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62" w:rsidRDefault="00725C92">
      <w:pPr>
        <w:pStyle w:val="20"/>
        <w:shd w:val="clear" w:color="auto" w:fill="auto"/>
      </w:pPr>
      <w:r>
        <w:t>Д О Г О В О Р</w:t>
      </w:r>
    </w:p>
    <w:p w:rsidR="00632A62" w:rsidRDefault="00725C92">
      <w:pPr>
        <w:pStyle w:val="20"/>
        <w:shd w:val="clear" w:color="auto" w:fill="auto"/>
        <w:spacing w:after="283"/>
      </w:pPr>
      <w:r>
        <w:t>об организации и проведении промежу</w:t>
      </w:r>
      <w:r w:rsidR="00E94F39">
        <w:t xml:space="preserve">точной и (или) государственной </w:t>
      </w:r>
      <w:r>
        <w:t>итоговой аттестации обучающегося, получающего общее образование в форме семейного образования или самообразования между общеобразовательным учреждением и родителями (законными представителями) обучающегося</w:t>
      </w:r>
    </w:p>
    <w:p w:rsidR="00632A62" w:rsidRDefault="00725C92">
      <w:pPr>
        <w:pStyle w:val="3"/>
        <w:shd w:val="clear" w:color="auto" w:fill="auto"/>
        <w:tabs>
          <w:tab w:val="right" w:pos="6834"/>
          <w:tab w:val="center" w:leader="underscore" w:pos="7266"/>
          <w:tab w:val="right" w:leader="underscore" w:pos="9219"/>
          <w:tab w:val="left" w:leader="underscore" w:pos="9493"/>
        </w:tabs>
        <w:spacing w:before="0" w:after="210" w:line="220" w:lineRule="exact"/>
        <w:ind w:left="560"/>
      </w:pPr>
      <w:r>
        <w:t xml:space="preserve">г. </w:t>
      </w:r>
      <w:r w:rsidR="00E94F39">
        <w:t>Югорск</w:t>
      </w:r>
      <w:r>
        <w:tab/>
        <w:t>«</w:t>
      </w:r>
      <w:r>
        <w:tab/>
        <w:t>»</w:t>
      </w:r>
      <w:r>
        <w:tab/>
        <w:t>20</w:t>
      </w:r>
      <w:r w:rsidR="006A17A3">
        <w:t>_</w:t>
      </w:r>
      <w:r>
        <w:tab/>
        <w:t>г.</w:t>
      </w:r>
    </w:p>
    <w:p w:rsidR="00E94F39" w:rsidRDefault="00E94F39">
      <w:pPr>
        <w:pStyle w:val="3"/>
        <w:shd w:val="clear" w:color="auto" w:fill="auto"/>
        <w:tabs>
          <w:tab w:val="right" w:pos="2286"/>
          <w:tab w:val="right" w:pos="3999"/>
          <w:tab w:val="right" w:pos="5084"/>
          <w:tab w:val="right" w:pos="6668"/>
          <w:tab w:val="right" w:pos="8540"/>
          <w:tab w:val="right" w:pos="9644"/>
        </w:tabs>
        <w:spacing w:before="0" w:after="294" w:line="274" w:lineRule="exact"/>
        <w:ind w:left="20" w:right="20" w:firstLine="700"/>
      </w:pPr>
      <w:r>
        <w:t>Муниципальное</w:t>
      </w:r>
      <w:r w:rsidR="00725C92">
        <w:t xml:space="preserve"> бюджетное общеобразовательное учреждение </w:t>
      </w:r>
      <w:r>
        <w:t>«С</w:t>
      </w:r>
      <w:r w:rsidR="00725C92">
        <w:t>редняя</w:t>
      </w:r>
      <w:r>
        <w:t xml:space="preserve"> общеобразовательная школа № </w:t>
      </w:r>
      <w:r w:rsidR="00197C95">
        <w:t>6</w:t>
      </w:r>
      <w:r>
        <w:t>»</w:t>
      </w:r>
      <w:r w:rsidR="00725C92">
        <w:t xml:space="preserve"> (далее - образовательная организация) в лице директора </w:t>
      </w:r>
      <w:r w:rsidR="00197C95">
        <w:t>Леоновой Натальи Николаевны</w:t>
      </w:r>
      <w:r>
        <w:t>, действующей</w:t>
      </w:r>
      <w:r w:rsidR="00725C92">
        <w:t xml:space="preserve"> на</w:t>
      </w:r>
      <w:r>
        <w:t xml:space="preserve"> </w:t>
      </w:r>
      <w:r>
        <w:tab/>
        <w:t xml:space="preserve">основании </w:t>
      </w:r>
      <w:r w:rsidR="00725C92">
        <w:t>Устава,</w:t>
      </w:r>
      <w:r w:rsidR="00725C92">
        <w:tab/>
      </w:r>
      <w:r>
        <w:t xml:space="preserve"> с одной</w:t>
      </w:r>
      <w:r>
        <w:tab/>
        <w:t xml:space="preserve">стороны, </w:t>
      </w:r>
    </w:p>
    <w:p w:rsidR="00632A62" w:rsidRDefault="00725C92" w:rsidP="00E94F39">
      <w:pPr>
        <w:pStyle w:val="3"/>
        <w:shd w:val="clear" w:color="auto" w:fill="auto"/>
        <w:tabs>
          <w:tab w:val="right" w:pos="2286"/>
          <w:tab w:val="right" w:pos="3999"/>
          <w:tab w:val="right" w:pos="5084"/>
          <w:tab w:val="right" w:pos="6668"/>
          <w:tab w:val="right" w:pos="8540"/>
          <w:tab w:val="right" w:pos="9644"/>
        </w:tabs>
        <w:spacing w:before="0" w:after="0" w:line="240" w:lineRule="auto"/>
        <w:ind w:left="20" w:right="20" w:firstLine="700"/>
      </w:pPr>
      <w:r>
        <w:t>и</w:t>
      </w:r>
      <w:r w:rsidR="00E94F39">
        <w:t xml:space="preserve"> ________________________________________________________________________</w:t>
      </w:r>
    </w:p>
    <w:p w:rsidR="00632A62" w:rsidRDefault="00725C92" w:rsidP="00E94F39">
      <w:pPr>
        <w:pStyle w:val="31"/>
        <w:shd w:val="clear" w:color="auto" w:fill="auto"/>
        <w:spacing w:before="0" w:line="240" w:lineRule="auto"/>
      </w:pPr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</w:t>
      </w:r>
    </w:p>
    <w:p w:rsidR="00632A62" w:rsidRDefault="00725C92">
      <w:pPr>
        <w:pStyle w:val="31"/>
        <w:shd w:val="clear" w:color="auto" w:fill="auto"/>
        <w:spacing w:before="0" w:after="246"/>
      </w:pPr>
      <w:r>
        <w:t>доверенности, выданной законным представителем)</w:t>
      </w:r>
    </w:p>
    <w:p w:rsidR="00E94F39" w:rsidRDefault="00725C92">
      <w:pPr>
        <w:pStyle w:val="3"/>
        <w:shd w:val="clear" w:color="auto" w:fill="auto"/>
        <w:spacing w:before="0" w:after="323" w:line="274" w:lineRule="exact"/>
        <w:ind w:left="20" w:right="20"/>
      </w:pPr>
      <w:r>
        <w:t>именуемый в дальнейшем «Представитель» обучающегося, с другой стороны (в дальнейшем именуемые «Стороны») и действующий в интересах</w:t>
      </w:r>
    </w:p>
    <w:p w:rsidR="00632A62" w:rsidRDefault="00E94F39" w:rsidP="00E94F39">
      <w:pPr>
        <w:pStyle w:val="3"/>
        <w:shd w:val="clear" w:color="auto" w:fill="auto"/>
        <w:spacing w:before="0" w:after="0" w:line="240" w:lineRule="auto"/>
        <w:ind w:left="20" w:right="20"/>
      </w:pPr>
      <w:r>
        <w:t>________________________________________________________________________________</w:t>
      </w:r>
    </w:p>
    <w:p w:rsidR="00632A62" w:rsidRDefault="00725C92" w:rsidP="00E94F39">
      <w:pPr>
        <w:pStyle w:val="31"/>
        <w:shd w:val="clear" w:color="auto" w:fill="auto"/>
        <w:spacing w:before="0" w:line="240" w:lineRule="auto"/>
      </w:pPr>
      <w:r>
        <w:t>(Ф.И.О. несовершеннолетнего, дата и место рождения)</w:t>
      </w:r>
    </w:p>
    <w:p w:rsidR="00632A62" w:rsidRDefault="00725C92">
      <w:pPr>
        <w:pStyle w:val="3"/>
        <w:shd w:val="clear" w:color="auto" w:fill="auto"/>
        <w:spacing w:before="0" w:after="244" w:line="278" w:lineRule="exact"/>
        <w:ind w:left="20" w:right="20"/>
      </w:pPr>
      <w:r>
        <w:t>именуемого в дальнейшем «Обучающийся», в соответствии с Федеральным законом №</w:t>
      </w:r>
      <w:r w:rsidR="00E94F39">
        <w:t xml:space="preserve"> </w:t>
      </w:r>
      <w:r>
        <w:t>273-ФЗ от 29 декабря 2012 года «Об образовании в Российской Федерации» заключили настоящий договор о нижеследующем:</w:t>
      </w:r>
    </w:p>
    <w:p w:rsidR="00632A62" w:rsidRDefault="00725C92" w:rsidP="00E94F39">
      <w:pPr>
        <w:pStyle w:val="20"/>
        <w:numPr>
          <w:ilvl w:val="0"/>
          <w:numId w:val="3"/>
        </w:numPr>
        <w:shd w:val="clear" w:color="auto" w:fill="auto"/>
        <w:jc w:val="left"/>
      </w:pPr>
      <w:r>
        <w:t>Предмет договора</w:t>
      </w:r>
    </w:p>
    <w:p w:rsidR="00E94F39" w:rsidRDefault="00E94F39" w:rsidP="00E94F39">
      <w:pPr>
        <w:pStyle w:val="20"/>
        <w:shd w:val="clear" w:color="auto" w:fill="auto"/>
        <w:ind w:left="3860"/>
        <w:jc w:val="left"/>
      </w:pPr>
    </w:p>
    <w:p w:rsidR="00632A62" w:rsidRDefault="00725C92" w:rsidP="00E94F39">
      <w:pPr>
        <w:pStyle w:val="3"/>
        <w:shd w:val="clear" w:color="auto" w:fill="auto"/>
        <w:spacing w:before="0" w:after="283" w:line="274" w:lineRule="exact"/>
        <w:ind w:left="20" w:right="20" w:firstLine="700"/>
      </w:pPr>
      <w:r>
        <w:t>Предметом настоящего договора является организация и проведение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самообразования, по общеобразовательным программам соответствующего уровня образования.</w:t>
      </w:r>
    </w:p>
    <w:p w:rsidR="00632A62" w:rsidRDefault="00725C9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248" w:line="220" w:lineRule="exact"/>
        <w:ind w:left="460"/>
        <w:jc w:val="both"/>
      </w:pPr>
      <w:r>
        <w:t>Права, обязанности, ответственность общеобразовательной организации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tabs>
          <w:tab w:val="left" w:pos="778"/>
        </w:tabs>
        <w:spacing w:before="0" w:after="209" w:line="220" w:lineRule="exact"/>
        <w:ind w:left="20"/>
      </w:pPr>
      <w:r>
        <w:rPr>
          <w:rStyle w:val="1"/>
        </w:rPr>
        <w:t>Образовательная организация обязуется:</w:t>
      </w:r>
    </w:p>
    <w:p w:rsidR="00632A62" w:rsidRDefault="00E94F39" w:rsidP="00E94F39">
      <w:pPr>
        <w:pStyle w:val="3"/>
        <w:shd w:val="clear" w:color="auto" w:fill="auto"/>
        <w:tabs>
          <w:tab w:val="center" w:leader="underscore" w:pos="668"/>
          <w:tab w:val="left" w:leader="underscore" w:pos="2900"/>
        </w:tabs>
        <w:spacing w:before="0" w:after="0" w:line="269" w:lineRule="exact"/>
        <w:ind w:left="20" w:right="20"/>
      </w:pPr>
      <w:r>
        <w:t xml:space="preserve">- </w:t>
      </w:r>
      <w:r w:rsidR="00725C92">
        <w:t>зачислить Обучающегося в образовательную организацию для прохождения промежуточной и (или) государственной итоговой аттестации с «</w:t>
      </w:r>
      <w:r w:rsidR="00B11B4C">
        <w:t>____</w:t>
      </w:r>
      <w:r w:rsidR="00725C92">
        <w:t>»</w:t>
      </w:r>
      <w:r w:rsidR="00B11B4C">
        <w:t xml:space="preserve"> _____________</w:t>
      </w:r>
      <w:r>
        <w:t xml:space="preserve"> </w:t>
      </w:r>
      <w:r w:rsidR="00725C92">
        <w:tab/>
        <w:t>20</w:t>
      </w:r>
      <w:r>
        <w:t>____</w:t>
      </w:r>
      <w:r w:rsidR="00B11B4C">
        <w:t xml:space="preserve">г. по «____»________________20_____ </w:t>
      </w:r>
      <w:r w:rsidR="00725C92">
        <w:t>на основании заявления родителей (законных представителей) о прохождении промежуточной и (или) государственной итоговой аттестации в образовательной организации;</w:t>
      </w:r>
    </w:p>
    <w:p w:rsidR="001341AB" w:rsidRDefault="001341AB" w:rsidP="00E94F39">
      <w:pPr>
        <w:pStyle w:val="3"/>
        <w:shd w:val="clear" w:color="auto" w:fill="auto"/>
        <w:tabs>
          <w:tab w:val="center" w:leader="underscore" w:pos="668"/>
          <w:tab w:val="left" w:leader="underscore" w:pos="2900"/>
        </w:tabs>
        <w:spacing w:before="0" w:after="0" w:line="269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организовать и провести промежуточную и (или) государственную итоговую аттестацию Обучающегося в соответствии с действующими федеральными и региональными нормативными правовыми актами в сфере образования;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 </w:t>
      </w:r>
      <w:r w:rsidR="00725C92">
        <w:t>выдать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соответствующего уровня;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информировать </w:t>
      </w:r>
      <w:r>
        <w:t>Управление</w:t>
      </w:r>
      <w:r w:rsidR="00725C92">
        <w:t xml:space="preserve"> образования администрации </w:t>
      </w:r>
      <w:r>
        <w:t>города Югорска</w:t>
      </w:r>
      <w:r w:rsidR="00725C92">
        <w:t xml:space="preserve"> о рассмотрении вопроса продолжения получения образования Обучающимися в образовательной организации по месту жительства в случае расторжения настоящего договора;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ознакомить Представителя и Обучающегося с порядком проведения промежуточной и (или) государственной (итоговой) аттестации;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предоставить Обучающемуся на период подготовки к промежуточной и (или) государственной (итоговой) аттестации бесплатно учебники и учебную литературу, имеющуюся в библиотечном фонде;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предоставить Обучающемуся возможность посещения практических и лабораторных занятий, по предварительному заявлению Представителя.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в целях освоения обучающимся общеобразовательных программ, являющихся предметом настоящего договора, обеспечить Обучающегося методической и консультативной помощью, в объемах и в порядке, предусмотренными законом, действующими нормативно</w:t>
      </w:r>
      <w:r>
        <w:t>-</w:t>
      </w:r>
      <w:r w:rsidR="00725C92">
        <w:softHyphen/>
        <w:t>правовыми актами;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переводить Обучающегося в следующий класс в установленном порядке по решению педагогического совета образовательной организации на основании результатов промежуточной аттестации;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выдать Обучающемуся по окончании учебного года или при отчислении из образовательной организации справку о промежуточной аттестации по установленной форме;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отражать результаты промежуточной и (или) государственной итоговой аттестации обучающегося в протоколах экзаменов;</w:t>
      </w:r>
    </w:p>
    <w:p w:rsidR="001341AB" w:rsidRDefault="001341AB" w:rsidP="00E94F39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в случае несогласия Представителя с выставленной Обучающемуся по результатам экзамена оценкой, обеспечить рассмотрение апелляции, материалов экзамена конфликтной комиссией, состоящей из педагогов образовательной организации в присутств</w:t>
      </w:r>
      <w:r>
        <w:t>ии Представителя и Обучающегося.</w:t>
      </w:r>
    </w:p>
    <w:p w:rsidR="00E94F39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58" w:line="220" w:lineRule="exact"/>
        <w:ind w:left="20"/>
      </w:pPr>
      <w:r>
        <w:rPr>
          <w:rStyle w:val="1"/>
        </w:rPr>
        <w:t>Образовательная организация имеет право:</w:t>
      </w:r>
    </w:p>
    <w:p w:rsidR="00632A62" w:rsidRDefault="00E94F39" w:rsidP="00E94F39">
      <w:pPr>
        <w:pStyle w:val="3"/>
        <w:shd w:val="clear" w:color="auto" w:fill="auto"/>
        <w:spacing w:before="0" w:after="0" w:line="283" w:lineRule="exact"/>
        <w:ind w:left="20"/>
      </w:pPr>
      <w:r>
        <w:t xml:space="preserve">- </w:t>
      </w:r>
      <w:r w:rsidR="00725C92">
        <w:t>устанавливать порядок и формы проведения промежуточной аттестации Обучающегося;</w:t>
      </w:r>
    </w:p>
    <w:p w:rsidR="001341AB" w:rsidRDefault="001341AB" w:rsidP="00E94F39">
      <w:pPr>
        <w:pStyle w:val="3"/>
        <w:shd w:val="clear" w:color="auto" w:fill="auto"/>
        <w:spacing w:before="0" w:after="0" w:line="283" w:lineRule="exact"/>
        <w:ind w:left="20"/>
      </w:pPr>
    </w:p>
    <w:p w:rsidR="00632A62" w:rsidRDefault="00E94F39" w:rsidP="00E94F39">
      <w:pPr>
        <w:pStyle w:val="3"/>
        <w:shd w:val="clear" w:color="auto" w:fill="auto"/>
        <w:spacing w:before="0" w:after="0" w:line="283" w:lineRule="exact"/>
        <w:ind w:left="20" w:right="20"/>
      </w:pPr>
      <w:r>
        <w:t xml:space="preserve">- </w:t>
      </w:r>
      <w:r w:rsidR="00725C92">
        <w:t>заблаговременно устанавливать даты проведения экзаменов в рамках промежуточной аттестации Обучающегося;</w:t>
      </w:r>
    </w:p>
    <w:p w:rsidR="001341AB" w:rsidRDefault="001341AB" w:rsidP="00E94F39">
      <w:pPr>
        <w:pStyle w:val="3"/>
        <w:shd w:val="clear" w:color="auto" w:fill="auto"/>
        <w:spacing w:before="0" w:after="0" w:line="283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устанавливать порядок оказания методической и консультативной помощи Обучающемуся в рамках, предусмотренных законами и нормативными актами;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>в случае неявки Обучающегося на согласованную консультацию без уважительной причины не проводить в дальнейшем консультацию по вынесенным на пропущенную консультацию вопросам, темам;</w:t>
      </w:r>
    </w:p>
    <w:p w:rsidR="001341AB" w:rsidRDefault="001341AB" w:rsidP="00E94F39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E94F39" w:rsidP="00E94F39">
      <w:pPr>
        <w:pStyle w:val="3"/>
        <w:shd w:val="clear" w:color="auto" w:fill="auto"/>
        <w:spacing w:before="0" w:after="283" w:line="274" w:lineRule="exact"/>
        <w:ind w:left="20" w:right="20"/>
      </w:pPr>
      <w:r>
        <w:t xml:space="preserve">- </w:t>
      </w:r>
      <w:r w:rsidR="00725C92">
        <w:t>расторгнуть настоящий договор в случае, если Обучающийся не освоил в установленный годовым календарным планом (графиком) или индивидуальным учебным планом в срок общеобразовательную программу, являющуюся предметом настоящего договора, по результатам аттестации с последующим продолжением обучения в образовательной организации в очной форме.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65" w:line="220" w:lineRule="exact"/>
        <w:ind w:left="20"/>
      </w:pPr>
      <w:r>
        <w:t xml:space="preserve"> </w:t>
      </w:r>
      <w:r>
        <w:rPr>
          <w:rStyle w:val="1"/>
        </w:rPr>
        <w:t>Образовательная организация несет ответственность за:</w:t>
      </w:r>
    </w:p>
    <w:p w:rsidR="00632A62" w:rsidRDefault="00E94F39" w:rsidP="00E94F39">
      <w:pPr>
        <w:pStyle w:val="3"/>
        <w:shd w:val="clear" w:color="auto" w:fill="auto"/>
        <w:spacing w:before="0" w:after="0" w:line="274" w:lineRule="exact"/>
        <w:ind w:left="20" w:right="20"/>
      </w:pPr>
      <w:r>
        <w:t>-</w:t>
      </w:r>
      <w:r w:rsidR="00725C92">
        <w:t xml:space="preserve"> организацию и проведение промежуточной и (или) государственной итоговой аттестации;</w:t>
      </w:r>
    </w:p>
    <w:p w:rsidR="00E94F39" w:rsidRDefault="00E94F39" w:rsidP="001341AB">
      <w:pPr>
        <w:pStyle w:val="3"/>
        <w:shd w:val="clear" w:color="auto" w:fill="auto"/>
        <w:spacing w:before="0" w:after="0" w:line="274" w:lineRule="exact"/>
        <w:ind w:left="20" w:right="20"/>
      </w:pPr>
      <w:r>
        <w:t xml:space="preserve">- </w:t>
      </w:r>
      <w:r w:rsidR="00725C92">
        <w:t xml:space="preserve">освоение Обучающимся вопросов, рассматриваемых на консультациях с педагогами образовательной </w:t>
      </w:r>
      <w:r w:rsidR="00725C92">
        <w:lastRenderedPageBreak/>
        <w:t>организации, при условии присутствия Обучающегося на консультациях.</w:t>
      </w:r>
    </w:p>
    <w:p w:rsidR="00776B57" w:rsidRDefault="00776B57" w:rsidP="001341AB">
      <w:pPr>
        <w:pStyle w:val="3"/>
        <w:shd w:val="clear" w:color="auto" w:fill="auto"/>
        <w:spacing w:before="0" w:after="0" w:line="274" w:lineRule="exact"/>
        <w:ind w:left="20" w:right="20"/>
      </w:pP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940"/>
        </w:tabs>
        <w:spacing w:after="8" w:line="220" w:lineRule="exact"/>
        <w:ind w:left="1580"/>
      </w:pPr>
      <w:bookmarkStart w:id="0" w:name="bookmark0"/>
      <w:r>
        <w:t>Права, обязанности, ответственность Представителя</w:t>
      </w:r>
      <w:bookmarkEnd w:id="0"/>
    </w:p>
    <w:p w:rsidR="00E94F39" w:rsidRDefault="00E94F39" w:rsidP="00E94F39">
      <w:pPr>
        <w:pStyle w:val="11"/>
        <w:keepNext/>
        <w:keepLines/>
        <w:shd w:val="clear" w:color="auto" w:fill="auto"/>
        <w:tabs>
          <w:tab w:val="left" w:pos="1940"/>
        </w:tabs>
        <w:spacing w:after="8" w:line="220" w:lineRule="exact"/>
        <w:ind w:left="158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65" w:line="220" w:lineRule="exact"/>
        <w:ind w:left="20"/>
      </w:pPr>
      <w:r>
        <w:t xml:space="preserve"> </w:t>
      </w:r>
      <w:r>
        <w:rPr>
          <w:rStyle w:val="1"/>
        </w:rPr>
        <w:t>Представитель обязан:</w:t>
      </w:r>
    </w:p>
    <w:p w:rsidR="00632A62" w:rsidRDefault="00E94F39" w:rsidP="00E94F39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>обеспечить усвоение Обучающимся общеобразовательных программ, являющихся предметом данного договора, в сроки, соответствующие расписанию проведения для Обучающегося промежуточной аттестации (экзаменов), согласованному с Представителем и утвержденному директором образовательной организации.</w:t>
      </w:r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>обеспечивать явку Обучающегося в образовательную организацию в установленные даты проведения промежуточной аттестации (экзаменов) и (или) государственной итоговой аттестации;</w:t>
      </w:r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>в случае возникновения академической задолженности в ходе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причин, Представитель обязан создать условия Обучающемуся для ликвидации академической задолженности и обеспечить контроль за своевременностью ее ликвидации;</w:t>
      </w:r>
    </w:p>
    <w:p w:rsidR="00632A62" w:rsidRDefault="001341AB" w:rsidP="001341AB">
      <w:pPr>
        <w:pStyle w:val="3"/>
        <w:shd w:val="clear" w:color="auto" w:fill="auto"/>
        <w:spacing w:before="0" w:after="283" w:line="274" w:lineRule="exact"/>
        <w:ind w:left="20" w:right="20"/>
      </w:pPr>
      <w:r>
        <w:t xml:space="preserve">- </w:t>
      </w:r>
      <w:r w:rsidR="00725C92">
        <w:t>соблюдать Устав образовательной организации в части, касающейся прав и обязанностей родителей (законных представителей) обучающихся.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55" w:line="220" w:lineRule="exact"/>
        <w:ind w:left="20"/>
      </w:pPr>
      <w:r>
        <w:t xml:space="preserve"> </w:t>
      </w:r>
      <w:r>
        <w:rPr>
          <w:rStyle w:val="1"/>
        </w:rPr>
        <w:t>Представитель имеет право:</w:t>
      </w:r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>знакомиться с результатами аттестаций, получать копии протоколов экзаменов, знакомиться с результатами их проверки;</w:t>
      </w:r>
    </w:p>
    <w:p w:rsidR="00632A62" w:rsidRDefault="001341AB" w:rsidP="001341AB">
      <w:pPr>
        <w:pStyle w:val="3"/>
        <w:shd w:val="clear" w:color="auto" w:fill="auto"/>
        <w:spacing w:before="0" w:after="283" w:line="274" w:lineRule="exact"/>
        <w:ind w:left="20" w:right="20"/>
      </w:pPr>
      <w:r>
        <w:t xml:space="preserve">- </w:t>
      </w:r>
      <w:r w:rsidR="00725C92">
        <w:t>в случае несогласия с оценкой, выставленной Обучающемуся по результатам экзамена, подавать апелляцию руководству образовательной организации.</w:t>
      </w: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spacing w:before="0" w:after="265" w:line="220" w:lineRule="exact"/>
        <w:ind w:left="20"/>
      </w:pPr>
      <w:r>
        <w:t xml:space="preserve"> </w:t>
      </w:r>
      <w:r>
        <w:rPr>
          <w:rStyle w:val="1"/>
        </w:rPr>
        <w:t>Представитель несет ответственность за:</w:t>
      </w:r>
    </w:p>
    <w:p w:rsidR="00632A62" w:rsidRDefault="001341AB" w:rsidP="001341AB">
      <w:pPr>
        <w:pStyle w:val="3"/>
        <w:shd w:val="clear" w:color="auto" w:fill="auto"/>
        <w:spacing w:before="0" w:after="240" w:line="274" w:lineRule="exact"/>
        <w:ind w:left="20" w:right="20"/>
      </w:pPr>
      <w:r>
        <w:t xml:space="preserve">- </w:t>
      </w:r>
      <w:r w:rsidR="00725C92">
        <w:t>обеспечение обучения Обучающимся в семейной форме образования: освоение Обучающимся общеобразовательных программ в рамках федеральных государственных образовательных стандартов общего образования;</w:t>
      </w:r>
    </w:p>
    <w:p w:rsidR="00632A62" w:rsidRDefault="001341AB" w:rsidP="001341AB">
      <w:pPr>
        <w:pStyle w:val="3"/>
        <w:shd w:val="clear" w:color="auto" w:fill="auto"/>
        <w:tabs>
          <w:tab w:val="center" w:pos="2449"/>
          <w:tab w:val="left" w:pos="3524"/>
          <w:tab w:val="left" w:pos="6082"/>
          <w:tab w:val="right" w:pos="9630"/>
        </w:tabs>
        <w:spacing w:before="0" w:after="236" w:line="274" w:lineRule="exact"/>
        <w:ind w:left="20" w:right="20"/>
      </w:pPr>
      <w:r>
        <w:t>-</w:t>
      </w:r>
      <w:r w:rsidR="00725C92">
        <w:t>посещаемость Обучающимся промежуточной и (или) государствен</w:t>
      </w:r>
      <w:r>
        <w:t>ной аттестации в соответствии</w:t>
      </w:r>
      <w:r>
        <w:tab/>
        <w:t xml:space="preserve">с </w:t>
      </w:r>
      <w:r w:rsidR="00725C92">
        <w:t>утвержденным</w:t>
      </w:r>
      <w:r w:rsidR="00725C92">
        <w:tab/>
        <w:t>расписанием</w:t>
      </w:r>
      <w:r w:rsidR="00725C92">
        <w:tab/>
        <w:t>(графиком).</w:t>
      </w: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95"/>
        </w:tabs>
        <w:spacing w:after="0" w:line="278" w:lineRule="exact"/>
        <w:ind w:left="2740"/>
      </w:pPr>
      <w:bookmarkStart w:id="1" w:name="bookmark1"/>
      <w:r>
        <w:t>Порядок расторжения договора</w:t>
      </w:r>
      <w:bookmarkEnd w:id="1"/>
    </w:p>
    <w:p w:rsidR="001341AB" w:rsidRDefault="001341AB" w:rsidP="001341AB">
      <w:pPr>
        <w:pStyle w:val="11"/>
        <w:keepNext/>
        <w:keepLines/>
        <w:shd w:val="clear" w:color="auto" w:fill="auto"/>
        <w:tabs>
          <w:tab w:val="left" w:pos="3095"/>
        </w:tabs>
        <w:spacing w:after="0" w:line="278" w:lineRule="exact"/>
        <w:ind w:left="274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78" w:lineRule="exact"/>
        <w:ind w:left="20"/>
      </w:pPr>
      <w:r>
        <w:t>Настоящий договор расторгается: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ликвидации образовательной организации; обязательства по договору не переходят к правопреемнику образовательной организации;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завершении Обучающимся освоения программ общего образования, подтвержденном результатами соответствующей аттестации;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отчислении Обучающегося из образовательной организации по заявлению Представителя;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при не освоении обучающимся общеобразовательной программы, являющейся предметом данного договора, в установленные договором сроки;</w:t>
      </w:r>
    </w:p>
    <w:p w:rsidR="00632A62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  <w:r>
        <w:t xml:space="preserve">- </w:t>
      </w:r>
      <w:r w:rsidR="00725C92">
        <w:t>в иных случаях, прямо предусмотренных действующими законами и нормативными правовыми актами.</w:t>
      </w:r>
    </w:p>
    <w:p w:rsidR="001341AB" w:rsidRDefault="001341AB" w:rsidP="001341AB">
      <w:pPr>
        <w:pStyle w:val="3"/>
        <w:shd w:val="clear" w:color="auto" w:fill="auto"/>
        <w:spacing w:before="0" w:after="0" w:line="278" w:lineRule="exact"/>
        <w:ind w:left="20" w:right="20"/>
      </w:pP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after="0" w:line="274" w:lineRule="exact"/>
        <w:ind w:left="3200"/>
      </w:pPr>
      <w:bookmarkStart w:id="2" w:name="bookmark2"/>
      <w:r>
        <w:lastRenderedPageBreak/>
        <w:t>Срок действия договора</w:t>
      </w:r>
      <w:bookmarkEnd w:id="2"/>
    </w:p>
    <w:p w:rsidR="001341AB" w:rsidRDefault="001341AB" w:rsidP="001341AB">
      <w:pPr>
        <w:pStyle w:val="11"/>
        <w:keepNext/>
        <w:keepLines/>
        <w:shd w:val="clear" w:color="auto" w:fill="auto"/>
        <w:tabs>
          <w:tab w:val="left" w:pos="3558"/>
        </w:tabs>
        <w:spacing w:after="0" w:line="274" w:lineRule="exact"/>
        <w:ind w:left="3200"/>
      </w:pPr>
    </w:p>
    <w:p w:rsidR="00632A62" w:rsidRDefault="001341AB" w:rsidP="001341AB">
      <w:pPr>
        <w:pStyle w:val="3"/>
        <w:shd w:val="clear" w:color="auto" w:fill="auto"/>
        <w:tabs>
          <w:tab w:val="right" w:leader="underscore" w:pos="778"/>
          <w:tab w:val="right" w:leader="underscore" w:pos="1450"/>
          <w:tab w:val="right" w:leader="underscore" w:pos="1858"/>
          <w:tab w:val="left" w:pos="726"/>
        </w:tabs>
        <w:spacing w:before="0" w:after="236" w:line="274" w:lineRule="exact"/>
        <w:ind w:left="20" w:right="120"/>
      </w:pPr>
      <w:r>
        <w:t>5.1.</w:t>
      </w:r>
      <w:r w:rsidR="00725C92">
        <w:t>Настоящий договор вступает в силу с момента его подпис</w:t>
      </w:r>
      <w:r>
        <w:t xml:space="preserve">ания Сторонами и действует до </w:t>
      </w:r>
      <w:r>
        <w:tab/>
        <w:t xml:space="preserve">«____» ______________ </w:t>
      </w:r>
      <w:r w:rsidR="00725C92">
        <w:t>20</w:t>
      </w:r>
      <w:r>
        <w:t>_____</w:t>
      </w:r>
      <w:r w:rsidR="00776B57">
        <w:t>г</w:t>
      </w:r>
      <w:r w:rsidR="00725C92">
        <w:t>.</w:t>
      </w:r>
    </w:p>
    <w:p w:rsidR="00632A62" w:rsidRDefault="00725C9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after="0" w:line="278" w:lineRule="exact"/>
        <w:ind w:left="3200"/>
      </w:pPr>
      <w:bookmarkStart w:id="3" w:name="bookmark3"/>
      <w:r>
        <w:t>Заключительная часть</w:t>
      </w:r>
      <w:bookmarkEnd w:id="3"/>
    </w:p>
    <w:p w:rsidR="001341AB" w:rsidRDefault="001341AB" w:rsidP="001341AB">
      <w:pPr>
        <w:pStyle w:val="11"/>
        <w:keepNext/>
        <w:keepLines/>
        <w:shd w:val="clear" w:color="auto" w:fill="auto"/>
        <w:tabs>
          <w:tab w:val="left" w:pos="3558"/>
        </w:tabs>
        <w:spacing w:after="0" w:line="278" w:lineRule="exact"/>
        <w:ind w:left="3200"/>
      </w:pPr>
    </w:p>
    <w:p w:rsidR="00632A62" w:rsidRDefault="00725C92">
      <w:pPr>
        <w:pStyle w:val="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244" w:line="278" w:lineRule="exact"/>
        <w:ind w:left="20" w:right="120"/>
      </w:pPr>
      <w:r>
        <w:t>Настоящий договор составлен в 2-х экземплярах. Один экземпляр хранится в образовательной организации, второй - у Представителя. Оба экземпляра имеют одинаковую юридическую силу.</w:t>
      </w:r>
    </w:p>
    <w:p w:rsidR="00632A62" w:rsidRDefault="00725C92" w:rsidP="004330F8">
      <w:pPr>
        <w:pStyle w:val="a9"/>
        <w:shd w:val="clear" w:color="auto" w:fill="auto"/>
        <w:spacing w:line="220" w:lineRule="exact"/>
      </w:pPr>
      <w:r>
        <w:t>7. 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934"/>
      </w:tblGrid>
      <w:tr w:rsidR="00632A62">
        <w:trPr>
          <w:trHeight w:hRule="exact" w:val="533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A62" w:rsidRDefault="00725C92" w:rsidP="004330F8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aa"/>
              </w:rPr>
              <w:t>Образовательная организация:</w:t>
            </w:r>
          </w:p>
          <w:p w:rsidR="00B414BF" w:rsidRDefault="001341AB" w:rsidP="004330F8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Муниципальное</w:t>
            </w:r>
            <w:r w:rsidR="00725C92">
              <w:rPr>
                <w:rStyle w:val="21"/>
              </w:rPr>
              <w:t xml:space="preserve"> бюджетное общеобразовательное учреждение </w:t>
            </w:r>
            <w:r>
              <w:rPr>
                <w:rStyle w:val="21"/>
              </w:rPr>
              <w:t>«С</w:t>
            </w:r>
            <w:r w:rsidR="00725C92">
              <w:rPr>
                <w:rStyle w:val="21"/>
              </w:rPr>
              <w:t>редняя общеобразователь</w:t>
            </w:r>
            <w:r>
              <w:rPr>
                <w:rStyle w:val="21"/>
              </w:rPr>
              <w:t xml:space="preserve">ная школа № </w:t>
            </w:r>
            <w:r w:rsidR="00EE2A2F">
              <w:rPr>
                <w:rStyle w:val="21"/>
              </w:rPr>
              <w:t>6</w:t>
            </w:r>
            <w:r>
              <w:rPr>
                <w:rStyle w:val="21"/>
              </w:rPr>
              <w:t>»</w:t>
            </w:r>
            <w:r w:rsidR="00B414BF">
              <w:rPr>
                <w:rStyle w:val="21"/>
              </w:rPr>
              <w:t xml:space="preserve"> </w:t>
            </w:r>
          </w:p>
          <w:p w:rsidR="00B414BF" w:rsidRPr="00B414BF" w:rsidRDefault="00B414BF" w:rsidP="004330F8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г. </w:t>
            </w:r>
            <w:r w:rsidRPr="00B414BF">
              <w:rPr>
                <w:rStyle w:val="21"/>
              </w:rPr>
              <w:t>Югорск,</w:t>
            </w:r>
          </w:p>
          <w:p w:rsidR="00B414BF" w:rsidRDefault="00B414BF" w:rsidP="004330F8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21"/>
              </w:rPr>
            </w:pPr>
            <w:r w:rsidRPr="00B414BF">
              <w:rPr>
                <w:rStyle w:val="21"/>
              </w:rPr>
              <w:t xml:space="preserve">улица </w:t>
            </w:r>
            <w:r w:rsidR="00EE2A2F">
              <w:rPr>
                <w:rStyle w:val="21"/>
              </w:rPr>
              <w:t>Ермака</w:t>
            </w:r>
            <w:r w:rsidRPr="00B414BF">
              <w:rPr>
                <w:rStyle w:val="21"/>
              </w:rPr>
              <w:t xml:space="preserve"> д. </w:t>
            </w:r>
            <w:r w:rsidR="00EE2A2F">
              <w:rPr>
                <w:rStyle w:val="21"/>
              </w:rPr>
              <w:t>7</w:t>
            </w:r>
            <w:r>
              <w:rPr>
                <w:rStyle w:val="21"/>
              </w:rPr>
              <w:t xml:space="preserve">, </w:t>
            </w:r>
          </w:p>
          <w:p w:rsidR="00632A62" w:rsidRDefault="00725C92" w:rsidP="004330F8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21"/>
              </w:rPr>
              <w:t xml:space="preserve">телефон: </w:t>
            </w:r>
            <w:r w:rsidR="00B414BF">
              <w:rPr>
                <w:rStyle w:val="21"/>
              </w:rPr>
              <w:t xml:space="preserve">8(34575) </w:t>
            </w:r>
            <w:r w:rsidR="00EE2A2F">
              <w:rPr>
                <w:rStyle w:val="21"/>
              </w:rPr>
              <w:t>68737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725C92" w:rsidP="004330F8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aa"/>
              </w:rPr>
              <w:t>Представитель:</w:t>
            </w: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461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725C92" w:rsidP="004330F8">
            <w:pPr>
              <w:pStyle w:val="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(Ф.И.О. Представителя)</w:t>
            </w:r>
          </w:p>
        </w:tc>
      </w:tr>
      <w:tr w:rsidR="00632A62">
        <w:trPr>
          <w:trHeight w:hRule="exact" w:val="250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0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254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>
        <w:trPr>
          <w:trHeight w:hRule="exact" w:val="427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A62" w:rsidRDefault="00632A62" w:rsidP="004330F8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A62" w:rsidRDefault="00725C92" w:rsidP="004330F8">
            <w:pPr>
              <w:pStyle w:val="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(паспортные данные, адрес проживания, телефон: домашний, служебный)</w:t>
            </w:r>
          </w:p>
        </w:tc>
      </w:tr>
      <w:tr w:rsidR="00632A62">
        <w:trPr>
          <w:trHeight w:hRule="exact" w:val="826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A62" w:rsidRDefault="00725C92" w:rsidP="004330F8">
            <w:pPr>
              <w:pStyle w:val="3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aa"/>
              </w:rPr>
              <w:t>От образовательной организации:</w:t>
            </w:r>
          </w:p>
          <w:p w:rsidR="00632A62" w:rsidRDefault="001341AB" w:rsidP="004330F8">
            <w:pPr>
              <w:pStyle w:val="3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Директор М</w:t>
            </w:r>
            <w:r w:rsidR="00725C92">
              <w:rPr>
                <w:rStyle w:val="21"/>
              </w:rPr>
              <w:t xml:space="preserve">БОУ </w:t>
            </w:r>
            <w:r>
              <w:rPr>
                <w:rStyle w:val="21"/>
              </w:rPr>
              <w:t>«</w:t>
            </w:r>
            <w:r w:rsidR="00725C92">
              <w:rPr>
                <w:rStyle w:val="21"/>
              </w:rPr>
              <w:t>С</w:t>
            </w:r>
            <w:r w:rsidR="004330F8">
              <w:rPr>
                <w:rStyle w:val="21"/>
              </w:rPr>
              <w:t>редняя общеобразовательная школа</w:t>
            </w:r>
            <w:r w:rsidR="00725C92">
              <w:rPr>
                <w:rStyle w:val="21"/>
              </w:rPr>
              <w:t xml:space="preserve"> № </w:t>
            </w:r>
            <w:r w:rsidR="00EE2A2F">
              <w:rPr>
                <w:rStyle w:val="21"/>
              </w:rPr>
              <w:t>6</w:t>
            </w:r>
            <w:r>
              <w:rPr>
                <w:rStyle w:val="21"/>
              </w:rPr>
              <w:t xml:space="preserve">» </w:t>
            </w:r>
          </w:p>
          <w:p w:rsidR="001341AB" w:rsidRDefault="001341AB" w:rsidP="004330F8">
            <w:pPr>
              <w:pStyle w:val="3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_____________________ /</w:t>
            </w:r>
            <w:r w:rsidR="004330F8">
              <w:rPr>
                <w:rStyle w:val="21"/>
              </w:rPr>
              <w:t xml:space="preserve"> </w:t>
            </w:r>
            <w:r w:rsidR="00EE2A2F">
              <w:rPr>
                <w:rStyle w:val="21"/>
              </w:rPr>
              <w:t>Н.Н. Леонова</w:t>
            </w:r>
            <w:r w:rsidR="004330F8">
              <w:rPr>
                <w:rStyle w:val="21"/>
              </w:rPr>
              <w:t xml:space="preserve"> </w:t>
            </w:r>
            <w:r>
              <w:rPr>
                <w:rStyle w:val="21"/>
              </w:rPr>
              <w:t>/</w:t>
            </w:r>
          </w:p>
          <w:p w:rsidR="001341AB" w:rsidRDefault="001341AB" w:rsidP="004330F8">
            <w:pPr>
              <w:pStyle w:val="3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21"/>
              </w:rPr>
            </w:pPr>
          </w:p>
          <w:p w:rsidR="001341AB" w:rsidRDefault="001341AB" w:rsidP="004330F8">
            <w:pPr>
              <w:pStyle w:val="3"/>
              <w:shd w:val="clear" w:color="auto" w:fill="auto"/>
              <w:spacing w:before="60" w:after="0" w:line="278" w:lineRule="exact"/>
              <w:ind w:left="120"/>
              <w:jc w:val="left"/>
            </w:pPr>
          </w:p>
          <w:p w:rsidR="00632A62" w:rsidRDefault="00725C92" w:rsidP="004330F8">
            <w:pPr>
              <w:pStyle w:val="3"/>
              <w:shd w:val="clear" w:color="auto" w:fill="auto"/>
              <w:spacing w:before="0" w:after="0" w:line="278" w:lineRule="exact"/>
              <w:ind w:left="3540"/>
              <w:jc w:val="left"/>
            </w:pPr>
            <w:r>
              <w:rPr>
                <w:rStyle w:val="21"/>
              </w:rPr>
              <w:t>О.В.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rPr>
                <w:sz w:val="10"/>
                <w:szCs w:val="10"/>
              </w:rPr>
            </w:pPr>
          </w:p>
        </w:tc>
      </w:tr>
      <w:tr w:rsidR="00632A62" w:rsidTr="004330F8">
        <w:trPr>
          <w:trHeight w:hRule="exact" w:val="540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A62" w:rsidRDefault="00632A62" w:rsidP="004330F8"/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725C92" w:rsidP="004330F8">
            <w:pPr>
              <w:pStyle w:val="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(подпись Представителя) (Фамилия, инициалы Представителя)</w:t>
            </w:r>
          </w:p>
        </w:tc>
        <w:bookmarkStart w:id="4" w:name="_GoBack"/>
        <w:bookmarkEnd w:id="4"/>
      </w:tr>
      <w:tr w:rsidR="00632A62">
        <w:trPr>
          <w:trHeight w:hRule="exact" w:val="85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A62" w:rsidRDefault="00632A62" w:rsidP="004330F8">
            <w:pPr>
              <w:pStyle w:val="3"/>
              <w:shd w:val="clear" w:color="auto" w:fill="auto"/>
              <w:spacing w:before="0" w:after="60" w:line="220" w:lineRule="exact"/>
              <w:jc w:val="left"/>
            </w:pPr>
          </w:p>
          <w:p w:rsidR="00632A62" w:rsidRDefault="00725C92" w:rsidP="004330F8">
            <w:pPr>
              <w:pStyle w:val="3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М.П.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A62" w:rsidRDefault="00632A62" w:rsidP="004330F8"/>
        </w:tc>
      </w:tr>
    </w:tbl>
    <w:p w:rsidR="00632A62" w:rsidRDefault="00632A62">
      <w:pPr>
        <w:rPr>
          <w:sz w:val="2"/>
          <w:szCs w:val="2"/>
        </w:rPr>
      </w:pPr>
    </w:p>
    <w:p w:rsidR="00632A62" w:rsidRDefault="00632A62">
      <w:pPr>
        <w:rPr>
          <w:sz w:val="2"/>
          <w:szCs w:val="2"/>
        </w:rPr>
      </w:pPr>
    </w:p>
    <w:sectPr w:rsidR="00632A62">
      <w:footerReference w:type="default" r:id="rId7"/>
      <w:type w:val="continuous"/>
      <w:pgSz w:w="11909" w:h="16838"/>
      <w:pgMar w:top="1081" w:right="1053" w:bottom="143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5C" w:rsidRDefault="001E605C">
      <w:r>
        <w:separator/>
      </w:r>
    </w:p>
  </w:endnote>
  <w:endnote w:type="continuationSeparator" w:id="0">
    <w:p w:rsidR="001E605C" w:rsidRDefault="001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62" w:rsidRDefault="001E60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5pt;margin-top:779.4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2A62" w:rsidRDefault="00725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30F8" w:rsidRPr="004330F8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5C" w:rsidRDefault="001E605C"/>
  </w:footnote>
  <w:footnote w:type="continuationSeparator" w:id="0">
    <w:p w:rsidR="001E605C" w:rsidRDefault="001E6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557"/>
    <w:multiLevelType w:val="multilevel"/>
    <w:tmpl w:val="ADBEDB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4626B"/>
    <w:multiLevelType w:val="multilevel"/>
    <w:tmpl w:val="D2FA7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53EA7"/>
    <w:multiLevelType w:val="hybridMultilevel"/>
    <w:tmpl w:val="78526D3C"/>
    <w:lvl w:ilvl="0" w:tplc="31F871C8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2A62"/>
    <w:rsid w:val="001341AB"/>
    <w:rsid w:val="00197C95"/>
    <w:rsid w:val="001E605C"/>
    <w:rsid w:val="00300A06"/>
    <w:rsid w:val="004330F8"/>
    <w:rsid w:val="00632A62"/>
    <w:rsid w:val="006A17A3"/>
    <w:rsid w:val="006F044D"/>
    <w:rsid w:val="00725C92"/>
    <w:rsid w:val="00776B57"/>
    <w:rsid w:val="007D316F"/>
    <w:rsid w:val="009C1F18"/>
    <w:rsid w:val="00B11B4C"/>
    <w:rsid w:val="00B414BF"/>
    <w:rsid w:val="00E94F39"/>
    <w:rsid w:val="00EE2A2F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757D5F-B689-4C11-BDBB-FFB7165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Ольга Горобец</cp:lastModifiedBy>
  <cp:revision>10</cp:revision>
  <cp:lastPrinted>2020-09-10T07:28:00Z</cp:lastPrinted>
  <dcterms:created xsi:type="dcterms:W3CDTF">2019-12-16T07:25:00Z</dcterms:created>
  <dcterms:modified xsi:type="dcterms:W3CDTF">2023-09-12T17:48:00Z</dcterms:modified>
</cp:coreProperties>
</file>