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A814A" w14:textId="77777777" w:rsidR="00C22C77" w:rsidRPr="00B018EB" w:rsidRDefault="00FD2DF6" w:rsidP="00FD2DF6">
      <w:pPr>
        <w:pStyle w:val="11"/>
        <w:jc w:val="right"/>
        <w:rPr>
          <w:rFonts w:ascii="PT Astra Serif" w:hAnsi="PT Astra Serif"/>
          <w:sz w:val="20"/>
          <w:lang w:val="ru-RU"/>
        </w:rPr>
      </w:pPr>
      <w:r w:rsidRPr="00B018EB">
        <w:rPr>
          <w:rFonts w:ascii="PT Astra Serif" w:hAnsi="PT Astra Serif"/>
          <w:sz w:val="20"/>
          <w:lang w:val="ru-RU"/>
        </w:rPr>
        <w:t>Утвержде</w:t>
      </w:r>
      <w:r w:rsidR="00E00C4F" w:rsidRPr="00B018EB">
        <w:rPr>
          <w:rFonts w:ascii="PT Astra Serif" w:hAnsi="PT Astra Serif"/>
          <w:sz w:val="20"/>
          <w:lang w:val="ru-RU"/>
        </w:rPr>
        <w:t xml:space="preserve">н </w:t>
      </w:r>
      <w:r w:rsidR="009516B9" w:rsidRPr="00B018EB">
        <w:rPr>
          <w:rFonts w:ascii="PT Astra Serif" w:hAnsi="PT Astra Serif"/>
          <w:sz w:val="20"/>
          <w:lang w:val="ru-RU"/>
        </w:rPr>
        <w:br/>
      </w:r>
      <w:r w:rsidR="00E00C4F" w:rsidRPr="00B018EB">
        <w:rPr>
          <w:rFonts w:ascii="PT Astra Serif" w:hAnsi="PT Astra Serif"/>
          <w:sz w:val="20"/>
          <w:lang w:val="ru-RU"/>
        </w:rPr>
        <w:t>приказом д</w:t>
      </w:r>
      <w:r w:rsidR="00C56288" w:rsidRPr="00B018EB">
        <w:rPr>
          <w:rFonts w:ascii="PT Astra Serif" w:hAnsi="PT Astra Serif"/>
          <w:sz w:val="20"/>
          <w:lang w:val="ru-RU"/>
        </w:rPr>
        <w:t xml:space="preserve">иректора школы </w:t>
      </w:r>
    </w:p>
    <w:p w14:paraId="6D5EA974" w14:textId="3618125D" w:rsidR="006A5F0E" w:rsidRPr="00B018EB" w:rsidRDefault="00C56288" w:rsidP="00FD2DF6">
      <w:pPr>
        <w:pStyle w:val="11"/>
        <w:jc w:val="right"/>
        <w:rPr>
          <w:rFonts w:ascii="PT Astra Serif" w:hAnsi="PT Astra Serif"/>
          <w:sz w:val="20"/>
          <w:lang w:val="ru-RU"/>
        </w:rPr>
      </w:pPr>
      <w:r w:rsidRPr="00B018EB">
        <w:rPr>
          <w:rFonts w:ascii="PT Astra Serif" w:hAnsi="PT Astra Serif"/>
          <w:sz w:val="20"/>
          <w:lang w:val="ru-RU"/>
        </w:rPr>
        <w:t xml:space="preserve">от </w:t>
      </w:r>
      <w:r w:rsidR="00C22C77" w:rsidRPr="00B018EB">
        <w:rPr>
          <w:rFonts w:ascii="PT Astra Serif" w:hAnsi="PT Astra Serif"/>
          <w:sz w:val="20"/>
          <w:lang w:val="ru-RU"/>
        </w:rPr>
        <w:t>30.06.2022</w:t>
      </w:r>
      <w:r w:rsidR="00BA612C" w:rsidRPr="00B018EB">
        <w:rPr>
          <w:rFonts w:ascii="PT Astra Serif" w:hAnsi="PT Astra Serif"/>
          <w:sz w:val="20"/>
          <w:lang w:val="ru-RU"/>
        </w:rPr>
        <w:t xml:space="preserve"> </w:t>
      </w:r>
      <w:r w:rsidR="00960825" w:rsidRPr="00B018EB">
        <w:rPr>
          <w:rFonts w:ascii="PT Astra Serif" w:hAnsi="PT Astra Serif"/>
          <w:sz w:val="20"/>
          <w:lang w:val="ru-RU"/>
        </w:rPr>
        <w:t xml:space="preserve">№ </w:t>
      </w:r>
      <w:r w:rsidR="00562D24">
        <w:rPr>
          <w:rFonts w:ascii="PT Astra Serif" w:hAnsi="PT Astra Serif"/>
          <w:sz w:val="20"/>
          <w:lang w:val="ru-RU"/>
        </w:rPr>
        <w:t>641</w:t>
      </w:r>
      <w:r w:rsidR="00C22C77" w:rsidRPr="00B018EB">
        <w:rPr>
          <w:rFonts w:ascii="PT Astra Serif" w:hAnsi="PT Astra Serif"/>
          <w:sz w:val="20"/>
          <w:lang w:val="ru-RU"/>
        </w:rPr>
        <w:t xml:space="preserve">    </w:t>
      </w:r>
    </w:p>
    <w:p w14:paraId="6397C279" w14:textId="77777777" w:rsidR="00FD2DF6" w:rsidRPr="00B018EB" w:rsidRDefault="00FD2DF6" w:rsidP="00FD2DF6">
      <w:pPr>
        <w:pStyle w:val="11"/>
        <w:jc w:val="right"/>
        <w:rPr>
          <w:rFonts w:ascii="PT Astra Serif" w:hAnsi="PT Astra Serif"/>
          <w:sz w:val="20"/>
          <w:lang w:val="ru-RU"/>
        </w:rPr>
      </w:pPr>
    </w:p>
    <w:p w14:paraId="500C7532" w14:textId="77777777" w:rsidR="00FD2DF6" w:rsidRPr="00B018EB" w:rsidRDefault="00FD2DF6" w:rsidP="00FD2DF6">
      <w:pPr>
        <w:pStyle w:val="11"/>
        <w:jc w:val="right"/>
        <w:rPr>
          <w:rFonts w:ascii="PT Astra Serif" w:hAnsi="PT Astra Serif"/>
          <w:sz w:val="20"/>
          <w:lang w:val="ru-RU"/>
        </w:rPr>
      </w:pPr>
    </w:p>
    <w:p w14:paraId="08F8E5D2" w14:textId="77777777" w:rsidR="006A5F0E" w:rsidRPr="00B018EB" w:rsidRDefault="006A5F0E" w:rsidP="00D16D61">
      <w:pPr>
        <w:pStyle w:val="11"/>
        <w:rPr>
          <w:rFonts w:ascii="PT Astra Serif" w:hAnsi="PT Astra Serif"/>
          <w:b/>
          <w:sz w:val="28"/>
          <w:szCs w:val="28"/>
          <w:lang w:val="ru-RU"/>
        </w:rPr>
      </w:pPr>
    </w:p>
    <w:p w14:paraId="4F9556EB" w14:textId="77777777" w:rsidR="004C67AD" w:rsidRPr="00B018EB" w:rsidRDefault="00E367D6" w:rsidP="004C67AD">
      <w:pPr>
        <w:jc w:val="center"/>
        <w:rPr>
          <w:rFonts w:ascii="PT Astra Serif" w:hAnsi="PT Astra Serif"/>
        </w:rPr>
      </w:pPr>
      <w:r w:rsidRPr="00B018EB">
        <w:rPr>
          <w:rFonts w:ascii="PT Astra Serif" w:hAnsi="PT Astra Serif"/>
          <w:noProof/>
        </w:rPr>
        <w:drawing>
          <wp:inline distT="0" distB="0" distL="0" distR="0" wp14:anchorId="704B87B3" wp14:editId="1CA1C308">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14:paraId="2F3466F7" w14:textId="77777777" w:rsidR="004C67AD" w:rsidRPr="00B018EB" w:rsidRDefault="004C67AD" w:rsidP="004C67AD">
      <w:pPr>
        <w:jc w:val="center"/>
        <w:rPr>
          <w:rFonts w:ascii="PT Astra Serif" w:hAnsi="PT Astra Serif"/>
        </w:rPr>
      </w:pPr>
    </w:p>
    <w:p w14:paraId="085ED34C" w14:textId="77777777" w:rsidR="004C67AD" w:rsidRPr="00B018EB" w:rsidRDefault="004C67AD" w:rsidP="0079230A">
      <w:pPr>
        <w:jc w:val="center"/>
        <w:rPr>
          <w:rFonts w:ascii="PT Astra Serif" w:hAnsi="PT Astra Serif"/>
          <w:b/>
        </w:rPr>
      </w:pPr>
      <w:r w:rsidRPr="00B018EB">
        <w:rPr>
          <w:rFonts w:ascii="PT Astra Serif" w:hAnsi="PT Astra Serif"/>
          <w:b/>
        </w:rPr>
        <w:t>Управление образования администрации города Югорска</w:t>
      </w:r>
    </w:p>
    <w:p w14:paraId="38DCBB9D" w14:textId="77777777" w:rsidR="004C67AD" w:rsidRPr="00B018EB" w:rsidRDefault="004C67AD" w:rsidP="0079230A">
      <w:pPr>
        <w:jc w:val="center"/>
        <w:rPr>
          <w:rFonts w:ascii="PT Astra Serif" w:hAnsi="PT Astra Serif"/>
          <w:b/>
        </w:rPr>
      </w:pPr>
      <w:r w:rsidRPr="00B018EB">
        <w:rPr>
          <w:rFonts w:ascii="PT Astra Serif" w:hAnsi="PT Astra Serif"/>
          <w:b/>
        </w:rPr>
        <w:t>Муниципальное бюджетное общеобразовательное учреждение</w:t>
      </w:r>
    </w:p>
    <w:p w14:paraId="071647F0" w14:textId="77777777" w:rsidR="004C67AD" w:rsidRPr="00B018EB" w:rsidRDefault="004C67AD" w:rsidP="0079230A">
      <w:pPr>
        <w:jc w:val="center"/>
        <w:rPr>
          <w:rFonts w:ascii="PT Astra Serif" w:hAnsi="PT Astra Serif"/>
          <w:b/>
        </w:rPr>
      </w:pPr>
      <w:r w:rsidRPr="00B018EB">
        <w:rPr>
          <w:rFonts w:ascii="PT Astra Serif" w:hAnsi="PT Astra Serif"/>
          <w:b/>
        </w:rPr>
        <w:t>«Средняя общеобразовательная школа № 6»</w:t>
      </w:r>
    </w:p>
    <w:p w14:paraId="7CD263C1" w14:textId="77777777" w:rsidR="004C67AD" w:rsidRPr="00B018EB" w:rsidRDefault="004C67AD" w:rsidP="004C67AD">
      <w:pPr>
        <w:pStyle w:val="11"/>
        <w:pBdr>
          <w:bottom w:val="single" w:sz="12" w:space="1" w:color="auto"/>
        </w:pBdr>
        <w:rPr>
          <w:rFonts w:ascii="PT Astra Serif" w:hAnsi="PT Astra Serif"/>
          <w:b/>
          <w:sz w:val="22"/>
          <w:szCs w:val="22"/>
        </w:rPr>
      </w:pPr>
    </w:p>
    <w:p w14:paraId="2E49CB57" w14:textId="77777777" w:rsidR="004C67AD" w:rsidRPr="00B018EB" w:rsidRDefault="00E367D6" w:rsidP="004C67AD">
      <w:pPr>
        <w:pStyle w:val="11"/>
        <w:rPr>
          <w:rFonts w:ascii="PT Astra Serif" w:hAnsi="PT Astra Serif"/>
          <w:b/>
        </w:rPr>
      </w:pPr>
      <w:r w:rsidRPr="00B018EB">
        <w:rPr>
          <w:rFonts w:ascii="PT Astra Serif" w:hAnsi="PT Astra Serif"/>
          <w:noProof/>
          <w:lang w:val="ru-RU"/>
        </w:rPr>
        <w:drawing>
          <wp:anchor distT="0" distB="0" distL="114300" distR="114300" simplePos="0" relativeHeight="251693568" behindDoc="0" locked="0" layoutInCell="1" allowOverlap="1" wp14:anchorId="04C3DE0E" wp14:editId="692A71E3">
            <wp:simplePos x="0" y="0"/>
            <wp:positionH relativeFrom="column">
              <wp:posOffset>4754880</wp:posOffset>
            </wp:positionH>
            <wp:positionV relativeFrom="paragraph">
              <wp:posOffset>129540</wp:posOffset>
            </wp:positionV>
            <wp:extent cx="2085975" cy="1591945"/>
            <wp:effectExtent l="0" t="0" r="0" b="0"/>
            <wp:wrapNone/>
            <wp:docPr id="343" name="Рисунок 343" descr="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школ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A958E" w14:textId="77777777" w:rsidR="004C67AD" w:rsidRPr="00B018EB" w:rsidRDefault="004C67AD" w:rsidP="004C67AD">
      <w:pPr>
        <w:pStyle w:val="11"/>
        <w:jc w:val="left"/>
        <w:rPr>
          <w:rFonts w:ascii="PT Astra Serif" w:hAnsi="PT Astra Serif"/>
          <w:b/>
          <w:sz w:val="28"/>
          <w:szCs w:val="28"/>
        </w:rPr>
      </w:pPr>
    </w:p>
    <w:p w14:paraId="11185755" w14:textId="77777777" w:rsidR="003C2E6D" w:rsidRPr="00B018EB" w:rsidRDefault="003C2E6D" w:rsidP="004C67AD">
      <w:pPr>
        <w:pStyle w:val="11"/>
        <w:jc w:val="left"/>
        <w:rPr>
          <w:rFonts w:ascii="PT Astra Serif" w:hAnsi="PT Astra Serif"/>
          <w:b/>
          <w:sz w:val="28"/>
          <w:szCs w:val="28"/>
        </w:rPr>
      </w:pPr>
    </w:p>
    <w:p w14:paraId="6DDB1D2F" w14:textId="77777777" w:rsidR="003C2E6D" w:rsidRPr="00B018EB" w:rsidRDefault="003C2E6D" w:rsidP="004C67AD">
      <w:pPr>
        <w:pStyle w:val="11"/>
        <w:jc w:val="left"/>
        <w:rPr>
          <w:rFonts w:ascii="PT Astra Serif" w:hAnsi="PT Astra Serif"/>
          <w:b/>
          <w:sz w:val="28"/>
          <w:szCs w:val="28"/>
        </w:rPr>
      </w:pPr>
    </w:p>
    <w:p w14:paraId="09FB94F4" w14:textId="77777777" w:rsidR="003C2E6D" w:rsidRPr="00B018EB" w:rsidRDefault="003C2E6D" w:rsidP="004C67AD">
      <w:pPr>
        <w:pStyle w:val="11"/>
        <w:jc w:val="left"/>
        <w:rPr>
          <w:rFonts w:ascii="PT Astra Serif" w:hAnsi="PT Astra Serif"/>
          <w:b/>
          <w:sz w:val="28"/>
          <w:szCs w:val="28"/>
        </w:rPr>
      </w:pPr>
    </w:p>
    <w:p w14:paraId="138E184E" w14:textId="77777777" w:rsidR="004C67AD" w:rsidRPr="00B018EB" w:rsidRDefault="004C67AD" w:rsidP="004C67AD">
      <w:pPr>
        <w:pStyle w:val="11"/>
        <w:jc w:val="left"/>
        <w:rPr>
          <w:rFonts w:ascii="PT Astra Serif" w:hAnsi="PT Astra Serif"/>
          <w:b/>
          <w:sz w:val="28"/>
          <w:szCs w:val="28"/>
        </w:rPr>
      </w:pPr>
    </w:p>
    <w:p w14:paraId="4D471CA3" w14:textId="77777777" w:rsidR="004C67AD" w:rsidRPr="00B018EB" w:rsidRDefault="004C67AD" w:rsidP="004C67AD">
      <w:pPr>
        <w:pStyle w:val="11"/>
        <w:jc w:val="left"/>
        <w:rPr>
          <w:rFonts w:ascii="PT Astra Serif" w:hAnsi="PT Astra Serif"/>
          <w:b/>
          <w:sz w:val="28"/>
          <w:szCs w:val="28"/>
        </w:rPr>
      </w:pPr>
    </w:p>
    <w:p w14:paraId="3C226AD0" w14:textId="77777777" w:rsidR="004C67AD" w:rsidRPr="00B018EB" w:rsidRDefault="004C67AD" w:rsidP="004C67AD">
      <w:pPr>
        <w:pStyle w:val="11"/>
        <w:jc w:val="left"/>
        <w:rPr>
          <w:rFonts w:ascii="PT Astra Serif" w:hAnsi="PT Astra Serif"/>
          <w:b/>
          <w:sz w:val="28"/>
          <w:szCs w:val="28"/>
        </w:rPr>
      </w:pPr>
    </w:p>
    <w:p w14:paraId="0F687FFD" w14:textId="77777777" w:rsidR="006658E8" w:rsidRPr="00B018EB" w:rsidRDefault="006658E8" w:rsidP="004C67AD">
      <w:pPr>
        <w:pStyle w:val="11"/>
        <w:rPr>
          <w:rFonts w:ascii="PT Astra Serif" w:hAnsi="PT Astra Serif"/>
          <w:b/>
          <w:sz w:val="28"/>
          <w:szCs w:val="28"/>
        </w:rPr>
      </w:pPr>
    </w:p>
    <w:p w14:paraId="3702B8E5" w14:textId="77777777" w:rsidR="006658E8" w:rsidRPr="00B018EB" w:rsidRDefault="006658E8" w:rsidP="004C67AD">
      <w:pPr>
        <w:pStyle w:val="11"/>
        <w:rPr>
          <w:rFonts w:ascii="PT Astra Serif" w:hAnsi="PT Astra Serif"/>
          <w:b/>
          <w:sz w:val="28"/>
          <w:szCs w:val="28"/>
        </w:rPr>
      </w:pPr>
    </w:p>
    <w:p w14:paraId="7E7BF491" w14:textId="77777777" w:rsidR="006658E8" w:rsidRPr="00B018EB" w:rsidRDefault="006658E8" w:rsidP="004C67AD">
      <w:pPr>
        <w:pStyle w:val="11"/>
        <w:rPr>
          <w:rFonts w:ascii="PT Astra Serif" w:hAnsi="PT Astra Serif"/>
          <w:b/>
          <w:sz w:val="28"/>
          <w:szCs w:val="28"/>
        </w:rPr>
      </w:pPr>
    </w:p>
    <w:p w14:paraId="74625489" w14:textId="77777777" w:rsidR="004C67AD" w:rsidRPr="00B018EB" w:rsidRDefault="004C67AD" w:rsidP="004C67AD">
      <w:pPr>
        <w:pStyle w:val="11"/>
        <w:rPr>
          <w:rFonts w:ascii="PT Astra Serif" w:hAnsi="PT Astra Serif"/>
          <w:b/>
          <w:sz w:val="28"/>
          <w:szCs w:val="28"/>
        </w:rPr>
      </w:pPr>
      <w:r w:rsidRPr="00B018EB">
        <w:rPr>
          <w:rFonts w:ascii="PT Astra Serif" w:hAnsi="PT Astra Serif"/>
          <w:b/>
          <w:sz w:val="28"/>
          <w:szCs w:val="28"/>
        </w:rPr>
        <w:t>Публичный доклад</w:t>
      </w:r>
    </w:p>
    <w:p w14:paraId="7B520154" w14:textId="77777777" w:rsidR="004C67AD" w:rsidRPr="00B018EB" w:rsidRDefault="004C67AD" w:rsidP="004C67AD">
      <w:pPr>
        <w:pStyle w:val="11"/>
        <w:rPr>
          <w:rFonts w:ascii="PT Astra Serif" w:hAnsi="PT Astra Serif"/>
          <w:b/>
          <w:sz w:val="28"/>
          <w:szCs w:val="28"/>
        </w:rPr>
      </w:pPr>
      <w:r w:rsidRPr="00B018EB">
        <w:rPr>
          <w:rFonts w:ascii="PT Astra Serif" w:hAnsi="PT Astra Serif"/>
          <w:b/>
          <w:sz w:val="28"/>
          <w:szCs w:val="28"/>
          <w:lang w:val="ru-RU"/>
        </w:rPr>
        <w:t xml:space="preserve">директора </w:t>
      </w:r>
      <w:r w:rsidRPr="00B018EB">
        <w:rPr>
          <w:rFonts w:ascii="PT Astra Serif" w:hAnsi="PT Astra Serif"/>
          <w:b/>
          <w:sz w:val="28"/>
          <w:szCs w:val="28"/>
        </w:rPr>
        <w:t xml:space="preserve">МБОУ «Средняя общеобразовательная школа № 6» </w:t>
      </w:r>
    </w:p>
    <w:p w14:paraId="1409F392" w14:textId="77777777" w:rsidR="004C67AD" w:rsidRPr="00B018EB" w:rsidRDefault="00457EFA" w:rsidP="004C67AD">
      <w:pPr>
        <w:pStyle w:val="11"/>
        <w:rPr>
          <w:rFonts w:ascii="PT Astra Serif" w:hAnsi="PT Astra Serif"/>
          <w:b/>
          <w:sz w:val="28"/>
          <w:szCs w:val="28"/>
        </w:rPr>
      </w:pPr>
      <w:r w:rsidRPr="00B018EB">
        <w:rPr>
          <w:rFonts w:ascii="PT Astra Serif" w:hAnsi="PT Astra Serif"/>
          <w:b/>
          <w:sz w:val="28"/>
          <w:szCs w:val="28"/>
        </w:rPr>
        <w:t>202</w:t>
      </w:r>
      <w:r w:rsidRPr="00B018EB">
        <w:rPr>
          <w:rFonts w:ascii="PT Astra Serif" w:hAnsi="PT Astra Serif"/>
          <w:b/>
          <w:sz w:val="28"/>
          <w:szCs w:val="28"/>
          <w:lang w:val="ru-RU"/>
        </w:rPr>
        <w:t>1</w:t>
      </w:r>
      <w:r w:rsidRPr="00B018EB">
        <w:rPr>
          <w:rFonts w:ascii="PT Astra Serif" w:hAnsi="PT Astra Serif"/>
          <w:b/>
          <w:sz w:val="28"/>
          <w:szCs w:val="28"/>
        </w:rPr>
        <w:t xml:space="preserve"> – 202</w:t>
      </w:r>
      <w:r w:rsidRPr="00B018EB">
        <w:rPr>
          <w:rFonts w:ascii="PT Astra Serif" w:hAnsi="PT Astra Serif"/>
          <w:b/>
          <w:sz w:val="28"/>
          <w:szCs w:val="28"/>
          <w:lang w:val="ru-RU"/>
        </w:rPr>
        <w:t>2</w:t>
      </w:r>
      <w:r w:rsidR="004C67AD" w:rsidRPr="00B018EB">
        <w:rPr>
          <w:rFonts w:ascii="PT Astra Serif" w:hAnsi="PT Astra Serif"/>
          <w:b/>
          <w:sz w:val="28"/>
          <w:szCs w:val="28"/>
        </w:rPr>
        <w:t xml:space="preserve"> учебный год</w:t>
      </w:r>
    </w:p>
    <w:p w14:paraId="5CD1EBD9" w14:textId="77777777" w:rsidR="004C67AD" w:rsidRPr="00B018EB" w:rsidRDefault="004C67AD" w:rsidP="004C67AD">
      <w:pPr>
        <w:pStyle w:val="11"/>
        <w:rPr>
          <w:rFonts w:ascii="PT Astra Serif" w:hAnsi="PT Astra Serif"/>
          <w:b/>
          <w:sz w:val="28"/>
          <w:szCs w:val="28"/>
        </w:rPr>
      </w:pPr>
    </w:p>
    <w:p w14:paraId="7C51CC6E" w14:textId="77777777" w:rsidR="004C67AD" w:rsidRPr="00B018EB" w:rsidRDefault="004C67AD" w:rsidP="004C67AD">
      <w:pPr>
        <w:pStyle w:val="11"/>
        <w:rPr>
          <w:rFonts w:ascii="PT Astra Serif" w:hAnsi="PT Astra Serif"/>
          <w:b/>
          <w:sz w:val="28"/>
          <w:szCs w:val="28"/>
        </w:rPr>
      </w:pPr>
    </w:p>
    <w:p w14:paraId="691C87AD" w14:textId="77777777" w:rsidR="004C67AD" w:rsidRPr="00B018EB" w:rsidRDefault="004C67AD" w:rsidP="004C67AD">
      <w:pPr>
        <w:pStyle w:val="11"/>
        <w:rPr>
          <w:rFonts w:ascii="PT Astra Serif" w:hAnsi="PT Astra Serif"/>
          <w:b/>
          <w:sz w:val="28"/>
          <w:szCs w:val="28"/>
        </w:rPr>
      </w:pPr>
    </w:p>
    <w:p w14:paraId="068DF176" w14:textId="77777777" w:rsidR="004C67AD" w:rsidRPr="00B018EB" w:rsidRDefault="004C67AD" w:rsidP="004C67AD">
      <w:pPr>
        <w:pStyle w:val="11"/>
        <w:rPr>
          <w:rFonts w:ascii="PT Astra Serif" w:hAnsi="PT Astra Serif"/>
          <w:b/>
          <w:sz w:val="28"/>
          <w:szCs w:val="28"/>
        </w:rPr>
      </w:pPr>
    </w:p>
    <w:p w14:paraId="0E74E7C7" w14:textId="77777777" w:rsidR="004C67AD" w:rsidRPr="00B018EB" w:rsidRDefault="004C67AD" w:rsidP="004C67AD">
      <w:pPr>
        <w:pStyle w:val="11"/>
        <w:rPr>
          <w:rFonts w:ascii="PT Astra Serif" w:hAnsi="PT Astra Serif"/>
          <w:b/>
          <w:sz w:val="28"/>
          <w:szCs w:val="28"/>
        </w:rPr>
      </w:pPr>
    </w:p>
    <w:p w14:paraId="35EC81B4" w14:textId="77777777" w:rsidR="004C67AD" w:rsidRPr="00B018EB" w:rsidRDefault="004C67AD" w:rsidP="004C67AD">
      <w:pPr>
        <w:pStyle w:val="11"/>
        <w:rPr>
          <w:rFonts w:ascii="PT Astra Serif" w:hAnsi="PT Astra Serif"/>
          <w:b/>
          <w:sz w:val="28"/>
          <w:szCs w:val="28"/>
        </w:rPr>
      </w:pPr>
    </w:p>
    <w:p w14:paraId="4D38AA03" w14:textId="77777777" w:rsidR="004C67AD" w:rsidRPr="00B018EB" w:rsidRDefault="004C67AD" w:rsidP="004C67AD">
      <w:pPr>
        <w:pStyle w:val="11"/>
        <w:rPr>
          <w:rFonts w:ascii="PT Astra Serif" w:hAnsi="PT Astra Serif"/>
          <w:b/>
          <w:sz w:val="28"/>
          <w:szCs w:val="28"/>
        </w:rPr>
      </w:pPr>
    </w:p>
    <w:p w14:paraId="11DF03D8" w14:textId="77777777" w:rsidR="004C67AD" w:rsidRPr="00B018EB" w:rsidRDefault="004C67AD" w:rsidP="004C67AD">
      <w:pPr>
        <w:pStyle w:val="11"/>
        <w:rPr>
          <w:rFonts w:ascii="PT Astra Serif" w:hAnsi="PT Astra Serif"/>
          <w:b/>
          <w:sz w:val="28"/>
          <w:szCs w:val="28"/>
        </w:rPr>
      </w:pPr>
    </w:p>
    <w:p w14:paraId="33A32546" w14:textId="77777777" w:rsidR="004C67AD" w:rsidRPr="00B018EB" w:rsidRDefault="004C67AD" w:rsidP="004C67AD">
      <w:pPr>
        <w:pStyle w:val="11"/>
        <w:rPr>
          <w:rFonts w:ascii="PT Astra Serif" w:hAnsi="PT Astra Serif"/>
          <w:b/>
          <w:sz w:val="28"/>
          <w:szCs w:val="28"/>
        </w:rPr>
      </w:pPr>
    </w:p>
    <w:p w14:paraId="14D9C3ED" w14:textId="77777777" w:rsidR="003C2E6D" w:rsidRPr="00B018EB" w:rsidRDefault="003C2E6D" w:rsidP="004C67AD">
      <w:pPr>
        <w:pStyle w:val="11"/>
        <w:rPr>
          <w:rFonts w:ascii="PT Astra Serif" w:hAnsi="PT Astra Serif"/>
          <w:b/>
          <w:sz w:val="28"/>
          <w:szCs w:val="28"/>
        </w:rPr>
      </w:pPr>
    </w:p>
    <w:p w14:paraId="013E183E" w14:textId="77777777" w:rsidR="003C2E6D" w:rsidRPr="00B018EB" w:rsidRDefault="003C2E6D" w:rsidP="004C67AD">
      <w:pPr>
        <w:pStyle w:val="11"/>
        <w:rPr>
          <w:rFonts w:ascii="PT Astra Serif" w:hAnsi="PT Astra Serif"/>
          <w:b/>
          <w:sz w:val="28"/>
          <w:szCs w:val="28"/>
        </w:rPr>
      </w:pPr>
    </w:p>
    <w:p w14:paraId="4634BE64" w14:textId="77777777" w:rsidR="003C2E6D" w:rsidRPr="00B018EB" w:rsidRDefault="003C2E6D" w:rsidP="004C67AD">
      <w:pPr>
        <w:pStyle w:val="11"/>
        <w:rPr>
          <w:rFonts w:ascii="PT Astra Serif" w:hAnsi="PT Astra Serif"/>
          <w:b/>
          <w:sz w:val="28"/>
          <w:szCs w:val="28"/>
        </w:rPr>
      </w:pPr>
    </w:p>
    <w:p w14:paraId="7078E130" w14:textId="77777777" w:rsidR="003C2E6D" w:rsidRPr="00B018EB" w:rsidRDefault="003C2E6D" w:rsidP="004C67AD">
      <w:pPr>
        <w:pStyle w:val="11"/>
        <w:rPr>
          <w:rFonts w:ascii="PT Astra Serif" w:hAnsi="PT Astra Serif"/>
          <w:b/>
          <w:sz w:val="28"/>
          <w:szCs w:val="28"/>
        </w:rPr>
      </w:pPr>
    </w:p>
    <w:p w14:paraId="6863D217" w14:textId="77777777" w:rsidR="003C2E6D" w:rsidRPr="00B018EB" w:rsidRDefault="003C2E6D" w:rsidP="004C67AD">
      <w:pPr>
        <w:pStyle w:val="11"/>
        <w:rPr>
          <w:rFonts w:ascii="PT Astra Serif" w:hAnsi="PT Astra Serif"/>
          <w:b/>
          <w:sz w:val="28"/>
          <w:szCs w:val="28"/>
        </w:rPr>
      </w:pPr>
    </w:p>
    <w:p w14:paraId="587FACAC" w14:textId="77777777" w:rsidR="003C2E6D" w:rsidRPr="00B018EB" w:rsidRDefault="003C2E6D" w:rsidP="004C67AD">
      <w:pPr>
        <w:pStyle w:val="11"/>
        <w:rPr>
          <w:rFonts w:ascii="PT Astra Serif" w:hAnsi="PT Astra Serif"/>
          <w:b/>
          <w:sz w:val="28"/>
          <w:szCs w:val="28"/>
        </w:rPr>
      </w:pPr>
    </w:p>
    <w:p w14:paraId="3510270A" w14:textId="77777777" w:rsidR="003C2E6D" w:rsidRPr="00B018EB" w:rsidRDefault="003C2E6D" w:rsidP="004C67AD">
      <w:pPr>
        <w:pStyle w:val="11"/>
        <w:rPr>
          <w:rFonts w:ascii="PT Astra Serif" w:hAnsi="PT Astra Serif"/>
          <w:b/>
          <w:sz w:val="28"/>
          <w:szCs w:val="28"/>
        </w:rPr>
      </w:pPr>
    </w:p>
    <w:p w14:paraId="47B67B55" w14:textId="77777777" w:rsidR="003C2E6D" w:rsidRPr="00B018EB" w:rsidRDefault="003C2E6D" w:rsidP="004C67AD">
      <w:pPr>
        <w:pStyle w:val="11"/>
        <w:rPr>
          <w:rFonts w:ascii="PT Astra Serif" w:hAnsi="PT Astra Serif"/>
          <w:b/>
          <w:sz w:val="28"/>
          <w:szCs w:val="28"/>
        </w:rPr>
      </w:pPr>
    </w:p>
    <w:p w14:paraId="3EA63768" w14:textId="77777777" w:rsidR="003C2E6D" w:rsidRPr="00B018EB" w:rsidRDefault="003C2E6D" w:rsidP="004C67AD">
      <w:pPr>
        <w:pStyle w:val="11"/>
        <w:rPr>
          <w:rFonts w:ascii="PT Astra Serif" w:hAnsi="PT Astra Serif"/>
          <w:b/>
          <w:sz w:val="28"/>
          <w:szCs w:val="28"/>
        </w:rPr>
      </w:pPr>
    </w:p>
    <w:p w14:paraId="09A86E38" w14:textId="77777777" w:rsidR="003C2E6D" w:rsidRPr="00B018EB" w:rsidRDefault="003C2E6D" w:rsidP="004C67AD">
      <w:pPr>
        <w:pStyle w:val="11"/>
        <w:rPr>
          <w:rFonts w:ascii="PT Astra Serif" w:hAnsi="PT Astra Serif"/>
          <w:b/>
          <w:sz w:val="28"/>
          <w:szCs w:val="28"/>
        </w:rPr>
      </w:pPr>
    </w:p>
    <w:p w14:paraId="1D99213A" w14:textId="77777777" w:rsidR="004C67AD" w:rsidRPr="00B018EB" w:rsidRDefault="004C67AD" w:rsidP="004C67AD">
      <w:pPr>
        <w:pStyle w:val="11"/>
        <w:rPr>
          <w:rFonts w:ascii="PT Astra Serif" w:hAnsi="PT Astra Serif"/>
          <w:b/>
          <w:szCs w:val="24"/>
        </w:rPr>
      </w:pPr>
      <w:r w:rsidRPr="00B018EB">
        <w:rPr>
          <w:rFonts w:ascii="PT Astra Serif" w:hAnsi="PT Astra Serif"/>
          <w:b/>
          <w:szCs w:val="24"/>
        </w:rPr>
        <w:t>г. Югорск</w:t>
      </w:r>
    </w:p>
    <w:p w14:paraId="169C8178" w14:textId="77777777" w:rsidR="004C67AD" w:rsidRPr="00B018EB" w:rsidRDefault="004C67AD" w:rsidP="004C67AD">
      <w:pPr>
        <w:pStyle w:val="11"/>
        <w:rPr>
          <w:rFonts w:ascii="PT Astra Serif" w:hAnsi="PT Astra Serif"/>
          <w:b/>
          <w:szCs w:val="24"/>
        </w:rPr>
      </w:pPr>
    </w:p>
    <w:p w14:paraId="0D1F9271" w14:textId="77777777" w:rsidR="0079230A" w:rsidRPr="00596D98" w:rsidRDefault="00C2587D" w:rsidP="006658E8">
      <w:pPr>
        <w:pStyle w:val="11"/>
        <w:ind w:right="-29"/>
        <w:jc w:val="both"/>
        <w:rPr>
          <w:rFonts w:ascii="PT Astra Serif" w:hAnsi="PT Astra Serif"/>
          <w:b/>
          <w:szCs w:val="24"/>
        </w:rPr>
      </w:pPr>
      <w:r w:rsidRPr="00B018EB">
        <w:rPr>
          <w:rFonts w:ascii="PT Astra Serif" w:hAnsi="PT Astra Serif"/>
          <w:b/>
          <w:szCs w:val="24"/>
        </w:rPr>
        <w:br w:type="page"/>
      </w:r>
      <w:r w:rsidR="0079230A" w:rsidRPr="00596D98">
        <w:rPr>
          <w:rFonts w:ascii="PT Astra Serif" w:hAnsi="PT Astra Serif"/>
          <w:b/>
          <w:szCs w:val="24"/>
        </w:rPr>
        <w:lastRenderedPageBreak/>
        <w:t>Оглавление</w:t>
      </w:r>
    </w:p>
    <w:p w14:paraId="0F41B539" w14:textId="77777777" w:rsidR="0079230A" w:rsidRPr="00596D98" w:rsidRDefault="0079230A" w:rsidP="0079230A">
      <w:pPr>
        <w:rPr>
          <w:rFonts w:ascii="PT Astra Serif" w:hAnsi="PT Astra Serif"/>
        </w:rPr>
      </w:pPr>
    </w:p>
    <w:p w14:paraId="2002CF2D" w14:textId="77777777" w:rsidR="00EF4001" w:rsidRPr="00EF4001" w:rsidRDefault="0079230A" w:rsidP="00EF4001">
      <w:pPr>
        <w:pStyle w:val="19"/>
        <w:ind w:firstLine="0"/>
        <w:rPr>
          <w:rFonts w:asciiTheme="minorHAnsi" w:eastAsiaTheme="minorEastAsia" w:hAnsiTheme="minorHAnsi" w:cstheme="minorBidi"/>
          <w:b w:val="0"/>
        </w:rPr>
      </w:pPr>
      <w:r w:rsidRPr="00EF4001">
        <w:fldChar w:fldCharType="begin"/>
      </w:r>
      <w:r w:rsidRPr="00EF4001">
        <w:instrText xml:space="preserve"> TOC \o "1-3" \h \z \u </w:instrText>
      </w:r>
      <w:r w:rsidRPr="00EF4001">
        <w:fldChar w:fldCharType="separate"/>
      </w:r>
      <w:hyperlink w:anchor="_Toc107669875" w:history="1">
        <w:r w:rsidR="00EF4001" w:rsidRPr="00EF4001">
          <w:rPr>
            <w:rStyle w:val="af5"/>
          </w:rPr>
          <w:t>1. Общая характеристика учреждения</w:t>
        </w:r>
        <w:r w:rsidR="00EF4001" w:rsidRPr="00EF4001">
          <w:rPr>
            <w:webHidden/>
          </w:rPr>
          <w:tab/>
        </w:r>
        <w:r w:rsidR="00EF4001" w:rsidRPr="00EF4001">
          <w:rPr>
            <w:webHidden/>
          </w:rPr>
          <w:fldChar w:fldCharType="begin"/>
        </w:r>
        <w:r w:rsidR="00EF4001" w:rsidRPr="00EF4001">
          <w:rPr>
            <w:webHidden/>
          </w:rPr>
          <w:instrText xml:space="preserve"> PAGEREF _Toc107669875 \h </w:instrText>
        </w:r>
        <w:r w:rsidR="00EF4001" w:rsidRPr="00EF4001">
          <w:rPr>
            <w:webHidden/>
          </w:rPr>
        </w:r>
        <w:r w:rsidR="00EF4001" w:rsidRPr="00EF4001">
          <w:rPr>
            <w:webHidden/>
          </w:rPr>
          <w:fldChar w:fldCharType="separate"/>
        </w:r>
        <w:r w:rsidR="00EF4001" w:rsidRPr="00EF4001">
          <w:rPr>
            <w:webHidden/>
          </w:rPr>
          <w:t>4</w:t>
        </w:r>
        <w:r w:rsidR="00EF4001" w:rsidRPr="00EF4001">
          <w:rPr>
            <w:webHidden/>
          </w:rPr>
          <w:fldChar w:fldCharType="end"/>
        </w:r>
      </w:hyperlink>
    </w:p>
    <w:p w14:paraId="26D2BDED" w14:textId="77777777" w:rsidR="00EF4001" w:rsidRPr="00EF4001" w:rsidRDefault="00EF4001" w:rsidP="00EF4001">
      <w:pPr>
        <w:pStyle w:val="29"/>
        <w:ind w:left="0"/>
        <w:rPr>
          <w:rFonts w:asciiTheme="minorHAnsi" w:eastAsiaTheme="minorEastAsia" w:hAnsiTheme="minorHAnsi" w:cstheme="minorBidi"/>
          <w:noProof/>
        </w:rPr>
      </w:pPr>
      <w:hyperlink w:anchor="_Toc107669876" w:history="1">
        <w:r w:rsidRPr="00EF4001">
          <w:rPr>
            <w:rStyle w:val="af5"/>
            <w:rFonts w:ascii="PT Astra Serif" w:hAnsi="PT Astra Serif"/>
            <w:noProof/>
          </w:rPr>
          <w:t>1.1. Тип, вид, статус учреждения.</w:t>
        </w:r>
        <w:r w:rsidRPr="00EF4001">
          <w:rPr>
            <w:noProof/>
            <w:webHidden/>
          </w:rPr>
          <w:tab/>
        </w:r>
        <w:r w:rsidRPr="00EF4001">
          <w:rPr>
            <w:noProof/>
            <w:webHidden/>
          </w:rPr>
          <w:fldChar w:fldCharType="begin"/>
        </w:r>
        <w:r w:rsidRPr="00EF4001">
          <w:rPr>
            <w:noProof/>
            <w:webHidden/>
          </w:rPr>
          <w:instrText xml:space="preserve"> PAGEREF _Toc107669876 \h </w:instrText>
        </w:r>
        <w:r w:rsidRPr="00EF4001">
          <w:rPr>
            <w:noProof/>
            <w:webHidden/>
          </w:rPr>
        </w:r>
        <w:r w:rsidRPr="00EF4001">
          <w:rPr>
            <w:noProof/>
            <w:webHidden/>
          </w:rPr>
          <w:fldChar w:fldCharType="separate"/>
        </w:r>
        <w:r w:rsidRPr="00EF4001">
          <w:rPr>
            <w:noProof/>
            <w:webHidden/>
          </w:rPr>
          <w:t>4</w:t>
        </w:r>
        <w:r w:rsidRPr="00EF4001">
          <w:rPr>
            <w:noProof/>
            <w:webHidden/>
          </w:rPr>
          <w:fldChar w:fldCharType="end"/>
        </w:r>
      </w:hyperlink>
    </w:p>
    <w:p w14:paraId="7DCCF8FF" w14:textId="77777777" w:rsidR="00EF4001" w:rsidRPr="00EF4001" w:rsidRDefault="00EF4001" w:rsidP="00EF4001">
      <w:pPr>
        <w:pStyle w:val="29"/>
        <w:ind w:left="0"/>
        <w:rPr>
          <w:rFonts w:asciiTheme="minorHAnsi" w:eastAsiaTheme="minorEastAsia" w:hAnsiTheme="minorHAnsi" w:cstheme="minorBidi"/>
          <w:noProof/>
        </w:rPr>
      </w:pPr>
      <w:hyperlink w:anchor="_Toc107669877" w:history="1">
        <w:r w:rsidRPr="00EF4001">
          <w:rPr>
            <w:rStyle w:val="af5"/>
            <w:rFonts w:ascii="PT Astra Serif" w:hAnsi="PT Astra Serif"/>
            <w:noProof/>
          </w:rPr>
          <w:t>1.2. Лицензия на образовательную деятельность, государственная аккредитация.</w:t>
        </w:r>
        <w:r w:rsidRPr="00EF4001">
          <w:rPr>
            <w:noProof/>
            <w:webHidden/>
          </w:rPr>
          <w:tab/>
        </w:r>
        <w:r w:rsidRPr="00EF4001">
          <w:rPr>
            <w:noProof/>
            <w:webHidden/>
          </w:rPr>
          <w:fldChar w:fldCharType="begin"/>
        </w:r>
        <w:r w:rsidRPr="00EF4001">
          <w:rPr>
            <w:noProof/>
            <w:webHidden/>
          </w:rPr>
          <w:instrText xml:space="preserve"> PAGEREF _Toc107669877 \h </w:instrText>
        </w:r>
        <w:r w:rsidRPr="00EF4001">
          <w:rPr>
            <w:noProof/>
            <w:webHidden/>
          </w:rPr>
        </w:r>
        <w:r w:rsidRPr="00EF4001">
          <w:rPr>
            <w:noProof/>
            <w:webHidden/>
          </w:rPr>
          <w:fldChar w:fldCharType="separate"/>
        </w:r>
        <w:r w:rsidRPr="00EF4001">
          <w:rPr>
            <w:noProof/>
            <w:webHidden/>
          </w:rPr>
          <w:t>4</w:t>
        </w:r>
        <w:r w:rsidRPr="00EF4001">
          <w:rPr>
            <w:noProof/>
            <w:webHidden/>
          </w:rPr>
          <w:fldChar w:fldCharType="end"/>
        </w:r>
      </w:hyperlink>
    </w:p>
    <w:p w14:paraId="3B794EEA" w14:textId="77777777" w:rsidR="00EF4001" w:rsidRPr="00EF4001" w:rsidRDefault="00EF4001" w:rsidP="00EF4001">
      <w:pPr>
        <w:pStyle w:val="29"/>
        <w:ind w:left="0"/>
        <w:rPr>
          <w:rFonts w:asciiTheme="minorHAnsi" w:eastAsiaTheme="minorEastAsia" w:hAnsiTheme="minorHAnsi" w:cstheme="minorBidi"/>
          <w:noProof/>
        </w:rPr>
      </w:pPr>
      <w:hyperlink w:anchor="_Toc107669878" w:history="1">
        <w:r w:rsidRPr="00EF4001">
          <w:rPr>
            <w:rStyle w:val="af5"/>
            <w:rFonts w:ascii="PT Astra Serif" w:hAnsi="PT Astra Serif"/>
            <w:noProof/>
          </w:rPr>
          <w:t>1.3. Характеристика контингента обучающихся:</w:t>
        </w:r>
        <w:r w:rsidRPr="00EF4001">
          <w:rPr>
            <w:noProof/>
            <w:webHidden/>
          </w:rPr>
          <w:tab/>
        </w:r>
        <w:r w:rsidRPr="00EF4001">
          <w:rPr>
            <w:noProof/>
            <w:webHidden/>
          </w:rPr>
          <w:fldChar w:fldCharType="begin"/>
        </w:r>
        <w:r w:rsidRPr="00EF4001">
          <w:rPr>
            <w:noProof/>
            <w:webHidden/>
          </w:rPr>
          <w:instrText xml:space="preserve"> PAGEREF _Toc107669878 \h </w:instrText>
        </w:r>
        <w:r w:rsidRPr="00EF4001">
          <w:rPr>
            <w:noProof/>
            <w:webHidden/>
          </w:rPr>
        </w:r>
        <w:r w:rsidRPr="00EF4001">
          <w:rPr>
            <w:noProof/>
            <w:webHidden/>
          </w:rPr>
          <w:fldChar w:fldCharType="separate"/>
        </w:r>
        <w:r w:rsidRPr="00EF4001">
          <w:rPr>
            <w:noProof/>
            <w:webHidden/>
          </w:rPr>
          <w:t>4</w:t>
        </w:r>
        <w:r w:rsidRPr="00EF4001">
          <w:rPr>
            <w:noProof/>
            <w:webHidden/>
          </w:rPr>
          <w:fldChar w:fldCharType="end"/>
        </w:r>
      </w:hyperlink>
    </w:p>
    <w:p w14:paraId="37D53FA6" w14:textId="77777777" w:rsidR="00EF4001" w:rsidRPr="00EF4001" w:rsidRDefault="00EF4001" w:rsidP="00EF4001">
      <w:pPr>
        <w:pStyle w:val="29"/>
        <w:ind w:left="0"/>
        <w:rPr>
          <w:rFonts w:asciiTheme="minorHAnsi" w:eastAsiaTheme="minorEastAsia" w:hAnsiTheme="minorHAnsi" w:cstheme="minorBidi"/>
          <w:noProof/>
        </w:rPr>
      </w:pPr>
      <w:hyperlink w:anchor="_Toc107669879" w:history="1">
        <w:r w:rsidRPr="00EF4001">
          <w:rPr>
            <w:rStyle w:val="af5"/>
            <w:rFonts w:ascii="PT Astra Serif" w:hAnsi="PT Astra Serif"/>
            <w:noProof/>
          </w:rPr>
          <w:t>1.4. Основные позиции плана (программы) развития образовательного учреждения (приоритеты, направления, задачи, решавшиеся в отчетном году). Структура управления, включая контактную информацию ответственных лиц.</w:t>
        </w:r>
        <w:r w:rsidRPr="00EF4001">
          <w:rPr>
            <w:noProof/>
            <w:webHidden/>
          </w:rPr>
          <w:tab/>
        </w:r>
        <w:r w:rsidRPr="00EF4001">
          <w:rPr>
            <w:noProof/>
            <w:webHidden/>
          </w:rPr>
          <w:fldChar w:fldCharType="begin"/>
        </w:r>
        <w:r w:rsidRPr="00EF4001">
          <w:rPr>
            <w:noProof/>
            <w:webHidden/>
          </w:rPr>
          <w:instrText xml:space="preserve"> PAGEREF _Toc107669879 \h </w:instrText>
        </w:r>
        <w:r w:rsidRPr="00EF4001">
          <w:rPr>
            <w:noProof/>
            <w:webHidden/>
          </w:rPr>
        </w:r>
        <w:r w:rsidRPr="00EF4001">
          <w:rPr>
            <w:noProof/>
            <w:webHidden/>
          </w:rPr>
          <w:fldChar w:fldCharType="separate"/>
        </w:r>
        <w:r w:rsidRPr="00EF4001">
          <w:rPr>
            <w:noProof/>
            <w:webHidden/>
          </w:rPr>
          <w:t>5</w:t>
        </w:r>
        <w:r w:rsidRPr="00EF4001">
          <w:rPr>
            <w:noProof/>
            <w:webHidden/>
          </w:rPr>
          <w:fldChar w:fldCharType="end"/>
        </w:r>
      </w:hyperlink>
    </w:p>
    <w:p w14:paraId="0AF79894" w14:textId="77777777" w:rsidR="00EF4001" w:rsidRPr="00EF4001" w:rsidRDefault="00EF4001" w:rsidP="00EF4001">
      <w:pPr>
        <w:pStyle w:val="29"/>
        <w:ind w:left="0"/>
        <w:rPr>
          <w:rFonts w:asciiTheme="minorHAnsi" w:eastAsiaTheme="minorEastAsia" w:hAnsiTheme="minorHAnsi" w:cstheme="minorBidi"/>
          <w:noProof/>
        </w:rPr>
      </w:pPr>
      <w:hyperlink w:anchor="_Toc107669880" w:history="1">
        <w:r w:rsidRPr="00EF4001">
          <w:rPr>
            <w:rStyle w:val="af5"/>
            <w:rFonts w:ascii="PT Astra Serif" w:hAnsi="PT Astra Serif"/>
            <w:noProof/>
          </w:rPr>
          <w:t>1.5. Органы государственно-общественного управления и самоуправления</w:t>
        </w:r>
        <w:r w:rsidRPr="00EF4001">
          <w:rPr>
            <w:noProof/>
            <w:webHidden/>
          </w:rPr>
          <w:tab/>
        </w:r>
        <w:r w:rsidRPr="00EF4001">
          <w:rPr>
            <w:noProof/>
            <w:webHidden/>
          </w:rPr>
          <w:fldChar w:fldCharType="begin"/>
        </w:r>
        <w:r w:rsidRPr="00EF4001">
          <w:rPr>
            <w:noProof/>
            <w:webHidden/>
          </w:rPr>
          <w:instrText xml:space="preserve"> PAGEREF _Toc107669880 \h </w:instrText>
        </w:r>
        <w:r w:rsidRPr="00EF4001">
          <w:rPr>
            <w:noProof/>
            <w:webHidden/>
          </w:rPr>
        </w:r>
        <w:r w:rsidRPr="00EF4001">
          <w:rPr>
            <w:noProof/>
            <w:webHidden/>
          </w:rPr>
          <w:fldChar w:fldCharType="separate"/>
        </w:r>
        <w:r w:rsidRPr="00EF4001">
          <w:rPr>
            <w:noProof/>
            <w:webHidden/>
          </w:rPr>
          <w:t>10</w:t>
        </w:r>
        <w:r w:rsidRPr="00EF4001">
          <w:rPr>
            <w:noProof/>
            <w:webHidden/>
          </w:rPr>
          <w:fldChar w:fldCharType="end"/>
        </w:r>
      </w:hyperlink>
    </w:p>
    <w:p w14:paraId="57A50E00" w14:textId="77777777" w:rsidR="00EF4001" w:rsidRPr="00EF4001" w:rsidRDefault="00EF4001" w:rsidP="00EF4001">
      <w:pPr>
        <w:pStyle w:val="29"/>
        <w:ind w:left="0"/>
        <w:rPr>
          <w:rFonts w:asciiTheme="minorHAnsi" w:eastAsiaTheme="minorEastAsia" w:hAnsiTheme="minorHAnsi" w:cstheme="minorBidi"/>
          <w:noProof/>
        </w:rPr>
      </w:pPr>
      <w:hyperlink w:anchor="_Toc107669881" w:history="1">
        <w:r w:rsidRPr="00EF4001">
          <w:rPr>
            <w:rStyle w:val="af5"/>
            <w:rFonts w:ascii="PT Astra Serif" w:hAnsi="PT Astra Serif"/>
            <w:noProof/>
          </w:rPr>
          <w:t>1.6 Наличие сайта учреждения</w:t>
        </w:r>
        <w:r w:rsidRPr="00EF4001">
          <w:rPr>
            <w:noProof/>
            <w:webHidden/>
          </w:rPr>
          <w:tab/>
        </w:r>
        <w:r w:rsidRPr="00EF4001">
          <w:rPr>
            <w:noProof/>
            <w:webHidden/>
          </w:rPr>
          <w:fldChar w:fldCharType="begin"/>
        </w:r>
        <w:r w:rsidRPr="00EF4001">
          <w:rPr>
            <w:noProof/>
            <w:webHidden/>
          </w:rPr>
          <w:instrText xml:space="preserve"> PAGEREF _Toc107669881 \h </w:instrText>
        </w:r>
        <w:r w:rsidRPr="00EF4001">
          <w:rPr>
            <w:noProof/>
            <w:webHidden/>
          </w:rPr>
        </w:r>
        <w:r w:rsidRPr="00EF4001">
          <w:rPr>
            <w:noProof/>
            <w:webHidden/>
          </w:rPr>
          <w:fldChar w:fldCharType="separate"/>
        </w:r>
        <w:r w:rsidRPr="00EF4001">
          <w:rPr>
            <w:noProof/>
            <w:webHidden/>
          </w:rPr>
          <w:t>10</w:t>
        </w:r>
        <w:r w:rsidRPr="00EF4001">
          <w:rPr>
            <w:noProof/>
            <w:webHidden/>
          </w:rPr>
          <w:fldChar w:fldCharType="end"/>
        </w:r>
      </w:hyperlink>
    </w:p>
    <w:p w14:paraId="72170497" w14:textId="77777777" w:rsidR="00EF4001" w:rsidRPr="00EF4001" w:rsidRDefault="00EF4001" w:rsidP="00EF4001">
      <w:pPr>
        <w:pStyle w:val="29"/>
        <w:ind w:left="0"/>
        <w:rPr>
          <w:rFonts w:asciiTheme="minorHAnsi" w:eastAsiaTheme="minorEastAsia" w:hAnsiTheme="minorHAnsi" w:cstheme="minorBidi"/>
          <w:noProof/>
        </w:rPr>
      </w:pPr>
      <w:hyperlink w:anchor="_Toc107669882" w:history="1">
        <w:r w:rsidRPr="00EF4001">
          <w:rPr>
            <w:rStyle w:val="af5"/>
            <w:rFonts w:ascii="PT Astra Serif" w:hAnsi="PT Astra Serif"/>
            <w:noProof/>
          </w:rPr>
          <w:t>1.7 Контактная информация</w:t>
        </w:r>
        <w:r w:rsidRPr="00EF4001">
          <w:rPr>
            <w:noProof/>
            <w:webHidden/>
          </w:rPr>
          <w:tab/>
        </w:r>
        <w:r w:rsidRPr="00EF4001">
          <w:rPr>
            <w:noProof/>
            <w:webHidden/>
          </w:rPr>
          <w:fldChar w:fldCharType="begin"/>
        </w:r>
        <w:r w:rsidRPr="00EF4001">
          <w:rPr>
            <w:noProof/>
            <w:webHidden/>
          </w:rPr>
          <w:instrText xml:space="preserve"> PAGEREF _Toc107669882 \h </w:instrText>
        </w:r>
        <w:r w:rsidRPr="00EF4001">
          <w:rPr>
            <w:noProof/>
            <w:webHidden/>
          </w:rPr>
        </w:r>
        <w:r w:rsidRPr="00EF4001">
          <w:rPr>
            <w:noProof/>
            <w:webHidden/>
          </w:rPr>
          <w:fldChar w:fldCharType="separate"/>
        </w:r>
        <w:r w:rsidRPr="00EF4001">
          <w:rPr>
            <w:noProof/>
            <w:webHidden/>
          </w:rPr>
          <w:t>10</w:t>
        </w:r>
        <w:r w:rsidRPr="00EF4001">
          <w:rPr>
            <w:noProof/>
            <w:webHidden/>
          </w:rPr>
          <w:fldChar w:fldCharType="end"/>
        </w:r>
      </w:hyperlink>
    </w:p>
    <w:p w14:paraId="781818F3" w14:textId="77777777" w:rsidR="00EF4001" w:rsidRPr="00EF4001" w:rsidRDefault="00EF4001" w:rsidP="00EF4001">
      <w:pPr>
        <w:pStyle w:val="19"/>
        <w:ind w:firstLine="0"/>
        <w:rPr>
          <w:rFonts w:asciiTheme="minorHAnsi" w:eastAsiaTheme="minorEastAsia" w:hAnsiTheme="minorHAnsi" w:cstheme="minorBidi"/>
          <w:b w:val="0"/>
        </w:rPr>
      </w:pPr>
      <w:hyperlink w:anchor="_Toc107669883" w:history="1">
        <w:r w:rsidRPr="00EF4001">
          <w:rPr>
            <w:rStyle w:val="af5"/>
          </w:rPr>
          <w:t>2. Особенности образовательного процесса.</w:t>
        </w:r>
        <w:r w:rsidRPr="00EF4001">
          <w:rPr>
            <w:webHidden/>
          </w:rPr>
          <w:tab/>
        </w:r>
        <w:r w:rsidRPr="00EF4001">
          <w:rPr>
            <w:webHidden/>
          </w:rPr>
          <w:fldChar w:fldCharType="begin"/>
        </w:r>
        <w:r w:rsidRPr="00EF4001">
          <w:rPr>
            <w:webHidden/>
          </w:rPr>
          <w:instrText xml:space="preserve"> PAGEREF _Toc107669883 \h </w:instrText>
        </w:r>
        <w:r w:rsidRPr="00EF4001">
          <w:rPr>
            <w:webHidden/>
          </w:rPr>
        </w:r>
        <w:r w:rsidRPr="00EF4001">
          <w:rPr>
            <w:webHidden/>
          </w:rPr>
          <w:fldChar w:fldCharType="separate"/>
        </w:r>
        <w:r w:rsidRPr="00EF4001">
          <w:rPr>
            <w:webHidden/>
          </w:rPr>
          <w:t>10</w:t>
        </w:r>
        <w:r w:rsidRPr="00EF4001">
          <w:rPr>
            <w:webHidden/>
          </w:rPr>
          <w:fldChar w:fldCharType="end"/>
        </w:r>
      </w:hyperlink>
    </w:p>
    <w:p w14:paraId="4F822B78" w14:textId="77777777" w:rsidR="00EF4001" w:rsidRPr="00EF4001" w:rsidRDefault="00EF4001" w:rsidP="00EF4001">
      <w:pPr>
        <w:pStyle w:val="29"/>
        <w:ind w:left="0"/>
        <w:rPr>
          <w:rFonts w:asciiTheme="minorHAnsi" w:eastAsiaTheme="minorEastAsia" w:hAnsiTheme="minorHAnsi" w:cstheme="minorBidi"/>
          <w:noProof/>
        </w:rPr>
      </w:pPr>
      <w:hyperlink w:anchor="_Toc107669884" w:history="1">
        <w:r w:rsidRPr="00EF4001">
          <w:rPr>
            <w:rStyle w:val="af5"/>
            <w:rFonts w:ascii="PT Astra Serif" w:hAnsi="PT Astra Serif"/>
            <w:noProof/>
          </w:rPr>
          <w:t>2.1. Характеристика образовательных программ по уровням обучения.</w:t>
        </w:r>
        <w:r w:rsidRPr="00EF4001">
          <w:rPr>
            <w:noProof/>
            <w:webHidden/>
          </w:rPr>
          <w:tab/>
        </w:r>
        <w:r w:rsidRPr="00EF4001">
          <w:rPr>
            <w:noProof/>
            <w:webHidden/>
          </w:rPr>
          <w:fldChar w:fldCharType="begin"/>
        </w:r>
        <w:r w:rsidRPr="00EF4001">
          <w:rPr>
            <w:noProof/>
            <w:webHidden/>
          </w:rPr>
          <w:instrText xml:space="preserve"> PAGEREF _Toc107669884 \h </w:instrText>
        </w:r>
        <w:r w:rsidRPr="00EF4001">
          <w:rPr>
            <w:noProof/>
            <w:webHidden/>
          </w:rPr>
        </w:r>
        <w:r w:rsidRPr="00EF4001">
          <w:rPr>
            <w:noProof/>
            <w:webHidden/>
          </w:rPr>
          <w:fldChar w:fldCharType="separate"/>
        </w:r>
        <w:r w:rsidRPr="00EF4001">
          <w:rPr>
            <w:noProof/>
            <w:webHidden/>
          </w:rPr>
          <w:t>10</w:t>
        </w:r>
        <w:r w:rsidRPr="00EF4001">
          <w:rPr>
            <w:noProof/>
            <w:webHidden/>
          </w:rPr>
          <w:fldChar w:fldCharType="end"/>
        </w:r>
      </w:hyperlink>
    </w:p>
    <w:p w14:paraId="4FCA8AE9" w14:textId="77777777" w:rsidR="00EF4001" w:rsidRPr="00EF4001" w:rsidRDefault="00EF4001" w:rsidP="00EF4001">
      <w:pPr>
        <w:pStyle w:val="29"/>
        <w:ind w:left="0"/>
        <w:rPr>
          <w:rFonts w:asciiTheme="minorHAnsi" w:eastAsiaTheme="minorEastAsia" w:hAnsiTheme="minorHAnsi" w:cstheme="minorBidi"/>
          <w:noProof/>
        </w:rPr>
      </w:pPr>
      <w:hyperlink w:anchor="_Toc107669885" w:history="1">
        <w:r w:rsidRPr="00EF4001">
          <w:rPr>
            <w:rStyle w:val="af5"/>
            <w:rFonts w:ascii="PT Astra Serif" w:hAnsi="PT Astra Serif"/>
            <w:noProof/>
          </w:rPr>
          <w:t>2.2. Дополнительные образовательные платные услуги</w:t>
        </w:r>
        <w:r w:rsidRPr="00EF4001">
          <w:rPr>
            <w:noProof/>
            <w:webHidden/>
          </w:rPr>
          <w:tab/>
        </w:r>
        <w:r w:rsidRPr="00EF4001">
          <w:rPr>
            <w:noProof/>
            <w:webHidden/>
          </w:rPr>
          <w:fldChar w:fldCharType="begin"/>
        </w:r>
        <w:r w:rsidRPr="00EF4001">
          <w:rPr>
            <w:noProof/>
            <w:webHidden/>
          </w:rPr>
          <w:instrText xml:space="preserve"> PAGEREF _Toc107669885 \h </w:instrText>
        </w:r>
        <w:r w:rsidRPr="00EF4001">
          <w:rPr>
            <w:noProof/>
            <w:webHidden/>
          </w:rPr>
        </w:r>
        <w:r w:rsidRPr="00EF4001">
          <w:rPr>
            <w:noProof/>
            <w:webHidden/>
          </w:rPr>
          <w:fldChar w:fldCharType="separate"/>
        </w:r>
        <w:r w:rsidRPr="00EF4001">
          <w:rPr>
            <w:noProof/>
            <w:webHidden/>
          </w:rPr>
          <w:t>14</w:t>
        </w:r>
        <w:r w:rsidRPr="00EF4001">
          <w:rPr>
            <w:noProof/>
            <w:webHidden/>
          </w:rPr>
          <w:fldChar w:fldCharType="end"/>
        </w:r>
      </w:hyperlink>
    </w:p>
    <w:p w14:paraId="283FF133" w14:textId="77777777" w:rsidR="00EF4001" w:rsidRPr="00EF4001" w:rsidRDefault="00EF4001" w:rsidP="00EF4001">
      <w:pPr>
        <w:pStyle w:val="29"/>
        <w:ind w:left="0"/>
        <w:rPr>
          <w:rFonts w:asciiTheme="minorHAnsi" w:eastAsiaTheme="minorEastAsia" w:hAnsiTheme="minorHAnsi" w:cstheme="minorBidi"/>
          <w:noProof/>
        </w:rPr>
      </w:pPr>
      <w:hyperlink w:anchor="_Toc107669886" w:history="1">
        <w:r w:rsidRPr="00EF4001">
          <w:rPr>
            <w:rStyle w:val="af5"/>
            <w:rFonts w:ascii="PT Astra Serif" w:hAnsi="PT Astra Serif"/>
            <w:noProof/>
          </w:rPr>
          <w:t>2.3. Организация изучения иностранных языков.</w:t>
        </w:r>
        <w:r w:rsidRPr="00EF4001">
          <w:rPr>
            <w:noProof/>
            <w:webHidden/>
          </w:rPr>
          <w:tab/>
        </w:r>
        <w:r w:rsidRPr="00EF4001">
          <w:rPr>
            <w:noProof/>
            <w:webHidden/>
          </w:rPr>
          <w:fldChar w:fldCharType="begin"/>
        </w:r>
        <w:r w:rsidRPr="00EF4001">
          <w:rPr>
            <w:noProof/>
            <w:webHidden/>
          </w:rPr>
          <w:instrText xml:space="preserve"> PAGEREF _Toc107669886 \h </w:instrText>
        </w:r>
        <w:r w:rsidRPr="00EF4001">
          <w:rPr>
            <w:noProof/>
            <w:webHidden/>
          </w:rPr>
        </w:r>
        <w:r w:rsidRPr="00EF4001">
          <w:rPr>
            <w:noProof/>
            <w:webHidden/>
          </w:rPr>
          <w:fldChar w:fldCharType="separate"/>
        </w:r>
        <w:r w:rsidRPr="00EF4001">
          <w:rPr>
            <w:noProof/>
            <w:webHidden/>
          </w:rPr>
          <w:t>15</w:t>
        </w:r>
        <w:r w:rsidRPr="00EF4001">
          <w:rPr>
            <w:noProof/>
            <w:webHidden/>
          </w:rPr>
          <w:fldChar w:fldCharType="end"/>
        </w:r>
      </w:hyperlink>
    </w:p>
    <w:p w14:paraId="3815023A" w14:textId="77777777" w:rsidR="00EF4001" w:rsidRPr="00EF4001" w:rsidRDefault="00EF4001" w:rsidP="00EF4001">
      <w:pPr>
        <w:pStyle w:val="29"/>
        <w:ind w:left="0"/>
        <w:rPr>
          <w:rFonts w:asciiTheme="minorHAnsi" w:eastAsiaTheme="minorEastAsia" w:hAnsiTheme="minorHAnsi" w:cstheme="minorBidi"/>
          <w:noProof/>
        </w:rPr>
      </w:pPr>
      <w:hyperlink w:anchor="_Toc107669887" w:history="1">
        <w:r w:rsidRPr="00EF4001">
          <w:rPr>
            <w:rStyle w:val="af5"/>
            <w:rFonts w:ascii="PT Astra Serif" w:hAnsi="PT Astra Serif"/>
            <w:noProof/>
          </w:rPr>
          <w:t>2.4. Образовательные технологии и методы обучения, используемые в образовательном процессе.</w:t>
        </w:r>
        <w:r w:rsidRPr="00EF4001">
          <w:rPr>
            <w:noProof/>
            <w:webHidden/>
          </w:rPr>
          <w:tab/>
        </w:r>
        <w:r w:rsidRPr="00EF4001">
          <w:rPr>
            <w:noProof/>
            <w:webHidden/>
          </w:rPr>
          <w:fldChar w:fldCharType="begin"/>
        </w:r>
        <w:r w:rsidRPr="00EF4001">
          <w:rPr>
            <w:noProof/>
            <w:webHidden/>
          </w:rPr>
          <w:instrText xml:space="preserve"> PAGEREF _Toc107669887 \h </w:instrText>
        </w:r>
        <w:r w:rsidRPr="00EF4001">
          <w:rPr>
            <w:noProof/>
            <w:webHidden/>
          </w:rPr>
        </w:r>
        <w:r w:rsidRPr="00EF4001">
          <w:rPr>
            <w:noProof/>
            <w:webHidden/>
          </w:rPr>
          <w:fldChar w:fldCharType="separate"/>
        </w:r>
        <w:r w:rsidRPr="00EF4001">
          <w:rPr>
            <w:noProof/>
            <w:webHidden/>
          </w:rPr>
          <w:t>15</w:t>
        </w:r>
        <w:r w:rsidRPr="00EF4001">
          <w:rPr>
            <w:noProof/>
            <w:webHidden/>
          </w:rPr>
          <w:fldChar w:fldCharType="end"/>
        </w:r>
      </w:hyperlink>
    </w:p>
    <w:p w14:paraId="1903369A" w14:textId="77777777" w:rsidR="00EF4001" w:rsidRPr="00EF4001" w:rsidRDefault="00EF4001" w:rsidP="00EF4001">
      <w:pPr>
        <w:pStyle w:val="29"/>
        <w:ind w:left="0"/>
        <w:rPr>
          <w:rFonts w:asciiTheme="minorHAnsi" w:eastAsiaTheme="minorEastAsia" w:hAnsiTheme="minorHAnsi" w:cstheme="minorBidi"/>
          <w:noProof/>
        </w:rPr>
      </w:pPr>
      <w:hyperlink w:anchor="_Toc107669888" w:history="1">
        <w:r w:rsidRPr="00EF4001">
          <w:rPr>
            <w:rStyle w:val="af5"/>
            <w:rFonts w:ascii="PT Astra Serif" w:hAnsi="PT Astra Serif"/>
            <w:noProof/>
          </w:rPr>
          <w:t>2.5. Основные направления воспитательной деятельности</w:t>
        </w:r>
        <w:r w:rsidRPr="00EF4001">
          <w:rPr>
            <w:noProof/>
            <w:webHidden/>
          </w:rPr>
          <w:tab/>
        </w:r>
        <w:r w:rsidRPr="00EF4001">
          <w:rPr>
            <w:noProof/>
            <w:webHidden/>
          </w:rPr>
          <w:fldChar w:fldCharType="begin"/>
        </w:r>
        <w:r w:rsidRPr="00EF4001">
          <w:rPr>
            <w:noProof/>
            <w:webHidden/>
          </w:rPr>
          <w:instrText xml:space="preserve"> PAGEREF _Toc107669888 \h </w:instrText>
        </w:r>
        <w:r w:rsidRPr="00EF4001">
          <w:rPr>
            <w:noProof/>
            <w:webHidden/>
          </w:rPr>
        </w:r>
        <w:r w:rsidRPr="00EF4001">
          <w:rPr>
            <w:noProof/>
            <w:webHidden/>
          </w:rPr>
          <w:fldChar w:fldCharType="separate"/>
        </w:r>
        <w:r w:rsidRPr="00EF4001">
          <w:rPr>
            <w:noProof/>
            <w:webHidden/>
          </w:rPr>
          <w:t>18</w:t>
        </w:r>
        <w:r w:rsidRPr="00EF4001">
          <w:rPr>
            <w:noProof/>
            <w:webHidden/>
          </w:rPr>
          <w:fldChar w:fldCharType="end"/>
        </w:r>
      </w:hyperlink>
    </w:p>
    <w:p w14:paraId="2B526905" w14:textId="77777777" w:rsidR="00EF4001" w:rsidRPr="00EF4001" w:rsidRDefault="00EF4001" w:rsidP="00EF4001">
      <w:pPr>
        <w:pStyle w:val="29"/>
        <w:ind w:left="0"/>
        <w:rPr>
          <w:rFonts w:asciiTheme="minorHAnsi" w:eastAsiaTheme="minorEastAsia" w:hAnsiTheme="minorHAnsi" w:cstheme="minorBidi"/>
          <w:noProof/>
        </w:rPr>
      </w:pPr>
      <w:hyperlink w:anchor="_Toc107669889" w:history="1">
        <w:r w:rsidRPr="00EF4001">
          <w:rPr>
            <w:rStyle w:val="af5"/>
            <w:rFonts w:ascii="PT Astra Serif" w:hAnsi="PT Astra Serif"/>
            <w:noProof/>
          </w:rPr>
          <w:t>2.7. Научные общества, творческие объединения, кружки, секции</w:t>
        </w:r>
        <w:r w:rsidRPr="00EF4001">
          <w:rPr>
            <w:noProof/>
            <w:webHidden/>
          </w:rPr>
          <w:tab/>
        </w:r>
        <w:r w:rsidRPr="00EF4001">
          <w:rPr>
            <w:noProof/>
            <w:webHidden/>
          </w:rPr>
          <w:fldChar w:fldCharType="begin"/>
        </w:r>
        <w:r w:rsidRPr="00EF4001">
          <w:rPr>
            <w:noProof/>
            <w:webHidden/>
          </w:rPr>
          <w:instrText xml:space="preserve"> PAGEREF _Toc107669889 \h </w:instrText>
        </w:r>
        <w:r w:rsidRPr="00EF4001">
          <w:rPr>
            <w:noProof/>
            <w:webHidden/>
          </w:rPr>
        </w:r>
        <w:r w:rsidRPr="00EF4001">
          <w:rPr>
            <w:noProof/>
            <w:webHidden/>
          </w:rPr>
          <w:fldChar w:fldCharType="separate"/>
        </w:r>
        <w:r w:rsidRPr="00EF4001">
          <w:rPr>
            <w:noProof/>
            <w:webHidden/>
          </w:rPr>
          <w:t>24</w:t>
        </w:r>
        <w:r w:rsidRPr="00EF4001">
          <w:rPr>
            <w:noProof/>
            <w:webHidden/>
          </w:rPr>
          <w:fldChar w:fldCharType="end"/>
        </w:r>
      </w:hyperlink>
    </w:p>
    <w:p w14:paraId="1393ABB4" w14:textId="77777777" w:rsidR="00EF4001" w:rsidRPr="00EF4001" w:rsidRDefault="00EF4001" w:rsidP="00EF4001">
      <w:pPr>
        <w:pStyle w:val="29"/>
        <w:ind w:left="0"/>
        <w:rPr>
          <w:rFonts w:asciiTheme="minorHAnsi" w:eastAsiaTheme="minorEastAsia" w:hAnsiTheme="minorHAnsi" w:cstheme="minorBidi"/>
          <w:noProof/>
        </w:rPr>
      </w:pPr>
      <w:hyperlink w:anchor="_Toc107669890" w:history="1">
        <w:r w:rsidRPr="00EF4001">
          <w:rPr>
            <w:rStyle w:val="af5"/>
            <w:rFonts w:ascii="PT Astra Serif" w:hAnsi="PT Astra Serif"/>
            <w:noProof/>
          </w:rPr>
          <w:t>2.8. Организация специализированной (коррекционной) помощи детям, в том числе детям с ограниченными возможностями здоровья (деятельность педагогов-психологов, педагогов-логопедов.</w:t>
        </w:r>
        <w:r w:rsidRPr="00EF4001">
          <w:rPr>
            <w:noProof/>
            <w:webHidden/>
          </w:rPr>
          <w:tab/>
        </w:r>
        <w:r w:rsidRPr="00EF4001">
          <w:rPr>
            <w:noProof/>
            <w:webHidden/>
          </w:rPr>
          <w:fldChar w:fldCharType="begin"/>
        </w:r>
        <w:r w:rsidRPr="00EF4001">
          <w:rPr>
            <w:noProof/>
            <w:webHidden/>
          </w:rPr>
          <w:instrText xml:space="preserve"> PAGEREF _Toc107669890 \h </w:instrText>
        </w:r>
        <w:r w:rsidRPr="00EF4001">
          <w:rPr>
            <w:noProof/>
            <w:webHidden/>
          </w:rPr>
        </w:r>
        <w:r w:rsidRPr="00EF4001">
          <w:rPr>
            <w:noProof/>
            <w:webHidden/>
          </w:rPr>
          <w:fldChar w:fldCharType="separate"/>
        </w:r>
        <w:r w:rsidRPr="00EF4001">
          <w:rPr>
            <w:noProof/>
            <w:webHidden/>
          </w:rPr>
          <w:t>27</w:t>
        </w:r>
        <w:r w:rsidRPr="00EF4001">
          <w:rPr>
            <w:noProof/>
            <w:webHidden/>
          </w:rPr>
          <w:fldChar w:fldCharType="end"/>
        </w:r>
      </w:hyperlink>
    </w:p>
    <w:p w14:paraId="232EC56D" w14:textId="77777777" w:rsidR="00EF4001" w:rsidRPr="00EF4001" w:rsidRDefault="00EF4001" w:rsidP="00EF4001">
      <w:pPr>
        <w:pStyle w:val="36"/>
        <w:rPr>
          <w:rFonts w:asciiTheme="minorHAnsi" w:eastAsiaTheme="minorEastAsia" w:hAnsiTheme="minorHAnsi" w:cstheme="minorBidi"/>
        </w:rPr>
      </w:pPr>
      <w:hyperlink w:anchor="_Toc107669891" w:history="1">
        <w:r w:rsidRPr="00EF4001">
          <w:rPr>
            <w:rStyle w:val="af5"/>
          </w:rPr>
          <w:t>2.8.1. Деятельность учителя-логопеда в дошкольных группах.</w:t>
        </w:r>
        <w:r w:rsidRPr="00EF4001">
          <w:rPr>
            <w:webHidden/>
          </w:rPr>
          <w:tab/>
        </w:r>
        <w:r w:rsidRPr="00EF4001">
          <w:rPr>
            <w:webHidden/>
          </w:rPr>
          <w:fldChar w:fldCharType="begin"/>
        </w:r>
        <w:r w:rsidRPr="00EF4001">
          <w:rPr>
            <w:webHidden/>
          </w:rPr>
          <w:instrText xml:space="preserve"> PAGEREF _Toc107669891 \h </w:instrText>
        </w:r>
        <w:r w:rsidRPr="00EF4001">
          <w:rPr>
            <w:webHidden/>
          </w:rPr>
        </w:r>
        <w:r w:rsidRPr="00EF4001">
          <w:rPr>
            <w:webHidden/>
          </w:rPr>
          <w:fldChar w:fldCharType="separate"/>
        </w:r>
        <w:r w:rsidRPr="00EF4001">
          <w:rPr>
            <w:webHidden/>
          </w:rPr>
          <w:t>27</w:t>
        </w:r>
        <w:r w:rsidRPr="00EF4001">
          <w:rPr>
            <w:webHidden/>
          </w:rPr>
          <w:fldChar w:fldCharType="end"/>
        </w:r>
      </w:hyperlink>
    </w:p>
    <w:p w14:paraId="5458A071" w14:textId="77777777" w:rsidR="00EF4001" w:rsidRPr="00EF4001" w:rsidRDefault="00EF4001" w:rsidP="00EF4001">
      <w:pPr>
        <w:pStyle w:val="29"/>
        <w:ind w:left="0"/>
        <w:rPr>
          <w:rFonts w:asciiTheme="minorHAnsi" w:eastAsiaTheme="minorEastAsia" w:hAnsiTheme="minorHAnsi" w:cstheme="minorBidi"/>
          <w:noProof/>
        </w:rPr>
      </w:pPr>
      <w:hyperlink w:anchor="_Toc107669892" w:history="1">
        <w:r w:rsidRPr="00EF4001">
          <w:rPr>
            <w:rStyle w:val="af5"/>
            <w:rFonts w:ascii="PT Astra Serif" w:hAnsi="PT Astra Serif"/>
            <w:noProof/>
          </w:rPr>
          <w:t>2.8.2. Деятельность педагога-психолога дошкольных групп</w:t>
        </w:r>
        <w:r w:rsidRPr="00EF4001">
          <w:rPr>
            <w:noProof/>
            <w:webHidden/>
          </w:rPr>
          <w:tab/>
        </w:r>
        <w:r w:rsidRPr="00EF4001">
          <w:rPr>
            <w:noProof/>
            <w:webHidden/>
          </w:rPr>
          <w:fldChar w:fldCharType="begin"/>
        </w:r>
        <w:r w:rsidRPr="00EF4001">
          <w:rPr>
            <w:noProof/>
            <w:webHidden/>
          </w:rPr>
          <w:instrText xml:space="preserve"> PAGEREF _Toc107669892 \h </w:instrText>
        </w:r>
        <w:r w:rsidRPr="00EF4001">
          <w:rPr>
            <w:noProof/>
            <w:webHidden/>
          </w:rPr>
        </w:r>
        <w:r w:rsidRPr="00EF4001">
          <w:rPr>
            <w:noProof/>
            <w:webHidden/>
          </w:rPr>
          <w:fldChar w:fldCharType="separate"/>
        </w:r>
        <w:r w:rsidRPr="00EF4001">
          <w:rPr>
            <w:noProof/>
            <w:webHidden/>
          </w:rPr>
          <w:t>29</w:t>
        </w:r>
        <w:r w:rsidRPr="00EF4001">
          <w:rPr>
            <w:noProof/>
            <w:webHidden/>
          </w:rPr>
          <w:fldChar w:fldCharType="end"/>
        </w:r>
      </w:hyperlink>
    </w:p>
    <w:p w14:paraId="3036FF44" w14:textId="77777777" w:rsidR="00EF4001" w:rsidRPr="00EF4001" w:rsidRDefault="00EF4001" w:rsidP="00EF4001">
      <w:pPr>
        <w:pStyle w:val="36"/>
        <w:rPr>
          <w:rFonts w:asciiTheme="minorHAnsi" w:eastAsiaTheme="minorEastAsia" w:hAnsiTheme="minorHAnsi" w:cstheme="minorBidi"/>
        </w:rPr>
      </w:pPr>
      <w:hyperlink w:anchor="_Toc107669900" w:history="1">
        <w:r w:rsidRPr="00EF4001">
          <w:rPr>
            <w:rStyle w:val="af5"/>
          </w:rPr>
          <w:t>2.8.3. Деятельность учителя-логопеда в школе</w:t>
        </w:r>
        <w:r w:rsidRPr="00EF4001">
          <w:rPr>
            <w:webHidden/>
          </w:rPr>
          <w:tab/>
        </w:r>
        <w:r w:rsidRPr="00EF4001">
          <w:rPr>
            <w:webHidden/>
          </w:rPr>
          <w:fldChar w:fldCharType="begin"/>
        </w:r>
        <w:r w:rsidRPr="00EF4001">
          <w:rPr>
            <w:webHidden/>
          </w:rPr>
          <w:instrText xml:space="preserve"> PAGEREF _Toc107669900 \h </w:instrText>
        </w:r>
        <w:r w:rsidRPr="00EF4001">
          <w:rPr>
            <w:webHidden/>
          </w:rPr>
        </w:r>
        <w:r w:rsidRPr="00EF4001">
          <w:rPr>
            <w:webHidden/>
          </w:rPr>
          <w:fldChar w:fldCharType="separate"/>
        </w:r>
        <w:r w:rsidRPr="00EF4001">
          <w:rPr>
            <w:webHidden/>
          </w:rPr>
          <w:t>31</w:t>
        </w:r>
        <w:r w:rsidRPr="00EF4001">
          <w:rPr>
            <w:webHidden/>
          </w:rPr>
          <w:fldChar w:fldCharType="end"/>
        </w:r>
      </w:hyperlink>
    </w:p>
    <w:p w14:paraId="48EB9C3C" w14:textId="77777777" w:rsidR="00EF4001" w:rsidRPr="00EF4001" w:rsidRDefault="00EF4001" w:rsidP="00EF4001">
      <w:pPr>
        <w:pStyle w:val="29"/>
        <w:ind w:left="0"/>
        <w:rPr>
          <w:rFonts w:asciiTheme="minorHAnsi" w:eastAsiaTheme="minorEastAsia" w:hAnsiTheme="minorHAnsi" w:cstheme="minorBidi"/>
          <w:noProof/>
        </w:rPr>
      </w:pPr>
      <w:hyperlink w:anchor="_Toc107669901" w:history="1">
        <w:r w:rsidRPr="00EF4001">
          <w:rPr>
            <w:rStyle w:val="af5"/>
            <w:rFonts w:ascii="PT Astra Serif" w:hAnsi="PT Astra Serif"/>
            <w:noProof/>
          </w:rPr>
          <w:t>2.8.4. Деятельность педагога-психолога в школе</w:t>
        </w:r>
        <w:r w:rsidRPr="00EF4001">
          <w:rPr>
            <w:noProof/>
            <w:webHidden/>
          </w:rPr>
          <w:tab/>
        </w:r>
        <w:r w:rsidRPr="00EF4001">
          <w:rPr>
            <w:noProof/>
            <w:webHidden/>
          </w:rPr>
          <w:fldChar w:fldCharType="begin"/>
        </w:r>
        <w:r w:rsidRPr="00EF4001">
          <w:rPr>
            <w:noProof/>
            <w:webHidden/>
          </w:rPr>
          <w:instrText xml:space="preserve"> PAGEREF _Toc107669901 \h </w:instrText>
        </w:r>
        <w:r w:rsidRPr="00EF4001">
          <w:rPr>
            <w:noProof/>
            <w:webHidden/>
          </w:rPr>
        </w:r>
        <w:r w:rsidRPr="00EF4001">
          <w:rPr>
            <w:noProof/>
            <w:webHidden/>
          </w:rPr>
          <w:fldChar w:fldCharType="separate"/>
        </w:r>
        <w:r w:rsidRPr="00EF4001">
          <w:rPr>
            <w:noProof/>
            <w:webHidden/>
          </w:rPr>
          <w:t>33</w:t>
        </w:r>
        <w:r w:rsidRPr="00EF4001">
          <w:rPr>
            <w:noProof/>
            <w:webHidden/>
          </w:rPr>
          <w:fldChar w:fldCharType="end"/>
        </w:r>
      </w:hyperlink>
    </w:p>
    <w:p w14:paraId="706C67ED" w14:textId="77777777" w:rsidR="00EF4001" w:rsidRPr="00EF4001" w:rsidRDefault="00EF4001" w:rsidP="00EF4001">
      <w:pPr>
        <w:pStyle w:val="29"/>
        <w:ind w:left="0"/>
        <w:rPr>
          <w:rFonts w:asciiTheme="minorHAnsi" w:eastAsiaTheme="minorEastAsia" w:hAnsiTheme="minorHAnsi" w:cstheme="minorBidi"/>
          <w:noProof/>
        </w:rPr>
      </w:pPr>
      <w:hyperlink w:anchor="_Toc107669910" w:history="1">
        <w:r w:rsidRPr="00EF4001">
          <w:rPr>
            <w:rStyle w:val="af5"/>
            <w:rFonts w:ascii="PT Astra Serif" w:hAnsi="PT Astra Serif"/>
            <w:noProof/>
          </w:rPr>
          <w:t>2.8.5. Деятельность учителя-дефектолога в школе</w:t>
        </w:r>
        <w:r w:rsidRPr="00EF4001">
          <w:rPr>
            <w:noProof/>
            <w:webHidden/>
          </w:rPr>
          <w:tab/>
        </w:r>
        <w:r w:rsidRPr="00EF4001">
          <w:rPr>
            <w:noProof/>
            <w:webHidden/>
          </w:rPr>
          <w:fldChar w:fldCharType="begin"/>
        </w:r>
        <w:r w:rsidRPr="00EF4001">
          <w:rPr>
            <w:noProof/>
            <w:webHidden/>
          </w:rPr>
          <w:instrText xml:space="preserve"> PAGEREF _Toc107669910 \h </w:instrText>
        </w:r>
        <w:r w:rsidRPr="00EF4001">
          <w:rPr>
            <w:noProof/>
            <w:webHidden/>
          </w:rPr>
        </w:r>
        <w:r w:rsidRPr="00EF4001">
          <w:rPr>
            <w:noProof/>
            <w:webHidden/>
          </w:rPr>
          <w:fldChar w:fldCharType="separate"/>
        </w:r>
        <w:r w:rsidRPr="00EF4001">
          <w:rPr>
            <w:noProof/>
            <w:webHidden/>
          </w:rPr>
          <w:t>40</w:t>
        </w:r>
        <w:r w:rsidRPr="00EF4001">
          <w:rPr>
            <w:noProof/>
            <w:webHidden/>
          </w:rPr>
          <w:fldChar w:fldCharType="end"/>
        </w:r>
      </w:hyperlink>
    </w:p>
    <w:p w14:paraId="09DBF0CD" w14:textId="77777777" w:rsidR="00EF4001" w:rsidRPr="00EF4001" w:rsidRDefault="00EF4001" w:rsidP="00EF4001">
      <w:pPr>
        <w:pStyle w:val="36"/>
        <w:rPr>
          <w:rFonts w:asciiTheme="minorHAnsi" w:eastAsiaTheme="minorEastAsia" w:hAnsiTheme="minorHAnsi" w:cstheme="minorBidi"/>
        </w:rPr>
      </w:pPr>
      <w:hyperlink w:anchor="_Toc107669911" w:history="1">
        <w:r w:rsidRPr="00EF4001">
          <w:rPr>
            <w:rStyle w:val="af5"/>
            <w:b/>
          </w:rPr>
          <w:t>3. Условия осуществления образовательного процесса</w:t>
        </w:r>
        <w:r w:rsidRPr="00EF4001">
          <w:rPr>
            <w:webHidden/>
          </w:rPr>
          <w:tab/>
        </w:r>
        <w:r w:rsidRPr="00EF4001">
          <w:rPr>
            <w:webHidden/>
          </w:rPr>
          <w:fldChar w:fldCharType="begin"/>
        </w:r>
        <w:r w:rsidRPr="00EF4001">
          <w:rPr>
            <w:webHidden/>
          </w:rPr>
          <w:instrText xml:space="preserve"> PAGEREF _Toc107669911 \h </w:instrText>
        </w:r>
        <w:r w:rsidRPr="00EF4001">
          <w:rPr>
            <w:webHidden/>
          </w:rPr>
        </w:r>
        <w:r w:rsidRPr="00EF4001">
          <w:rPr>
            <w:webHidden/>
          </w:rPr>
          <w:fldChar w:fldCharType="separate"/>
        </w:r>
        <w:r w:rsidRPr="00EF4001">
          <w:rPr>
            <w:webHidden/>
          </w:rPr>
          <w:t>42</w:t>
        </w:r>
        <w:r w:rsidRPr="00EF4001">
          <w:rPr>
            <w:webHidden/>
          </w:rPr>
          <w:fldChar w:fldCharType="end"/>
        </w:r>
      </w:hyperlink>
    </w:p>
    <w:p w14:paraId="55B1AC22" w14:textId="77777777" w:rsidR="00EF4001" w:rsidRPr="00EF4001" w:rsidRDefault="00EF4001" w:rsidP="00EF4001">
      <w:pPr>
        <w:pStyle w:val="29"/>
        <w:ind w:left="0"/>
        <w:rPr>
          <w:rFonts w:asciiTheme="minorHAnsi" w:eastAsiaTheme="minorEastAsia" w:hAnsiTheme="minorHAnsi" w:cstheme="minorBidi"/>
          <w:noProof/>
        </w:rPr>
      </w:pPr>
      <w:hyperlink w:anchor="_Toc107669912" w:history="1">
        <w:r w:rsidRPr="00EF4001">
          <w:rPr>
            <w:rStyle w:val="af5"/>
            <w:rFonts w:ascii="PT Astra Serif" w:hAnsi="PT Astra Serif"/>
            <w:noProof/>
          </w:rPr>
          <w:t>3.1. Режим работы</w:t>
        </w:r>
        <w:r w:rsidRPr="00EF4001">
          <w:rPr>
            <w:noProof/>
            <w:webHidden/>
          </w:rPr>
          <w:tab/>
        </w:r>
        <w:r w:rsidRPr="00EF4001">
          <w:rPr>
            <w:noProof/>
            <w:webHidden/>
          </w:rPr>
          <w:fldChar w:fldCharType="begin"/>
        </w:r>
        <w:r w:rsidRPr="00EF4001">
          <w:rPr>
            <w:noProof/>
            <w:webHidden/>
          </w:rPr>
          <w:instrText xml:space="preserve"> PAGEREF _Toc107669912 \h </w:instrText>
        </w:r>
        <w:r w:rsidRPr="00EF4001">
          <w:rPr>
            <w:noProof/>
            <w:webHidden/>
          </w:rPr>
        </w:r>
        <w:r w:rsidRPr="00EF4001">
          <w:rPr>
            <w:noProof/>
            <w:webHidden/>
          </w:rPr>
          <w:fldChar w:fldCharType="separate"/>
        </w:r>
        <w:r w:rsidRPr="00EF4001">
          <w:rPr>
            <w:noProof/>
            <w:webHidden/>
          </w:rPr>
          <w:t>42</w:t>
        </w:r>
        <w:r w:rsidRPr="00EF4001">
          <w:rPr>
            <w:noProof/>
            <w:webHidden/>
          </w:rPr>
          <w:fldChar w:fldCharType="end"/>
        </w:r>
      </w:hyperlink>
    </w:p>
    <w:bookmarkStart w:id="0" w:name="_GoBack"/>
    <w:p w14:paraId="1C256F04" w14:textId="77777777" w:rsidR="00EF4001" w:rsidRPr="00EF4001" w:rsidRDefault="00EF4001" w:rsidP="00EF4001">
      <w:pPr>
        <w:pStyle w:val="36"/>
        <w:rPr>
          <w:rFonts w:asciiTheme="minorHAnsi" w:eastAsiaTheme="minorEastAsia" w:hAnsiTheme="minorHAnsi" w:cstheme="minorBidi"/>
        </w:rPr>
      </w:pPr>
      <w:r w:rsidRPr="00EF4001">
        <w:rPr>
          <w:rStyle w:val="af5"/>
        </w:rPr>
        <w:fldChar w:fldCharType="begin"/>
      </w:r>
      <w:r w:rsidRPr="00EF4001">
        <w:rPr>
          <w:rStyle w:val="af5"/>
        </w:rPr>
        <w:instrText xml:space="preserve"> </w:instrText>
      </w:r>
      <w:r w:rsidRPr="00EF4001">
        <w:instrText>HYPERLINK \l "_Toc107669913"</w:instrText>
      </w:r>
      <w:r w:rsidRPr="00EF4001">
        <w:rPr>
          <w:rStyle w:val="af5"/>
        </w:rPr>
        <w:instrText xml:space="preserve"> </w:instrText>
      </w:r>
      <w:r w:rsidRPr="00EF4001">
        <w:rPr>
          <w:rStyle w:val="af5"/>
        </w:rPr>
      </w:r>
      <w:r w:rsidRPr="00EF4001">
        <w:rPr>
          <w:rStyle w:val="af5"/>
        </w:rPr>
        <w:fldChar w:fldCharType="separate"/>
      </w:r>
      <w:r w:rsidRPr="00EF4001">
        <w:rPr>
          <w:rStyle w:val="af5"/>
        </w:rPr>
        <w:t>3.1.1. Режим работы дошкольных групп</w:t>
      </w:r>
      <w:r w:rsidRPr="00EF4001">
        <w:rPr>
          <w:webHidden/>
        </w:rPr>
        <w:tab/>
      </w:r>
      <w:r w:rsidRPr="00EF4001">
        <w:rPr>
          <w:webHidden/>
        </w:rPr>
        <w:fldChar w:fldCharType="begin"/>
      </w:r>
      <w:r w:rsidRPr="00EF4001">
        <w:rPr>
          <w:webHidden/>
        </w:rPr>
        <w:instrText xml:space="preserve"> PAGEREF _Toc107669913 \h </w:instrText>
      </w:r>
      <w:r w:rsidRPr="00EF4001">
        <w:rPr>
          <w:webHidden/>
        </w:rPr>
      </w:r>
      <w:r w:rsidRPr="00EF4001">
        <w:rPr>
          <w:webHidden/>
        </w:rPr>
        <w:fldChar w:fldCharType="separate"/>
      </w:r>
      <w:r w:rsidRPr="00EF4001">
        <w:rPr>
          <w:webHidden/>
        </w:rPr>
        <w:t>42</w:t>
      </w:r>
      <w:r w:rsidRPr="00EF4001">
        <w:rPr>
          <w:webHidden/>
        </w:rPr>
        <w:fldChar w:fldCharType="end"/>
      </w:r>
      <w:r w:rsidRPr="00EF4001">
        <w:rPr>
          <w:rStyle w:val="af5"/>
        </w:rPr>
        <w:fldChar w:fldCharType="end"/>
      </w:r>
    </w:p>
    <w:bookmarkEnd w:id="0"/>
    <w:p w14:paraId="6320BE0C" w14:textId="77777777" w:rsidR="00EF4001" w:rsidRPr="00EF4001" w:rsidRDefault="00EF4001" w:rsidP="00EF4001">
      <w:pPr>
        <w:pStyle w:val="29"/>
        <w:ind w:left="0"/>
        <w:rPr>
          <w:rFonts w:asciiTheme="minorHAnsi" w:eastAsiaTheme="minorEastAsia" w:hAnsiTheme="minorHAnsi" w:cstheme="minorBidi"/>
          <w:noProof/>
        </w:rPr>
      </w:pPr>
      <w:r w:rsidRPr="00EF4001">
        <w:rPr>
          <w:rStyle w:val="af5"/>
          <w:noProof/>
        </w:rPr>
        <w:fldChar w:fldCharType="begin"/>
      </w:r>
      <w:r w:rsidRPr="00EF4001">
        <w:rPr>
          <w:rStyle w:val="af5"/>
          <w:noProof/>
        </w:rPr>
        <w:instrText xml:space="preserve"> </w:instrText>
      </w:r>
      <w:r w:rsidRPr="00EF4001">
        <w:rPr>
          <w:noProof/>
        </w:rPr>
        <w:instrText>HYPERLINK \l "_Toc107669914"</w:instrText>
      </w:r>
      <w:r w:rsidRPr="00EF4001">
        <w:rPr>
          <w:rStyle w:val="af5"/>
          <w:noProof/>
        </w:rPr>
        <w:instrText xml:space="preserve"> </w:instrText>
      </w:r>
      <w:r w:rsidRPr="00EF4001">
        <w:rPr>
          <w:rStyle w:val="af5"/>
          <w:noProof/>
        </w:rPr>
      </w:r>
      <w:r w:rsidRPr="00EF4001">
        <w:rPr>
          <w:rStyle w:val="af5"/>
          <w:noProof/>
        </w:rPr>
        <w:fldChar w:fldCharType="separate"/>
      </w:r>
      <w:r w:rsidRPr="00EF4001">
        <w:rPr>
          <w:rStyle w:val="af5"/>
          <w:rFonts w:ascii="PT Astra Serif" w:hAnsi="PT Astra Serif"/>
          <w:noProof/>
        </w:rPr>
        <w:t>3.1.2. Режим работы школы</w:t>
      </w:r>
      <w:r w:rsidRPr="00EF4001">
        <w:rPr>
          <w:noProof/>
          <w:webHidden/>
        </w:rPr>
        <w:tab/>
      </w:r>
      <w:r w:rsidRPr="00EF4001">
        <w:rPr>
          <w:noProof/>
          <w:webHidden/>
        </w:rPr>
        <w:fldChar w:fldCharType="begin"/>
      </w:r>
      <w:r w:rsidRPr="00EF4001">
        <w:rPr>
          <w:noProof/>
          <w:webHidden/>
        </w:rPr>
        <w:instrText xml:space="preserve"> PAGEREF _Toc107669914 \h </w:instrText>
      </w:r>
      <w:r w:rsidRPr="00EF4001">
        <w:rPr>
          <w:noProof/>
          <w:webHidden/>
        </w:rPr>
      </w:r>
      <w:r w:rsidRPr="00EF4001">
        <w:rPr>
          <w:noProof/>
          <w:webHidden/>
        </w:rPr>
        <w:fldChar w:fldCharType="separate"/>
      </w:r>
      <w:r w:rsidRPr="00EF4001">
        <w:rPr>
          <w:noProof/>
          <w:webHidden/>
        </w:rPr>
        <w:t>43</w:t>
      </w:r>
      <w:r w:rsidRPr="00EF4001">
        <w:rPr>
          <w:noProof/>
          <w:webHidden/>
        </w:rPr>
        <w:fldChar w:fldCharType="end"/>
      </w:r>
      <w:r w:rsidRPr="00EF4001">
        <w:rPr>
          <w:rStyle w:val="af5"/>
          <w:noProof/>
        </w:rPr>
        <w:fldChar w:fldCharType="end"/>
      </w:r>
    </w:p>
    <w:p w14:paraId="7A27CB24" w14:textId="77777777" w:rsidR="00EF4001" w:rsidRPr="00EF4001" w:rsidRDefault="00EF4001" w:rsidP="00EF4001">
      <w:pPr>
        <w:pStyle w:val="29"/>
        <w:ind w:left="0"/>
        <w:rPr>
          <w:rFonts w:asciiTheme="minorHAnsi" w:eastAsiaTheme="minorEastAsia" w:hAnsiTheme="minorHAnsi" w:cstheme="minorBidi"/>
          <w:noProof/>
        </w:rPr>
      </w:pPr>
      <w:hyperlink w:anchor="_Toc107669915" w:history="1">
        <w:r w:rsidRPr="00EF4001">
          <w:rPr>
            <w:rStyle w:val="af5"/>
            <w:rFonts w:ascii="PT Astra Serif" w:hAnsi="PT Astra Serif"/>
            <w:noProof/>
          </w:rPr>
          <w:t>3.2. Учебно-материальная база, благоустройство и оснащенность.</w:t>
        </w:r>
        <w:r w:rsidRPr="00EF4001">
          <w:rPr>
            <w:noProof/>
            <w:webHidden/>
          </w:rPr>
          <w:tab/>
        </w:r>
        <w:r w:rsidRPr="00EF4001">
          <w:rPr>
            <w:noProof/>
            <w:webHidden/>
          </w:rPr>
          <w:fldChar w:fldCharType="begin"/>
        </w:r>
        <w:r w:rsidRPr="00EF4001">
          <w:rPr>
            <w:noProof/>
            <w:webHidden/>
          </w:rPr>
          <w:instrText xml:space="preserve"> PAGEREF _Toc107669915 \h </w:instrText>
        </w:r>
        <w:r w:rsidRPr="00EF4001">
          <w:rPr>
            <w:noProof/>
            <w:webHidden/>
          </w:rPr>
        </w:r>
        <w:r w:rsidRPr="00EF4001">
          <w:rPr>
            <w:noProof/>
            <w:webHidden/>
          </w:rPr>
          <w:fldChar w:fldCharType="separate"/>
        </w:r>
        <w:r w:rsidRPr="00EF4001">
          <w:rPr>
            <w:noProof/>
            <w:webHidden/>
          </w:rPr>
          <w:t>43</w:t>
        </w:r>
        <w:r w:rsidRPr="00EF4001">
          <w:rPr>
            <w:noProof/>
            <w:webHidden/>
          </w:rPr>
          <w:fldChar w:fldCharType="end"/>
        </w:r>
      </w:hyperlink>
    </w:p>
    <w:p w14:paraId="63A91CC9" w14:textId="77777777" w:rsidR="00EF4001" w:rsidRPr="00EF4001" w:rsidRDefault="00EF4001" w:rsidP="00EF4001">
      <w:pPr>
        <w:pStyle w:val="29"/>
        <w:ind w:left="0"/>
        <w:rPr>
          <w:rFonts w:asciiTheme="minorHAnsi" w:eastAsiaTheme="minorEastAsia" w:hAnsiTheme="minorHAnsi" w:cstheme="minorBidi"/>
          <w:noProof/>
        </w:rPr>
      </w:pPr>
      <w:hyperlink w:anchor="_Toc107669916" w:history="1">
        <w:r w:rsidRPr="00EF4001">
          <w:rPr>
            <w:rStyle w:val="af5"/>
            <w:rFonts w:ascii="PT Astra Serif" w:hAnsi="PT Astra Serif"/>
            <w:noProof/>
          </w:rPr>
          <w:t>3.3. Условия для занятий физической культурой и спортом.</w:t>
        </w:r>
        <w:r w:rsidRPr="00EF4001">
          <w:rPr>
            <w:noProof/>
            <w:webHidden/>
          </w:rPr>
          <w:tab/>
        </w:r>
        <w:r w:rsidRPr="00EF4001">
          <w:rPr>
            <w:noProof/>
            <w:webHidden/>
          </w:rPr>
          <w:fldChar w:fldCharType="begin"/>
        </w:r>
        <w:r w:rsidRPr="00EF4001">
          <w:rPr>
            <w:noProof/>
            <w:webHidden/>
          </w:rPr>
          <w:instrText xml:space="preserve"> PAGEREF _Toc107669916 \h </w:instrText>
        </w:r>
        <w:r w:rsidRPr="00EF4001">
          <w:rPr>
            <w:noProof/>
            <w:webHidden/>
          </w:rPr>
        </w:r>
        <w:r w:rsidRPr="00EF4001">
          <w:rPr>
            <w:noProof/>
            <w:webHidden/>
          </w:rPr>
          <w:fldChar w:fldCharType="separate"/>
        </w:r>
        <w:r w:rsidRPr="00EF4001">
          <w:rPr>
            <w:noProof/>
            <w:webHidden/>
          </w:rPr>
          <w:t>46</w:t>
        </w:r>
        <w:r w:rsidRPr="00EF4001">
          <w:rPr>
            <w:noProof/>
            <w:webHidden/>
          </w:rPr>
          <w:fldChar w:fldCharType="end"/>
        </w:r>
      </w:hyperlink>
    </w:p>
    <w:p w14:paraId="69C23CD5" w14:textId="77777777" w:rsidR="00EF4001" w:rsidRPr="00EF4001" w:rsidRDefault="00EF4001" w:rsidP="00EF4001">
      <w:pPr>
        <w:pStyle w:val="29"/>
        <w:ind w:left="0"/>
        <w:rPr>
          <w:rFonts w:asciiTheme="minorHAnsi" w:eastAsiaTheme="minorEastAsia" w:hAnsiTheme="minorHAnsi" w:cstheme="minorBidi"/>
          <w:noProof/>
        </w:rPr>
      </w:pPr>
      <w:hyperlink w:anchor="_Toc107669917" w:history="1">
        <w:r w:rsidRPr="00EF4001">
          <w:rPr>
            <w:rStyle w:val="af5"/>
            <w:rFonts w:ascii="PT Astra Serif" w:hAnsi="PT Astra Serif"/>
            <w:noProof/>
          </w:rPr>
          <w:t>3.4. Условия для досуговой деятельности и дополнительного образования.</w:t>
        </w:r>
        <w:r w:rsidRPr="00EF4001">
          <w:rPr>
            <w:noProof/>
            <w:webHidden/>
          </w:rPr>
          <w:tab/>
        </w:r>
        <w:r w:rsidRPr="00EF4001">
          <w:rPr>
            <w:noProof/>
            <w:webHidden/>
          </w:rPr>
          <w:fldChar w:fldCharType="begin"/>
        </w:r>
        <w:r w:rsidRPr="00EF4001">
          <w:rPr>
            <w:noProof/>
            <w:webHidden/>
          </w:rPr>
          <w:instrText xml:space="preserve"> PAGEREF _Toc107669917 \h </w:instrText>
        </w:r>
        <w:r w:rsidRPr="00EF4001">
          <w:rPr>
            <w:noProof/>
            <w:webHidden/>
          </w:rPr>
        </w:r>
        <w:r w:rsidRPr="00EF4001">
          <w:rPr>
            <w:noProof/>
            <w:webHidden/>
          </w:rPr>
          <w:fldChar w:fldCharType="separate"/>
        </w:r>
        <w:r w:rsidRPr="00EF4001">
          <w:rPr>
            <w:noProof/>
            <w:webHidden/>
          </w:rPr>
          <w:t>47</w:t>
        </w:r>
        <w:r w:rsidRPr="00EF4001">
          <w:rPr>
            <w:noProof/>
            <w:webHidden/>
          </w:rPr>
          <w:fldChar w:fldCharType="end"/>
        </w:r>
      </w:hyperlink>
    </w:p>
    <w:p w14:paraId="5BA4B435" w14:textId="77777777" w:rsidR="00EF4001" w:rsidRPr="00EF4001" w:rsidRDefault="00EF4001" w:rsidP="00EF4001">
      <w:pPr>
        <w:pStyle w:val="29"/>
        <w:ind w:left="0"/>
        <w:rPr>
          <w:rFonts w:asciiTheme="minorHAnsi" w:eastAsiaTheme="minorEastAsia" w:hAnsiTheme="minorHAnsi" w:cstheme="minorBidi"/>
          <w:noProof/>
        </w:rPr>
      </w:pPr>
      <w:hyperlink w:anchor="_Toc107669918" w:history="1">
        <w:r w:rsidRPr="00EF4001">
          <w:rPr>
            <w:rStyle w:val="af5"/>
            <w:rFonts w:ascii="PT Astra Serif" w:hAnsi="PT Astra Serif"/>
            <w:noProof/>
          </w:rPr>
          <w:t>3.5. Организация летнего отдыха детей.</w:t>
        </w:r>
        <w:r w:rsidRPr="00EF4001">
          <w:rPr>
            <w:noProof/>
            <w:webHidden/>
          </w:rPr>
          <w:tab/>
        </w:r>
        <w:r w:rsidRPr="00EF4001">
          <w:rPr>
            <w:noProof/>
            <w:webHidden/>
          </w:rPr>
          <w:fldChar w:fldCharType="begin"/>
        </w:r>
        <w:r w:rsidRPr="00EF4001">
          <w:rPr>
            <w:noProof/>
            <w:webHidden/>
          </w:rPr>
          <w:instrText xml:space="preserve"> PAGEREF _Toc107669918 \h </w:instrText>
        </w:r>
        <w:r w:rsidRPr="00EF4001">
          <w:rPr>
            <w:noProof/>
            <w:webHidden/>
          </w:rPr>
        </w:r>
        <w:r w:rsidRPr="00EF4001">
          <w:rPr>
            <w:noProof/>
            <w:webHidden/>
          </w:rPr>
          <w:fldChar w:fldCharType="separate"/>
        </w:r>
        <w:r w:rsidRPr="00EF4001">
          <w:rPr>
            <w:noProof/>
            <w:webHidden/>
          </w:rPr>
          <w:t>48</w:t>
        </w:r>
        <w:r w:rsidRPr="00EF4001">
          <w:rPr>
            <w:noProof/>
            <w:webHidden/>
          </w:rPr>
          <w:fldChar w:fldCharType="end"/>
        </w:r>
      </w:hyperlink>
    </w:p>
    <w:p w14:paraId="58A2469F" w14:textId="77777777" w:rsidR="00EF4001" w:rsidRPr="00EF4001" w:rsidRDefault="00EF4001" w:rsidP="00EF4001">
      <w:pPr>
        <w:pStyle w:val="29"/>
        <w:ind w:left="0"/>
        <w:rPr>
          <w:rFonts w:asciiTheme="minorHAnsi" w:eastAsiaTheme="minorEastAsia" w:hAnsiTheme="minorHAnsi" w:cstheme="minorBidi"/>
          <w:noProof/>
        </w:rPr>
      </w:pPr>
      <w:hyperlink w:anchor="_Toc107669919" w:history="1">
        <w:r w:rsidRPr="00EF4001">
          <w:rPr>
            <w:rStyle w:val="af5"/>
            <w:rFonts w:ascii="PT Astra Serif" w:hAnsi="PT Astra Serif"/>
            <w:noProof/>
          </w:rPr>
          <w:t>3.6. Организация питания, медицинского обслуживания.</w:t>
        </w:r>
        <w:r w:rsidRPr="00EF4001">
          <w:rPr>
            <w:noProof/>
            <w:webHidden/>
          </w:rPr>
          <w:tab/>
        </w:r>
        <w:r w:rsidRPr="00EF4001">
          <w:rPr>
            <w:noProof/>
            <w:webHidden/>
          </w:rPr>
          <w:fldChar w:fldCharType="begin"/>
        </w:r>
        <w:r w:rsidRPr="00EF4001">
          <w:rPr>
            <w:noProof/>
            <w:webHidden/>
          </w:rPr>
          <w:instrText xml:space="preserve"> PAGEREF _Toc107669919 \h </w:instrText>
        </w:r>
        <w:r w:rsidRPr="00EF4001">
          <w:rPr>
            <w:noProof/>
            <w:webHidden/>
          </w:rPr>
        </w:r>
        <w:r w:rsidRPr="00EF4001">
          <w:rPr>
            <w:noProof/>
            <w:webHidden/>
          </w:rPr>
          <w:fldChar w:fldCharType="separate"/>
        </w:r>
        <w:r w:rsidRPr="00EF4001">
          <w:rPr>
            <w:noProof/>
            <w:webHidden/>
          </w:rPr>
          <w:t>48</w:t>
        </w:r>
        <w:r w:rsidRPr="00EF4001">
          <w:rPr>
            <w:noProof/>
            <w:webHidden/>
          </w:rPr>
          <w:fldChar w:fldCharType="end"/>
        </w:r>
      </w:hyperlink>
    </w:p>
    <w:p w14:paraId="647C14C8" w14:textId="77777777" w:rsidR="00EF4001" w:rsidRPr="00EF4001" w:rsidRDefault="00EF4001" w:rsidP="00EF4001">
      <w:pPr>
        <w:pStyle w:val="29"/>
        <w:ind w:left="0"/>
        <w:rPr>
          <w:rFonts w:asciiTheme="minorHAnsi" w:eastAsiaTheme="minorEastAsia" w:hAnsiTheme="minorHAnsi" w:cstheme="minorBidi"/>
          <w:noProof/>
        </w:rPr>
      </w:pPr>
      <w:hyperlink w:anchor="_Toc107669920" w:history="1">
        <w:r w:rsidRPr="00EF4001">
          <w:rPr>
            <w:rStyle w:val="af5"/>
            <w:rFonts w:ascii="PT Astra Serif" w:hAnsi="PT Astra Serif"/>
            <w:noProof/>
          </w:rPr>
          <w:t>3.7. Обеспечение безопасности.</w:t>
        </w:r>
        <w:r w:rsidRPr="00EF4001">
          <w:rPr>
            <w:noProof/>
            <w:webHidden/>
          </w:rPr>
          <w:tab/>
        </w:r>
        <w:r w:rsidRPr="00EF4001">
          <w:rPr>
            <w:noProof/>
            <w:webHidden/>
          </w:rPr>
          <w:fldChar w:fldCharType="begin"/>
        </w:r>
        <w:r w:rsidRPr="00EF4001">
          <w:rPr>
            <w:noProof/>
            <w:webHidden/>
          </w:rPr>
          <w:instrText xml:space="preserve"> PAGEREF _Toc107669920 \h </w:instrText>
        </w:r>
        <w:r w:rsidRPr="00EF4001">
          <w:rPr>
            <w:noProof/>
            <w:webHidden/>
          </w:rPr>
        </w:r>
        <w:r w:rsidRPr="00EF4001">
          <w:rPr>
            <w:noProof/>
            <w:webHidden/>
          </w:rPr>
          <w:fldChar w:fldCharType="separate"/>
        </w:r>
        <w:r w:rsidRPr="00EF4001">
          <w:rPr>
            <w:noProof/>
            <w:webHidden/>
          </w:rPr>
          <w:t>51</w:t>
        </w:r>
        <w:r w:rsidRPr="00EF4001">
          <w:rPr>
            <w:noProof/>
            <w:webHidden/>
          </w:rPr>
          <w:fldChar w:fldCharType="end"/>
        </w:r>
      </w:hyperlink>
    </w:p>
    <w:p w14:paraId="07362064" w14:textId="77777777" w:rsidR="00EF4001" w:rsidRPr="00EF4001" w:rsidRDefault="00EF4001" w:rsidP="00EF4001">
      <w:pPr>
        <w:pStyle w:val="29"/>
        <w:ind w:left="0"/>
        <w:rPr>
          <w:rFonts w:asciiTheme="minorHAnsi" w:eastAsiaTheme="minorEastAsia" w:hAnsiTheme="minorHAnsi" w:cstheme="minorBidi"/>
          <w:noProof/>
        </w:rPr>
      </w:pPr>
      <w:hyperlink w:anchor="_Toc107669921" w:history="1">
        <w:r w:rsidRPr="00EF4001">
          <w:rPr>
            <w:rStyle w:val="af5"/>
            <w:rFonts w:ascii="PT Astra Serif" w:hAnsi="PT Astra Serif"/>
            <w:noProof/>
          </w:rPr>
          <w:t>3.8. Условия для обучения детей с ограниченными возможностями здоровья.</w:t>
        </w:r>
        <w:r w:rsidRPr="00EF4001">
          <w:rPr>
            <w:noProof/>
            <w:webHidden/>
          </w:rPr>
          <w:tab/>
        </w:r>
        <w:r w:rsidRPr="00EF4001">
          <w:rPr>
            <w:noProof/>
            <w:webHidden/>
          </w:rPr>
          <w:fldChar w:fldCharType="begin"/>
        </w:r>
        <w:r w:rsidRPr="00EF4001">
          <w:rPr>
            <w:noProof/>
            <w:webHidden/>
          </w:rPr>
          <w:instrText xml:space="preserve"> PAGEREF _Toc107669921 \h </w:instrText>
        </w:r>
        <w:r w:rsidRPr="00EF4001">
          <w:rPr>
            <w:noProof/>
            <w:webHidden/>
          </w:rPr>
        </w:r>
        <w:r w:rsidRPr="00EF4001">
          <w:rPr>
            <w:noProof/>
            <w:webHidden/>
          </w:rPr>
          <w:fldChar w:fldCharType="separate"/>
        </w:r>
        <w:r w:rsidRPr="00EF4001">
          <w:rPr>
            <w:noProof/>
            <w:webHidden/>
          </w:rPr>
          <w:t>51</w:t>
        </w:r>
        <w:r w:rsidRPr="00EF4001">
          <w:rPr>
            <w:noProof/>
            <w:webHidden/>
          </w:rPr>
          <w:fldChar w:fldCharType="end"/>
        </w:r>
      </w:hyperlink>
    </w:p>
    <w:p w14:paraId="0DF79329" w14:textId="77777777" w:rsidR="00EF4001" w:rsidRPr="00EF4001" w:rsidRDefault="00EF4001" w:rsidP="00EF4001">
      <w:pPr>
        <w:pStyle w:val="29"/>
        <w:ind w:left="0"/>
        <w:rPr>
          <w:rFonts w:asciiTheme="minorHAnsi" w:eastAsiaTheme="minorEastAsia" w:hAnsiTheme="minorHAnsi" w:cstheme="minorBidi"/>
          <w:noProof/>
        </w:rPr>
      </w:pPr>
      <w:hyperlink w:anchor="_Toc107669923" w:history="1">
        <w:r w:rsidRPr="00EF4001">
          <w:rPr>
            <w:rStyle w:val="af5"/>
            <w:rFonts w:ascii="PT Astra Serif" w:hAnsi="PT Astra Serif"/>
            <w:noProof/>
          </w:rPr>
          <w:t>3.9. Кадровый состав (административный, педагогический, вспомогательный; уровень квалификации; система повышения квалификации; награды, звания, заслуги).</w:t>
        </w:r>
        <w:r w:rsidRPr="00EF4001">
          <w:rPr>
            <w:noProof/>
            <w:webHidden/>
          </w:rPr>
          <w:tab/>
        </w:r>
        <w:r w:rsidRPr="00EF4001">
          <w:rPr>
            <w:noProof/>
            <w:webHidden/>
          </w:rPr>
          <w:fldChar w:fldCharType="begin"/>
        </w:r>
        <w:r w:rsidRPr="00EF4001">
          <w:rPr>
            <w:noProof/>
            <w:webHidden/>
          </w:rPr>
          <w:instrText xml:space="preserve"> PAGEREF _Toc107669923 \h </w:instrText>
        </w:r>
        <w:r w:rsidRPr="00EF4001">
          <w:rPr>
            <w:noProof/>
            <w:webHidden/>
          </w:rPr>
        </w:r>
        <w:r w:rsidRPr="00EF4001">
          <w:rPr>
            <w:noProof/>
            <w:webHidden/>
          </w:rPr>
          <w:fldChar w:fldCharType="separate"/>
        </w:r>
        <w:r w:rsidRPr="00EF4001">
          <w:rPr>
            <w:noProof/>
            <w:webHidden/>
          </w:rPr>
          <w:t>53</w:t>
        </w:r>
        <w:r w:rsidRPr="00EF4001">
          <w:rPr>
            <w:noProof/>
            <w:webHidden/>
          </w:rPr>
          <w:fldChar w:fldCharType="end"/>
        </w:r>
      </w:hyperlink>
    </w:p>
    <w:p w14:paraId="6DD53ED8" w14:textId="77777777" w:rsidR="00EF4001" w:rsidRPr="00EF4001" w:rsidRDefault="00EF4001" w:rsidP="00EF4001">
      <w:pPr>
        <w:pStyle w:val="29"/>
        <w:ind w:left="0"/>
        <w:rPr>
          <w:rFonts w:asciiTheme="minorHAnsi" w:eastAsiaTheme="minorEastAsia" w:hAnsiTheme="minorHAnsi" w:cstheme="minorBidi"/>
          <w:noProof/>
        </w:rPr>
      </w:pPr>
      <w:hyperlink w:anchor="_Toc107669924" w:history="1">
        <w:r w:rsidRPr="00EF4001">
          <w:rPr>
            <w:rStyle w:val="af5"/>
            <w:rFonts w:ascii="PT Astra Serif" w:hAnsi="PT Astra Serif"/>
            <w:noProof/>
          </w:rPr>
          <w:t>3.10. Средняя наполняемость в классах 22 человека.</w:t>
        </w:r>
        <w:r w:rsidRPr="00EF4001">
          <w:rPr>
            <w:noProof/>
            <w:webHidden/>
          </w:rPr>
          <w:tab/>
        </w:r>
        <w:r w:rsidRPr="00EF4001">
          <w:rPr>
            <w:noProof/>
            <w:webHidden/>
          </w:rPr>
          <w:fldChar w:fldCharType="begin"/>
        </w:r>
        <w:r w:rsidRPr="00EF4001">
          <w:rPr>
            <w:noProof/>
            <w:webHidden/>
          </w:rPr>
          <w:instrText xml:space="preserve"> PAGEREF _Toc107669924 \h </w:instrText>
        </w:r>
        <w:r w:rsidRPr="00EF4001">
          <w:rPr>
            <w:noProof/>
            <w:webHidden/>
          </w:rPr>
        </w:r>
        <w:r w:rsidRPr="00EF4001">
          <w:rPr>
            <w:noProof/>
            <w:webHidden/>
          </w:rPr>
          <w:fldChar w:fldCharType="separate"/>
        </w:r>
        <w:r w:rsidRPr="00EF4001">
          <w:rPr>
            <w:noProof/>
            <w:webHidden/>
          </w:rPr>
          <w:t>58</w:t>
        </w:r>
        <w:r w:rsidRPr="00EF4001">
          <w:rPr>
            <w:noProof/>
            <w:webHidden/>
          </w:rPr>
          <w:fldChar w:fldCharType="end"/>
        </w:r>
      </w:hyperlink>
    </w:p>
    <w:p w14:paraId="28D8D217" w14:textId="77777777" w:rsidR="00EF4001" w:rsidRPr="00EF4001" w:rsidRDefault="00EF4001" w:rsidP="00EF4001">
      <w:pPr>
        <w:pStyle w:val="29"/>
        <w:ind w:left="0"/>
        <w:rPr>
          <w:rFonts w:asciiTheme="minorHAnsi" w:eastAsiaTheme="minorEastAsia" w:hAnsiTheme="minorHAnsi" w:cstheme="minorBidi"/>
          <w:noProof/>
        </w:rPr>
      </w:pPr>
      <w:hyperlink w:anchor="_Toc107669925" w:history="1">
        <w:r w:rsidRPr="00EF4001">
          <w:rPr>
            <w:rStyle w:val="af5"/>
            <w:rFonts w:ascii="PT Astra Serif" w:hAnsi="PT Astra Serif"/>
            <w:noProof/>
          </w:rPr>
          <w:t>3.11. Обеспечение транспортной доступности и безопасности детей при перевозке к месту обучения.</w:t>
        </w:r>
        <w:r w:rsidRPr="00EF4001">
          <w:rPr>
            <w:noProof/>
            <w:webHidden/>
          </w:rPr>
          <w:tab/>
        </w:r>
        <w:r w:rsidRPr="00EF4001">
          <w:rPr>
            <w:noProof/>
            <w:webHidden/>
          </w:rPr>
          <w:fldChar w:fldCharType="begin"/>
        </w:r>
        <w:r w:rsidRPr="00EF4001">
          <w:rPr>
            <w:noProof/>
            <w:webHidden/>
          </w:rPr>
          <w:instrText xml:space="preserve"> PAGEREF _Toc107669925 \h </w:instrText>
        </w:r>
        <w:r w:rsidRPr="00EF4001">
          <w:rPr>
            <w:noProof/>
            <w:webHidden/>
          </w:rPr>
        </w:r>
        <w:r w:rsidRPr="00EF4001">
          <w:rPr>
            <w:noProof/>
            <w:webHidden/>
          </w:rPr>
          <w:fldChar w:fldCharType="separate"/>
        </w:r>
        <w:r w:rsidRPr="00EF4001">
          <w:rPr>
            <w:noProof/>
            <w:webHidden/>
          </w:rPr>
          <w:t>58</w:t>
        </w:r>
        <w:r w:rsidRPr="00EF4001">
          <w:rPr>
            <w:noProof/>
            <w:webHidden/>
          </w:rPr>
          <w:fldChar w:fldCharType="end"/>
        </w:r>
      </w:hyperlink>
    </w:p>
    <w:p w14:paraId="21008C4E" w14:textId="77777777" w:rsidR="00EF4001" w:rsidRPr="00EF4001" w:rsidRDefault="00EF4001" w:rsidP="00EF4001">
      <w:pPr>
        <w:pStyle w:val="36"/>
        <w:rPr>
          <w:rFonts w:asciiTheme="minorHAnsi" w:eastAsiaTheme="minorEastAsia" w:hAnsiTheme="minorHAnsi" w:cstheme="minorBidi"/>
        </w:rPr>
      </w:pPr>
      <w:hyperlink w:anchor="_Toc107669926" w:history="1">
        <w:r w:rsidRPr="00EF4001">
          <w:rPr>
            <w:rStyle w:val="af5"/>
            <w:b/>
          </w:rPr>
          <w:t>4. Результаты деятельности учреждения, качество образования</w:t>
        </w:r>
        <w:r w:rsidRPr="00EF4001">
          <w:rPr>
            <w:webHidden/>
          </w:rPr>
          <w:tab/>
        </w:r>
        <w:r w:rsidRPr="00EF4001">
          <w:rPr>
            <w:webHidden/>
          </w:rPr>
          <w:fldChar w:fldCharType="begin"/>
        </w:r>
        <w:r w:rsidRPr="00EF4001">
          <w:rPr>
            <w:webHidden/>
          </w:rPr>
          <w:instrText xml:space="preserve"> PAGEREF _Toc107669926 \h </w:instrText>
        </w:r>
        <w:r w:rsidRPr="00EF4001">
          <w:rPr>
            <w:webHidden/>
          </w:rPr>
        </w:r>
        <w:r w:rsidRPr="00EF4001">
          <w:rPr>
            <w:webHidden/>
          </w:rPr>
          <w:fldChar w:fldCharType="separate"/>
        </w:r>
        <w:r w:rsidRPr="00EF4001">
          <w:rPr>
            <w:webHidden/>
          </w:rPr>
          <w:t>58</w:t>
        </w:r>
        <w:r w:rsidRPr="00EF4001">
          <w:rPr>
            <w:webHidden/>
          </w:rPr>
          <w:fldChar w:fldCharType="end"/>
        </w:r>
      </w:hyperlink>
    </w:p>
    <w:p w14:paraId="2D135EE9" w14:textId="77777777" w:rsidR="00EF4001" w:rsidRPr="00EF4001" w:rsidRDefault="00EF4001" w:rsidP="00EF4001">
      <w:pPr>
        <w:pStyle w:val="29"/>
        <w:ind w:left="0"/>
        <w:rPr>
          <w:rFonts w:asciiTheme="minorHAnsi" w:eastAsiaTheme="minorEastAsia" w:hAnsiTheme="minorHAnsi" w:cstheme="minorBidi"/>
          <w:noProof/>
        </w:rPr>
      </w:pPr>
      <w:hyperlink w:anchor="_Toc107669927" w:history="1">
        <w:r w:rsidRPr="00EF4001">
          <w:rPr>
            <w:rStyle w:val="af5"/>
            <w:rFonts w:ascii="PT Astra Serif" w:hAnsi="PT Astra Serif"/>
            <w:noProof/>
          </w:rPr>
          <w:t>4.1. Результаты единого государственного экзамена.</w:t>
        </w:r>
        <w:r w:rsidRPr="00EF4001">
          <w:rPr>
            <w:noProof/>
            <w:webHidden/>
          </w:rPr>
          <w:tab/>
        </w:r>
        <w:r w:rsidRPr="00EF4001">
          <w:rPr>
            <w:noProof/>
            <w:webHidden/>
          </w:rPr>
          <w:fldChar w:fldCharType="begin"/>
        </w:r>
        <w:r w:rsidRPr="00EF4001">
          <w:rPr>
            <w:noProof/>
            <w:webHidden/>
          </w:rPr>
          <w:instrText xml:space="preserve"> PAGEREF _Toc107669927 \h </w:instrText>
        </w:r>
        <w:r w:rsidRPr="00EF4001">
          <w:rPr>
            <w:noProof/>
            <w:webHidden/>
          </w:rPr>
        </w:r>
        <w:r w:rsidRPr="00EF4001">
          <w:rPr>
            <w:noProof/>
            <w:webHidden/>
          </w:rPr>
          <w:fldChar w:fldCharType="separate"/>
        </w:r>
        <w:r w:rsidRPr="00EF4001">
          <w:rPr>
            <w:noProof/>
            <w:webHidden/>
          </w:rPr>
          <w:t>58</w:t>
        </w:r>
        <w:r w:rsidRPr="00EF4001">
          <w:rPr>
            <w:noProof/>
            <w:webHidden/>
          </w:rPr>
          <w:fldChar w:fldCharType="end"/>
        </w:r>
      </w:hyperlink>
    </w:p>
    <w:p w14:paraId="5B2CCA90" w14:textId="77777777" w:rsidR="00EF4001" w:rsidRPr="00EF4001" w:rsidRDefault="00EF4001" w:rsidP="00EF4001">
      <w:pPr>
        <w:pStyle w:val="29"/>
        <w:ind w:left="0"/>
        <w:rPr>
          <w:rFonts w:asciiTheme="minorHAnsi" w:eastAsiaTheme="minorEastAsia" w:hAnsiTheme="minorHAnsi" w:cstheme="minorBidi"/>
          <w:noProof/>
        </w:rPr>
      </w:pPr>
      <w:hyperlink w:anchor="_Toc107669928" w:history="1">
        <w:r w:rsidRPr="00EF4001">
          <w:rPr>
            <w:rStyle w:val="af5"/>
            <w:rFonts w:ascii="PT Astra Serif" w:hAnsi="PT Astra Serif"/>
            <w:noProof/>
          </w:rPr>
          <w:t>4.2. Результаты государственной итоговой аттестации в 9-х классах.</w:t>
        </w:r>
        <w:r w:rsidRPr="00EF4001">
          <w:rPr>
            <w:noProof/>
            <w:webHidden/>
          </w:rPr>
          <w:tab/>
        </w:r>
        <w:r w:rsidRPr="00EF4001">
          <w:rPr>
            <w:noProof/>
            <w:webHidden/>
          </w:rPr>
          <w:fldChar w:fldCharType="begin"/>
        </w:r>
        <w:r w:rsidRPr="00EF4001">
          <w:rPr>
            <w:noProof/>
            <w:webHidden/>
          </w:rPr>
          <w:instrText xml:space="preserve"> PAGEREF _Toc107669928 \h </w:instrText>
        </w:r>
        <w:r w:rsidRPr="00EF4001">
          <w:rPr>
            <w:noProof/>
            <w:webHidden/>
          </w:rPr>
        </w:r>
        <w:r w:rsidRPr="00EF4001">
          <w:rPr>
            <w:noProof/>
            <w:webHidden/>
          </w:rPr>
          <w:fldChar w:fldCharType="separate"/>
        </w:r>
        <w:r w:rsidRPr="00EF4001">
          <w:rPr>
            <w:noProof/>
            <w:webHidden/>
          </w:rPr>
          <w:t>59</w:t>
        </w:r>
        <w:r w:rsidRPr="00EF4001">
          <w:rPr>
            <w:noProof/>
            <w:webHidden/>
          </w:rPr>
          <w:fldChar w:fldCharType="end"/>
        </w:r>
      </w:hyperlink>
    </w:p>
    <w:p w14:paraId="6063DFCF" w14:textId="77777777" w:rsidR="00EF4001" w:rsidRPr="00EF4001" w:rsidRDefault="00EF4001" w:rsidP="00EF4001">
      <w:pPr>
        <w:pStyle w:val="29"/>
        <w:ind w:left="0"/>
        <w:rPr>
          <w:rFonts w:asciiTheme="minorHAnsi" w:eastAsiaTheme="minorEastAsia" w:hAnsiTheme="minorHAnsi" w:cstheme="minorBidi"/>
          <w:noProof/>
        </w:rPr>
      </w:pPr>
      <w:hyperlink w:anchor="_Toc107669929" w:history="1">
        <w:r w:rsidRPr="00EF4001">
          <w:rPr>
            <w:rStyle w:val="af5"/>
            <w:rFonts w:ascii="PT Astra Serif" w:hAnsi="PT Astra Serif"/>
            <w:noProof/>
          </w:rPr>
          <w:t>4.3. Результаты мониторинговых исследований качества обучения муниципального, регионального, Всероссийского уровней.</w:t>
        </w:r>
        <w:r w:rsidRPr="00EF4001">
          <w:rPr>
            <w:noProof/>
            <w:webHidden/>
          </w:rPr>
          <w:tab/>
        </w:r>
        <w:r w:rsidRPr="00EF4001">
          <w:rPr>
            <w:noProof/>
            <w:webHidden/>
          </w:rPr>
          <w:fldChar w:fldCharType="begin"/>
        </w:r>
        <w:r w:rsidRPr="00EF4001">
          <w:rPr>
            <w:noProof/>
            <w:webHidden/>
          </w:rPr>
          <w:instrText xml:space="preserve"> PAGEREF _Toc107669929 \h </w:instrText>
        </w:r>
        <w:r w:rsidRPr="00EF4001">
          <w:rPr>
            <w:noProof/>
            <w:webHidden/>
          </w:rPr>
        </w:r>
        <w:r w:rsidRPr="00EF4001">
          <w:rPr>
            <w:noProof/>
            <w:webHidden/>
          </w:rPr>
          <w:fldChar w:fldCharType="separate"/>
        </w:r>
        <w:r w:rsidRPr="00EF4001">
          <w:rPr>
            <w:noProof/>
            <w:webHidden/>
          </w:rPr>
          <w:t>59</w:t>
        </w:r>
        <w:r w:rsidRPr="00EF4001">
          <w:rPr>
            <w:noProof/>
            <w:webHidden/>
          </w:rPr>
          <w:fldChar w:fldCharType="end"/>
        </w:r>
      </w:hyperlink>
    </w:p>
    <w:p w14:paraId="728DFECF" w14:textId="77777777" w:rsidR="00EF4001" w:rsidRPr="00EF4001" w:rsidRDefault="00EF4001" w:rsidP="00EF4001">
      <w:pPr>
        <w:pStyle w:val="29"/>
        <w:ind w:left="0"/>
        <w:rPr>
          <w:rFonts w:asciiTheme="minorHAnsi" w:eastAsiaTheme="minorEastAsia" w:hAnsiTheme="minorHAnsi" w:cstheme="minorBidi"/>
          <w:noProof/>
        </w:rPr>
      </w:pPr>
      <w:hyperlink w:anchor="_Toc107669930" w:history="1">
        <w:r w:rsidRPr="00EF4001">
          <w:rPr>
            <w:rStyle w:val="af5"/>
            <w:rFonts w:ascii="PT Astra Serif" w:hAnsi="PT Astra Serif"/>
            <w:noProof/>
          </w:rPr>
          <w:t>4.4. Результаты внутришкольной оценки качества образования</w:t>
        </w:r>
        <w:r w:rsidRPr="00EF4001">
          <w:rPr>
            <w:noProof/>
            <w:webHidden/>
          </w:rPr>
          <w:tab/>
        </w:r>
        <w:r w:rsidRPr="00EF4001">
          <w:rPr>
            <w:noProof/>
            <w:webHidden/>
          </w:rPr>
          <w:fldChar w:fldCharType="begin"/>
        </w:r>
        <w:r w:rsidRPr="00EF4001">
          <w:rPr>
            <w:noProof/>
            <w:webHidden/>
          </w:rPr>
          <w:instrText xml:space="preserve"> PAGEREF _Toc107669930 \h </w:instrText>
        </w:r>
        <w:r w:rsidRPr="00EF4001">
          <w:rPr>
            <w:noProof/>
            <w:webHidden/>
          </w:rPr>
        </w:r>
        <w:r w:rsidRPr="00EF4001">
          <w:rPr>
            <w:noProof/>
            <w:webHidden/>
          </w:rPr>
          <w:fldChar w:fldCharType="separate"/>
        </w:r>
        <w:r w:rsidRPr="00EF4001">
          <w:rPr>
            <w:noProof/>
            <w:webHidden/>
          </w:rPr>
          <w:t>60</w:t>
        </w:r>
        <w:r w:rsidRPr="00EF4001">
          <w:rPr>
            <w:noProof/>
            <w:webHidden/>
          </w:rPr>
          <w:fldChar w:fldCharType="end"/>
        </w:r>
      </w:hyperlink>
    </w:p>
    <w:p w14:paraId="4C7539A5" w14:textId="77777777" w:rsidR="00EF4001" w:rsidRPr="00EF4001" w:rsidRDefault="00EF4001" w:rsidP="00EF4001">
      <w:pPr>
        <w:pStyle w:val="29"/>
        <w:ind w:left="0"/>
        <w:rPr>
          <w:rFonts w:asciiTheme="minorHAnsi" w:eastAsiaTheme="minorEastAsia" w:hAnsiTheme="minorHAnsi" w:cstheme="minorBidi"/>
          <w:noProof/>
        </w:rPr>
      </w:pPr>
      <w:hyperlink w:anchor="_Toc107669931" w:history="1">
        <w:r w:rsidRPr="00EF4001">
          <w:rPr>
            <w:rStyle w:val="af5"/>
            <w:rFonts w:ascii="PT Astra Serif" w:hAnsi="PT Astra Serif"/>
            <w:noProof/>
          </w:rPr>
          <w:t>4.5. Достижения обучающихся в ВСОШ (муниципальный, региональный уровни)</w:t>
        </w:r>
        <w:r w:rsidRPr="00EF4001">
          <w:rPr>
            <w:noProof/>
            <w:webHidden/>
          </w:rPr>
          <w:tab/>
        </w:r>
        <w:r w:rsidRPr="00EF4001">
          <w:rPr>
            <w:noProof/>
            <w:webHidden/>
          </w:rPr>
          <w:fldChar w:fldCharType="begin"/>
        </w:r>
        <w:r w:rsidRPr="00EF4001">
          <w:rPr>
            <w:noProof/>
            <w:webHidden/>
          </w:rPr>
          <w:instrText xml:space="preserve"> PAGEREF _Toc107669931 \h </w:instrText>
        </w:r>
        <w:r w:rsidRPr="00EF4001">
          <w:rPr>
            <w:noProof/>
            <w:webHidden/>
          </w:rPr>
        </w:r>
        <w:r w:rsidRPr="00EF4001">
          <w:rPr>
            <w:noProof/>
            <w:webHidden/>
          </w:rPr>
          <w:fldChar w:fldCharType="separate"/>
        </w:r>
        <w:r w:rsidRPr="00EF4001">
          <w:rPr>
            <w:noProof/>
            <w:webHidden/>
          </w:rPr>
          <w:t>61</w:t>
        </w:r>
        <w:r w:rsidRPr="00EF4001">
          <w:rPr>
            <w:noProof/>
            <w:webHidden/>
          </w:rPr>
          <w:fldChar w:fldCharType="end"/>
        </w:r>
      </w:hyperlink>
    </w:p>
    <w:p w14:paraId="48313EE4" w14:textId="77777777" w:rsidR="00EF4001" w:rsidRPr="00EF4001" w:rsidRDefault="00EF4001" w:rsidP="00EF4001">
      <w:pPr>
        <w:pStyle w:val="29"/>
        <w:ind w:left="0"/>
        <w:rPr>
          <w:rFonts w:asciiTheme="minorHAnsi" w:eastAsiaTheme="minorEastAsia" w:hAnsiTheme="minorHAnsi" w:cstheme="minorBidi"/>
          <w:noProof/>
        </w:rPr>
      </w:pPr>
      <w:hyperlink w:anchor="_Toc107669932" w:history="1">
        <w:r w:rsidRPr="00EF4001">
          <w:rPr>
            <w:rStyle w:val="af5"/>
            <w:rFonts w:ascii="PT Astra Serif" w:hAnsi="PT Astra Serif"/>
            <w:noProof/>
          </w:rPr>
          <w:t>4.6. Данные о поступлении в учреждения профессионального образования.</w:t>
        </w:r>
        <w:r w:rsidRPr="00EF4001">
          <w:rPr>
            <w:noProof/>
            <w:webHidden/>
          </w:rPr>
          <w:tab/>
        </w:r>
        <w:r w:rsidRPr="00EF4001">
          <w:rPr>
            <w:noProof/>
            <w:webHidden/>
          </w:rPr>
          <w:fldChar w:fldCharType="begin"/>
        </w:r>
        <w:r w:rsidRPr="00EF4001">
          <w:rPr>
            <w:noProof/>
            <w:webHidden/>
          </w:rPr>
          <w:instrText xml:space="preserve"> PAGEREF _Toc107669932 \h </w:instrText>
        </w:r>
        <w:r w:rsidRPr="00EF4001">
          <w:rPr>
            <w:noProof/>
            <w:webHidden/>
          </w:rPr>
        </w:r>
        <w:r w:rsidRPr="00EF4001">
          <w:rPr>
            <w:noProof/>
            <w:webHidden/>
          </w:rPr>
          <w:fldChar w:fldCharType="separate"/>
        </w:r>
        <w:r w:rsidRPr="00EF4001">
          <w:rPr>
            <w:noProof/>
            <w:webHidden/>
          </w:rPr>
          <w:t>61</w:t>
        </w:r>
        <w:r w:rsidRPr="00EF4001">
          <w:rPr>
            <w:noProof/>
            <w:webHidden/>
          </w:rPr>
          <w:fldChar w:fldCharType="end"/>
        </w:r>
      </w:hyperlink>
    </w:p>
    <w:p w14:paraId="24468367" w14:textId="77777777" w:rsidR="00EF4001" w:rsidRPr="00EF4001" w:rsidRDefault="00EF4001" w:rsidP="00EF4001">
      <w:pPr>
        <w:pStyle w:val="29"/>
        <w:ind w:left="0"/>
        <w:rPr>
          <w:rFonts w:asciiTheme="minorHAnsi" w:eastAsiaTheme="minorEastAsia" w:hAnsiTheme="minorHAnsi" w:cstheme="minorBidi"/>
          <w:noProof/>
        </w:rPr>
      </w:pPr>
      <w:hyperlink w:anchor="_Toc107669933" w:history="1">
        <w:r w:rsidRPr="00EF4001">
          <w:rPr>
            <w:rStyle w:val="af5"/>
            <w:rFonts w:ascii="PT Astra Serif" w:hAnsi="PT Astra Serif"/>
            <w:noProof/>
          </w:rPr>
          <w:t>Данных на момент составления отчета нет.</w:t>
        </w:r>
        <w:r w:rsidRPr="00EF4001">
          <w:rPr>
            <w:noProof/>
            <w:webHidden/>
          </w:rPr>
          <w:tab/>
        </w:r>
        <w:r w:rsidRPr="00EF4001">
          <w:rPr>
            <w:noProof/>
            <w:webHidden/>
          </w:rPr>
          <w:fldChar w:fldCharType="begin"/>
        </w:r>
        <w:r w:rsidRPr="00EF4001">
          <w:rPr>
            <w:noProof/>
            <w:webHidden/>
          </w:rPr>
          <w:instrText xml:space="preserve"> PAGEREF _Toc107669933 \h </w:instrText>
        </w:r>
        <w:r w:rsidRPr="00EF4001">
          <w:rPr>
            <w:noProof/>
            <w:webHidden/>
          </w:rPr>
        </w:r>
        <w:r w:rsidRPr="00EF4001">
          <w:rPr>
            <w:noProof/>
            <w:webHidden/>
          </w:rPr>
          <w:fldChar w:fldCharType="separate"/>
        </w:r>
        <w:r w:rsidRPr="00EF4001">
          <w:rPr>
            <w:noProof/>
            <w:webHidden/>
          </w:rPr>
          <w:t>61</w:t>
        </w:r>
        <w:r w:rsidRPr="00EF4001">
          <w:rPr>
            <w:noProof/>
            <w:webHidden/>
          </w:rPr>
          <w:fldChar w:fldCharType="end"/>
        </w:r>
      </w:hyperlink>
    </w:p>
    <w:p w14:paraId="402BC056" w14:textId="77777777" w:rsidR="00EF4001" w:rsidRPr="00EF4001" w:rsidRDefault="00EF4001" w:rsidP="00EF4001">
      <w:pPr>
        <w:pStyle w:val="29"/>
        <w:ind w:left="0"/>
        <w:rPr>
          <w:rFonts w:asciiTheme="minorHAnsi" w:eastAsiaTheme="minorEastAsia" w:hAnsiTheme="minorHAnsi" w:cstheme="minorBidi"/>
          <w:noProof/>
        </w:rPr>
      </w:pPr>
      <w:hyperlink w:anchor="_Toc107669934" w:history="1">
        <w:r w:rsidRPr="00EF4001">
          <w:rPr>
            <w:rStyle w:val="af5"/>
            <w:rFonts w:ascii="PT Astra Serif" w:hAnsi="PT Astra Serif"/>
            <w:noProof/>
          </w:rPr>
          <w:t>4.7. Данные о достижениях и проблемах социализации обучающихся (правонарушения, поведенческие риски).</w:t>
        </w:r>
        <w:r w:rsidRPr="00EF4001">
          <w:rPr>
            <w:noProof/>
            <w:webHidden/>
          </w:rPr>
          <w:tab/>
        </w:r>
        <w:r w:rsidRPr="00EF4001">
          <w:rPr>
            <w:noProof/>
            <w:webHidden/>
          </w:rPr>
          <w:fldChar w:fldCharType="begin"/>
        </w:r>
        <w:r w:rsidRPr="00EF4001">
          <w:rPr>
            <w:noProof/>
            <w:webHidden/>
          </w:rPr>
          <w:instrText xml:space="preserve"> PAGEREF _Toc107669934 \h </w:instrText>
        </w:r>
        <w:r w:rsidRPr="00EF4001">
          <w:rPr>
            <w:noProof/>
            <w:webHidden/>
          </w:rPr>
        </w:r>
        <w:r w:rsidRPr="00EF4001">
          <w:rPr>
            <w:noProof/>
            <w:webHidden/>
          </w:rPr>
          <w:fldChar w:fldCharType="separate"/>
        </w:r>
        <w:r w:rsidRPr="00EF4001">
          <w:rPr>
            <w:noProof/>
            <w:webHidden/>
          </w:rPr>
          <w:t>61</w:t>
        </w:r>
        <w:r w:rsidRPr="00EF4001">
          <w:rPr>
            <w:noProof/>
            <w:webHidden/>
          </w:rPr>
          <w:fldChar w:fldCharType="end"/>
        </w:r>
      </w:hyperlink>
    </w:p>
    <w:p w14:paraId="697E8CBD" w14:textId="77777777" w:rsidR="00EF4001" w:rsidRPr="00EF4001" w:rsidRDefault="00EF4001" w:rsidP="00EF4001">
      <w:pPr>
        <w:pStyle w:val="29"/>
        <w:ind w:left="0"/>
        <w:rPr>
          <w:rFonts w:asciiTheme="minorHAnsi" w:eastAsiaTheme="minorEastAsia" w:hAnsiTheme="minorHAnsi" w:cstheme="minorBidi"/>
          <w:noProof/>
        </w:rPr>
      </w:pPr>
      <w:hyperlink w:anchor="_Toc107669935" w:history="1">
        <w:r w:rsidRPr="00EF4001">
          <w:rPr>
            <w:rStyle w:val="af5"/>
            <w:rFonts w:ascii="PT Astra Serif" w:hAnsi="PT Astra Serif"/>
            <w:noProof/>
          </w:rPr>
          <w:t>4.8. Данные о состоянии здоровья обучающихся</w:t>
        </w:r>
        <w:r w:rsidRPr="00EF4001">
          <w:rPr>
            <w:noProof/>
            <w:webHidden/>
          </w:rPr>
          <w:tab/>
        </w:r>
        <w:r w:rsidRPr="00EF4001">
          <w:rPr>
            <w:noProof/>
            <w:webHidden/>
          </w:rPr>
          <w:fldChar w:fldCharType="begin"/>
        </w:r>
        <w:r w:rsidRPr="00EF4001">
          <w:rPr>
            <w:noProof/>
            <w:webHidden/>
          </w:rPr>
          <w:instrText xml:space="preserve"> PAGEREF _Toc107669935 \h </w:instrText>
        </w:r>
        <w:r w:rsidRPr="00EF4001">
          <w:rPr>
            <w:noProof/>
            <w:webHidden/>
          </w:rPr>
        </w:r>
        <w:r w:rsidRPr="00EF4001">
          <w:rPr>
            <w:noProof/>
            <w:webHidden/>
          </w:rPr>
          <w:fldChar w:fldCharType="separate"/>
        </w:r>
        <w:r w:rsidRPr="00EF4001">
          <w:rPr>
            <w:noProof/>
            <w:webHidden/>
          </w:rPr>
          <w:t>63</w:t>
        </w:r>
        <w:r w:rsidRPr="00EF4001">
          <w:rPr>
            <w:noProof/>
            <w:webHidden/>
          </w:rPr>
          <w:fldChar w:fldCharType="end"/>
        </w:r>
      </w:hyperlink>
    </w:p>
    <w:p w14:paraId="36EA2546" w14:textId="77777777" w:rsidR="00EF4001" w:rsidRPr="00EF4001" w:rsidRDefault="00EF4001" w:rsidP="00EF4001">
      <w:pPr>
        <w:pStyle w:val="36"/>
        <w:rPr>
          <w:rFonts w:asciiTheme="minorHAnsi" w:eastAsiaTheme="minorEastAsia" w:hAnsiTheme="minorHAnsi" w:cstheme="minorBidi"/>
        </w:rPr>
      </w:pPr>
      <w:hyperlink w:anchor="_Toc107669936" w:history="1">
        <w:r w:rsidRPr="00EF4001">
          <w:rPr>
            <w:rStyle w:val="af5"/>
          </w:rPr>
          <w:t>4.8.2. Данные о состоянии здоровья учащихся.</w:t>
        </w:r>
        <w:r w:rsidRPr="00EF4001">
          <w:rPr>
            <w:webHidden/>
          </w:rPr>
          <w:tab/>
        </w:r>
        <w:r w:rsidRPr="00EF4001">
          <w:rPr>
            <w:webHidden/>
          </w:rPr>
          <w:fldChar w:fldCharType="begin"/>
        </w:r>
        <w:r w:rsidRPr="00EF4001">
          <w:rPr>
            <w:webHidden/>
          </w:rPr>
          <w:instrText xml:space="preserve"> PAGEREF _Toc107669936 \h </w:instrText>
        </w:r>
        <w:r w:rsidRPr="00EF4001">
          <w:rPr>
            <w:webHidden/>
          </w:rPr>
        </w:r>
        <w:r w:rsidRPr="00EF4001">
          <w:rPr>
            <w:webHidden/>
          </w:rPr>
          <w:fldChar w:fldCharType="separate"/>
        </w:r>
        <w:r w:rsidRPr="00EF4001">
          <w:rPr>
            <w:webHidden/>
          </w:rPr>
          <w:t>64</w:t>
        </w:r>
        <w:r w:rsidRPr="00EF4001">
          <w:rPr>
            <w:webHidden/>
          </w:rPr>
          <w:fldChar w:fldCharType="end"/>
        </w:r>
      </w:hyperlink>
    </w:p>
    <w:p w14:paraId="4FA4B683" w14:textId="77777777" w:rsidR="00EF4001" w:rsidRPr="00EF4001" w:rsidRDefault="00EF4001" w:rsidP="00EF4001">
      <w:pPr>
        <w:pStyle w:val="29"/>
        <w:ind w:left="0"/>
        <w:rPr>
          <w:rFonts w:asciiTheme="minorHAnsi" w:eastAsiaTheme="minorEastAsia" w:hAnsiTheme="minorHAnsi" w:cstheme="minorBidi"/>
          <w:noProof/>
        </w:rPr>
      </w:pPr>
      <w:hyperlink w:anchor="_Toc107669937" w:history="1">
        <w:r w:rsidRPr="00EF4001">
          <w:rPr>
            <w:rStyle w:val="af5"/>
            <w:rFonts w:ascii="PT Astra Serif" w:hAnsi="PT Astra Serif"/>
            <w:noProof/>
          </w:rPr>
          <w:t>4.9. Достижения обучающихся и их коллективов (объединений, команд) в муниципальных, региональных, Всероссийских и международных конкурсах, соревнованиях и т.п.</w:t>
        </w:r>
        <w:r w:rsidRPr="00EF4001">
          <w:rPr>
            <w:noProof/>
            <w:webHidden/>
          </w:rPr>
          <w:tab/>
        </w:r>
        <w:r w:rsidRPr="00EF4001">
          <w:rPr>
            <w:noProof/>
            <w:webHidden/>
          </w:rPr>
          <w:fldChar w:fldCharType="begin"/>
        </w:r>
        <w:r w:rsidRPr="00EF4001">
          <w:rPr>
            <w:noProof/>
            <w:webHidden/>
          </w:rPr>
          <w:instrText xml:space="preserve"> PAGEREF _Toc107669937 \h </w:instrText>
        </w:r>
        <w:r w:rsidRPr="00EF4001">
          <w:rPr>
            <w:noProof/>
            <w:webHidden/>
          </w:rPr>
        </w:r>
        <w:r w:rsidRPr="00EF4001">
          <w:rPr>
            <w:noProof/>
            <w:webHidden/>
          </w:rPr>
          <w:fldChar w:fldCharType="separate"/>
        </w:r>
        <w:r w:rsidRPr="00EF4001">
          <w:rPr>
            <w:noProof/>
            <w:webHidden/>
          </w:rPr>
          <w:t>64</w:t>
        </w:r>
        <w:r w:rsidRPr="00EF4001">
          <w:rPr>
            <w:noProof/>
            <w:webHidden/>
          </w:rPr>
          <w:fldChar w:fldCharType="end"/>
        </w:r>
      </w:hyperlink>
    </w:p>
    <w:p w14:paraId="7CFA8F63" w14:textId="77777777" w:rsidR="00EF4001" w:rsidRPr="00EF4001" w:rsidRDefault="00EF4001" w:rsidP="00EF4001">
      <w:pPr>
        <w:pStyle w:val="29"/>
        <w:ind w:left="0"/>
        <w:rPr>
          <w:rFonts w:asciiTheme="minorHAnsi" w:eastAsiaTheme="minorEastAsia" w:hAnsiTheme="minorHAnsi" w:cstheme="minorBidi"/>
          <w:noProof/>
        </w:rPr>
      </w:pPr>
      <w:hyperlink w:anchor="_Toc107669938" w:history="1">
        <w:r w:rsidRPr="00EF4001">
          <w:rPr>
            <w:rStyle w:val="af5"/>
            <w:rFonts w:ascii="PT Astra Serif" w:hAnsi="PT Astra Serif"/>
            <w:noProof/>
          </w:rPr>
          <w:t>4.10. Достижения учреждения в конкурсах</w:t>
        </w:r>
        <w:r w:rsidRPr="00EF4001">
          <w:rPr>
            <w:noProof/>
            <w:webHidden/>
          </w:rPr>
          <w:tab/>
        </w:r>
        <w:r w:rsidRPr="00EF4001">
          <w:rPr>
            <w:noProof/>
            <w:webHidden/>
          </w:rPr>
          <w:fldChar w:fldCharType="begin"/>
        </w:r>
        <w:r w:rsidRPr="00EF4001">
          <w:rPr>
            <w:noProof/>
            <w:webHidden/>
          </w:rPr>
          <w:instrText xml:space="preserve"> PAGEREF _Toc107669938 \h </w:instrText>
        </w:r>
        <w:r w:rsidRPr="00EF4001">
          <w:rPr>
            <w:noProof/>
            <w:webHidden/>
          </w:rPr>
        </w:r>
        <w:r w:rsidRPr="00EF4001">
          <w:rPr>
            <w:noProof/>
            <w:webHidden/>
          </w:rPr>
          <w:fldChar w:fldCharType="separate"/>
        </w:r>
        <w:r w:rsidRPr="00EF4001">
          <w:rPr>
            <w:noProof/>
            <w:webHidden/>
          </w:rPr>
          <w:t>75</w:t>
        </w:r>
        <w:r w:rsidRPr="00EF4001">
          <w:rPr>
            <w:noProof/>
            <w:webHidden/>
          </w:rPr>
          <w:fldChar w:fldCharType="end"/>
        </w:r>
      </w:hyperlink>
    </w:p>
    <w:p w14:paraId="335BB3F7" w14:textId="77777777" w:rsidR="00EF4001" w:rsidRPr="00EF4001" w:rsidRDefault="00EF4001" w:rsidP="00EF4001">
      <w:pPr>
        <w:pStyle w:val="36"/>
        <w:rPr>
          <w:rFonts w:asciiTheme="minorHAnsi" w:eastAsiaTheme="minorEastAsia" w:hAnsiTheme="minorHAnsi" w:cstheme="minorBidi"/>
        </w:rPr>
      </w:pPr>
      <w:hyperlink w:anchor="_Toc107669939" w:history="1">
        <w:r w:rsidRPr="00EF4001">
          <w:rPr>
            <w:rStyle w:val="af5"/>
          </w:rPr>
          <w:t>4.10.1. Результаты работы педагогических работников дошкольных групп.</w:t>
        </w:r>
        <w:r w:rsidRPr="00EF4001">
          <w:rPr>
            <w:webHidden/>
          </w:rPr>
          <w:tab/>
        </w:r>
        <w:r w:rsidRPr="00EF4001">
          <w:rPr>
            <w:webHidden/>
          </w:rPr>
          <w:fldChar w:fldCharType="begin"/>
        </w:r>
        <w:r w:rsidRPr="00EF4001">
          <w:rPr>
            <w:webHidden/>
          </w:rPr>
          <w:instrText xml:space="preserve"> PAGEREF _Toc107669939 \h </w:instrText>
        </w:r>
        <w:r w:rsidRPr="00EF4001">
          <w:rPr>
            <w:webHidden/>
          </w:rPr>
        </w:r>
        <w:r w:rsidRPr="00EF4001">
          <w:rPr>
            <w:webHidden/>
          </w:rPr>
          <w:fldChar w:fldCharType="separate"/>
        </w:r>
        <w:r w:rsidRPr="00EF4001">
          <w:rPr>
            <w:webHidden/>
          </w:rPr>
          <w:t>75</w:t>
        </w:r>
        <w:r w:rsidRPr="00EF4001">
          <w:rPr>
            <w:webHidden/>
          </w:rPr>
          <w:fldChar w:fldCharType="end"/>
        </w:r>
      </w:hyperlink>
    </w:p>
    <w:p w14:paraId="6013CCE4" w14:textId="77777777" w:rsidR="00EF4001" w:rsidRPr="00EF4001" w:rsidRDefault="00EF4001" w:rsidP="00EF4001">
      <w:pPr>
        <w:pStyle w:val="36"/>
        <w:rPr>
          <w:rFonts w:asciiTheme="minorHAnsi" w:eastAsiaTheme="minorEastAsia" w:hAnsiTheme="minorHAnsi" w:cstheme="minorBidi"/>
        </w:rPr>
      </w:pPr>
      <w:hyperlink w:anchor="_Toc107669940" w:history="1">
        <w:r w:rsidRPr="00EF4001">
          <w:rPr>
            <w:rStyle w:val="af5"/>
          </w:rPr>
          <w:t>4.10.2. Участие учителей в профессиональных конкурсах.</w:t>
        </w:r>
        <w:r w:rsidRPr="00EF4001">
          <w:rPr>
            <w:webHidden/>
          </w:rPr>
          <w:tab/>
        </w:r>
        <w:r w:rsidRPr="00EF4001">
          <w:rPr>
            <w:webHidden/>
          </w:rPr>
          <w:fldChar w:fldCharType="begin"/>
        </w:r>
        <w:r w:rsidRPr="00EF4001">
          <w:rPr>
            <w:webHidden/>
          </w:rPr>
          <w:instrText xml:space="preserve"> PAGEREF _Toc107669940 \h </w:instrText>
        </w:r>
        <w:r w:rsidRPr="00EF4001">
          <w:rPr>
            <w:webHidden/>
          </w:rPr>
        </w:r>
        <w:r w:rsidRPr="00EF4001">
          <w:rPr>
            <w:webHidden/>
          </w:rPr>
          <w:fldChar w:fldCharType="separate"/>
        </w:r>
        <w:r w:rsidRPr="00EF4001">
          <w:rPr>
            <w:webHidden/>
          </w:rPr>
          <w:t>77</w:t>
        </w:r>
        <w:r w:rsidRPr="00EF4001">
          <w:rPr>
            <w:webHidden/>
          </w:rPr>
          <w:fldChar w:fldCharType="end"/>
        </w:r>
      </w:hyperlink>
    </w:p>
    <w:p w14:paraId="72A82F93" w14:textId="77777777" w:rsidR="00EF4001" w:rsidRPr="00EF4001" w:rsidRDefault="00EF4001" w:rsidP="00EF4001">
      <w:pPr>
        <w:pStyle w:val="36"/>
        <w:rPr>
          <w:rFonts w:asciiTheme="minorHAnsi" w:eastAsiaTheme="minorEastAsia" w:hAnsiTheme="minorHAnsi" w:cstheme="minorBidi"/>
        </w:rPr>
      </w:pPr>
      <w:hyperlink w:anchor="_Toc107669941" w:history="1">
        <w:r w:rsidRPr="00EF4001">
          <w:rPr>
            <w:rStyle w:val="af5"/>
          </w:rPr>
          <w:t>4.11. Оценки и отзывы потребителей образовательных услуг.</w:t>
        </w:r>
        <w:r w:rsidRPr="00EF4001">
          <w:rPr>
            <w:webHidden/>
          </w:rPr>
          <w:tab/>
        </w:r>
        <w:r w:rsidRPr="00EF4001">
          <w:rPr>
            <w:webHidden/>
          </w:rPr>
          <w:fldChar w:fldCharType="begin"/>
        </w:r>
        <w:r w:rsidRPr="00EF4001">
          <w:rPr>
            <w:webHidden/>
          </w:rPr>
          <w:instrText xml:space="preserve"> PAGEREF _Toc107669941 \h </w:instrText>
        </w:r>
        <w:r w:rsidRPr="00EF4001">
          <w:rPr>
            <w:webHidden/>
          </w:rPr>
        </w:r>
        <w:r w:rsidRPr="00EF4001">
          <w:rPr>
            <w:webHidden/>
          </w:rPr>
          <w:fldChar w:fldCharType="separate"/>
        </w:r>
        <w:r w:rsidRPr="00EF4001">
          <w:rPr>
            <w:webHidden/>
          </w:rPr>
          <w:t>79</w:t>
        </w:r>
        <w:r w:rsidRPr="00EF4001">
          <w:rPr>
            <w:webHidden/>
          </w:rPr>
          <w:fldChar w:fldCharType="end"/>
        </w:r>
      </w:hyperlink>
    </w:p>
    <w:p w14:paraId="3936180F" w14:textId="77777777" w:rsidR="00EF4001" w:rsidRPr="00EF4001" w:rsidRDefault="00EF4001" w:rsidP="00EF4001">
      <w:pPr>
        <w:pStyle w:val="19"/>
        <w:ind w:firstLine="0"/>
        <w:rPr>
          <w:rFonts w:asciiTheme="minorHAnsi" w:eastAsiaTheme="minorEastAsia" w:hAnsiTheme="minorHAnsi" w:cstheme="minorBidi"/>
          <w:b w:val="0"/>
        </w:rPr>
      </w:pPr>
      <w:hyperlink w:anchor="_Toc107669942" w:history="1">
        <w:r w:rsidRPr="00EF4001">
          <w:rPr>
            <w:rStyle w:val="af5"/>
          </w:rPr>
          <w:t>5. Социальная активность и внешние связи учреждения.</w:t>
        </w:r>
        <w:r w:rsidRPr="00EF4001">
          <w:rPr>
            <w:webHidden/>
          </w:rPr>
          <w:tab/>
        </w:r>
        <w:r w:rsidRPr="00EF4001">
          <w:rPr>
            <w:webHidden/>
          </w:rPr>
          <w:fldChar w:fldCharType="begin"/>
        </w:r>
        <w:r w:rsidRPr="00EF4001">
          <w:rPr>
            <w:webHidden/>
          </w:rPr>
          <w:instrText xml:space="preserve"> PAGEREF _Toc107669942 \h </w:instrText>
        </w:r>
        <w:r w:rsidRPr="00EF4001">
          <w:rPr>
            <w:webHidden/>
          </w:rPr>
        </w:r>
        <w:r w:rsidRPr="00EF4001">
          <w:rPr>
            <w:webHidden/>
          </w:rPr>
          <w:fldChar w:fldCharType="separate"/>
        </w:r>
        <w:r w:rsidRPr="00EF4001">
          <w:rPr>
            <w:webHidden/>
          </w:rPr>
          <w:t>79</w:t>
        </w:r>
        <w:r w:rsidRPr="00EF4001">
          <w:rPr>
            <w:webHidden/>
          </w:rPr>
          <w:fldChar w:fldCharType="end"/>
        </w:r>
      </w:hyperlink>
    </w:p>
    <w:p w14:paraId="6B45C273" w14:textId="77777777" w:rsidR="00EF4001" w:rsidRPr="00EF4001" w:rsidRDefault="00EF4001" w:rsidP="00EF4001">
      <w:pPr>
        <w:pStyle w:val="19"/>
        <w:ind w:firstLine="0"/>
        <w:rPr>
          <w:rFonts w:asciiTheme="minorHAnsi" w:eastAsiaTheme="minorEastAsia" w:hAnsiTheme="minorHAnsi" w:cstheme="minorBidi"/>
          <w:b w:val="0"/>
        </w:rPr>
      </w:pPr>
      <w:hyperlink w:anchor="_Toc107669943" w:history="1">
        <w:r w:rsidRPr="00EF4001">
          <w:rPr>
            <w:rStyle w:val="af5"/>
          </w:rPr>
          <w:t>6. Финансово-экономическая деятельность</w:t>
        </w:r>
        <w:r w:rsidRPr="00EF4001">
          <w:rPr>
            <w:webHidden/>
          </w:rPr>
          <w:tab/>
        </w:r>
        <w:r w:rsidRPr="00EF4001">
          <w:rPr>
            <w:webHidden/>
          </w:rPr>
          <w:fldChar w:fldCharType="begin"/>
        </w:r>
        <w:r w:rsidRPr="00EF4001">
          <w:rPr>
            <w:webHidden/>
          </w:rPr>
          <w:instrText xml:space="preserve"> PAGEREF _Toc107669943 \h </w:instrText>
        </w:r>
        <w:r w:rsidRPr="00EF4001">
          <w:rPr>
            <w:webHidden/>
          </w:rPr>
        </w:r>
        <w:r w:rsidRPr="00EF4001">
          <w:rPr>
            <w:webHidden/>
          </w:rPr>
          <w:fldChar w:fldCharType="separate"/>
        </w:r>
        <w:r w:rsidRPr="00EF4001">
          <w:rPr>
            <w:webHidden/>
          </w:rPr>
          <w:t>81</w:t>
        </w:r>
        <w:r w:rsidRPr="00EF4001">
          <w:rPr>
            <w:webHidden/>
          </w:rPr>
          <w:fldChar w:fldCharType="end"/>
        </w:r>
      </w:hyperlink>
    </w:p>
    <w:p w14:paraId="6E41AF29" w14:textId="77777777" w:rsidR="00EF4001" w:rsidRPr="00EF4001" w:rsidRDefault="00EF4001" w:rsidP="00EF4001">
      <w:pPr>
        <w:pStyle w:val="19"/>
        <w:ind w:firstLine="0"/>
        <w:rPr>
          <w:rFonts w:asciiTheme="minorHAnsi" w:eastAsiaTheme="minorEastAsia" w:hAnsiTheme="minorHAnsi" w:cstheme="minorBidi"/>
          <w:b w:val="0"/>
        </w:rPr>
      </w:pPr>
      <w:hyperlink w:anchor="_Toc107669944" w:history="1">
        <w:r w:rsidRPr="00EF4001">
          <w:rPr>
            <w:rStyle w:val="af5"/>
          </w:rPr>
          <w:t>7. Заключение. Перспективы и планы развития</w:t>
        </w:r>
        <w:r w:rsidRPr="00EF4001">
          <w:rPr>
            <w:webHidden/>
          </w:rPr>
          <w:tab/>
        </w:r>
        <w:r w:rsidRPr="00EF4001">
          <w:rPr>
            <w:webHidden/>
          </w:rPr>
          <w:fldChar w:fldCharType="begin"/>
        </w:r>
        <w:r w:rsidRPr="00EF4001">
          <w:rPr>
            <w:webHidden/>
          </w:rPr>
          <w:instrText xml:space="preserve"> PAGEREF _Toc107669944 \h </w:instrText>
        </w:r>
        <w:r w:rsidRPr="00EF4001">
          <w:rPr>
            <w:webHidden/>
          </w:rPr>
        </w:r>
        <w:r w:rsidRPr="00EF4001">
          <w:rPr>
            <w:webHidden/>
          </w:rPr>
          <w:fldChar w:fldCharType="separate"/>
        </w:r>
        <w:r w:rsidRPr="00EF4001">
          <w:rPr>
            <w:webHidden/>
          </w:rPr>
          <w:t>84</w:t>
        </w:r>
        <w:r w:rsidRPr="00EF4001">
          <w:rPr>
            <w:webHidden/>
          </w:rPr>
          <w:fldChar w:fldCharType="end"/>
        </w:r>
      </w:hyperlink>
    </w:p>
    <w:p w14:paraId="68E99B9F" w14:textId="77777777" w:rsidR="00EF4001" w:rsidRPr="00EF4001" w:rsidRDefault="00EF4001" w:rsidP="00EF4001">
      <w:pPr>
        <w:pStyle w:val="29"/>
        <w:ind w:left="0"/>
        <w:rPr>
          <w:rFonts w:asciiTheme="minorHAnsi" w:eastAsiaTheme="minorEastAsia" w:hAnsiTheme="minorHAnsi" w:cstheme="minorBidi"/>
          <w:noProof/>
        </w:rPr>
      </w:pPr>
      <w:hyperlink w:anchor="_Toc107669945" w:history="1">
        <w:r w:rsidRPr="00EF4001">
          <w:rPr>
            <w:rStyle w:val="af5"/>
            <w:rFonts w:ascii="PT Astra Serif" w:hAnsi="PT Astra Serif"/>
            <w:noProof/>
          </w:rPr>
          <w:t>7.1. Результаты реализации годовых задач.</w:t>
        </w:r>
        <w:r w:rsidRPr="00EF4001">
          <w:rPr>
            <w:noProof/>
            <w:webHidden/>
          </w:rPr>
          <w:tab/>
        </w:r>
        <w:r w:rsidRPr="00EF4001">
          <w:rPr>
            <w:noProof/>
            <w:webHidden/>
          </w:rPr>
          <w:fldChar w:fldCharType="begin"/>
        </w:r>
        <w:r w:rsidRPr="00EF4001">
          <w:rPr>
            <w:noProof/>
            <w:webHidden/>
          </w:rPr>
          <w:instrText xml:space="preserve"> PAGEREF _Toc107669945 \h </w:instrText>
        </w:r>
        <w:r w:rsidRPr="00EF4001">
          <w:rPr>
            <w:noProof/>
            <w:webHidden/>
          </w:rPr>
        </w:r>
        <w:r w:rsidRPr="00EF4001">
          <w:rPr>
            <w:noProof/>
            <w:webHidden/>
          </w:rPr>
          <w:fldChar w:fldCharType="separate"/>
        </w:r>
        <w:r w:rsidRPr="00EF4001">
          <w:rPr>
            <w:noProof/>
            <w:webHidden/>
          </w:rPr>
          <w:t>84</w:t>
        </w:r>
        <w:r w:rsidRPr="00EF4001">
          <w:rPr>
            <w:noProof/>
            <w:webHidden/>
          </w:rPr>
          <w:fldChar w:fldCharType="end"/>
        </w:r>
      </w:hyperlink>
    </w:p>
    <w:p w14:paraId="650419F8" w14:textId="77777777" w:rsidR="00EF4001" w:rsidRPr="00EF4001" w:rsidRDefault="00EF4001" w:rsidP="00EF4001">
      <w:pPr>
        <w:pStyle w:val="29"/>
        <w:ind w:left="0"/>
        <w:rPr>
          <w:rFonts w:asciiTheme="minorHAnsi" w:eastAsiaTheme="minorEastAsia" w:hAnsiTheme="minorHAnsi" w:cstheme="minorBidi"/>
          <w:noProof/>
        </w:rPr>
      </w:pPr>
      <w:hyperlink w:anchor="_Toc107669946" w:history="1">
        <w:r w:rsidRPr="00EF4001">
          <w:rPr>
            <w:rStyle w:val="af5"/>
            <w:rFonts w:ascii="PT Astra Serif" w:hAnsi="PT Astra Serif"/>
            <w:noProof/>
          </w:rPr>
          <w:t>7.2. Задачи на 2022 – 2023 учебный год:</w:t>
        </w:r>
        <w:r w:rsidRPr="00EF4001">
          <w:rPr>
            <w:noProof/>
            <w:webHidden/>
          </w:rPr>
          <w:tab/>
        </w:r>
        <w:r w:rsidRPr="00EF4001">
          <w:rPr>
            <w:noProof/>
            <w:webHidden/>
          </w:rPr>
          <w:fldChar w:fldCharType="begin"/>
        </w:r>
        <w:r w:rsidRPr="00EF4001">
          <w:rPr>
            <w:noProof/>
            <w:webHidden/>
          </w:rPr>
          <w:instrText xml:space="preserve"> PAGEREF _Toc107669946 \h </w:instrText>
        </w:r>
        <w:r w:rsidRPr="00EF4001">
          <w:rPr>
            <w:noProof/>
            <w:webHidden/>
          </w:rPr>
        </w:r>
        <w:r w:rsidRPr="00EF4001">
          <w:rPr>
            <w:noProof/>
            <w:webHidden/>
          </w:rPr>
          <w:fldChar w:fldCharType="separate"/>
        </w:r>
        <w:r w:rsidRPr="00EF4001">
          <w:rPr>
            <w:noProof/>
            <w:webHidden/>
          </w:rPr>
          <w:t>95</w:t>
        </w:r>
        <w:r w:rsidRPr="00EF4001">
          <w:rPr>
            <w:noProof/>
            <w:webHidden/>
          </w:rPr>
          <w:fldChar w:fldCharType="end"/>
        </w:r>
      </w:hyperlink>
    </w:p>
    <w:p w14:paraId="69653EEB" w14:textId="77777777" w:rsidR="00EF4001" w:rsidRPr="00EF4001" w:rsidRDefault="00EF4001" w:rsidP="00EF4001">
      <w:pPr>
        <w:pStyle w:val="19"/>
        <w:ind w:firstLine="0"/>
        <w:rPr>
          <w:rFonts w:asciiTheme="minorHAnsi" w:eastAsiaTheme="minorEastAsia" w:hAnsiTheme="minorHAnsi" w:cstheme="minorBidi"/>
          <w:b w:val="0"/>
        </w:rPr>
      </w:pPr>
      <w:hyperlink w:anchor="_Toc107669947" w:history="1">
        <w:r w:rsidRPr="00EF4001">
          <w:rPr>
            <w:rStyle w:val="af5"/>
          </w:rPr>
          <w:t>Приложение</w:t>
        </w:r>
        <w:r w:rsidRPr="00EF4001">
          <w:rPr>
            <w:webHidden/>
          </w:rPr>
          <w:tab/>
        </w:r>
        <w:r w:rsidRPr="00EF4001">
          <w:rPr>
            <w:webHidden/>
          </w:rPr>
          <w:fldChar w:fldCharType="begin"/>
        </w:r>
        <w:r w:rsidRPr="00EF4001">
          <w:rPr>
            <w:webHidden/>
          </w:rPr>
          <w:instrText xml:space="preserve"> PAGEREF _Toc107669947 \h </w:instrText>
        </w:r>
        <w:r w:rsidRPr="00EF4001">
          <w:rPr>
            <w:webHidden/>
          </w:rPr>
        </w:r>
        <w:r w:rsidRPr="00EF4001">
          <w:rPr>
            <w:webHidden/>
          </w:rPr>
          <w:fldChar w:fldCharType="separate"/>
        </w:r>
        <w:r w:rsidRPr="00EF4001">
          <w:rPr>
            <w:webHidden/>
          </w:rPr>
          <w:t>103</w:t>
        </w:r>
        <w:r w:rsidRPr="00EF4001">
          <w:rPr>
            <w:webHidden/>
          </w:rPr>
          <w:fldChar w:fldCharType="end"/>
        </w:r>
      </w:hyperlink>
    </w:p>
    <w:p w14:paraId="6F0A6E28" w14:textId="77777777" w:rsidR="0079230A" w:rsidRPr="00596D98" w:rsidRDefault="0079230A" w:rsidP="00EF4001">
      <w:pPr>
        <w:rPr>
          <w:rFonts w:ascii="PT Astra Serif" w:hAnsi="PT Astra Serif"/>
        </w:rPr>
      </w:pPr>
      <w:r w:rsidRPr="00EF4001">
        <w:rPr>
          <w:rFonts w:ascii="PT Astra Serif" w:hAnsi="PT Astra Serif"/>
          <w:b/>
          <w:bCs/>
        </w:rPr>
        <w:fldChar w:fldCharType="end"/>
      </w:r>
    </w:p>
    <w:p w14:paraId="7E30E392" w14:textId="77777777" w:rsidR="0079230A" w:rsidRPr="00596D98" w:rsidRDefault="002013F4" w:rsidP="002013F4">
      <w:pPr>
        <w:pStyle w:val="11"/>
        <w:tabs>
          <w:tab w:val="left" w:pos="9225"/>
        </w:tabs>
        <w:ind w:right="-29"/>
        <w:jc w:val="both"/>
        <w:rPr>
          <w:rFonts w:ascii="PT Astra Serif" w:hAnsi="PT Astra Serif"/>
          <w:b/>
          <w:szCs w:val="24"/>
        </w:rPr>
      </w:pPr>
      <w:r w:rsidRPr="00596D98">
        <w:rPr>
          <w:rFonts w:ascii="PT Astra Serif" w:hAnsi="PT Astra Serif"/>
          <w:b/>
          <w:szCs w:val="24"/>
        </w:rPr>
        <w:tab/>
      </w:r>
    </w:p>
    <w:p w14:paraId="34975FBC" w14:textId="77777777" w:rsidR="0079230A" w:rsidRPr="00596D98" w:rsidRDefault="0079230A" w:rsidP="0079230A">
      <w:pPr>
        <w:pStyle w:val="11"/>
        <w:ind w:right="-29"/>
        <w:jc w:val="both"/>
        <w:rPr>
          <w:rFonts w:ascii="PT Astra Serif" w:hAnsi="PT Astra Serif"/>
          <w:b/>
          <w:szCs w:val="24"/>
        </w:rPr>
      </w:pPr>
    </w:p>
    <w:p w14:paraId="2E408757" w14:textId="77777777" w:rsidR="0079230A" w:rsidRPr="00596D98" w:rsidRDefault="0079230A" w:rsidP="0079230A">
      <w:pPr>
        <w:pStyle w:val="11"/>
        <w:ind w:right="-29"/>
        <w:jc w:val="both"/>
        <w:rPr>
          <w:rFonts w:ascii="PT Astra Serif" w:hAnsi="PT Astra Serif"/>
          <w:b/>
          <w:szCs w:val="24"/>
        </w:rPr>
      </w:pPr>
    </w:p>
    <w:p w14:paraId="7C94D87D" w14:textId="77777777" w:rsidR="00056936" w:rsidRPr="00596D98" w:rsidRDefault="00056936" w:rsidP="0079230A">
      <w:pPr>
        <w:ind w:right="-29"/>
        <w:jc w:val="both"/>
        <w:rPr>
          <w:rFonts w:ascii="PT Astra Serif" w:hAnsi="PT Astra Serif"/>
        </w:rPr>
      </w:pPr>
    </w:p>
    <w:p w14:paraId="754222FA" w14:textId="77777777" w:rsidR="00056936" w:rsidRPr="00596D98" w:rsidRDefault="00056936" w:rsidP="0079230A">
      <w:pPr>
        <w:ind w:right="-29"/>
        <w:jc w:val="both"/>
        <w:rPr>
          <w:rFonts w:ascii="PT Astra Serif" w:hAnsi="PT Astra Serif"/>
        </w:rPr>
      </w:pPr>
    </w:p>
    <w:p w14:paraId="0544BC7F" w14:textId="77777777" w:rsidR="006178C8" w:rsidRPr="00596D98" w:rsidRDefault="006178C8" w:rsidP="0079230A">
      <w:pPr>
        <w:tabs>
          <w:tab w:val="left" w:pos="4658"/>
        </w:tabs>
        <w:rPr>
          <w:rFonts w:ascii="PT Astra Serif" w:hAnsi="PT Astra Serif"/>
        </w:rPr>
      </w:pPr>
    </w:p>
    <w:p w14:paraId="3900085D" w14:textId="77777777" w:rsidR="006178C8" w:rsidRPr="00596D98" w:rsidRDefault="006178C8" w:rsidP="0079230A">
      <w:pPr>
        <w:rPr>
          <w:rFonts w:ascii="PT Astra Serif" w:hAnsi="PT Astra Serif"/>
        </w:rPr>
      </w:pPr>
    </w:p>
    <w:p w14:paraId="514DA26A" w14:textId="77777777" w:rsidR="00AC2DE4" w:rsidRPr="00596D98" w:rsidRDefault="00AC2DE4" w:rsidP="0079230A">
      <w:pPr>
        <w:rPr>
          <w:rFonts w:ascii="PT Astra Serif" w:hAnsi="PT Astra Serif"/>
        </w:rPr>
        <w:sectPr w:rsidR="00AC2DE4" w:rsidRPr="00596D98" w:rsidSect="006658E8">
          <w:footerReference w:type="default" r:id="rId10"/>
          <w:pgSz w:w="11907" w:h="16840" w:code="9"/>
          <w:pgMar w:top="567" w:right="567" w:bottom="567" w:left="567" w:header="709" w:footer="709" w:gutter="0"/>
          <w:pgNumType w:start="1"/>
          <w:cols w:space="708"/>
          <w:titlePg/>
          <w:docGrid w:linePitch="360"/>
        </w:sectPr>
      </w:pPr>
    </w:p>
    <w:p w14:paraId="2A5C930D" w14:textId="77777777" w:rsidR="00F20FFB" w:rsidRPr="00596D98" w:rsidRDefault="00F20FFB" w:rsidP="0079230A">
      <w:pPr>
        <w:pStyle w:val="11"/>
        <w:rPr>
          <w:rFonts w:ascii="PT Astra Serif" w:hAnsi="PT Astra Serif"/>
          <w:b/>
          <w:szCs w:val="24"/>
        </w:rPr>
      </w:pPr>
    </w:p>
    <w:p w14:paraId="3C822BB2" w14:textId="77777777" w:rsidR="006A5F0E" w:rsidRPr="00AA33A6" w:rsidRDefault="00C2587D" w:rsidP="0079230A">
      <w:pPr>
        <w:pStyle w:val="11"/>
        <w:rPr>
          <w:rFonts w:ascii="PT Astra Serif" w:hAnsi="PT Astra Serif"/>
          <w:b/>
          <w:szCs w:val="24"/>
        </w:rPr>
      </w:pPr>
      <w:r w:rsidRPr="00596D98">
        <w:rPr>
          <w:rFonts w:ascii="PT Astra Serif" w:hAnsi="PT Astra Serif"/>
          <w:b/>
          <w:color w:val="FF0000"/>
          <w:szCs w:val="24"/>
        </w:rPr>
        <w:br w:type="page"/>
      </w:r>
      <w:r w:rsidR="006A5F0E" w:rsidRPr="00AA33A6">
        <w:rPr>
          <w:rFonts w:ascii="PT Astra Serif" w:hAnsi="PT Astra Serif"/>
          <w:b/>
          <w:szCs w:val="24"/>
        </w:rPr>
        <w:lastRenderedPageBreak/>
        <w:t>Публичный доклад</w:t>
      </w:r>
    </w:p>
    <w:p w14:paraId="68D31A90" w14:textId="77777777" w:rsidR="006A5F0E" w:rsidRPr="00AA33A6" w:rsidRDefault="006A5F0E" w:rsidP="0079230A">
      <w:pPr>
        <w:pStyle w:val="11"/>
        <w:rPr>
          <w:rFonts w:ascii="PT Astra Serif" w:hAnsi="PT Astra Serif"/>
          <w:b/>
          <w:szCs w:val="24"/>
        </w:rPr>
      </w:pPr>
      <w:r w:rsidRPr="00AA33A6">
        <w:rPr>
          <w:rFonts w:ascii="PT Astra Serif" w:hAnsi="PT Astra Serif"/>
          <w:b/>
          <w:szCs w:val="24"/>
        </w:rPr>
        <w:t xml:space="preserve">МБОУ «Средняя общеобразовательная школа № 6» </w:t>
      </w:r>
    </w:p>
    <w:p w14:paraId="05AEEA6C" w14:textId="77777777" w:rsidR="00585841" w:rsidRPr="00AA33A6" w:rsidRDefault="00C56288" w:rsidP="0079230A">
      <w:pPr>
        <w:pStyle w:val="11"/>
        <w:ind w:left="360"/>
        <w:rPr>
          <w:rFonts w:ascii="PT Astra Serif" w:hAnsi="PT Astra Serif"/>
          <w:b/>
          <w:szCs w:val="24"/>
        </w:rPr>
      </w:pPr>
      <w:r w:rsidRPr="00AA33A6">
        <w:rPr>
          <w:rFonts w:ascii="PT Astra Serif" w:hAnsi="PT Astra Serif"/>
          <w:b/>
          <w:szCs w:val="24"/>
        </w:rPr>
        <w:t>2020</w:t>
      </w:r>
      <w:r w:rsidR="00BA612C" w:rsidRPr="00AA33A6">
        <w:rPr>
          <w:rFonts w:ascii="PT Astra Serif" w:hAnsi="PT Astra Serif"/>
          <w:b/>
          <w:szCs w:val="24"/>
          <w:lang w:val="ru-RU"/>
        </w:rPr>
        <w:t xml:space="preserve"> </w:t>
      </w:r>
      <w:r w:rsidR="006A5F0E" w:rsidRPr="00AA33A6">
        <w:rPr>
          <w:rFonts w:ascii="PT Astra Serif" w:hAnsi="PT Astra Serif"/>
          <w:b/>
          <w:szCs w:val="24"/>
        </w:rPr>
        <w:t xml:space="preserve">– </w:t>
      </w:r>
      <w:r w:rsidRPr="00AA33A6">
        <w:rPr>
          <w:rFonts w:ascii="PT Astra Serif" w:hAnsi="PT Astra Serif"/>
          <w:b/>
          <w:szCs w:val="24"/>
        </w:rPr>
        <w:t>2021</w:t>
      </w:r>
      <w:r w:rsidR="006A5F0E" w:rsidRPr="00AA33A6">
        <w:rPr>
          <w:rFonts w:ascii="PT Astra Serif" w:hAnsi="PT Astra Serif"/>
          <w:b/>
          <w:szCs w:val="24"/>
        </w:rPr>
        <w:t xml:space="preserve"> учебный год</w:t>
      </w:r>
    </w:p>
    <w:p w14:paraId="2263D820" w14:textId="77777777" w:rsidR="00BE416D" w:rsidRPr="00AA33A6" w:rsidRDefault="006D45B1" w:rsidP="00652E41">
      <w:pPr>
        <w:pStyle w:val="1"/>
        <w:spacing w:line="240" w:lineRule="auto"/>
        <w:jc w:val="center"/>
        <w:rPr>
          <w:rFonts w:ascii="PT Astra Serif" w:hAnsi="PT Astra Serif"/>
          <w:b/>
          <w:sz w:val="24"/>
          <w:szCs w:val="24"/>
        </w:rPr>
      </w:pPr>
      <w:bookmarkStart w:id="1" w:name="_Toc107669875"/>
      <w:r w:rsidRPr="00AA33A6">
        <w:rPr>
          <w:rFonts w:ascii="PT Astra Serif" w:hAnsi="PT Astra Serif"/>
          <w:b/>
          <w:sz w:val="24"/>
          <w:szCs w:val="24"/>
        </w:rPr>
        <w:t>1.</w:t>
      </w:r>
      <w:r w:rsidR="0079230A" w:rsidRPr="00AA33A6">
        <w:rPr>
          <w:rFonts w:ascii="PT Astra Serif" w:hAnsi="PT Astra Serif"/>
          <w:b/>
          <w:sz w:val="24"/>
          <w:szCs w:val="24"/>
          <w:lang w:val="ru-RU"/>
        </w:rPr>
        <w:t xml:space="preserve"> </w:t>
      </w:r>
      <w:r w:rsidR="00BE416D" w:rsidRPr="00AA33A6">
        <w:rPr>
          <w:rFonts w:ascii="PT Astra Serif" w:hAnsi="PT Astra Serif"/>
          <w:b/>
          <w:sz w:val="24"/>
          <w:szCs w:val="24"/>
        </w:rPr>
        <w:t>Общая характеристика учреждения</w:t>
      </w:r>
      <w:bookmarkEnd w:id="1"/>
    </w:p>
    <w:p w14:paraId="6B670183" w14:textId="77777777" w:rsidR="00661D8A" w:rsidRPr="00AA33A6" w:rsidRDefault="00661D8A" w:rsidP="00652E41">
      <w:pPr>
        <w:pStyle w:val="20"/>
        <w:spacing w:before="0" w:after="0"/>
        <w:rPr>
          <w:rFonts w:ascii="PT Astra Serif" w:hAnsi="PT Astra Serif"/>
          <w:sz w:val="24"/>
          <w:szCs w:val="24"/>
        </w:rPr>
      </w:pPr>
      <w:bookmarkStart w:id="2" w:name="_Toc107669876"/>
      <w:r w:rsidRPr="00AA33A6">
        <w:rPr>
          <w:rFonts w:ascii="PT Astra Serif" w:hAnsi="PT Astra Serif"/>
          <w:sz w:val="24"/>
          <w:szCs w:val="24"/>
        </w:rPr>
        <w:t>1.1</w:t>
      </w:r>
      <w:r w:rsidR="0079230A" w:rsidRPr="00AA33A6">
        <w:rPr>
          <w:rFonts w:ascii="PT Astra Serif" w:hAnsi="PT Astra Serif"/>
          <w:sz w:val="24"/>
          <w:szCs w:val="24"/>
          <w:lang w:val="ru-RU"/>
        </w:rPr>
        <w:t>.</w:t>
      </w:r>
      <w:r w:rsidRPr="00AA33A6">
        <w:rPr>
          <w:rFonts w:ascii="PT Astra Serif" w:hAnsi="PT Astra Serif"/>
          <w:sz w:val="24"/>
          <w:szCs w:val="24"/>
        </w:rPr>
        <w:t xml:space="preserve"> Тип, вид, статус учреждения.</w:t>
      </w:r>
      <w:bookmarkEnd w:id="2"/>
    </w:p>
    <w:p w14:paraId="69B20023" w14:textId="77777777" w:rsidR="00661D8A" w:rsidRPr="00AA33A6" w:rsidRDefault="00661D8A" w:rsidP="00652E41">
      <w:pPr>
        <w:tabs>
          <w:tab w:val="center" w:pos="7285"/>
        </w:tabs>
        <w:ind w:firstLine="709"/>
        <w:jc w:val="both"/>
        <w:rPr>
          <w:rFonts w:ascii="PT Astra Serif" w:hAnsi="PT Astra Serif"/>
        </w:rPr>
      </w:pPr>
      <w:r w:rsidRPr="00AA33A6">
        <w:rPr>
          <w:rFonts w:ascii="PT Astra Serif" w:hAnsi="PT Astra Serif"/>
        </w:rPr>
        <w:t xml:space="preserve">Тип: образовательное учреждение. </w:t>
      </w:r>
    </w:p>
    <w:p w14:paraId="6CBC412A" w14:textId="77777777" w:rsidR="00661D8A" w:rsidRPr="00AA33A6" w:rsidRDefault="00661D8A" w:rsidP="00652E41">
      <w:pPr>
        <w:tabs>
          <w:tab w:val="center" w:pos="7285"/>
        </w:tabs>
        <w:ind w:firstLine="709"/>
        <w:jc w:val="both"/>
        <w:rPr>
          <w:rFonts w:ascii="PT Astra Serif" w:hAnsi="PT Astra Serif"/>
        </w:rPr>
      </w:pPr>
      <w:r w:rsidRPr="00AA33A6">
        <w:rPr>
          <w:rFonts w:ascii="PT Astra Serif" w:hAnsi="PT Astra Serif"/>
        </w:rPr>
        <w:t>В</w:t>
      </w:r>
      <w:r w:rsidR="00E84AA0" w:rsidRPr="00AA33A6">
        <w:rPr>
          <w:rFonts w:ascii="PT Astra Serif" w:hAnsi="PT Astra Serif"/>
        </w:rPr>
        <w:t>ид</w:t>
      </w:r>
      <w:r w:rsidRPr="00AA33A6">
        <w:rPr>
          <w:rFonts w:ascii="PT Astra Serif" w:hAnsi="PT Astra Serif"/>
        </w:rPr>
        <w:t>: средняя общеобразовательная школа.</w:t>
      </w:r>
    </w:p>
    <w:p w14:paraId="0D1CCB2B" w14:textId="77777777" w:rsidR="00661D8A" w:rsidRPr="00AA33A6" w:rsidRDefault="00661D8A" w:rsidP="00652E41">
      <w:pPr>
        <w:pStyle w:val="11"/>
        <w:ind w:firstLine="709"/>
        <w:jc w:val="both"/>
        <w:rPr>
          <w:rFonts w:ascii="PT Astra Serif" w:hAnsi="PT Astra Serif"/>
          <w:b/>
          <w:szCs w:val="24"/>
        </w:rPr>
      </w:pPr>
      <w:r w:rsidRPr="00AA33A6">
        <w:rPr>
          <w:rFonts w:ascii="PT Astra Serif" w:hAnsi="PT Astra Serif"/>
          <w:szCs w:val="24"/>
        </w:rPr>
        <w:t>Статус: муниципальное бюджетное общеобразовательное учреждение.</w:t>
      </w:r>
    </w:p>
    <w:p w14:paraId="24AADB1C" w14:textId="77777777" w:rsidR="00661D8A" w:rsidRPr="00AA33A6" w:rsidRDefault="00661D8A" w:rsidP="00652E41">
      <w:pPr>
        <w:pStyle w:val="20"/>
        <w:spacing w:before="0" w:after="0"/>
        <w:rPr>
          <w:rFonts w:ascii="PT Astra Serif" w:hAnsi="PT Astra Serif"/>
          <w:sz w:val="24"/>
          <w:szCs w:val="24"/>
        </w:rPr>
      </w:pPr>
      <w:bookmarkStart w:id="3" w:name="_Toc107669877"/>
      <w:r w:rsidRPr="00AA33A6">
        <w:rPr>
          <w:rFonts w:ascii="PT Astra Serif" w:hAnsi="PT Astra Serif"/>
          <w:sz w:val="24"/>
          <w:szCs w:val="24"/>
        </w:rPr>
        <w:t>1.2</w:t>
      </w:r>
      <w:r w:rsidR="0079230A" w:rsidRPr="00AA33A6">
        <w:rPr>
          <w:rFonts w:ascii="PT Astra Serif" w:hAnsi="PT Astra Serif"/>
          <w:sz w:val="24"/>
          <w:szCs w:val="24"/>
          <w:lang w:val="ru-RU"/>
        </w:rPr>
        <w:t>.</w:t>
      </w:r>
      <w:r w:rsidRPr="00AA33A6">
        <w:rPr>
          <w:rFonts w:ascii="PT Astra Serif" w:hAnsi="PT Astra Serif"/>
          <w:sz w:val="24"/>
          <w:szCs w:val="24"/>
        </w:rPr>
        <w:t xml:space="preserve"> Лицензия на образовательную деятельность, государственная аккредитация.</w:t>
      </w:r>
      <w:bookmarkEnd w:id="3"/>
    </w:p>
    <w:p w14:paraId="49A47446" w14:textId="77777777" w:rsidR="00661D8A" w:rsidRPr="00AA33A6" w:rsidRDefault="00914BB0" w:rsidP="00652E41">
      <w:pPr>
        <w:ind w:firstLine="709"/>
        <w:jc w:val="both"/>
        <w:rPr>
          <w:rFonts w:ascii="PT Astra Serif" w:hAnsi="PT Astra Serif"/>
        </w:rPr>
      </w:pPr>
      <w:r w:rsidRPr="00AA33A6">
        <w:rPr>
          <w:rFonts w:ascii="PT Astra Serif" w:hAnsi="PT Astra Serif"/>
        </w:rPr>
        <w:t xml:space="preserve">Лицензия на осуществление </w:t>
      </w:r>
      <w:r w:rsidR="00661D8A" w:rsidRPr="00AA33A6">
        <w:rPr>
          <w:rFonts w:ascii="PT Astra Serif" w:hAnsi="PT Astra Serif"/>
        </w:rPr>
        <w:t xml:space="preserve">образовательной деятельности № </w:t>
      </w:r>
      <w:r w:rsidRPr="00AA33A6">
        <w:rPr>
          <w:rFonts w:ascii="PT Astra Serif" w:hAnsi="PT Astra Serif"/>
        </w:rPr>
        <w:t>2266, дата предоставления лицензии 20.04.2021</w:t>
      </w:r>
      <w:r w:rsidR="00DE36EE" w:rsidRPr="00AA33A6">
        <w:rPr>
          <w:rFonts w:ascii="PT Astra Serif" w:hAnsi="PT Astra Serif"/>
        </w:rPr>
        <w:t xml:space="preserve"> С</w:t>
      </w:r>
      <w:r w:rsidR="00661D8A" w:rsidRPr="00AA33A6">
        <w:rPr>
          <w:rFonts w:ascii="PT Astra Serif" w:hAnsi="PT Astra Serif"/>
        </w:rPr>
        <w:t xml:space="preserve">лужбой по контролю и надзору в сфере образования Ханты-мансийского автономного округа – Югры. </w:t>
      </w:r>
    </w:p>
    <w:p w14:paraId="450D76A0" w14:textId="77777777" w:rsidR="00661D8A" w:rsidRPr="00AA33A6" w:rsidRDefault="00661D8A" w:rsidP="00652E41">
      <w:pPr>
        <w:ind w:firstLine="709"/>
        <w:jc w:val="both"/>
        <w:rPr>
          <w:rFonts w:ascii="PT Astra Serif" w:hAnsi="PT Astra Serif"/>
          <w:b/>
        </w:rPr>
      </w:pPr>
      <w:r w:rsidRPr="00AA33A6">
        <w:rPr>
          <w:rFonts w:ascii="PT Astra Serif" w:hAnsi="PT Astra Serif"/>
        </w:rPr>
        <w:t>Свидетельство о государственной аккредитации № 8</w:t>
      </w:r>
      <w:r w:rsidR="00DE36EE" w:rsidRPr="00AA33A6">
        <w:rPr>
          <w:rFonts w:ascii="PT Astra Serif" w:hAnsi="PT Astra Serif"/>
        </w:rPr>
        <w:t>15 выдано 17 декабря 2013 года С</w:t>
      </w:r>
      <w:r w:rsidRPr="00AA33A6">
        <w:rPr>
          <w:rFonts w:ascii="PT Astra Serif" w:hAnsi="PT Astra Serif"/>
        </w:rPr>
        <w:t>лужбой по контролю и надзору в сфере образования Ханты-мансийского автономного округа – Югры.</w:t>
      </w:r>
    </w:p>
    <w:p w14:paraId="308C9FC2" w14:textId="77777777" w:rsidR="00DE36EE" w:rsidRPr="00AA33A6" w:rsidRDefault="00BE416D" w:rsidP="00652E41">
      <w:pPr>
        <w:pStyle w:val="11"/>
        <w:ind w:firstLine="709"/>
        <w:jc w:val="both"/>
        <w:rPr>
          <w:rFonts w:ascii="PT Astra Serif" w:hAnsi="PT Astra Serif"/>
          <w:b/>
          <w:i/>
          <w:szCs w:val="24"/>
        </w:rPr>
      </w:pPr>
      <w:r w:rsidRPr="00AA33A6">
        <w:rPr>
          <w:rFonts w:ascii="PT Astra Serif" w:hAnsi="PT Astra Serif"/>
          <w:b/>
          <w:szCs w:val="24"/>
        </w:rPr>
        <w:t>Расположение, контакты</w:t>
      </w:r>
      <w:r w:rsidRPr="00AA33A6">
        <w:rPr>
          <w:rFonts w:ascii="PT Astra Serif" w:hAnsi="PT Astra Serif"/>
          <w:szCs w:val="24"/>
        </w:rPr>
        <w:t>:</w:t>
      </w:r>
      <w:r w:rsidRPr="00AA33A6">
        <w:rPr>
          <w:rFonts w:ascii="PT Astra Serif" w:hAnsi="PT Astra Serif"/>
          <w:b/>
          <w:i/>
          <w:szCs w:val="24"/>
        </w:rPr>
        <w:t xml:space="preserve"> </w:t>
      </w:r>
    </w:p>
    <w:p w14:paraId="1DD9A1D5" w14:textId="77777777" w:rsidR="00BE416D" w:rsidRPr="00AA33A6" w:rsidRDefault="00BE416D" w:rsidP="00652E41">
      <w:pPr>
        <w:pStyle w:val="11"/>
        <w:ind w:firstLine="709"/>
        <w:jc w:val="both"/>
        <w:rPr>
          <w:rFonts w:ascii="PT Astra Serif" w:hAnsi="PT Astra Serif"/>
          <w:b/>
          <w:szCs w:val="24"/>
        </w:rPr>
      </w:pPr>
      <w:r w:rsidRPr="00AA33A6">
        <w:rPr>
          <w:rFonts w:ascii="PT Astra Serif" w:hAnsi="PT Astra Serif"/>
          <w:szCs w:val="24"/>
          <w:u w:val="single"/>
        </w:rPr>
        <w:t>62826</w:t>
      </w:r>
      <w:r w:rsidR="00914BB0" w:rsidRPr="00AA33A6">
        <w:rPr>
          <w:rFonts w:ascii="PT Astra Serif" w:hAnsi="PT Astra Serif"/>
          <w:szCs w:val="24"/>
          <w:u w:val="single"/>
        </w:rPr>
        <w:t>3</w:t>
      </w:r>
      <w:r w:rsidRPr="00AA33A6">
        <w:rPr>
          <w:rFonts w:ascii="PT Astra Serif" w:hAnsi="PT Astra Serif"/>
          <w:szCs w:val="24"/>
          <w:u w:val="single"/>
        </w:rPr>
        <w:t>, Ханты – Мансийский автономный округ – Югра,</w:t>
      </w:r>
      <w:r w:rsidR="00914BB0" w:rsidRPr="00AA33A6">
        <w:rPr>
          <w:rFonts w:ascii="PT Astra Serif" w:hAnsi="PT Astra Serif"/>
          <w:szCs w:val="24"/>
          <w:u w:val="single"/>
        </w:rPr>
        <w:t xml:space="preserve"> г. Югорск, ул. У</w:t>
      </w:r>
      <w:r w:rsidR="00914BB0" w:rsidRPr="00AA33A6">
        <w:rPr>
          <w:rFonts w:ascii="PT Astra Serif" w:hAnsi="PT Astra Serif"/>
          <w:szCs w:val="24"/>
          <w:u w:val="single"/>
          <w:lang w:val="ru-RU"/>
        </w:rPr>
        <w:t xml:space="preserve">ральская </w:t>
      </w:r>
      <w:r w:rsidR="00914BB0" w:rsidRPr="00AA33A6">
        <w:rPr>
          <w:rFonts w:ascii="PT Astra Serif" w:hAnsi="PT Astra Serif"/>
          <w:szCs w:val="24"/>
          <w:u w:val="single"/>
        </w:rPr>
        <w:t>, дом 16А</w:t>
      </w:r>
      <w:r w:rsidR="00AC2DE4" w:rsidRPr="00AA33A6">
        <w:rPr>
          <w:rFonts w:ascii="PT Astra Serif" w:hAnsi="PT Astra Serif"/>
          <w:szCs w:val="24"/>
          <w:u w:val="single"/>
        </w:rPr>
        <w:t xml:space="preserve"> (дошкольные группы)</w:t>
      </w:r>
    </w:p>
    <w:p w14:paraId="41221F60" w14:textId="77777777" w:rsidR="00AC2DE4" w:rsidRPr="00AA33A6" w:rsidRDefault="00914BB0" w:rsidP="00652E41">
      <w:pPr>
        <w:pStyle w:val="11"/>
        <w:ind w:firstLine="709"/>
        <w:jc w:val="both"/>
        <w:rPr>
          <w:rFonts w:ascii="PT Astra Serif" w:hAnsi="PT Astra Serif"/>
          <w:b/>
          <w:szCs w:val="24"/>
        </w:rPr>
      </w:pPr>
      <w:r w:rsidRPr="00AA33A6">
        <w:rPr>
          <w:rFonts w:ascii="PT Astra Serif" w:hAnsi="PT Astra Serif"/>
          <w:szCs w:val="24"/>
          <w:u w:val="single"/>
        </w:rPr>
        <w:t>628263</w:t>
      </w:r>
      <w:r w:rsidR="00AC2DE4" w:rsidRPr="00AA33A6">
        <w:rPr>
          <w:rFonts w:ascii="PT Astra Serif" w:hAnsi="PT Astra Serif"/>
          <w:szCs w:val="24"/>
          <w:u w:val="single"/>
        </w:rPr>
        <w:t>, Ханты – Мансийский автономный округ – Югра, г. Югорск, ул. Ермака, дом 7 (школа)</w:t>
      </w:r>
    </w:p>
    <w:p w14:paraId="551A8C27" w14:textId="77777777" w:rsidR="00AC2DE4" w:rsidRPr="00AA33A6" w:rsidRDefault="00AC2DE4" w:rsidP="00652E41">
      <w:pPr>
        <w:ind w:firstLine="709"/>
        <w:jc w:val="both"/>
        <w:rPr>
          <w:rFonts w:ascii="PT Astra Serif" w:hAnsi="PT Astra Serif"/>
        </w:rPr>
      </w:pPr>
      <w:r w:rsidRPr="00AA33A6">
        <w:rPr>
          <w:rFonts w:ascii="PT Astra Serif" w:hAnsi="PT Astra Serif"/>
          <w:b/>
        </w:rPr>
        <w:t xml:space="preserve">Телефон/ факс: </w:t>
      </w:r>
      <w:r w:rsidR="009E78EB" w:rsidRPr="00AA33A6">
        <w:rPr>
          <w:rFonts w:ascii="PT Astra Serif" w:hAnsi="PT Astra Serif"/>
        </w:rPr>
        <w:t>8(34675) 6-87-37(</w:t>
      </w:r>
      <w:r w:rsidRPr="00AA33A6">
        <w:rPr>
          <w:rFonts w:ascii="PT Astra Serif" w:hAnsi="PT Astra Serif"/>
        </w:rPr>
        <w:t>приемная).</w:t>
      </w:r>
    </w:p>
    <w:p w14:paraId="767F8BAE" w14:textId="77777777" w:rsidR="0064398B" w:rsidRPr="00AA33A6" w:rsidRDefault="00BA612C" w:rsidP="00652E41">
      <w:pPr>
        <w:pStyle w:val="20"/>
        <w:spacing w:before="0" w:after="0"/>
        <w:rPr>
          <w:rFonts w:ascii="PT Astra Serif" w:hAnsi="PT Astra Serif"/>
          <w:sz w:val="24"/>
          <w:szCs w:val="24"/>
        </w:rPr>
      </w:pPr>
      <w:r w:rsidRPr="00AA33A6">
        <w:rPr>
          <w:rFonts w:ascii="PT Astra Serif" w:hAnsi="PT Astra Serif"/>
          <w:sz w:val="24"/>
          <w:szCs w:val="24"/>
        </w:rPr>
        <w:t xml:space="preserve"> </w:t>
      </w:r>
      <w:bookmarkStart w:id="4" w:name="_Toc107669878"/>
      <w:r w:rsidR="0064398B" w:rsidRPr="00AA33A6">
        <w:rPr>
          <w:rFonts w:ascii="PT Astra Serif" w:hAnsi="PT Astra Serif"/>
          <w:sz w:val="24"/>
          <w:szCs w:val="24"/>
        </w:rPr>
        <w:t>1.</w:t>
      </w:r>
      <w:r w:rsidR="00667CE1" w:rsidRPr="00AA33A6">
        <w:rPr>
          <w:rFonts w:ascii="PT Astra Serif" w:hAnsi="PT Astra Serif"/>
          <w:sz w:val="24"/>
          <w:szCs w:val="24"/>
        </w:rPr>
        <w:t>3</w:t>
      </w:r>
      <w:r w:rsidR="0079230A" w:rsidRPr="00AA33A6">
        <w:rPr>
          <w:rFonts w:ascii="PT Astra Serif" w:hAnsi="PT Astra Serif"/>
          <w:sz w:val="24"/>
          <w:szCs w:val="24"/>
          <w:lang w:val="ru-RU"/>
        </w:rPr>
        <w:t>.</w:t>
      </w:r>
      <w:r w:rsidR="0064398B" w:rsidRPr="00AA33A6">
        <w:rPr>
          <w:rFonts w:ascii="PT Astra Serif" w:hAnsi="PT Astra Serif"/>
          <w:sz w:val="24"/>
          <w:szCs w:val="24"/>
        </w:rPr>
        <w:t xml:space="preserve"> </w:t>
      </w:r>
      <w:r w:rsidR="007C4A59" w:rsidRPr="00AA33A6">
        <w:rPr>
          <w:rFonts w:ascii="PT Astra Serif" w:hAnsi="PT Astra Serif"/>
          <w:sz w:val="24"/>
          <w:szCs w:val="24"/>
        </w:rPr>
        <w:t>Характеристика контингента обучающихся</w:t>
      </w:r>
      <w:r w:rsidR="0064398B" w:rsidRPr="00AA33A6">
        <w:rPr>
          <w:rFonts w:ascii="PT Astra Serif" w:hAnsi="PT Astra Serif"/>
          <w:sz w:val="24"/>
          <w:szCs w:val="24"/>
        </w:rPr>
        <w:t>:</w:t>
      </w:r>
      <w:bookmarkEnd w:id="4"/>
    </w:p>
    <w:p w14:paraId="161E9869" w14:textId="77777777" w:rsidR="00047879" w:rsidRPr="00AA33A6" w:rsidRDefault="00BA612C" w:rsidP="00652E41">
      <w:pPr>
        <w:ind w:firstLine="709"/>
        <w:jc w:val="both"/>
        <w:rPr>
          <w:rFonts w:ascii="PT Astra Serif" w:hAnsi="PT Astra Serif"/>
        </w:rPr>
      </w:pPr>
      <w:r w:rsidRPr="00AA33A6">
        <w:rPr>
          <w:rFonts w:ascii="PT Astra Serif" w:hAnsi="PT Astra Serif"/>
        </w:rPr>
        <w:t xml:space="preserve"> </w:t>
      </w:r>
      <w:r w:rsidR="00B33B38" w:rsidRPr="00AA33A6">
        <w:rPr>
          <w:rFonts w:ascii="PT Astra Serif" w:hAnsi="PT Astra Serif"/>
        </w:rPr>
        <w:t>Контингент обучающихся увеличивается на протяжении последни</w:t>
      </w:r>
      <w:r w:rsidR="00960825" w:rsidRPr="00AA33A6">
        <w:rPr>
          <w:rFonts w:ascii="PT Astra Serif" w:hAnsi="PT Astra Serif"/>
        </w:rPr>
        <w:t xml:space="preserve">х нескольких лет и составляет </w:t>
      </w:r>
      <w:r w:rsidR="003C328B" w:rsidRPr="00AA33A6">
        <w:rPr>
          <w:rFonts w:ascii="PT Astra Serif" w:hAnsi="PT Astra Serif"/>
        </w:rPr>
        <w:t>55</w:t>
      </w:r>
      <w:r w:rsidR="00914BB0" w:rsidRPr="00AA33A6">
        <w:rPr>
          <w:rFonts w:ascii="PT Astra Serif" w:hAnsi="PT Astra Serif"/>
        </w:rPr>
        <w:t xml:space="preserve"> </w:t>
      </w:r>
      <w:r w:rsidR="002C0D0A" w:rsidRPr="00AA33A6">
        <w:rPr>
          <w:rFonts w:ascii="PT Astra Serif" w:hAnsi="PT Astra Serif"/>
        </w:rPr>
        <w:t>классов-комплектов</w:t>
      </w:r>
      <w:r w:rsidR="00B33B38" w:rsidRPr="00AA33A6">
        <w:rPr>
          <w:rFonts w:ascii="PT Astra Serif" w:hAnsi="PT Astra Serif"/>
        </w:rPr>
        <w:t xml:space="preserve"> и </w:t>
      </w:r>
      <w:r w:rsidR="005D4743" w:rsidRPr="00AA33A6">
        <w:rPr>
          <w:rFonts w:ascii="PT Astra Serif" w:hAnsi="PT Astra Serif"/>
        </w:rPr>
        <w:t>13</w:t>
      </w:r>
      <w:r w:rsidR="00B33B38" w:rsidRPr="00AA33A6">
        <w:rPr>
          <w:rFonts w:ascii="PT Astra Serif" w:hAnsi="PT Astra Serif"/>
        </w:rPr>
        <w:t xml:space="preserve"> дошкольных групп</w:t>
      </w:r>
      <w:r w:rsidR="00C305AC" w:rsidRPr="00AA33A6">
        <w:rPr>
          <w:rFonts w:ascii="PT Astra Serif" w:hAnsi="PT Astra Serif"/>
        </w:rPr>
        <w:t xml:space="preserve">. </w:t>
      </w:r>
      <w:r w:rsidR="00047879" w:rsidRPr="00AA33A6">
        <w:rPr>
          <w:rFonts w:ascii="PT Astra Serif" w:hAnsi="PT Astra Serif"/>
        </w:rPr>
        <w:t xml:space="preserve">Образование ведется в трехэтажном здании общей вместимостью 600 детей от 6,5 до 18 лет и в двухэтажном здании (дошкольные группы) вместимостью 344 детей от 2 до 7 лет. </w:t>
      </w:r>
    </w:p>
    <w:p w14:paraId="2EC9B3E9" w14:textId="77777777" w:rsidR="00047879" w:rsidRPr="00596D98" w:rsidRDefault="0061263D" w:rsidP="00E778B0">
      <w:pPr>
        <w:ind w:firstLine="709"/>
        <w:jc w:val="both"/>
        <w:rPr>
          <w:rFonts w:ascii="PT Astra Serif" w:hAnsi="PT Astra Serif"/>
        </w:rPr>
      </w:pPr>
      <w:r w:rsidRPr="00AA33A6">
        <w:rPr>
          <w:rFonts w:ascii="PT Astra Serif" w:hAnsi="PT Astra Serif"/>
        </w:rPr>
        <w:t>В 2021-2022</w:t>
      </w:r>
      <w:r w:rsidR="00047879" w:rsidRPr="00AA33A6">
        <w:rPr>
          <w:rFonts w:ascii="PT Astra Serif" w:hAnsi="PT Astra Serif"/>
        </w:rPr>
        <w:t xml:space="preserve"> учебном году численн</w:t>
      </w:r>
      <w:r w:rsidRPr="00AA33A6">
        <w:rPr>
          <w:rFonts w:ascii="PT Astra Serif" w:hAnsi="PT Astra Serif"/>
        </w:rPr>
        <w:t xml:space="preserve">ость </w:t>
      </w:r>
      <w:r w:rsidRPr="00596D98">
        <w:rPr>
          <w:rFonts w:ascii="PT Astra Serif" w:hAnsi="PT Astra Serif"/>
        </w:rPr>
        <w:t>воспитанников составила 255</w:t>
      </w:r>
      <w:r w:rsidR="00047879" w:rsidRPr="00596D98">
        <w:rPr>
          <w:rFonts w:ascii="PT Astra Serif" w:hAnsi="PT Astra Serif"/>
        </w:rPr>
        <w:t xml:space="preserve"> человек.</w:t>
      </w:r>
      <w:r w:rsidR="003760B0" w:rsidRPr="00596D98">
        <w:rPr>
          <w:rFonts w:ascii="PT Astra Serif" w:hAnsi="PT Astra Serif"/>
        </w:rPr>
        <w:t xml:space="preserve"> </w:t>
      </w:r>
      <w:r w:rsidR="00047879" w:rsidRPr="00596D98">
        <w:rPr>
          <w:rFonts w:ascii="PT Astra Serif" w:hAnsi="PT Astra Serif"/>
        </w:rPr>
        <w:t>Данные представлены в таблице:</w:t>
      </w:r>
    </w:p>
    <w:p w14:paraId="0B07BB3A" w14:textId="77777777" w:rsidR="00047879" w:rsidRPr="00596D98" w:rsidRDefault="00047879" w:rsidP="00652E41">
      <w:pPr>
        <w:rPr>
          <w:rFonts w:ascii="PT Astra Serif" w:hAnsi="PT Astra Serif"/>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512"/>
        <w:gridCol w:w="1512"/>
        <w:gridCol w:w="1512"/>
      </w:tblGrid>
      <w:tr w:rsidR="0061263D" w:rsidRPr="00596D98" w14:paraId="389BB01B" w14:textId="77777777" w:rsidTr="00047879">
        <w:trPr>
          <w:cantSplit/>
        </w:trPr>
        <w:tc>
          <w:tcPr>
            <w:tcW w:w="6237" w:type="dxa"/>
            <w:tcBorders>
              <w:top w:val="single" w:sz="4" w:space="0" w:color="auto"/>
              <w:left w:val="single" w:sz="4" w:space="0" w:color="auto"/>
              <w:bottom w:val="single" w:sz="4" w:space="0" w:color="auto"/>
              <w:right w:val="single" w:sz="4" w:space="0" w:color="auto"/>
            </w:tcBorders>
          </w:tcPr>
          <w:p w14:paraId="42A661C8" w14:textId="77777777" w:rsidR="0061263D" w:rsidRPr="00596D98" w:rsidRDefault="0061263D" w:rsidP="0061263D">
            <w:pPr>
              <w:pStyle w:val="14"/>
              <w:jc w:val="center"/>
              <w:rPr>
                <w:rFonts w:ascii="PT Astra Serif" w:hAnsi="PT Astra Serif"/>
                <w:b/>
                <w:sz w:val="24"/>
                <w:szCs w:val="24"/>
              </w:rPr>
            </w:pPr>
            <w:r w:rsidRPr="00596D98">
              <w:rPr>
                <w:rFonts w:ascii="PT Astra Serif" w:hAnsi="PT Astra Serif"/>
                <w:b/>
                <w:sz w:val="24"/>
                <w:szCs w:val="24"/>
              </w:rPr>
              <w:t>Показатели</w:t>
            </w:r>
          </w:p>
        </w:tc>
        <w:tc>
          <w:tcPr>
            <w:tcW w:w="1512" w:type="dxa"/>
            <w:tcBorders>
              <w:top w:val="single" w:sz="4" w:space="0" w:color="auto"/>
              <w:left w:val="single" w:sz="4" w:space="0" w:color="auto"/>
              <w:bottom w:val="single" w:sz="4" w:space="0" w:color="auto"/>
              <w:right w:val="single" w:sz="4" w:space="0" w:color="auto"/>
            </w:tcBorders>
          </w:tcPr>
          <w:p w14:paraId="04021AF7" w14:textId="77777777" w:rsidR="0061263D" w:rsidRPr="00AA33A6" w:rsidRDefault="0061263D" w:rsidP="0061263D">
            <w:pPr>
              <w:pStyle w:val="14"/>
              <w:jc w:val="center"/>
              <w:rPr>
                <w:rFonts w:ascii="PT Astra Serif" w:hAnsi="PT Astra Serif"/>
                <w:b/>
                <w:sz w:val="24"/>
                <w:szCs w:val="24"/>
              </w:rPr>
            </w:pPr>
            <w:r w:rsidRPr="00AA33A6">
              <w:rPr>
                <w:rFonts w:ascii="PT Astra Serif" w:hAnsi="PT Astra Serif"/>
                <w:b/>
                <w:sz w:val="24"/>
                <w:szCs w:val="24"/>
              </w:rPr>
              <w:t>2019-2020</w:t>
            </w:r>
          </w:p>
        </w:tc>
        <w:tc>
          <w:tcPr>
            <w:tcW w:w="1512" w:type="dxa"/>
            <w:tcBorders>
              <w:top w:val="single" w:sz="4" w:space="0" w:color="auto"/>
              <w:left w:val="single" w:sz="4" w:space="0" w:color="auto"/>
              <w:bottom w:val="single" w:sz="4" w:space="0" w:color="auto"/>
              <w:right w:val="single" w:sz="4" w:space="0" w:color="auto"/>
            </w:tcBorders>
          </w:tcPr>
          <w:p w14:paraId="5FD11905" w14:textId="77777777" w:rsidR="0061263D" w:rsidRPr="00AA33A6" w:rsidRDefault="0061263D" w:rsidP="0061263D">
            <w:pPr>
              <w:pStyle w:val="14"/>
              <w:jc w:val="center"/>
              <w:rPr>
                <w:rFonts w:ascii="PT Astra Serif" w:hAnsi="PT Astra Serif"/>
                <w:b/>
                <w:sz w:val="24"/>
                <w:szCs w:val="24"/>
              </w:rPr>
            </w:pPr>
            <w:r w:rsidRPr="00AA33A6">
              <w:rPr>
                <w:rFonts w:ascii="PT Astra Serif" w:hAnsi="PT Astra Serif"/>
                <w:b/>
                <w:sz w:val="24"/>
                <w:szCs w:val="24"/>
              </w:rPr>
              <w:t>2020-2021</w:t>
            </w:r>
          </w:p>
        </w:tc>
        <w:tc>
          <w:tcPr>
            <w:tcW w:w="1512" w:type="dxa"/>
            <w:tcBorders>
              <w:top w:val="single" w:sz="4" w:space="0" w:color="auto"/>
              <w:left w:val="single" w:sz="4" w:space="0" w:color="auto"/>
              <w:bottom w:val="single" w:sz="4" w:space="0" w:color="auto"/>
              <w:right w:val="single" w:sz="4" w:space="0" w:color="auto"/>
            </w:tcBorders>
          </w:tcPr>
          <w:p w14:paraId="73B9C3DB" w14:textId="77777777" w:rsidR="0061263D" w:rsidRPr="00AA33A6" w:rsidRDefault="0061263D" w:rsidP="0061263D">
            <w:pPr>
              <w:pStyle w:val="14"/>
              <w:jc w:val="center"/>
              <w:rPr>
                <w:rFonts w:ascii="PT Astra Serif" w:hAnsi="PT Astra Serif"/>
                <w:b/>
                <w:sz w:val="24"/>
                <w:szCs w:val="24"/>
              </w:rPr>
            </w:pPr>
            <w:r w:rsidRPr="00AA33A6">
              <w:rPr>
                <w:rFonts w:ascii="PT Astra Serif" w:hAnsi="PT Astra Serif"/>
                <w:b/>
                <w:sz w:val="24"/>
                <w:szCs w:val="24"/>
              </w:rPr>
              <w:t>2021-2022</w:t>
            </w:r>
          </w:p>
        </w:tc>
      </w:tr>
      <w:tr w:rsidR="0061263D" w:rsidRPr="00596D98" w14:paraId="0AB6D9E3" w14:textId="77777777" w:rsidTr="00047879">
        <w:trPr>
          <w:cantSplit/>
        </w:trPr>
        <w:tc>
          <w:tcPr>
            <w:tcW w:w="6237" w:type="dxa"/>
            <w:tcBorders>
              <w:top w:val="single" w:sz="4" w:space="0" w:color="auto"/>
              <w:left w:val="single" w:sz="4" w:space="0" w:color="auto"/>
              <w:bottom w:val="single" w:sz="4" w:space="0" w:color="auto"/>
              <w:right w:val="single" w:sz="4" w:space="0" w:color="auto"/>
            </w:tcBorders>
          </w:tcPr>
          <w:p w14:paraId="47BFC5EA" w14:textId="77777777" w:rsidR="0061263D" w:rsidRPr="00596D98" w:rsidRDefault="0061263D" w:rsidP="0061263D">
            <w:pPr>
              <w:rPr>
                <w:rFonts w:ascii="PT Astra Serif" w:hAnsi="PT Astra Serif"/>
              </w:rPr>
            </w:pPr>
            <w:r w:rsidRPr="00596D98">
              <w:rPr>
                <w:rFonts w:ascii="PT Astra Serif" w:hAnsi="PT Astra Serif"/>
              </w:rPr>
              <w:t>Общее количество семей</w:t>
            </w:r>
          </w:p>
        </w:tc>
        <w:tc>
          <w:tcPr>
            <w:tcW w:w="1512" w:type="dxa"/>
            <w:tcBorders>
              <w:top w:val="single" w:sz="4" w:space="0" w:color="auto"/>
              <w:left w:val="single" w:sz="4" w:space="0" w:color="auto"/>
              <w:bottom w:val="single" w:sz="4" w:space="0" w:color="auto"/>
              <w:right w:val="single" w:sz="4" w:space="0" w:color="auto"/>
            </w:tcBorders>
          </w:tcPr>
          <w:p w14:paraId="23186E23" w14:textId="77777777" w:rsidR="0061263D" w:rsidRPr="00AA33A6" w:rsidRDefault="0061263D" w:rsidP="0061263D">
            <w:pPr>
              <w:jc w:val="center"/>
              <w:rPr>
                <w:rFonts w:ascii="PT Astra Serif" w:hAnsi="PT Astra Serif"/>
              </w:rPr>
            </w:pPr>
            <w:r w:rsidRPr="00AA33A6">
              <w:rPr>
                <w:rFonts w:ascii="PT Astra Serif" w:hAnsi="PT Astra Serif"/>
              </w:rPr>
              <w:t>306</w:t>
            </w:r>
          </w:p>
        </w:tc>
        <w:tc>
          <w:tcPr>
            <w:tcW w:w="1512" w:type="dxa"/>
            <w:tcBorders>
              <w:top w:val="single" w:sz="4" w:space="0" w:color="auto"/>
              <w:left w:val="single" w:sz="4" w:space="0" w:color="auto"/>
              <w:bottom w:val="single" w:sz="4" w:space="0" w:color="auto"/>
              <w:right w:val="single" w:sz="4" w:space="0" w:color="auto"/>
            </w:tcBorders>
          </w:tcPr>
          <w:p w14:paraId="7B45FD2B" w14:textId="77777777" w:rsidR="0061263D" w:rsidRPr="00AA33A6" w:rsidRDefault="0061263D" w:rsidP="0061263D">
            <w:pPr>
              <w:jc w:val="center"/>
              <w:rPr>
                <w:rFonts w:ascii="PT Astra Serif" w:hAnsi="PT Astra Serif"/>
              </w:rPr>
            </w:pPr>
            <w:r w:rsidRPr="00AA33A6">
              <w:rPr>
                <w:rFonts w:ascii="PT Astra Serif" w:hAnsi="PT Astra Serif"/>
              </w:rPr>
              <w:t>287</w:t>
            </w:r>
          </w:p>
        </w:tc>
        <w:tc>
          <w:tcPr>
            <w:tcW w:w="1512" w:type="dxa"/>
            <w:tcBorders>
              <w:top w:val="single" w:sz="4" w:space="0" w:color="auto"/>
              <w:left w:val="single" w:sz="4" w:space="0" w:color="auto"/>
              <w:bottom w:val="single" w:sz="4" w:space="0" w:color="auto"/>
              <w:right w:val="single" w:sz="4" w:space="0" w:color="auto"/>
            </w:tcBorders>
          </w:tcPr>
          <w:p w14:paraId="470E4D43" w14:textId="77777777" w:rsidR="0061263D" w:rsidRPr="00AA33A6" w:rsidRDefault="0061263D" w:rsidP="0061263D">
            <w:pPr>
              <w:jc w:val="center"/>
              <w:rPr>
                <w:rFonts w:ascii="PT Astra Serif" w:hAnsi="PT Astra Serif"/>
              </w:rPr>
            </w:pPr>
            <w:r w:rsidRPr="00AA33A6">
              <w:rPr>
                <w:rFonts w:ascii="PT Astra Serif" w:hAnsi="PT Astra Serif"/>
              </w:rPr>
              <w:t>255</w:t>
            </w:r>
          </w:p>
        </w:tc>
      </w:tr>
      <w:tr w:rsidR="0061263D" w:rsidRPr="00596D98" w14:paraId="24C500B6" w14:textId="77777777" w:rsidTr="00047879">
        <w:trPr>
          <w:cantSplit/>
        </w:trPr>
        <w:tc>
          <w:tcPr>
            <w:tcW w:w="6237" w:type="dxa"/>
            <w:tcBorders>
              <w:top w:val="single" w:sz="4" w:space="0" w:color="auto"/>
              <w:left w:val="single" w:sz="4" w:space="0" w:color="auto"/>
              <w:bottom w:val="single" w:sz="4" w:space="0" w:color="auto"/>
              <w:right w:val="single" w:sz="4" w:space="0" w:color="auto"/>
            </w:tcBorders>
          </w:tcPr>
          <w:p w14:paraId="23D18513" w14:textId="77777777" w:rsidR="0061263D" w:rsidRPr="00596D98" w:rsidRDefault="0061263D" w:rsidP="0061263D">
            <w:pPr>
              <w:rPr>
                <w:rFonts w:ascii="PT Astra Serif" w:hAnsi="PT Astra Serif"/>
              </w:rPr>
            </w:pPr>
            <w:r w:rsidRPr="00596D98">
              <w:rPr>
                <w:rFonts w:ascii="PT Astra Serif" w:hAnsi="PT Astra Serif"/>
              </w:rPr>
              <w:t>Дети из неблагополучных семей</w:t>
            </w:r>
          </w:p>
        </w:tc>
        <w:tc>
          <w:tcPr>
            <w:tcW w:w="1512" w:type="dxa"/>
            <w:tcBorders>
              <w:top w:val="single" w:sz="4" w:space="0" w:color="auto"/>
              <w:left w:val="single" w:sz="4" w:space="0" w:color="auto"/>
              <w:bottom w:val="single" w:sz="4" w:space="0" w:color="auto"/>
              <w:right w:val="single" w:sz="4" w:space="0" w:color="auto"/>
            </w:tcBorders>
          </w:tcPr>
          <w:p w14:paraId="37EAF8CD" w14:textId="77777777" w:rsidR="0061263D" w:rsidRPr="00AA33A6" w:rsidRDefault="0061263D" w:rsidP="0061263D">
            <w:pPr>
              <w:jc w:val="center"/>
              <w:rPr>
                <w:rFonts w:ascii="PT Astra Serif" w:hAnsi="PT Astra Serif"/>
              </w:rPr>
            </w:pPr>
            <w:r w:rsidRPr="00AA33A6">
              <w:rPr>
                <w:rFonts w:ascii="PT Astra Serif" w:hAnsi="PT Astra Serif"/>
              </w:rPr>
              <w:t>0</w:t>
            </w:r>
          </w:p>
        </w:tc>
        <w:tc>
          <w:tcPr>
            <w:tcW w:w="1512" w:type="dxa"/>
            <w:tcBorders>
              <w:top w:val="single" w:sz="4" w:space="0" w:color="auto"/>
              <w:left w:val="single" w:sz="4" w:space="0" w:color="auto"/>
              <w:bottom w:val="single" w:sz="4" w:space="0" w:color="auto"/>
              <w:right w:val="single" w:sz="4" w:space="0" w:color="auto"/>
            </w:tcBorders>
          </w:tcPr>
          <w:p w14:paraId="4C57B494" w14:textId="77777777" w:rsidR="0061263D" w:rsidRPr="00AA33A6" w:rsidRDefault="0061263D" w:rsidP="0061263D">
            <w:pPr>
              <w:jc w:val="center"/>
              <w:rPr>
                <w:rFonts w:ascii="PT Astra Serif" w:hAnsi="PT Astra Serif"/>
              </w:rPr>
            </w:pPr>
            <w:r w:rsidRPr="00AA33A6">
              <w:rPr>
                <w:rFonts w:ascii="PT Astra Serif" w:hAnsi="PT Astra Serif"/>
              </w:rPr>
              <w:t>0</w:t>
            </w:r>
          </w:p>
        </w:tc>
        <w:tc>
          <w:tcPr>
            <w:tcW w:w="1512" w:type="dxa"/>
            <w:tcBorders>
              <w:top w:val="single" w:sz="4" w:space="0" w:color="auto"/>
              <w:left w:val="single" w:sz="4" w:space="0" w:color="auto"/>
              <w:bottom w:val="single" w:sz="4" w:space="0" w:color="auto"/>
              <w:right w:val="single" w:sz="4" w:space="0" w:color="auto"/>
            </w:tcBorders>
          </w:tcPr>
          <w:p w14:paraId="5BB75F04" w14:textId="77777777" w:rsidR="0061263D" w:rsidRPr="00AA33A6" w:rsidRDefault="0061263D" w:rsidP="0061263D">
            <w:pPr>
              <w:jc w:val="center"/>
              <w:rPr>
                <w:rFonts w:ascii="PT Astra Serif" w:hAnsi="PT Astra Serif"/>
              </w:rPr>
            </w:pPr>
            <w:r w:rsidRPr="00AA33A6">
              <w:rPr>
                <w:rFonts w:ascii="PT Astra Serif" w:hAnsi="PT Astra Serif"/>
              </w:rPr>
              <w:t>1</w:t>
            </w:r>
          </w:p>
        </w:tc>
      </w:tr>
      <w:tr w:rsidR="0061263D" w:rsidRPr="00596D98" w14:paraId="4E13606F" w14:textId="77777777" w:rsidTr="00047879">
        <w:trPr>
          <w:cantSplit/>
        </w:trPr>
        <w:tc>
          <w:tcPr>
            <w:tcW w:w="6237" w:type="dxa"/>
            <w:tcBorders>
              <w:top w:val="single" w:sz="4" w:space="0" w:color="auto"/>
              <w:left w:val="single" w:sz="4" w:space="0" w:color="auto"/>
              <w:bottom w:val="single" w:sz="4" w:space="0" w:color="auto"/>
              <w:right w:val="single" w:sz="4" w:space="0" w:color="auto"/>
            </w:tcBorders>
          </w:tcPr>
          <w:p w14:paraId="34B8FAF1" w14:textId="77777777" w:rsidR="0061263D" w:rsidRPr="00596D98" w:rsidRDefault="0061263D" w:rsidP="0061263D">
            <w:pPr>
              <w:rPr>
                <w:rFonts w:ascii="PT Astra Serif" w:hAnsi="PT Astra Serif"/>
              </w:rPr>
            </w:pPr>
            <w:r w:rsidRPr="00596D98">
              <w:rPr>
                <w:rFonts w:ascii="PT Astra Serif" w:hAnsi="PT Astra Serif"/>
              </w:rPr>
              <w:t>Дети из неполных семей</w:t>
            </w:r>
          </w:p>
        </w:tc>
        <w:tc>
          <w:tcPr>
            <w:tcW w:w="1512" w:type="dxa"/>
            <w:tcBorders>
              <w:top w:val="single" w:sz="4" w:space="0" w:color="auto"/>
              <w:left w:val="single" w:sz="4" w:space="0" w:color="auto"/>
              <w:bottom w:val="single" w:sz="4" w:space="0" w:color="auto"/>
              <w:right w:val="single" w:sz="4" w:space="0" w:color="auto"/>
            </w:tcBorders>
          </w:tcPr>
          <w:p w14:paraId="377FCB90" w14:textId="77777777" w:rsidR="0061263D" w:rsidRPr="00AA33A6" w:rsidRDefault="0061263D" w:rsidP="0061263D">
            <w:pPr>
              <w:jc w:val="center"/>
              <w:rPr>
                <w:rFonts w:ascii="PT Astra Serif" w:hAnsi="PT Astra Serif"/>
              </w:rPr>
            </w:pPr>
            <w:r w:rsidRPr="00AA33A6">
              <w:rPr>
                <w:rFonts w:ascii="PT Astra Serif" w:hAnsi="PT Astra Serif"/>
              </w:rPr>
              <w:t>77</w:t>
            </w:r>
          </w:p>
        </w:tc>
        <w:tc>
          <w:tcPr>
            <w:tcW w:w="1512" w:type="dxa"/>
            <w:tcBorders>
              <w:top w:val="single" w:sz="4" w:space="0" w:color="auto"/>
              <w:left w:val="single" w:sz="4" w:space="0" w:color="auto"/>
              <w:bottom w:val="single" w:sz="4" w:space="0" w:color="auto"/>
              <w:right w:val="single" w:sz="4" w:space="0" w:color="auto"/>
            </w:tcBorders>
          </w:tcPr>
          <w:p w14:paraId="3CB12F40" w14:textId="77777777" w:rsidR="0061263D" w:rsidRPr="00AA33A6" w:rsidRDefault="0061263D" w:rsidP="0061263D">
            <w:pPr>
              <w:jc w:val="center"/>
              <w:rPr>
                <w:rFonts w:ascii="PT Astra Serif" w:hAnsi="PT Astra Serif"/>
              </w:rPr>
            </w:pPr>
            <w:r w:rsidRPr="00AA33A6">
              <w:rPr>
                <w:rFonts w:ascii="PT Astra Serif" w:hAnsi="PT Astra Serif"/>
              </w:rPr>
              <w:t>61</w:t>
            </w:r>
          </w:p>
        </w:tc>
        <w:tc>
          <w:tcPr>
            <w:tcW w:w="1512" w:type="dxa"/>
            <w:tcBorders>
              <w:top w:val="single" w:sz="4" w:space="0" w:color="auto"/>
              <w:left w:val="single" w:sz="4" w:space="0" w:color="auto"/>
              <w:bottom w:val="single" w:sz="4" w:space="0" w:color="auto"/>
              <w:right w:val="single" w:sz="4" w:space="0" w:color="auto"/>
            </w:tcBorders>
          </w:tcPr>
          <w:p w14:paraId="746E7F37" w14:textId="77777777" w:rsidR="0061263D" w:rsidRPr="00AA33A6" w:rsidRDefault="0061263D" w:rsidP="0061263D">
            <w:pPr>
              <w:jc w:val="center"/>
              <w:rPr>
                <w:rFonts w:ascii="PT Astra Serif" w:hAnsi="PT Astra Serif"/>
              </w:rPr>
            </w:pPr>
            <w:r w:rsidRPr="00AA33A6">
              <w:rPr>
                <w:rFonts w:ascii="PT Astra Serif" w:hAnsi="PT Astra Serif"/>
              </w:rPr>
              <w:t>64</w:t>
            </w:r>
          </w:p>
        </w:tc>
      </w:tr>
      <w:tr w:rsidR="0061263D" w:rsidRPr="00596D98" w14:paraId="103FABD3" w14:textId="77777777" w:rsidTr="00047879">
        <w:trPr>
          <w:cantSplit/>
        </w:trPr>
        <w:tc>
          <w:tcPr>
            <w:tcW w:w="6237" w:type="dxa"/>
            <w:tcBorders>
              <w:top w:val="single" w:sz="4" w:space="0" w:color="auto"/>
              <w:left w:val="single" w:sz="4" w:space="0" w:color="auto"/>
              <w:bottom w:val="single" w:sz="4" w:space="0" w:color="auto"/>
              <w:right w:val="single" w:sz="4" w:space="0" w:color="auto"/>
            </w:tcBorders>
          </w:tcPr>
          <w:p w14:paraId="58675B1D" w14:textId="77777777" w:rsidR="0061263D" w:rsidRPr="00596D98" w:rsidRDefault="0061263D" w:rsidP="0061263D">
            <w:pPr>
              <w:rPr>
                <w:rFonts w:ascii="PT Astra Serif" w:hAnsi="PT Astra Serif"/>
              </w:rPr>
            </w:pPr>
            <w:r w:rsidRPr="00596D98">
              <w:rPr>
                <w:rFonts w:ascii="PT Astra Serif" w:hAnsi="PT Astra Serif"/>
              </w:rPr>
              <w:t>Дети из многодетных семей</w:t>
            </w:r>
          </w:p>
        </w:tc>
        <w:tc>
          <w:tcPr>
            <w:tcW w:w="1512" w:type="dxa"/>
            <w:tcBorders>
              <w:top w:val="single" w:sz="4" w:space="0" w:color="auto"/>
              <w:left w:val="single" w:sz="4" w:space="0" w:color="auto"/>
              <w:bottom w:val="single" w:sz="4" w:space="0" w:color="auto"/>
              <w:right w:val="single" w:sz="4" w:space="0" w:color="auto"/>
            </w:tcBorders>
          </w:tcPr>
          <w:p w14:paraId="101F4ABE" w14:textId="77777777" w:rsidR="0061263D" w:rsidRPr="00AA33A6" w:rsidRDefault="0061263D" w:rsidP="0061263D">
            <w:pPr>
              <w:jc w:val="center"/>
              <w:rPr>
                <w:rFonts w:ascii="PT Astra Serif" w:hAnsi="PT Astra Serif"/>
              </w:rPr>
            </w:pPr>
            <w:r w:rsidRPr="00AA33A6">
              <w:rPr>
                <w:rFonts w:ascii="PT Astra Serif" w:hAnsi="PT Astra Serif"/>
              </w:rPr>
              <w:t>4</w:t>
            </w:r>
          </w:p>
        </w:tc>
        <w:tc>
          <w:tcPr>
            <w:tcW w:w="1512" w:type="dxa"/>
            <w:tcBorders>
              <w:top w:val="single" w:sz="4" w:space="0" w:color="auto"/>
              <w:left w:val="single" w:sz="4" w:space="0" w:color="auto"/>
              <w:bottom w:val="single" w:sz="4" w:space="0" w:color="auto"/>
              <w:right w:val="single" w:sz="4" w:space="0" w:color="auto"/>
            </w:tcBorders>
          </w:tcPr>
          <w:p w14:paraId="1B832162" w14:textId="77777777" w:rsidR="0061263D" w:rsidRPr="00AA33A6" w:rsidRDefault="0061263D" w:rsidP="0061263D">
            <w:pPr>
              <w:jc w:val="center"/>
              <w:rPr>
                <w:rFonts w:ascii="PT Astra Serif" w:hAnsi="PT Astra Serif"/>
              </w:rPr>
            </w:pPr>
            <w:r w:rsidRPr="00AA33A6">
              <w:rPr>
                <w:rFonts w:ascii="PT Astra Serif" w:hAnsi="PT Astra Serif"/>
              </w:rPr>
              <w:t>1</w:t>
            </w:r>
          </w:p>
        </w:tc>
        <w:tc>
          <w:tcPr>
            <w:tcW w:w="1512" w:type="dxa"/>
            <w:tcBorders>
              <w:top w:val="single" w:sz="4" w:space="0" w:color="auto"/>
              <w:left w:val="single" w:sz="4" w:space="0" w:color="auto"/>
              <w:bottom w:val="single" w:sz="4" w:space="0" w:color="auto"/>
              <w:right w:val="single" w:sz="4" w:space="0" w:color="auto"/>
            </w:tcBorders>
          </w:tcPr>
          <w:p w14:paraId="10A47596" w14:textId="77777777" w:rsidR="0061263D" w:rsidRPr="00AA33A6" w:rsidRDefault="0061263D" w:rsidP="0061263D">
            <w:pPr>
              <w:jc w:val="center"/>
              <w:rPr>
                <w:rFonts w:ascii="PT Astra Serif" w:hAnsi="PT Astra Serif"/>
              </w:rPr>
            </w:pPr>
            <w:r w:rsidRPr="00AA33A6">
              <w:rPr>
                <w:rFonts w:ascii="PT Astra Serif" w:hAnsi="PT Astra Serif"/>
              </w:rPr>
              <w:t>1</w:t>
            </w:r>
          </w:p>
        </w:tc>
      </w:tr>
      <w:tr w:rsidR="0061263D" w:rsidRPr="00596D98" w14:paraId="1EDE806C" w14:textId="77777777" w:rsidTr="00047879">
        <w:trPr>
          <w:cantSplit/>
        </w:trPr>
        <w:tc>
          <w:tcPr>
            <w:tcW w:w="6237" w:type="dxa"/>
            <w:tcBorders>
              <w:top w:val="single" w:sz="4" w:space="0" w:color="auto"/>
              <w:left w:val="single" w:sz="4" w:space="0" w:color="auto"/>
              <w:bottom w:val="single" w:sz="4" w:space="0" w:color="auto"/>
              <w:right w:val="single" w:sz="4" w:space="0" w:color="auto"/>
            </w:tcBorders>
          </w:tcPr>
          <w:p w14:paraId="75AF7732" w14:textId="77777777" w:rsidR="0061263D" w:rsidRPr="00596D98" w:rsidRDefault="0061263D" w:rsidP="0061263D">
            <w:pPr>
              <w:rPr>
                <w:rFonts w:ascii="PT Astra Serif" w:hAnsi="PT Astra Serif"/>
              </w:rPr>
            </w:pPr>
            <w:r w:rsidRPr="00596D98">
              <w:rPr>
                <w:rFonts w:ascii="PT Astra Serif" w:hAnsi="PT Astra Serif"/>
              </w:rPr>
              <w:t>Дети, имеющие категорию «ребенок – инвалид»</w:t>
            </w:r>
          </w:p>
        </w:tc>
        <w:tc>
          <w:tcPr>
            <w:tcW w:w="1512" w:type="dxa"/>
            <w:tcBorders>
              <w:top w:val="single" w:sz="4" w:space="0" w:color="auto"/>
              <w:left w:val="single" w:sz="4" w:space="0" w:color="auto"/>
              <w:bottom w:val="single" w:sz="4" w:space="0" w:color="auto"/>
              <w:right w:val="single" w:sz="4" w:space="0" w:color="auto"/>
            </w:tcBorders>
          </w:tcPr>
          <w:p w14:paraId="677CA62F" w14:textId="77777777" w:rsidR="0061263D" w:rsidRPr="00AA33A6" w:rsidRDefault="0061263D" w:rsidP="0061263D">
            <w:pPr>
              <w:jc w:val="center"/>
              <w:rPr>
                <w:rFonts w:ascii="PT Astra Serif" w:hAnsi="PT Astra Serif"/>
              </w:rPr>
            </w:pPr>
            <w:r w:rsidRPr="00AA33A6">
              <w:rPr>
                <w:rFonts w:ascii="PT Astra Serif" w:hAnsi="PT Astra Serif"/>
              </w:rPr>
              <w:t>1</w:t>
            </w:r>
          </w:p>
        </w:tc>
        <w:tc>
          <w:tcPr>
            <w:tcW w:w="1512" w:type="dxa"/>
            <w:tcBorders>
              <w:top w:val="single" w:sz="4" w:space="0" w:color="auto"/>
              <w:left w:val="single" w:sz="4" w:space="0" w:color="auto"/>
              <w:bottom w:val="single" w:sz="4" w:space="0" w:color="auto"/>
              <w:right w:val="single" w:sz="4" w:space="0" w:color="auto"/>
            </w:tcBorders>
          </w:tcPr>
          <w:p w14:paraId="34003E01" w14:textId="77777777" w:rsidR="0061263D" w:rsidRPr="00AA33A6" w:rsidRDefault="0061263D" w:rsidP="0061263D">
            <w:pPr>
              <w:jc w:val="center"/>
              <w:rPr>
                <w:rFonts w:ascii="PT Astra Serif" w:hAnsi="PT Astra Serif"/>
              </w:rPr>
            </w:pPr>
            <w:r w:rsidRPr="00AA33A6">
              <w:rPr>
                <w:rFonts w:ascii="PT Astra Serif" w:hAnsi="PT Astra Serif"/>
              </w:rPr>
              <w:t>1</w:t>
            </w:r>
          </w:p>
        </w:tc>
        <w:tc>
          <w:tcPr>
            <w:tcW w:w="1512" w:type="dxa"/>
            <w:tcBorders>
              <w:top w:val="single" w:sz="4" w:space="0" w:color="auto"/>
              <w:left w:val="single" w:sz="4" w:space="0" w:color="auto"/>
              <w:bottom w:val="single" w:sz="4" w:space="0" w:color="auto"/>
              <w:right w:val="single" w:sz="4" w:space="0" w:color="auto"/>
            </w:tcBorders>
          </w:tcPr>
          <w:p w14:paraId="0857798B" w14:textId="77777777" w:rsidR="0061263D" w:rsidRPr="00AA33A6" w:rsidRDefault="0061263D" w:rsidP="0061263D">
            <w:pPr>
              <w:jc w:val="center"/>
              <w:rPr>
                <w:rFonts w:ascii="PT Astra Serif" w:hAnsi="PT Astra Serif"/>
              </w:rPr>
            </w:pPr>
            <w:r w:rsidRPr="00AA33A6">
              <w:rPr>
                <w:rFonts w:ascii="PT Astra Serif" w:hAnsi="PT Astra Serif"/>
              </w:rPr>
              <w:t>9</w:t>
            </w:r>
          </w:p>
        </w:tc>
      </w:tr>
      <w:tr w:rsidR="0061263D" w:rsidRPr="00596D98" w14:paraId="01BA8939" w14:textId="77777777" w:rsidTr="00047879">
        <w:trPr>
          <w:cantSplit/>
        </w:trPr>
        <w:tc>
          <w:tcPr>
            <w:tcW w:w="6237" w:type="dxa"/>
            <w:tcBorders>
              <w:top w:val="single" w:sz="4" w:space="0" w:color="auto"/>
              <w:left w:val="single" w:sz="4" w:space="0" w:color="auto"/>
              <w:bottom w:val="single" w:sz="4" w:space="0" w:color="auto"/>
              <w:right w:val="single" w:sz="4" w:space="0" w:color="auto"/>
            </w:tcBorders>
          </w:tcPr>
          <w:p w14:paraId="58F1682E" w14:textId="77777777" w:rsidR="0061263D" w:rsidRPr="00596D98" w:rsidRDefault="0061263D" w:rsidP="0061263D">
            <w:pPr>
              <w:rPr>
                <w:rFonts w:ascii="PT Astra Serif" w:hAnsi="PT Astra Serif"/>
              </w:rPr>
            </w:pPr>
            <w:r w:rsidRPr="00596D98">
              <w:rPr>
                <w:rFonts w:ascii="PT Astra Serif" w:hAnsi="PT Astra Serif"/>
              </w:rPr>
              <w:t>Дети, имеющие статус «ребенок с особыми возможностями здоровья»</w:t>
            </w:r>
          </w:p>
        </w:tc>
        <w:tc>
          <w:tcPr>
            <w:tcW w:w="1512" w:type="dxa"/>
            <w:tcBorders>
              <w:top w:val="single" w:sz="4" w:space="0" w:color="auto"/>
              <w:left w:val="single" w:sz="4" w:space="0" w:color="auto"/>
              <w:bottom w:val="single" w:sz="4" w:space="0" w:color="auto"/>
              <w:right w:val="single" w:sz="4" w:space="0" w:color="auto"/>
            </w:tcBorders>
          </w:tcPr>
          <w:p w14:paraId="40368859" w14:textId="77777777" w:rsidR="0061263D" w:rsidRPr="00AA33A6" w:rsidRDefault="0061263D" w:rsidP="0061263D">
            <w:pPr>
              <w:jc w:val="center"/>
              <w:rPr>
                <w:rFonts w:ascii="PT Astra Serif" w:hAnsi="PT Astra Serif"/>
              </w:rPr>
            </w:pPr>
            <w:r w:rsidRPr="00AA33A6">
              <w:rPr>
                <w:rFonts w:ascii="PT Astra Serif" w:hAnsi="PT Astra Serif"/>
              </w:rPr>
              <w:t>0</w:t>
            </w:r>
          </w:p>
        </w:tc>
        <w:tc>
          <w:tcPr>
            <w:tcW w:w="1512" w:type="dxa"/>
            <w:tcBorders>
              <w:top w:val="single" w:sz="4" w:space="0" w:color="auto"/>
              <w:left w:val="single" w:sz="4" w:space="0" w:color="auto"/>
              <w:bottom w:val="single" w:sz="4" w:space="0" w:color="auto"/>
              <w:right w:val="single" w:sz="4" w:space="0" w:color="auto"/>
            </w:tcBorders>
          </w:tcPr>
          <w:p w14:paraId="07199DCB" w14:textId="77777777" w:rsidR="0061263D" w:rsidRPr="00AA33A6" w:rsidRDefault="0061263D" w:rsidP="0061263D">
            <w:pPr>
              <w:jc w:val="center"/>
              <w:rPr>
                <w:rFonts w:ascii="PT Astra Serif" w:hAnsi="PT Astra Serif"/>
              </w:rPr>
            </w:pPr>
            <w:r w:rsidRPr="00AA33A6">
              <w:rPr>
                <w:rFonts w:ascii="PT Astra Serif" w:hAnsi="PT Astra Serif"/>
              </w:rPr>
              <w:t>2</w:t>
            </w:r>
          </w:p>
        </w:tc>
        <w:tc>
          <w:tcPr>
            <w:tcW w:w="1512" w:type="dxa"/>
            <w:tcBorders>
              <w:top w:val="single" w:sz="4" w:space="0" w:color="auto"/>
              <w:left w:val="single" w:sz="4" w:space="0" w:color="auto"/>
              <w:bottom w:val="single" w:sz="4" w:space="0" w:color="auto"/>
              <w:right w:val="single" w:sz="4" w:space="0" w:color="auto"/>
            </w:tcBorders>
          </w:tcPr>
          <w:p w14:paraId="7CC737F4" w14:textId="77777777" w:rsidR="0061263D" w:rsidRPr="00AA33A6" w:rsidRDefault="0061263D" w:rsidP="0061263D">
            <w:pPr>
              <w:jc w:val="center"/>
              <w:rPr>
                <w:rFonts w:ascii="PT Astra Serif" w:hAnsi="PT Astra Serif"/>
              </w:rPr>
            </w:pPr>
            <w:r w:rsidRPr="00AA33A6">
              <w:rPr>
                <w:rFonts w:ascii="PT Astra Serif" w:hAnsi="PT Astra Serif"/>
              </w:rPr>
              <w:t>4</w:t>
            </w:r>
          </w:p>
        </w:tc>
      </w:tr>
      <w:tr w:rsidR="0061263D" w:rsidRPr="00596D98" w14:paraId="214E4C93" w14:textId="77777777" w:rsidTr="00047879">
        <w:trPr>
          <w:cantSplit/>
        </w:trPr>
        <w:tc>
          <w:tcPr>
            <w:tcW w:w="6237" w:type="dxa"/>
            <w:tcBorders>
              <w:top w:val="single" w:sz="4" w:space="0" w:color="auto"/>
              <w:left w:val="single" w:sz="4" w:space="0" w:color="auto"/>
              <w:bottom w:val="single" w:sz="4" w:space="0" w:color="auto"/>
              <w:right w:val="single" w:sz="4" w:space="0" w:color="auto"/>
            </w:tcBorders>
          </w:tcPr>
          <w:p w14:paraId="6C2F13AA" w14:textId="77777777" w:rsidR="0061263D" w:rsidRPr="00596D98" w:rsidRDefault="0061263D" w:rsidP="0061263D">
            <w:pPr>
              <w:rPr>
                <w:rFonts w:ascii="PT Astra Serif" w:hAnsi="PT Astra Serif"/>
              </w:rPr>
            </w:pPr>
            <w:r w:rsidRPr="00596D98">
              <w:rPr>
                <w:rFonts w:ascii="PT Astra Serif" w:hAnsi="PT Astra Serif"/>
              </w:rPr>
              <w:t>Дети, имеющие статус «ребенок с особыми возможностями здоровья» и категорию «ребенок – инвалид»</w:t>
            </w:r>
          </w:p>
        </w:tc>
        <w:tc>
          <w:tcPr>
            <w:tcW w:w="1512" w:type="dxa"/>
            <w:tcBorders>
              <w:top w:val="single" w:sz="4" w:space="0" w:color="auto"/>
              <w:left w:val="single" w:sz="4" w:space="0" w:color="auto"/>
              <w:bottom w:val="single" w:sz="4" w:space="0" w:color="auto"/>
              <w:right w:val="single" w:sz="4" w:space="0" w:color="auto"/>
            </w:tcBorders>
          </w:tcPr>
          <w:p w14:paraId="6512574B" w14:textId="77777777" w:rsidR="0061263D" w:rsidRPr="00AA33A6" w:rsidRDefault="0061263D" w:rsidP="0061263D">
            <w:pPr>
              <w:jc w:val="center"/>
              <w:rPr>
                <w:rFonts w:ascii="PT Astra Serif" w:hAnsi="PT Astra Serif"/>
              </w:rPr>
            </w:pPr>
            <w:r w:rsidRPr="00AA33A6">
              <w:rPr>
                <w:rFonts w:ascii="PT Astra Serif" w:hAnsi="PT Astra Serif"/>
              </w:rPr>
              <w:t>2</w:t>
            </w:r>
          </w:p>
        </w:tc>
        <w:tc>
          <w:tcPr>
            <w:tcW w:w="1512" w:type="dxa"/>
            <w:tcBorders>
              <w:top w:val="single" w:sz="4" w:space="0" w:color="auto"/>
              <w:left w:val="single" w:sz="4" w:space="0" w:color="auto"/>
              <w:bottom w:val="single" w:sz="4" w:space="0" w:color="auto"/>
              <w:right w:val="single" w:sz="4" w:space="0" w:color="auto"/>
            </w:tcBorders>
          </w:tcPr>
          <w:p w14:paraId="0BABD6CE" w14:textId="77777777" w:rsidR="0061263D" w:rsidRPr="00AA33A6" w:rsidRDefault="0061263D" w:rsidP="0061263D">
            <w:pPr>
              <w:jc w:val="center"/>
              <w:rPr>
                <w:rFonts w:ascii="PT Astra Serif" w:hAnsi="PT Astra Serif"/>
              </w:rPr>
            </w:pPr>
            <w:r w:rsidRPr="00AA33A6">
              <w:rPr>
                <w:rFonts w:ascii="PT Astra Serif" w:hAnsi="PT Astra Serif"/>
              </w:rPr>
              <w:t>3</w:t>
            </w:r>
          </w:p>
        </w:tc>
        <w:tc>
          <w:tcPr>
            <w:tcW w:w="1512" w:type="dxa"/>
            <w:tcBorders>
              <w:top w:val="single" w:sz="4" w:space="0" w:color="auto"/>
              <w:left w:val="single" w:sz="4" w:space="0" w:color="auto"/>
              <w:bottom w:val="single" w:sz="4" w:space="0" w:color="auto"/>
              <w:right w:val="single" w:sz="4" w:space="0" w:color="auto"/>
            </w:tcBorders>
          </w:tcPr>
          <w:p w14:paraId="5A5C484B" w14:textId="77777777" w:rsidR="0061263D" w:rsidRPr="00AA33A6" w:rsidRDefault="0061263D" w:rsidP="0061263D">
            <w:pPr>
              <w:jc w:val="center"/>
              <w:rPr>
                <w:rFonts w:ascii="PT Astra Serif" w:hAnsi="PT Astra Serif"/>
              </w:rPr>
            </w:pPr>
            <w:r w:rsidRPr="00AA33A6">
              <w:rPr>
                <w:rFonts w:ascii="PT Astra Serif" w:hAnsi="PT Astra Serif"/>
              </w:rPr>
              <w:t>4</w:t>
            </w:r>
          </w:p>
        </w:tc>
      </w:tr>
      <w:tr w:rsidR="0061263D" w:rsidRPr="00596D98" w14:paraId="07FB8F9C" w14:textId="77777777" w:rsidTr="00047879">
        <w:trPr>
          <w:cantSplit/>
        </w:trPr>
        <w:tc>
          <w:tcPr>
            <w:tcW w:w="6237" w:type="dxa"/>
            <w:tcBorders>
              <w:top w:val="single" w:sz="4" w:space="0" w:color="auto"/>
              <w:left w:val="single" w:sz="4" w:space="0" w:color="auto"/>
              <w:bottom w:val="single" w:sz="4" w:space="0" w:color="auto"/>
              <w:right w:val="single" w:sz="4" w:space="0" w:color="auto"/>
            </w:tcBorders>
          </w:tcPr>
          <w:p w14:paraId="53DC6962" w14:textId="77777777" w:rsidR="0061263D" w:rsidRPr="00596D98" w:rsidRDefault="0061263D" w:rsidP="0061263D">
            <w:pPr>
              <w:rPr>
                <w:rFonts w:ascii="PT Astra Serif" w:hAnsi="PT Astra Serif"/>
              </w:rPr>
            </w:pPr>
            <w:r w:rsidRPr="00596D98">
              <w:rPr>
                <w:rFonts w:ascii="PT Astra Serif" w:hAnsi="PT Astra Serif"/>
              </w:rPr>
              <w:t>Опекаемые дети</w:t>
            </w:r>
          </w:p>
        </w:tc>
        <w:tc>
          <w:tcPr>
            <w:tcW w:w="1512" w:type="dxa"/>
            <w:tcBorders>
              <w:top w:val="single" w:sz="4" w:space="0" w:color="auto"/>
              <w:left w:val="single" w:sz="4" w:space="0" w:color="auto"/>
              <w:bottom w:val="single" w:sz="4" w:space="0" w:color="auto"/>
              <w:right w:val="single" w:sz="4" w:space="0" w:color="auto"/>
            </w:tcBorders>
          </w:tcPr>
          <w:p w14:paraId="49C3C777" w14:textId="77777777" w:rsidR="0061263D" w:rsidRPr="00AA33A6" w:rsidRDefault="0061263D" w:rsidP="0061263D">
            <w:pPr>
              <w:jc w:val="center"/>
              <w:rPr>
                <w:rFonts w:ascii="PT Astra Serif" w:hAnsi="PT Astra Serif"/>
              </w:rPr>
            </w:pPr>
            <w:r w:rsidRPr="00AA33A6">
              <w:rPr>
                <w:rFonts w:ascii="PT Astra Serif" w:hAnsi="PT Astra Serif"/>
              </w:rPr>
              <w:t>5</w:t>
            </w:r>
          </w:p>
        </w:tc>
        <w:tc>
          <w:tcPr>
            <w:tcW w:w="1512" w:type="dxa"/>
            <w:tcBorders>
              <w:top w:val="single" w:sz="4" w:space="0" w:color="auto"/>
              <w:left w:val="single" w:sz="4" w:space="0" w:color="auto"/>
              <w:bottom w:val="single" w:sz="4" w:space="0" w:color="auto"/>
              <w:right w:val="single" w:sz="4" w:space="0" w:color="auto"/>
            </w:tcBorders>
          </w:tcPr>
          <w:p w14:paraId="76C80B86" w14:textId="77777777" w:rsidR="0061263D" w:rsidRPr="00AA33A6" w:rsidRDefault="0061263D" w:rsidP="0061263D">
            <w:pPr>
              <w:jc w:val="center"/>
              <w:rPr>
                <w:rFonts w:ascii="PT Astra Serif" w:hAnsi="PT Astra Serif"/>
              </w:rPr>
            </w:pPr>
            <w:r w:rsidRPr="00AA33A6">
              <w:rPr>
                <w:rFonts w:ascii="PT Astra Serif" w:hAnsi="PT Astra Serif"/>
              </w:rPr>
              <w:t>5</w:t>
            </w:r>
          </w:p>
        </w:tc>
        <w:tc>
          <w:tcPr>
            <w:tcW w:w="1512" w:type="dxa"/>
            <w:tcBorders>
              <w:top w:val="single" w:sz="4" w:space="0" w:color="auto"/>
              <w:left w:val="single" w:sz="4" w:space="0" w:color="auto"/>
              <w:bottom w:val="single" w:sz="4" w:space="0" w:color="auto"/>
              <w:right w:val="single" w:sz="4" w:space="0" w:color="auto"/>
            </w:tcBorders>
          </w:tcPr>
          <w:p w14:paraId="736F1813" w14:textId="77777777" w:rsidR="0061263D" w:rsidRPr="00AA33A6" w:rsidRDefault="0061263D" w:rsidP="0061263D">
            <w:pPr>
              <w:jc w:val="center"/>
              <w:rPr>
                <w:rFonts w:ascii="PT Astra Serif" w:hAnsi="PT Astra Serif"/>
              </w:rPr>
            </w:pPr>
            <w:r w:rsidRPr="00AA33A6">
              <w:rPr>
                <w:rFonts w:ascii="PT Astra Serif" w:hAnsi="PT Astra Serif"/>
              </w:rPr>
              <w:t>10</w:t>
            </w:r>
          </w:p>
        </w:tc>
      </w:tr>
      <w:tr w:rsidR="0061263D" w:rsidRPr="00596D98" w14:paraId="59CEC7BE" w14:textId="77777777" w:rsidTr="00047879">
        <w:trPr>
          <w:cantSplit/>
        </w:trPr>
        <w:tc>
          <w:tcPr>
            <w:tcW w:w="6237" w:type="dxa"/>
            <w:tcBorders>
              <w:top w:val="single" w:sz="4" w:space="0" w:color="auto"/>
              <w:left w:val="single" w:sz="4" w:space="0" w:color="auto"/>
              <w:bottom w:val="single" w:sz="4" w:space="0" w:color="auto"/>
              <w:right w:val="single" w:sz="4" w:space="0" w:color="auto"/>
            </w:tcBorders>
          </w:tcPr>
          <w:p w14:paraId="58C10D24" w14:textId="77777777" w:rsidR="0061263D" w:rsidRPr="00596D98" w:rsidRDefault="0061263D" w:rsidP="0061263D">
            <w:pPr>
              <w:rPr>
                <w:rFonts w:ascii="PT Astra Serif" w:hAnsi="PT Astra Serif"/>
              </w:rPr>
            </w:pPr>
            <w:r w:rsidRPr="00596D98">
              <w:rPr>
                <w:rFonts w:ascii="PT Astra Serif" w:hAnsi="PT Astra Serif"/>
              </w:rPr>
              <w:t>Дети коренных национальностей</w:t>
            </w:r>
          </w:p>
        </w:tc>
        <w:tc>
          <w:tcPr>
            <w:tcW w:w="1512" w:type="dxa"/>
            <w:tcBorders>
              <w:top w:val="single" w:sz="4" w:space="0" w:color="auto"/>
              <w:left w:val="single" w:sz="4" w:space="0" w:color="auto"/>
              <w:bottom w:val="single" w:sz="4" w:space="0" w:color="auto"/>
              <w:right w:val="single" w:sz="4" w:space="0" w:color="auto"/>
            </w:tcBorders>
          </w:tcPr>
          <w:p w14:paraId="01220422" w14:textId="77777777" w:rsidR="0061263D" w:rsidRPr="00AA33A6" w:rsidRDefault="0061263D" w:rsidP="0061263D">
            <w:pPr>
              <w:jc w:val="center"/>
              <w:rPr>
                <w:rFonts w:ascii="PT Astra Serif" w:hAnsi="PT Astra Serif"/>
              </w:rPr>
            </w:pPr>
            <w:r w:rsidRPr="00AA33A6">
              <w:rPr>
                <w:rFonts w:ascii="PT Astra Serif" w:hAnsi="PT Astra Serif"/>
              </w:rPr>
              <w:t>1</w:t>
            </w:r>
          </w:p>
        </w:tc>
        <w:tc>
          <w:tcPr>
            <w:tcW w:w="1512" w:type="dxa"/>
            <w:tcBorders>
              <w:top w:val="single" w:sz="4" w:space="0" w:color="auto"/>
              <w:left w:val="single" w:sz="4" w:space="0" w:color="auto"/>
              <w:bottom w:val="single" w:sz="4" w:space="0" w:color="auto"/>
              <w:right w:val="single" w:sz="4" w:space="0" w:color="auto"/>
            </w:tcBorders>
          </w:tcPr>
          <w:p w14:paraId="11054EF7" w14:textId="77777777" w:rsidR="0061263D" w:rsidRPr="00AA33A6" w:rsidRDefault="0061263D" w:rsidP="0061263D">
            <w:pPr>
              <w:jc w:val="center"/>
              <w:rPr>
                <w:rFonts w:ascii="PT Astra Serif" w:hAnsi="PT Astra Serif"/>
              </w:rPr>
            </w:pPr>
            <w:r w:rsidRPr="00AA33A6">
              <w:rPr>
                <w:rFonts w:ascii="PT Astra Serif" w:hAnsi="PT Astra Serif"/>
              </w:rPr>
              <w:t>2</w:t>
            </w:r>
          </w:p>
        </w:tc>
        <w:tc>
          <w:tcPr>
            <w:tcW w:w="1512" w:type="dxa"/>
            <w:tcBorders>
              <w:top w:val="single" w:sz="4" w:space="0" w:color="auto"/>
              <w:left w:val="single" w:sz="4" w:space="0" w:color="auto"/>
              <w:bottom w:val="single" w:sz="4" w:space="0" w:color="auto"/>
              <w:right w:val="single" w:sz="4" w:space="0" w:color="auto"/>
            </w:tcBorders>
          </w:tcPr>
          <w:p w14:paraId="13B31F91" w14:textId="77777777" w:rsidR="0061263D" w:rsidRPr="00AA33A6" w:rsidRDefault="0061263D" w:rsidP="0061263D">
            <w:pPr>
              <w:jc w:val="center"/>
              <w:rPr>
                <w:rFonts w:ascii="PT Astra Serif" w:hAnsi="PT Astra Serif"/>
              </w:rPr>
            </w:pPr>
            <w:r w:rsidRPr="00AA33A6">
              <w:rPr>
                <w:rFonts w:ascii="PT Astra Serif" w:hAnsi="PT Astra Serif"/>
              </w:rPr>
              <w:t>2</w:t>
            </w:r>
          </w:p>
        </w:tc>
      </w:tr>
    </w:tbl>
    <w:p w14:paraId="766D8857" w14:textId="77777777" w:rsidR="00CA400B" w:rsidRPr="00596D98" w:rsidRDefault="00CA400B" w:rsidP="00652E41">
      <w:pPr>
        <w:jc w:val="both"/>
        <w:rPr>
          <w:rFonts w:ascii="PT Astra Serif" w:hAnsi="PT Astra Serif"/>
        </w:rPr>
      </w:pPr>
    </w:p>
    <w:p w14:paraId="63147434" w14:textId="77777777" w:rsidR="001A0B11" w:rsidRPr="00AA33A6" w:rsidRDefault="00BA612C" w:rsidP="00652E41">
      <w:pPr>
        <w:ind w:firstLine="709"/>
        <w:rPr>
          <w:rFonts w:ascii="PT Astra Serif" w:hAnsi="PT Astra Serif"/>
        </w:rPr>
      </w:pPr>
      <w:r w:rsidRPr="00AA33A6">
        <w:rPr>
          <w:rFonts w:ascii="PT Astra Serif" w:hAnsi="PT Astra Serif"/>
          <w:b/>
        </w:rPr>
        <w:t xml:space="preserve"> </w:t>
      </w:r>
      <w:r w:rsidR="003C328B" w:rsidRPr="00AA33A6">
        <w:rPr>
          <w:rFonts w:ascii="PT Astra Serif" w:hAnsi="PT Astra Serif"/>
        </w:rPr>
        <w:t>В 2021-2022</w:t>
      </w:r>
      <w:r w:rsidR="00E64B27" w:rsidRPr="00AA33A6">
        <w:rPr>
          <w:rFonts w:ascii="PT Astra Serif" w:hAnsi="PT Astra Serif"/>
        </w:rPr>
        <w:t xml:space="preserve"> учебном году численность обучающихс</w:t>
      </w:r>
      <w:r w:rsidR="00960825" w:rsidRPr="00AA33A6">
        <w:rPr>
          <w:rFonts w:ascii="PT Astra Serif" w:hAnsi="PT Astra Serif"/>
        </w:rPr>
        <w:t>я с 1</w:t>
      </w:r>
      <w:r w:rsidR="003C328B" w:rsidRPr="00AA33A6">
        <w:rPr>
          <w:rFonts w:ascii="PT Astra Serif" w:hAnsi="PT Astra Serif"/>
        </w:rPr>
        <w:t xml:space="preserve"> по 11 класс составила 1188</w:t>
      </w:r>
      <w:r w:rsidR="00E64B27" w:rsidRPr="00AA33A6">
        <w:rPr>
          <w:rFonts w:ascii="PT Astra Serif" w:hAnsi="PT Astra Serif"/>
        </w:rPr>
        <w:t xml:space="preserve"> человек</w:t>
      </w:r>
      <w:r w:rsidR="00960825" w:rsidRPr="00AA33A6">
        <w:rPr>
          <w:rFonts w:ascii="PT Astra Serif" w:hAnsi="PT Astra Serif"/>
        </w:rPr>
        <w:t>а</w:t>
      </w:r>
      <w:r w:rsidR="00E64B27" w:rsidRPr="00AA33A6">
        <w:rPr>
          <w:rFonts w:ascii="PT Astra Serif" w:hAnsi="PT Astra Serif"/>
        </w:rPr>
        <w:t>.</w:t>
      </w:r>
      <w:r w:rsidR="001A0B11" w:rsidRPr="00AA33A6">
        <w:rPr>
          <w:rFonts w:ascii="PT Astra Serif" w:hAnsi="PT Astra Serif"/>
          <w:b/>
        </w:rPr>
        <w:t xml:space="preserve"> </w:t>
      </w:r>
    </w:p>
    <w:p w14:paraId="22BADFCF" w14:textId="77777777" w:rsidR="00867355" w:rsidRPr="00AA33A6" w:rsidRDefault="00867355" w:rsidP="00867355">
      <w:pPr>
        <w:rPr>
          <w:rFonts w:ascii="PT Astra Serif" w:hAnsi="PT Astra Serif"/>
        </w:rPr>
      </w:pPr>
    </w:p>
    <w:p w14:paraId="7628D7C5" w14:textId="77777777" w:rsidR="00867355" w:rsidRPr="00AA33A6" w:rsidRDefault="00867355" w:rsidP="00867355">
      <w:pPr>
        <w:jc w:val="center"/>
        <w:rPr>
          <w:rFonts w:ascii="PT Astra Serif" w:hAnsi="PT Astra Serif"/>
          <w:b/>
        </w:rPr>
      </w:pPr>
      <w:r w:rsidRPr="00AA33A6">
        <w:rPr>
          <w:rFonts w:ascii="PT Astra Serif" w:hAnsi="PT Astra Serif"/>
          <w:b/>
        </w:rPr>
        <w:t xml:space="preserve">Данные о контингенте обучающихся льготной категории учащихся </w:t>
      </w:r>
    </w:p>
    <w:p w14:paraId="17EA9D06" w14:textId="77777777" w:rsidR="00867355" w:rsidRPr="00AA33A6" w:rsidRDefault="00867355" w:rsidP="00867355">
      <w:pPr>
        <w:jc w:val="center"/>
        <w:rPr>
          <w:rFonts w:ascii="PT Astra Serif" w:hAnsi="PT Astra Serif"/>
          <w:b/>
        </w:rPr>
      </w:pPr>
      <w:r w:rsidRPr="00AA33A6">
        <w:rPr>
          <w:rFonts w:ascii="PT Astra Serif" w:hAnsi="PT Astra Serif"/>
          <w:b/>
        </w:rPr>
        <w:t>представлены в таблице</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103"/>
        <w:gridCol w:w="2268"/>
        <w:gridCol w:w="1843"/>
      </w:tblGrid>
      <w:tr w:rsidR="0099489B" w:rsidRPr="00AA33A6" w14:paraId="650E86AA" w14:textId="77777777" w:rsidTr="00867355">
        <w:trPr>
          <w:cantSplit/>
          <w:trHeight w:val="368"/>
        </w:trPr>
        <w:tc>
          <w:tcPr>
            <w:tcW w:w="850" w:type="dxa"/>
            <w:tcBorders>
              <w:top w:val="single" w:sz="4" w:space="0" w:color="auto"/>
              <w:left w:val="single" w:sz="4" w:space="0" w:color="auto"/>
              <w:bottom w:val="single" w:sz="4" w:space="0" w:color="auto"/>
              <w:right w:val="single" w:sz="4" w:space="0" w:color="auto"/>
            </w:tcBorders>
          </w:tcPr>
          <w:p w14:paraId="1E96BDC8" w14:textId="77777777" w:rsidR="00867355" w:rsidRPr="00AA33A6" w:rsidRDefault="00867355" w:rsidP="00867355">
            <w:pPr>
              <w:pStyle w:val="14"/>
              <w:jc w:val="center"/>
              <w:rPr>
                <w:rFonts w:ascii="PT Astra Serif" w:hAnsi="PT Astra Serif"/>
                <w:b/>
                <w:sz w:val="24"/>
                <w:szCs w:val="24"/>
              </w:rPr>
            </w:pPr>
            <w:r w:rsidRPr="00AA33A6">
              <w:rPr>
                <w:rFonts w:ascii="PT Astra Serif" w:hAnsi="PT Astra Serif"/>
                <w:b/>
                <w:sz w:val="24"/>
                <w:szCs w:val="24"/>
              </w:rPr>
              <w:t>№</w:t>
            </w:r>
          </w:p>
          <w:p w14:paraId="17FB69E4" w14:textId="77777777" w:rsidR="00867355" w:rsidRPr="00AA33A6" w:rsidRDefault="00867355" w:rsidP="00867355">
            <w:pPr>
              <w:pStyle w:val="14"/>
              <w:jc w:val="center"/>
              <w:rPr>
                <w:rFonts w:ascii="PT Astra Serif" w:hAnsi="PT Astra Serif"/>
                <w:b/>
                <w:sz w:val="24"/>
                <w:szCs w:val="24"/>
              </w:rPr>
            </w:pPr>
            <w:r w:rsidRPr="00AA33A6">
              <w:rPr>
                <w:rFonts w:ascii="PT Astra Serif" w:hAnsi="PT Astra Serif"/>
                <w:b/>
                <w:sz w:val="24"/>
                <w:szCs w:val="24"/>
              </w:rPr>
              <w:t>п/п</w:t>
            </w:r>
          </w:p>
        </w:tc>
        <w:tc>
          <w:tcPr>
            <w:tcW w:w="5103" w:type="dxa"/>
            <w:tcBorders>
              <w:top w:val="single" w:sz="4" w:space="0" w:color="auto"/>
              <w:left w:val="single" w:sz="4" w:space="0" w:color="auto"/>
              <w:bottom w:val="single" w:sz="4" w:space="0" w:color="auto"/>
              <w:right w:val="single" w:sz="4" w:space="0" w:color="auto"/>
            </w:tcBorders>
          </w:tcPr>
          <w:p w14:paraId="231A0734" w14:textId="77777777" w:rsidR="00867355" w:rsidRPr="00AA33A6" w:rsidRDefault="00867355" w:rsidP="00867355">
            <w:pPr>
              <w:pStyle w:val="14"/>
              <w:jc w:val="center"/>
              <w:rPr>
                <w:rFonts w:ascii="PT Astra Serif" w:hAnsi="PT Astra Serif"/>
                <w:b/>
                <w:sz w:val="24"/>
                <w:szCs w:val="24"/>
              </w:rPr>
            </w:pPr>
            <w:r w:rsidRPr="00AA33A6">
              <w:rPr>
                <w:rFonts w:ascii="PT Astra Serif" w:hAnsi="PT Astra Serif"/>
                <w:b/>
                <w:sz w:val="24"/>
                <w:szCs w:val="24"/>
              </w:rPr>
              <w:t>Показатели</w:t>
            </w:r>
          </w:p>
        </w:tc>
        <w:tc>
          <w:tcPr>
            <w:tcW w:w="2268" w:type="dxa"/>
            <w:tcBorders>
              <w:top w:val="single" w:sz="4" w:space="0" w:color="auto"/>
              <w:left w:val="single" w:sz="4" w:space="0" w:color="auto"/>
              <w:bottom w:val="single" w:sz="4" w:space="0" w:color="auto"/>
              <w:right w:val="single" w:sz="4" w:space="0" w:color="auto"/>
            </w:tcBorders>
          </w:tcPr>
          <w:p w14:paraId="38931249" w14:textId="77777777" w:rsidR="00867355" w:rsidRPr="00AA33A6" w:rsidRDefault="00867355" w:rsidP="00867355">
            <w:pPr>
              <w:pStyle w:val="14"/>
              <w:jc w:val="center"/>
              <w:rPr>
                <w:rFonts w:ascii="PT Astra Serif" w:hAnsi="PT Astra Serif"/>
                <w:b/>
                <w:sz w:val="24"/>
                <w:szCs w:val="24"/>
              </w:rPr>
            </w:pPr>
            <w:r w:rsidRPr="00AA33A6">
              <w:rPr>
                <w:rFonts w:ascii="PT Astra Serif" w:hAnsi="PT Astra Serif"/>
                <w:b/>
                <w:sz w:val="24"/>
                <w:szCs w:val="24"/>
              </w:rPr>
              <w:t>2020-2021</w:t>
            </w:r>
          </w:p>
        </w:tc>
        <w:tc>
          <w:tcPr>
            <w:tcW w:w="1843" w:type="dxa"/>
            <w:tcBorders>
              <w:top w:val="single" w:sz="4" w:space="0" w:color="auto"/>
              <w:left w:val="single" w:sz="4" w:space="0" w:color="auto"/>
              <w:bottom w:val="single" w:sz="4" w:space="0" w:color="auto"/>
              <w:right w:val="single" w:sz="4" w:space="0" w:color="auto"/>
            </w:tcBorders>
          </w:tcPr>
          <w:p w14:paraId="7D313D6D" w14:textId="77777777" w:rsidR="00867355" w:rsidRPr="00AA33A6" w:rsidRDefault="00867355" w:rsidP="00867355">
            <w:pPr>
              <w:pStyle w:val="14"/>
              <w:jc w:val="center"/>
              <w:rPr>
                <w:rFonts w:ascii="PT Astra Serif" w:hAnsi="PT Astra Serif"/>
                <w:b/>
                <w:sz w:val="24"/>
                <w:szCs w:val="24"/>
              </w:rPr>
            </w:pPr>
            <w:r w:rsidRPr="00AA33A6">
              <w:rPr>
                <w:rFonts w:ascii="PT Astra Serif" w:hAnsi="PT Astra Serif"/>
                <w:b/>
                <w:sz w:val="24"/>
                <w:szCs w:val="24"/>
              </w:rPr>
              <w:t>2021-2022</w:t>
            </w:r>
          </w:p>
        </w:tc>
      </w:tr>
      <w:tr w:rsidR="0099489B" w:rsidRPr="00AA33A6" w14:paraId="5BBA29BF" w14:textId="77777777" w:rsidTr="00867355">
        <w:trPr>
          <w:cantSplit/>
        </w:trPr>
        <w:tc>
          <w:tcPr>
            <w:tcW w:w="850" w:type="dxa"/>
            <w:tcBorders>
              <w:top w:val="single" w:sz="4" w:space="0" w:color="auto"/>
              <w:left w:val="single" w:sz="4" w:space="0" w:color="auto"/>
              <w:bottom w:val="single" w:sz="4" w:space="0" w:color="auto"/>
              <w:right w:val="single" w:sz="4" w:space="0" w:color="auto"/>
            </w:tcBorders>
          </w:tcPr>
          <w:p w14:paraId="79512290" w14:textId="77777777" w:rsidR="00867355" w:rsidRPr="00AA33A6" w:rsidRDefault="00867355" w:rsidP="00867355">
            <w:pPr>
              <w:pStyle w:val="14"/>
              <w:jc w:val="center"/>
              <w:rPr>
                <w:rFonts w:ascii="PT Astra Serif" w:hAnsi="PT Astra Serif"/>
                <w:sz w:val="24"/>
                <w:szCs w:val="24"/>
              </w:rPr>
            </w:pPr>
            <w:r w:rsidRPr="00AA33A6">
              <w:rPr>
                <w:rFonts w:ascii="PT Astra Serif" w:hAnsi="PT Astra Serif"/>
                <w:sz w:val="24"/>
                <w:szCs w:val="24"/>
              </w:rPr>
              <w:t>1.</w:t>
            </w:r>
          </w:p>
        </w:tc>
        <w:tc>
          <w:tcPr>
            <w:tcW w:w="5103" w:type="dxa"/>
            <w:tcBorders>
              <w:top w:val="single" w:sz="4" w:space="0" w:color="auto"/>
              <w:left w:val="single" w:sz="4" w:space="0" w:color="auto"/>
              <w:bottom w:val="single" w:sz="4" w:space="0" w:color="auto"/>
              <w:right w:val="single" w:sz="4" w:space="0" w:color="auto"/>
            </w:tcBorders>
          </w:tcPr>
          <w:p w14:paraId="38A7E35A" w14:textId="77777777" w:rsidR="00867355" w:rsidRPr="00AA33A6" w:rsidRDefault="00867355" w:rsidP="00867355">
            <w:pPr>
              <w:pStyle w:val="14"/>
              <w:jc w:val="both"/>
              <w:rPr>
                <w:rFonts w:ascii="PT Astra Serif" w:hAnsi="PT Astra Serif"/>
                <w:sz w:val="24"/>
                <w:szCs w:val="24"/>
              </w:rPr>
            </w:pPr>
            <w:r w:rsidRPr="00AA33A6">
              <w:rPr>
                <w:rFonts w:ascii="PT Astra Serif" w:hAnsi="PT Astra Serif"/>
                <w:sz w:val="24"/>
                <w:szCs w:val="24"/>
              </w:rPr>
              <w:t>Количество учащихся из опекаемых, приемных, замещающих семей</w:t>
            </w:r>
          </w:p>
        </w:tc>
        <w:tc>
          <w:tcPr>
            <w:tcW w:w="2268" w:type="dxa"/>
            <w:tcBorders>
              <w:top w:val="single" w:sz="4" w:space="0" w:color="auto"/>
              <w:left w:val="single" w:sz="4" w:space="0" w:color="auto"/>
              <w:bottom w:val="single" w:sz="4" w:space="0" w:color="auto"/>
              <w:right w:val="single" w:sz="4" w:space="0" w:color="auto"/>
            </w:tcBorders>
          </w:tcPr>
          <w:p w14:paraId="1BC9C30C" w14:textId="77777777" w:rsidR="00867355" w:rsidRPr="00AA33A6" w:rsidRDefault="00867355" w:rsidP="00867355">
            <w:pPr>
              <w:pStyle w:val="14"/>
              <w:jc w:val="center"/>
              <w:rPr>
                <w:rFonts w:ascii="PT Astra Serif" w:hAnsi="PT Astra Serif" w:cs="Times New Roman"/>
                <w:sz w:val="24"/>
                <w:szCs w:val="24"/>
              </w:rPr>
            </w:pPr>
            <w:r w:rsidRPr="00AA33A6">
              <w:rPr>
                <w:rFonts w:ascii="PT Astra Serif" w:hAnsi="PT Astra Serif" w:cs="Times New Roman"/>
                <w:sz w:val="24"/>
                <w:szCs w:val="24"/>
              </w:rPr>
              <w:t>14/27</w:t>
            </w:r>
          </w:p>
        </w:tc>
        <w:tc>
          <w:tcPr>
            <w:tcW w:w="1843" w:type="dxa"/>
            <w:tcBorders>
              <w:top w:val="single" w:sz="4" w:space="0" w:color="auto"/>
              <w:left w:val="single" w:sz="4" w:space="0" w:color="auto"/>
              <w:bottom w:val="single" w:sz="4" w:space="0" w:color="auto"/>
              <w:right w:val="single" w:sz="4" w:space="0" w:color="auto"/>
            </w:tcBorders>
          </w:tcPr>
          <w:p w14:paraId="264C648D" w14:textId="77777777" w:rsidR="00867355" w:rsidRPr="00AA33A6" w:rsidRDefault="00867355" w:rsidP="00867355">
            <w:pPr>
              <w:pStyle w:val="14"/>
              <w:jc w:val="center"/>
              <w:rPr>
                <w:rFonts w:ascii="PT Astra Serif" w:hAnsi="PT Astra Serif" w:cs="Times New Roman"/>
                <w:sz w:val="24"/>
                <w:szCs w:val="24"/>
              </w:rPr>
            </w:pPr>
            <w:r w:rsidRPr="00AA33A6">
              <w:rPr>
                <w:rFonts w:ascii="PT Astra Serif" w:hAnsi="PT Astra Serif" w:cs="Times New Roman"/>
                <w:sz w:val="24"/>
                <w:szCs w:val="24"/>
              </w:rPr>
              <w:t>27</w:t>
            </w:r>
          </w:p>
        </w:tc>
      </w:tr>
      <w:tr w:rsidR="0099489B" w:rsidRPr="00AA33A6" w14:paraId="10D8BF6A" w14:textId="77777777" w:rsidTr="00867355">
        <w:trPr>
          <w:cantSplit/>
        </w:trPr>
        <w:tc>
          <w:tcPr>
            <w:tcW w:w="850" w:type="dxa"/>
            <w:tcBorders>
              <w:top w:val="single" w:sz="4" w:space="0" w:color="auto"/>
              <w:left w:val="single" w:sz="4" w:space="0" w:color="auto"/>
              <w:bottom w:val="single" w:sz="4" w:space="0" w:color="auto"/>
              <w:right w:val="single" w:sz="4" w:space="0" w:color="auto"/>
            </w:tcBorders>
          </w:tcPr>
          <w:p w14:paraId="0FE06AE4" w14:textId="77777777" w:rsidR="00867355" w:rsidRPr="00AA33A6" w:rsidRDefault="00867355" w:rsidP="00867355">
            <w:pPr>
              <w:pStyle w:val="14"/>
              <w:jc w:val="center"/>
              <w:rPr>
                <w:rFonts w:ascii="PT Astra Serif" w:hAnsi="PT Astra Serif"/>
                <w:sz w:val="24"/>
                <w:szCs w:val="24"/>
              </w:rPr>
            </w:pPr>
            <w:r w:rsidRPr="00AA33A6">
              <w:rPr>
                <w:rFonts w:ascii="PT Astra Serif" w:hAnsi="PT Astra Serif"/>
                <w:sz w:val="24"/>
                <w:szCs w:val="24"/>
              </w:rPr>
              <w:lastRenderedPageBreak/>
              <w:t>2.</w:t>
            </w:r>
          </w:p>
        </w:tc>
        <w:tc>
          <w:tcPr>
            <w:tcW w:w="5103" w:type="dxa"/>
            <w:tcBorders>
              <w:top w:val="single" w:sz="4" w:space="0" w:color="auto"/>
              <w:left w:val="single" w:sz="4" w:space="0" w:color="auto"/>
              <w:bottom w:val="single" w:sz="4" w:space="0" w:color="auto"/>
              <w:right w:val="single" w:sz="4" w:space="0" w:color="auto"/>
            </w:tcBorders>
          </w:tcPr>
          <w:p w14:paraId="2F7172E3" w14:textId="77777777" w:rsidR="00867355" w:rsidRPr="00AA33A6" w:rsidRDefault="00867355" w:rsidP="00867355">
            <w:pPr>
              <w:pStyle w:val="14"/>
              <w:jc w:val="both"/>
              <w:rPr>
                <w:rFonts w:ascii="PT Astra Serif" w:hAnsi="PT Astra Serif"/>
                <w:sz w:val="24"/>
                <w:szCs w:val="24"/>
              </w:rPr>
            </w:pPr>
            <w:r w:rsidRPr="00AA33A6">
              <w:rPr>
                <w:rFonts w:ascii="PT Astra Serif" w:hAnsi="PT Astra Serif"/>
                <w:sz w:val="24"/>
                <w:szCs w:val="24"/>
              </w:rPr>
              <w:t>Количество учащихся из малообеспеченных семей</w:t>
            </w:r>
          </w:p>
        </w:tc>
        <w:tc>
          <w:tcPr>
            <w:tcW w:w="2268" w:type="dxa"/>
            <w:tcBorders>
              <w:top w:val="single" w:sz="4" w:space="0" w:color="auto"/>
              <w:left w:val="single" w:sz="4" w:space="0" w:color="auto"/>
              <w:bottom w:val="single" w:sz="4" w:space="0" w:color="auto"/>
              <w:right w:val="single" w:sz="4" w:space="0" w:color="auto"/>
            </w:tcBorders>
          </w:tcPr>
          <w:p w14:paraId="2E5141F0" w14:textId="77777777" w:rsidR="00867355" w:rsidRPr="00AA33A6" w:rsidRDefault="00867355" w:rsidP="00867355">
            <w:pPr>
              <w:pStyle w:val="14"/>
              <w:jc w:val="center"/>
              <w:rPr>
                <w:rFonts w:ascii="PT Astra Serif" w:hAnsi="PT Astra Serif" w:cs="Times New Roman"/>
                <w:sz w:val="24"/>
                <w:szCs w:val="24"/>
              </w:rPr>
            </w:pPr>
            <w:r w:rsidRPr="00AA33A6">
              <w:rPr>
                <w:rFonts w:ascii="PT Astra Serif" w:hAnsi="PT Astra Serif" w:cs="Times New Roman"/>
                <w:sz w:val="24"/>
                <w:szCs w:val="24"/>
              </w:rPr>
              <w:t>58</w:t>
            </w:r>
          </w:p>
        </w:tc>
        <w:tc>
          <w:tcPr>
            <w:tcW w:w="1843" w:type="dxa"/>
            <w:tcBorders>
              <w:top w:val="single" w:sz="4" w:space="0" w:color="auto"/>
              <w:left w:val="single" w:sz="4" w:space="0" w:color="auto"/>
              <w:bottom w:val="single" w:sz="4" w:space="0" w:color="auto"/>
              <w:right w:val="single" w:sz="4" w:space="0" w:color="auto"/>
            </w:tcBorders>
          </w:tcPr>
          <w:p w14:paraId="7E5B54FF" w14:textId="77777777" w:rsidR="00867355" w:rsidRPr="00AA33A6" w:rsidRDefault="00867355" w:rsidP="00867355">
            <w:pPr>
              <w:pStyle w:val="14"/>
              <w:jc w:val="center"/>
              <w:rPr>
                <w:rFonts w:ascii="PT Astra Serif" w:hAnsi="PT Astra Serif" w:cs="Times New Roman"/>
                <w:sz w:val="24"/>
                <w:szCs w:val="24"/>
              </w:rPr>
            </w:pPr>
            <w:r w:rsidRPr="00AA33A6">
              <w:rPr>
                <w:rFonts w:ascii="PT Astra Serif" w:hAnsi="PT Astra Serif" w:cs="Times New Roman"/>
                <w:sz w:val="24"/>
                <w:szCs w:val="24"/>
              </w:rPr>
              <w:t>42</w:t>
            </w:r>
          </w:p>
        </w:tc>
      </w:tr>
      <w:tr w:rsidR="0099489B" w:rsidRPr="00AA33A6" w14:paraId="74B9A335" w14:textId="77777777" w:rsidTr="00867355">
        <w:trPr>
          <w:cantSplit/>
        </w:trPr>
        <w:tc>
          <w:tcPr>
            <w:tcW w:w="850" w:type="dxa"/>
            <w:tcBorders>
              <w:top w:val="single" w:sz="4" w:space="0" w:color="auto"/>
              <w:left w:val="single" w:sz="4" w:space="0" w:color="auto"/>
              <w:bottom w:val="single" w:sz="4" w:space="0" w:color="auto"/>
              <w:right w:val="single" w:sz="4" w:space="0" w:color="auto"/>
            </w:tcBorders>
          </w:tcPr>
          <w:p w14:paraId="6633F3E3" w14:textId="77777777" w:rsidR="00867355" w:rsidRPr="00AA33A6" w:rsidRDefault="00867355" w:rsidP="00867355">
            <w:pPr>
              <w:pStyle w:val="14"/>
              <w:jc w:val="center"/>
              <w:rPr>
                <w:rFonts w:ascii="PT Astra Serif" w:hAnsi="PT Astra Serif"/>
                <w:sz w:val="24"/>
                <w:szCs w:val="24"/>
              </w:rPr>
            </w:pPr>
            <w:r w:rsidRPr="00AA33A6">
              <w:rPr>
                <w:rFonts w:ascii="PT Astra Serif" w:hAnsi="PT Astra Serif"/>
                <w:sz w:val="24"/>
                <w:szCs w:val="24"/>
              </w:rPr>
              <w:t>3.</w:t>
            </w:r>
          </w:p>
        </w:tc>
        <w:tc>
          <w:tcPr>
            <w:tcW w:w="5103" w:type="dxa"/>
            <w:tcBorders>
              <w:top w:val="single" w:sz="4" w:space="0" w:color="auto"/>
              <w:left w:val="single" w:sz="4" w:space="0" w:color="auto"/>
              <w:bottom w:val="single" w:sz="4" w:space="0" w:color="auto"/>
              <w:right w:val="single" w:sz="4" w:space="0" w:color="auto"/>
            </w:tcBorders>
          </w:tcPr>
          <w:p w14:paraId="72203603" w14:textId="77777777" w:rsidR="00867355" w:rsidRPr="00AA33A6" w:rsidRDefault="00867355" w:rsidP="00867355">
            <w:pPr>
              <w:pStyle w:val="14"/>
              <w:jc w:val="both"/>
              <w:rPr>
                <w:rFonts w:ascii="PT Astra Serif" w:hAnsi="PT Astra Serif"/>
                <w:sz w:val="24"/>
                <w:szCs w:val="24"/>
              </w:rPr>
            </w:pPr>
            <w:r w:rsidRPr="00AA33A6">
              <w:rPr>
                <w:rFonts w:ascii="PT Astra Serif" w:hAnsi="PT Astra Serif"/>
                <w:sz w:val="24"/>
                <w:szCs w:val="24"/>
              </w:rPr>
              <w:t>Количество учащихся из многодетных семей</w:t>
            </w:r>
          </w:p>
        </w:tc>
        <w:tc>
          <w:tcPr>
            <w:tcW w:w="2268" w:type="dxa"/>
            <w:tcBorders>
              <w:top w:val="single" w:sz="4" w:space="0" w:color="auto"/>
              <w:left w:val="single" w:sz="4" w:space="0" w:color="auto"/>
              <w:bottom w:val="single" w:sz="4" w:space="0" w:color="auto"/>
              <w:right w:val="single" w:sz="4" w:space="0" w:color="auto"/>
            </w:tcBorders>
          </w:tcPr>
          <w:p w14:paraId="58C4F62B" w14:textId="77777777" w:rsidR="00867355" w:rsidRPr="00AA33A6" w:rsidRDefault="00867355" w:rsidP="00867355">
            <w:pPr>
              <w:pStyle w:val="14"/>
              <w:jc w:val="center"/>
              <w:rPr>
                <w:rFonts w:ascii="PT Astra Serif" w:hAnsi="PT Astra Serif" w:cs="Times New Roman"/>
                <w:sz w:val="24"/>
                <w:szCs w:val="24"/>
              </w:rPr>
            </w:pPr>
            <w:r w:rsidRPr="00AA33A6">
              <w:rPr>
                <w:rFonts w:ascii="PT Astra Serif" w:hAnsi="PT Astra Serif" w:cs="Times New Roman"/>
                <w:sz w:val="24"/>
                <w:szCs w:val="24"/>
              </w:rPr>
              <w:t>256</w:t>
            </w:r>
          </w:p>
        </w:tc>
        <w:tc>
          <w:tcPr>
            <w:tcW w:w="1843" w:type="dxa"/>
            <w:tcBorders>
              <w:top w:val="single" w:sz="4" w:space="0" w:color="auto"/>
              <w:left w:val="single" w:sz="4" w:space="0" w:color="auto"/>
              <w:bottom w:val="single" w:sz="4" w:space="0" w:color="auto"/>
              <w:right w:val="single" w:sz="4" w:space="0" w:color="auto"/>
            </w:tcBorders>
          </w:tcPr>
          <w:p w14:paraId="1724AAD0" w14:textId="77777777" w:rsidR="00867355" w:rsidRPr="00AA33A6" w:rsidRDefault="00867355" w:rsidP="00867355">
            <w:pPr>
              <w:pStyle w:val="14"/>
              <w:jc w:val="center"/>
              <w:rPr>
                <w:rFonts w:ascii="PT Astra Serif" w:hAnsi="PT Astra Serif" w:cs="Times New Roman"/>
                <w:sz w:val="24"/>
                <w:szCs w:val="24"/>
              </w:rPr>
            </w:pPr>
            <w:r w:rsidRPr="00AA33A6">
              <w:rPr>
                <w:rFonts w:ascii="PT Astra Serif" w:hAnsi="PT Astra Serif" w:cs="Times New Roman"/>
                <w:sz w:val="24"/>
                <w:szCs w:val="24"/>
              </w:rPr>
              <w:t>272</w:t>
            </w:r>
          </w:p>
        </w:tc>
      </w:tr>
      <w:tr w:rsidR="0099489B" w:rsidRPr="00AA33A6" w14:paraId="752747C0" w14:textId="77777777" w:rsidTr="00867355">
        <w:trPr>
          <w:cantSplit/>
        </w:trPr>
        <w:tc>
          <w:tcPr>
            <w:tcW w:w="850" w:type="dxa"/>
            <w:tcBorders>
              <w:top w:val="single" w:sz="4" w:space="0" w:color="auto"/>
              <w:left w:val="single" w:sz="4" w:space="0" w:color="auto"/>
              <w:bottom w:val="single" w:sz="4" w:space="0" w:color="auto"/>
              <w:right w:val="single" w:sz="4" w:space="0" w:color="auto"/>
            </w:tcBorders>
          </w:tcPr>
          <w:p w14:paraId="10B72A8F" w14:textId="77777777" w:rsidR="00867355" w:rsidRPr="00AA33A6" w:rsidRDefault="00867355" w:rsidP="00867355">
            <w:pPr>
              <w:pStyle w:val="14"/>
              <w:jc w:val="center"/>
              <w:rPr>
                <w:rFonts w:ascii="PT Astra Serif" w:hAnsi="PT Astra Serif"/>
                <w:sz w:val="24"/>
                <w:szCs w:val="24"/>
              </w:rPr>
            </w:pPr>
            <w:r w:rsidRPr="00AA33A6">
              <w:rPr>
                <w:rFonts w:ascii="PT Astra Serif" w:hAnsi="PT Astra Serif"/>
                <w:sz w:val="24"/>
                <w:szCs w:val="24"/>
              </w:rPr>
              <w:t>4.</w:t>
            </w:r>
          </w:p>
        </w:tc>
        <w:tc>
          <w:tcPr>
            <w:tcW w:w="5103" w:type="dxa"/>
            <w:tcBorders>
              <w:top w:val="single" w:sz="4" w:space="0" w:color="auto"/>
              <w:left w:val="single" w:sz="4" w:space="0" w:color="auto"/>
              <w:bottom w:val="single" w:sz="4" w:space="0" w:color="auto"/>
              <w:right w:val="single" w:sz="4" w:space="0" w:color="auto"/>
            </w:tcBorders>
          </w:tcPr>
          <w:p w14:paraId="5DE85EA1" w14:textId="77777777" w:rsidR="00867355" w:rsidRPr="00AA33A6" w:rsidRDefault="00867355" w:rsidP="00867355">
            <w:pPr>
              <w:pStyle w:val="14"/>
              <w:jc w:val="both"/>
              <w:rPr>
                <w:rFonts w:ascii="PT Astra Serif" w:hAnsi="PT Astra Serif"/>
                <w:sz w:val="24"/>
                <w:szCs w:val="24"/>
              </w:rPr>
            </w:pPr>
            <w:r w:rsidRPr="00AA33A6">
              <w:rPr>
                <w:rFonts w:ascii="PT Astra Serif" w:hAnsi="PT Astra Serif"/>
                <w:sz w:val="24"/>
                <w:szCs w:val="24"/>
              </w:rPr>
              <w:t>Количество учащихся, имеющие статус «ребёнок -инвалид»</w:t>
            </w:r>
          </w:p>
        </w:tc>
        <w:tc>
          <w:tcPr>
            <w:tcW w:w="2268" w:type="dxa"/>
            <w:tcBorders>
              <w:top w:val="single" w:sz="4" w:space="0" w:color="auto"/>
              <w:left w:val="single" w:sz="4" w:space="0" w:color="auto"/>
              <w:bottom w:val="single" w:sz="4" w:space="0" w:color="auto"/>
              <w:right w:val="single" w:sz="4" w:space="0" w:color="auto"/>
            </w:tcBorders>
          </w:tcPr>
          <w:p w14:paraId="3683268C" w14:textId="77777777" w:rsidR="00867355" w:rsidRPr="00AA33A6" w:rsidRDefault="00867355" w:rsidP="00867355">
            <w:pPr>
              <w:pStyle w:val="14"/>
              <w:jc w:val="center"/>
              <w:rPr>
                <w:rFonts w:ascii="PT Astra Serif" w:hAnsi="PT Astra Serif" w:cs="Times New Roman"/>
                <w:sz w:val="24"/>
                <w:szCs w:val="24"/>
              </w:rPr>
            </w:pPr>
            <w:r w:rsidRPr="00AA33A6">
              <w:rPr>
                <w:rFonts w:ascii="PT Astra Serif" w:hAnsi="PT Astra Serif"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tcPr>
          <w:p w14:paraId="606A9D74" w14:textId="77777777" w:rsidR="00867355" w:rsidRPr="00AA33A6" w:rsidRDefault="00867355" w:rsidP="00867355">
            <w:pPr>
              <w:pStyle w:val="14"/>
              <w:jc w:val="center"/>
              <w:rPr>
                <w:rFonts w:ascii="PT Astra Serif" w:hAnsi="PT Astra Serif" w:cs="Times New Roman"/>
                <w:sz w:val="24"/>
                <w:szCs w:val="24"/>
              </w:rPr>
            </w:pPr>
            <w:r w:rsidRPr="00AA33A6">
              <w:rPr>
                <w:rFonts w:ascii="PT Astra Serif" w:hAnsi="PT Astra Serif" w:cs="Times New Roman"/>
                <w:sz w:val="24"/>
                <w:szCs w:val="24"/>
              </w:rPr>
              <w:t>23</w:t>
            </w:r>
          </w:p>
        </w:tc>
      </w:tr>
      <w:tr w:rsidR="0099489B" w:rsidRPr="00AA33A6" w14:paraId="2F538B02" w14:textId="77777777" w:rsidTr="00867355">
        <w:trPr>
          <w:cantSplit/>
        </w:trPr>
        <w:tc>
          <w:tcPr>
            <w:tcW w:w="850" w:type="dxa"/>
            <w:tcBorders>
              <w:top w:val="single" w:sz="4" w:space="0" w:color="auto"/>
              <w:left w:val="single" w:sz="4" w:space="0" w:color="auto"/>
              <w:bottom w:val="single" w:sz="4" w:space="0" w:color="auto"/>
              <w:right w:val="single" w:sz="4" w:space="0" w:color="auto"/>
            </w:tcBorders>
          </w:tcPr>
          <w:p w14:paraId="7EF87E11" w14:textId="77777777" w:rsidR="00867355" w:rsidRPr="00AA33A6" w:rsidRDefault="00867355" w:rsidP="00867355">
            <w:pPr>
              <w:pStyle w:val="14"/>
              <w:jc w:val="center"/>
              <w:rPr>
                <w:rFonts w:ascii="PT Astra Serif" w:hAnsi="PT Astra Serif"/>
                <w:sz w:val="24"/>
                <w:szCs w:val="24"/>
              </w:rPr>
            </w:pPr>
            <w:r w:rsidRPr="00AA33A6">
              <w:rPr>
                <w:rFonts w:ascii="PT Astra Serif" w:hAnsi="PT Astra Serif"/>
                <w:sz w:val="24"/>
                <w:szCs w:val="24"/>
              </w:rPr>
              <w:t>5.</w:t>
            </w:r>
          </w:p>
        </w:tc>
        <w:tc>
          <w:tcPr>
            <w:tcW w:w="5103" w:type="dxa"/>
            <w:tcBorders>
              <w:top w:val="single" w:sz="4" w:space="0" w:color="auto"/>
              <w:left w:val="single" w:sz="4" w:space="0" w:color="auto"/>
              <w:bottom w:val="single" w:sz="4" w:space="0" w:color="auto"/>
              <w:right w:val="single" w:sz="4" w:space="0" w:color="auto"/>
            </w:tcBorders>
          </w:tcPr>
          <w:p w14:paraId="1E0952FB" w14:textId="77777777" w:rsidR="00867355" w:rsidRPr="00AA33A6" w:rsidRDefault="00867355" w:rsidP="00867355">
            <w:pPr>
              <w:pStyle w:val="14"/>
              <w:jc w:val="both"/>
              <w:rPr>
                <w:rFonts w:ascii="PT Astra Serif" w:hAnsi="PT Astra Serif"/>
                <w:sz w:val="24"/>
                <w:szCs w:val="24"/>
              </w:rPr>
            </w:pPr>
            <w:r w:rsidRPr="00AA33A6">
              <w:rPr>
                <w:rFonts w:ascii="PT Astra Serif" w:hAnsi="PT Astra Serif"/>
                <w:sz w:val="24"/>
                <w:szCs w:val="24"/>
              </w:rPr>
              <w:t>Количество учащихся, имеющие статус «ребенок с особыми возможностями здоровья»</w:t>
            </w:r>
          </w:p>
        </w:tc>
        <w:tc>
          <w:tcPr>
            <w:tcW w:w="2268" w:type="dxa"/>
            <w:tcBorders>
              <w:top w:val="single" w:sz="4" w:space="0" w:color="auto"/>
              <w:left w:val="single" w:sz="4" w:space="0" w:color="auto"/>
              <w:bottom w:val="single" w:sz="4" w:space="0" w:color="auto"/>
              <w:right w:val="single" w:sz="4" w:space="0" w:color="auto"/>
            </w:tcBorders>
          </w:tcPr>
          <w:p w14:paraId="66C123F3" w14:textId="77777777" w:rsidR="00867355" w:rsidRPr="00AA33A6" w:rsidRDefault="00867355" w:rsidP="00867355">
            <w:pPr>
              <w:pStyle w:val="14"/>
              <w:jc w:val="center"/>
              <w:rPr>
                <w:rFonts w:ascii="PT Astra Serif" w:hAnsi="PT Astra Serif"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A8D0708" w14:textId="77777777" w:rsidR="00867355" w:rsidRPr="00AA33A6" w:rsidRDefault="00867355" w:rsidP="00867355">
            <w:pPr>
              <w:pStyle w:val="14"/>
              <w:jc w:val="center"/>
              <w:rPr>
                <w:rFonts w:ascii="PT Astra Serif" w:hAnsi="PT Astra Serif" w:cs="Times New Roman"/>
                <w:sz w:val="24"/>
                <w:szCs w:val="24"/>
              </w:rPr>
            </w:pPr>
            <w:r w:rsidRPr="00AA33A6">
              <w:rPr>
                <w:rFonts w:ascii="PT Astra Serif" w:hAnsi="PT Astra Serif" w:cs="Times New Roman"/>
                <w:sz w:val="24"/>
                <w:szCs w:val="24"/>
              </w:rPr>
              <w:t>48</w:t>
            </w:r>
          </w:p>
        </w:tc>
      </w:tr>
      <w:tr w:rsidR="0099489B" w:rsidRPr="00AA33A6" w14:paraId="201F067A" w14:textId="77777777" w:rsidTr="00867355">
        <w:trPr>
          <w:cantSplit/>
          <w:trHeight w:val="70"/>
        </w:trPr>
        <w:tc>
          <w:tcPr>
            <w:tcW w:w="850" w:type="dxa"/>
            <w:tcBorders>
              <w:top w:val="single" w:sz="4" w:space="0" w:color="auto"/>
              <w:left w:val="single" w:sz="4" w:space="0" w:color="auto"/>
              <w:bottom w:val="single" w:sz="4" w:space="0" w:color="auto"/>
              <w:right w:val="single" w:sz="4" w:space="0" w:color="auto"/>
            </w:tcBorders>
          </w:tcPr>
          <w:p w14:paraId="3308A20C" w14:textId="77777777" w:rsidR="00867355" w:rsidRPr="00AA33A6" w:rsidRDefault="00867355" w:rsidP="00867355">
            <w:pPr>
              <w:pStyle w:val="14"/>
              <w:jc w:val="center"/>
              <w:rPr>
                <w:rFonts w:ascii="PT Astra Serif" w:hAnsi="PT Astra Serif"/>
                <w:sz w:val="24"/>
                <w:szCs w:val="24"/>
              </w:rPr>
            </w:pPr>
            <w:r w:rsidRPr="00AA33A6">
              <w:rPr>
                <w:rFonts w:ascii="PT Astra Serif" w:hAnsi="PT Astra Serif"/>
                <w:sz w:val="24"/>
                <w:szCs w:val="24"/>
              </w:rPr>
              <w:t>6.</w:t>
            </w:r>
          </w:p>
        </w:tc>
        <w:tc>
          <w:tcPr>
            <w:tcW w:w="5103" w:type="dxa"/>
            <w:tcBorders>
              <w:top w:val="single" w:sz="4" w:space="0" w:color="auto"/>
              <w:left w:val="single" w:sz="4" w:space="0" w:color="auto"/>
              <w:bottom w:val="single" w:sz="4" w:space="0" w:color="auto"/>
              <w:right w:val="single" w:sz="4" w:space="0" w:color="auto"/>
            </w:tcBorders>
          </w:tcPr>
          <w:p w14:paraId="6D3D636C" w14:textId="77777777" w:rsidR="00867355" w:rsidRPr="00AA33A6" w:rsidRDefault="00867355" w:rsidP="00867355">
            <w:pPr>
              <w:pStyle w:val="14"/>
              <w:jc w:val="both"/>
              <w:rPr>
                <w:rFonts w:ascii="PT Astra Serif" w:hAnsi="PT Astra Serif"/>
                <w:sz w:val="24"/>
                <w:szCs w:val="24"/>
              </w:rPr>
            </w:pPr>
            <w:r w:rsidRPr="00AA33A6">
              <w:rPr>
                <w:rFonts w:ascii="PT Astra Serif" w:hAnsi="PT Astra Serif"/>
                <w:sz w:val="24"/>
                <w:szCs w:val="24"/>
              </w:rPr>
              <w:t>Учащиеся коренной национальности</w:t>
            </w:r>
          </w:p>
        </w:tc>
        <w:tc>
          <w:tcPr>
            <w:tcW w:w="2268" w:type="dxa"/>
            <w:tcBorders>
              <w:top w:val="single" w:sz="4" w:space="0" w:color="auto"/>
              <w:left w:val="single" w:sz="4" w:space="0" w:color="auto"/>
              <w:bottom w:val="single" w:sz="4" w:space="0" w:color="auto"/>
              <w:right w:val="single" w:sz="4" w:space="0" w:color="auto"/>
            </w:tcBorders>
          </w:tcPr>
          <w:p w14:paraId="671C27DC" w14:textId="77777777" w:rsidR="00867355" w:rsidRPr="00AA33A6" w:rsidRDefault="00867355" w:rsidP="00867355">
            <w:pPr>
              <w:pStyle w:val="14"/>
              <w:jc w:val="center"/>
              <w:rPr>
                <w:rFonts w:ascii="PT Astra Serif" w:hAnsi="PT Astra Serif" w:cs="Times New Roman"/>
                <w:sz w:val="24"/>
                <w:szCs w:val="24"/>
              </w:rPr>
            </w:pPr>
            <w:r w:rsidRPr="00AA33A6">
              <w:rPr>
                <w:rFonts w:ascii="PT Astra Serif" w:hAnsi="PT Astra Serif"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14:paraId="3E32060D" w14:textId="77777777" w:rsidR="00867355" w:rsidRPr="00AA33A6" w:rsidRDefault="00867355" w:rsidP="00867355">
            <w:pPr>
              <w:pStyle w:val="14"/>
              <w:jc w:val="center"/>
              <w:rPr>
                <w:rFonts w:ascii="PT Astra Serif" w:hAnsi="PT Astra Serif" w:cs="Times New Roman"/>
                <w:sz w:val="24"/>
                <w:szCs w:val="24"/>
              </w:rPr>
            </w:pPr>
            <w:r w:rsidRPr="00AA33A6">
              <w:rPr>
                <w:rFonts w:ascii="PT Astra Serif" w:hAnsi="PT Astra Serif" w:cs="Times New Roman"/>
                <w:sz w:val="24"/>
                <w:szCs w:val="24"/>
              </w:rPr>
              <w:t>8</w:t>
            </w:r>
          </w:p>
        </w:tc>
      </w:tr>
      <w:tr w:rsidR="0099489B" w:rsidRPr="00AA33A6" w14:paraId="2F6F3A98" w14:textId="77777777" w:rsidTr="00867355">
        <w:trPr>
          <w:cantSplit/>
        </w:trPr>
        <w:tc>
          <w:tcPr>
            <w:tcW w:w="850" w:type="dxa"/>
            <w:tcBorders>
              <w:top w:val="single" w:sz="4" w:space="0" w:color="auto"/>
              <w:left w:val="single" w:sz="4" w:space="0" w:color="auto"/>
              <w:bottom w:val="single" w:sz="4" w:space="0" w:color="auto"/>
              <w:right w:val="single" w:sz="4" w:space="0" w:color="auto"/>
            </w:tcBorders>
          </w:tcPr>
          <w:p w14:paraId="6148436B" w14:textId="77777777" w:rsidR="00867355" w:rsidRPr="00AA33A6" w:rsidRDefault="00867355" w:rsidP="00867355">
            <w:pPr>
              <w:pStyle w:val="14"/>
              <w:jc w:val="center"/>
              <w:rPr>
                <w:rFonts w:ascii="PT Astra Serif" w:hAnsi="PT Astra Serif"/>
                <w:sz w:val="24"/>
                <w:szCs w:val="24"/>
              </w:rPr>
            </w:pPr>
            <w:r w:rsidRPr="00AA33A6">
              <w:rPr>
                <w:rFonts w:ascii="PT Astra Serif" w:hAnsi="PT Astra Serif"/>
                <w:sz w:val="24"/>
                <w:szCs w:val="24"/>
              </w:rPr>
              <w:t>7.</w:t>
            </w:r>
          </w:p>
        </w:tc>
        <w:tc>
          <w:tcPr>
            <w:tcW w:w="5103" w:type="dxa"/>
            <w:tcBorders>
              <w:top w:val="single" w:sz="4" w:space="0" w:color="auto"/>
              <w:left w:val="single" w:sz="4" w:space="0" w:color="auto"/>
              <w:bottom w:val="single" w:sz="4" w:space="0" w:color="auto"/>
              <w:right w:val="single" w:sz="4" w:space="0" w:color="auto"/>
            </w:tcBorders>
          </w:tcPr>
          <w:p w14:paraId="2C4F5C8E" w14:textId="77777777" w:rsidR="00867355" w:rsidRPr="00AA33A6" w:rsidRDefault="00867355" w:rsidP="00867355">
            <w:pPr>
              <w:pStyle w:val="14"/>
              <w:jc w:val="both"/>
              <w:rPr>
                <w:rFonts w:ascii="PT Astra Serif" w:hAnsi="PT Astra Serif"/>
                <w:sz w:val="24"/>
                <w:szCs w:val="24"/>
              </w:rPr>
            </w:pPr>
            <w:r w:rsidRPr="00AA33A6">
              <w:rPr>
                <w:rFonts w:ascii="PT Astra Serif" w:hAnsi="PT Astra Serif"/>
                <w:sz w:val="24"/>
                <w:szCs w:val="24"/>
              </w:rPr>
              <w:t>Учащиеся из семей мигрантов, беженцев</w:t>
            </w:r>
          </w:p>
        </w:tc>
        <w:tc>
          <w:tcPr>
            <w:tcW w:w="2268" w:type="dxa"/>
            <w:tcBorders>
              <w:top w:val="single" w:sz="4" w:space="0" w:color="auto"/>
              <w:left w:val="single" w:sz="4" w:space="0" w:color="auto"/>
              <w:bottom w:val="single" w:sz="4" w:space="0" w:color="auto"/>
              <w:right w:val="single" w:sz="4" w:space="0" w:color="auto"/>
            </w:tcBorders>
          </w:tcPr>
          <w:p w14:paraId="7B9E70A6" w14:textId="77777777" w:rsidR="00867355" w:rsidRPr="00AA33A6" w:rsidRDefault="00867355" w:rsidP="00867355">
            <w:pPr>
              <w:pStyle w:val="14"/>
              <w:jc w:val="center"/>
              <w:rPr>
                <w:rFonts w:ascii="PT Astra Serif" w:hAnsi="PT Astra Serif" w:cs="Times New Roman"/>
                <w:sz w:val="24"/>
                <w:szCs w:val="24"/>
              </w:rPr>
            </w:pPr>
            <w:r w:rsidRPr="00AA33A6">
              <w:rPr>
                <w:rFonts w:ascii="PT Astra Serif" w:hAnsi="PT Astra Serif"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085491EF" w14:textId="77777777" w:rsidR="00867355" w:rsidRPr="00AA33A6" w:rsidRDefault="00867355" w:rsidP="00867355">
            <w:pPr>
              <w:pStyle w:val="14"/>
              <w:jc w:val="center"/>
              <w:rPr>
                <w:rFonts w:ascii="PT Astra Serif" w:hAnsi="PT Astra Serif" w:cs="Times New Roman"/>
                <w:sz w:val="24"/>
                <w:szCs w:val="24"/>
              </w:rPr>
            </w:pPr>
            <w:r w:rsidRPr="00AA33A6">
              <w:rPr>
                <w:rFonts w:ascii="PT Astra Serif" w:hAnsi="PT Astra Serif" w:cs="Times New Roman"/>
                <w:sz w:val="24"/>
                <w:szCs w:val="24"/>
              </w:rPr>
              <w:t>5</w:t>
            </w:r>
          </w:p>
        </w:tc>
      </w:tr>
    </w:tbl>
    <w:p w14:paraId="5927989B" w14:textId="77777777" w:rsidR="0099489B" w:rsidRPr="00AA33A6" w:rsidRDefault="0099489B" w:rsidP="00652E41">
      <w:pPr>
        <w:pStyle w:val="20"/>
        <w:spacing w:before="0" w:after="0"/>
        <w:rPr>
          <w:rFonts w:ascii="PT Astra Serif" w:hAnsi="PT Astra Serif"/>
          <w:sz w:val="24"/>
          <w:szCs w:val="24"/>
        </w:rPr>
      </w:pPr>
    </w:p>
    <w:p w14:paraId="5F1665C6" w14:textId="77777777" w:rsidR="003C0B11" w:rsidRPr="00AA33A6" w:rsidRDefault="007C4A59" w:rsidP="00652E41">
      <w:pPr>
        <w:pStyle w:val="20"/>
        <w:spacing w:before="0" w:after="0"/>
        <w:rPr>
          <w:rFonts w:ascii="PT Astra Serif" w:hAnsi="PT Astra Serif"/>
          <w:sz w:val="24"/>
          <w:szCs w:val="24"/>
        </w:rPr>
      </w:pPr>
      <w:bookmarkStart w:id="5" w:name="_Toc107669879"/>
      <w:r w:rsidRPr="00AA33A6">
        <w:rPr>
          <w:rFonts w:ascii="PT Astra Serif" w:hAnsi="PT Astra Serif"/>
          <w:sz w:val="24"/>
          <w:szCs w:val="24"/>
        </w:rPr>
        <w:t>1.</w:t>
      </w:r>
      <w:r w:rsidR="00667CE1" w:rsidRPr="00AA33A6">
        <w:rPr>
          <w:rFonts w:ascii="PT Astra Serif" w:hAnsi="PT Astra Serif"/>
          <w:sz w:val="24"/>
          <w:szCs w:val="24"/>
        </w:rPr>
        <w:t>4</w:t>
      </w:r>
      <w:r w:rsidR="002B103E" w:rsidRPr="00AA33A6">
        <w:rPr>
          <w:rFonts w:ascii="PT Astra Serif" w:hAnsi="PT Astra Serif"/>
          <w:sz w:val="24"/>
          <w:szCs w:val="24"/>
        </w:rPr>
        <w:t>.</w:t>
      </w:r>
      <w:r w:rsidR="003C0B11" w:rsidRPr="00AA33A6">
        <w:rPr>
          <w:rFonts w:ascii="PT Astra Serif" w:hAnsi="PT Astra Serif"/>
          <w:sz w:val="24"/>
          <w:szCs w:val="24"/>
        </w:rPr>
        <w:t xml:space="preserve"> Основные позиции плана (программы) развития образовательного учреждения (приоритеты, направления, задачи, решавшиеся в отчетном году). Структура управления, включая контактную информацию ответственных лиц.</w:t>
      </w:r>
      <w:bookmarkEnd w:id="5"/>
    </w:p>
    <w:p w14:paraId="794B333E" w14:textId="77777777" w:rsidR="00A031D6" w:rsidRPr="00AA33A6" w:rsidRDefault="003C0B11" w:rsidP="00652E41">
      <w:pPr>
        <w:ind w:firstLine="709"/>
        <w:jc w:val="both"/>
        <w:rPr>
          <w:rFonts w:ascii="PT Astra Serif" w:hAnsi="PT Astra Serif"/>
        </w:rPr>
      </w:pPr>
      <w:r w:rsidRPr="00AA33A6">
        <w:rPr>
          <w:rFonts w:ascii="PT Astra Serif" w:hAnsi="PT Astra Serif"/>
        </w:rPr>
        <w:t xml:space="preserve">Программой развития школы </w:t>
      </w:r>
      <w:r w:rsidR="00E443BC" w:rsidRPr="00AA33A6">
        <w:rPr>
          <w:rFonts w:ascii="PT Astra Serif" w:hAnsi="PT Astra Serif"/>
        </w:rPr>
        <w:t xml:space="preserve">«Открытая школа» </w:t>
      </w:r>
      <w:r w:rsidRPr="00AA33A6">
        <w:rPr>
          <w:rFonts w:ascii="PT Astra Serif" w:hAnsi="PT Astra Serif"/>
        </w:rPr>
        <w:t>определены цели и задачи дея</w:t>
      </w:r>
      <w:r w:rsidR="00F62ADA" w:rsidRPr="00AA33A6">
        <w:rPr>
          <w:rFonts w:ascii="PT Astra Serif" w:hAnsi="PT Astra Serif"/>
        </w:rPr>
        <w:t xml:space="preserve">тельности школы на </w:t>
      </w:r>
      <w:r w:rsidR="00E443BC" w:rsidRPr="00AA33A6">
        <w:rPr>
          <w:rFonts w:ascii="PT Astra Serif" w:hAnsi="PT Astra Serif"/>
        </w:rPr>
        <w:t>2018-2022 годы</w:t>
      </w:r>
    </w:p>
    <w:p w14:paraId="54F9DB51" w14:textId="77777777" w:rsidR="003C328B" w:rsidRPr="00AA33A6" w:rsidRDefault="003C0B11" w:rsidP="003C328B">
      <w:pPr>
        <w:pStyle w:val="33"/>
        <w:ind w:firstLine="709"/>
        <w:jc w:val="both"/>
        <w:rPr>
          <w:rFonts w:ascii="PT Astra Serif" w:hAnsi="PT Astra Serif" w:cs="Times New Roman"/>
          <w:sz w:val="24"/>
          <w:szCs w:val="24"/>
          <w:shd w:val="clear" w:color="auto" w:fill="FFFFFF"/>
        </w:rPr>
      </w:pPr>
      <w:r w:rsidRPr="00AA33A6">
        <w:rPr>
          <w:rFonts w:ascii="PT Astra Serif" w:hAnsi="PT Astra Serif" w:cs="Times New Roman"/>
          <w:b/>
          <w:sz w:val="24"/>
          <w:szCs w:val="24"/>
        </w:rPr>
        <w:t>Цель работы</w:t>
      </w:r>
      <w:r w:rsidR="002B103E" w:rsidRPr="00AA33A6">
        <w:rPr>
          <w:rFonts w:ascii="PT Astra Serif" w:hAnsi="PT Astra Serif" w:cs="Times New Roman"/>
          <w:sz w:val="24"/>
          <w:szCs w:val="24"/>
        </w:rPr>
        <w:t xml:space="preserve"> школы</w:t>
      </w:r>
      <w:r w:rsidR="00E443BC" w:rsidRPr="00AA33A6">
        <w:rPr>
          <w:rFonts w:ascii="PT Astra Serif" w:hAnsi="PT Astra Serif" w:cs="Times New Roman"/>
          <w:sz w:val="24"/>
          <w:szCs w:val="24"/>
        </w:rPr>
        <w:t>:</w:t>
      </w:r>
      <w:r w:rsidR="00F62ADA" w:rsidRPr="00AA33A6">
        <w:rPr>
          <w:rFonts w:ascii="PT Astra Serif" w:hAnsi="PT Astra Serif" w:cs="Times New Roman"/>
          <w:sz w:val="24"/>
          <w:szCs w:val="24"/>
        </w:rPr>
        <w:t xml:space="preserve"> </w:t>
      </w:r>
      <w:r w:rsidR="00E443BC" w:rsidRPr="00AA33A6">
        <w:rPr>
          <w:rFonts w:ascii="PT Astra Serif" w:hAnsi="PT Astra Serif" w:cs="Times New Roman"/>
          <w:sz w:val="24"/>
          <w:szCs w:val="24"/>
          <w:shd w:val="clear" w:color="auto" w:fill="FFFFFF"/>
        </w:rPr>
        <w:t>обеспечение доступности качественного образования, соответствующего современным потребностям общества, путем реализации комплекса инновационных мер, направленных на создание открытой, активной, карьерного типа, здоровьесберегающей образовательной среды в условиях ФГОС нового поколения.</w:t>
      </w:r>
    </w:p>
    <w:p w14:paraId="105F8DC4" w14:textId="77777777" w:rsidR="003C328B" w:rsidRPr="00AA33A6" w:rsidRDefault="003C328B" w:rsidP="003C328B">
      <w:pPr>
        <w:pStyle w:val="33"/>
        <w:jc w:val="center"/>
        <w:rPr>
          <w:rFonts w:ascii="PT Astra Serif" w:hAnsi="PT Astra Serif" w:cs="Times New Roman"/>
          <w:sz w:val="24"/>
          <w:szCs w:val="24"/>
          <w:shd w:val="clear" w:color="auto" w:fill="FFFFFF"/>
        </w:rPr>
      </w:pPr>
      <w:r w:rsidRPr="00AA33A6">
        <w:rPr>
          <w:rFonts w:ascii="PT Astra Serif" w:hAnsi="PT Astra Serif" w:cs="Times New Roman"/>
          <w:sz w:val="24"/>
          <w:szCs w:val="24"/>
          <w:shd w:val="clear" w:color="auto" w:fill="FFFFFF"/>
        </w:rPr>
        <w:t>Задачи, которые были определены на 2021-2022 учебный год</w:t>
      </w:r>
    </w:p>
    <w:p w14:paraId="3CCE5BCA" w14:textId="77777777" w:rsidR="003C328B" w:rsidRPr="00AA33A6" w:rsidRDefault="003C328B" w:rsidP="003C328B">
      <w:pPr>
        <w:jc w:val="center"/>
        <w:rPr>
          <w:rFonts w:ascii="PT Astra Serif" w:hAnsi="PT Astra Serif"/>
          <w:b/>
          <w:bCs/>
        </w:rPr>
      </w:pPr>
      <w:r w:rsidRPr="00AA33A6">
        <w:rPr>
          <w:rFonts w:ascii="PT Astra Serif" w:hAnsi="PT Astra Serif"/>
          <w:b/>
          <w:bCs/>
        </w:rPr>
        <w:t>Дошкольные группы:</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080"/>
        <w:gridCol w:w="7220"/>
      </w:tblGrid>
      <w:tr w:rsidR="003C328B" w:rsidRPr="00AA33A6" w14:paraId="7307FA15" w14:textId="77777777" w:rsidTr="003C328B">
        <w:tc>
          <w:tcPr>
            <w:tcW w:w="492" w:type="dxa"/>
          </w:tcPr>
          <w:p w14:paraId="53A42814" w14:textId="77777777" w:rsidR="003C328B" w:rsidRPr="00AA33A6" w:rsidRDefault="003C328B" w:rsidP="003C328B">
            <w:pPr>
              <w:ind w:left="34"/>
              <w:contextualSpacing/>
              <w:jc w:val="center"/>
              <w:rPr>
                <w:rFonts w:ascii="PT Astra Serif" w:hAnsi="PT Astra Serif"/>
                <w:b/>
              </w:rPr>
            </w:pPr>
            <w:r w:rsidRPr="00AA33A6">
              <w:rPr>
                <w:rFonts w:ascii="PT Astra Serif" w:hAnsi="PT Astra Serif"/>
                <w:b/>
              </w:rPr>
              <w:t>№</w:t>
            </w:r>
          </w:p>
        </w:tc>
        <w:tc>
          <w:tcPr>
            <w:tcW w:w="3081" w:type="dxa"/>
          </w:tcPr>
          <w:p w14:paraId="5BA25CFB" w14:textId="77777777" w:rsidR="003C328B" w:rsidRPr="00AA33A6" w:rsidRDefault="003C328B" w:rsidP="003C328B">
            <w:pPr>
              <w:ind w:left="34"/>
              <w:contextualSpacing/>
              <w:jc w:val="center"/>
              <w:rPr>
                <w:rFonts w:ascii="PT Astra Serif" w:hAnsi="PT Astra Serif"/>
                <w:b/>
              </w:rPr>
            </w:pPr>
            <w:r w:rsidRPr="00AA33A6">
              <w:rPr>
                <w:rFonts w:ascii="PT Astra Serif" w:hAnsi="PT Astra Serif"/>
                <w:b/>
              </w:rPr>
              <w:t>Годовые задачи</w:t>
            </w:r>
          </w:p>
        </w:tc>
        <w:tc>
          <w:tcPr>
            <w:tcW w:w="7229" w:type="dxa"/>
          </w:tcPr>
          <w:p w14:paraId="7ED60197" w14:textId="77777777" w:rsidR="003C328B" w:rsidRPr="00AA33A6" w:rsidRDefault="003C328B" w:rsidP="003C328B">
            <w:pPr>
              <w:ind w:left="34"/>
              <w:contextualSpacing/>
              <w:jc w:val="center"/>
              <w:rPr>
                <w:rFonts w:ascii="PT Astra Serif" w:hAnsi="PT Astra Serif"/>
                <w:b/>
              </w:rPr>
            </w:pPr>
            <w:r w:rsidRPr="00AA33A6">
              <w:rPr>
                <w:rFonts w:ascii="PT Astra Serif" w:hAnsi="PT Astra Serif"/>
                <w:b/>
              </w:rPr>
              <w:t>Планируемый результат</w:t>
            </w:r>
          </w:p>
        </w:tc>
      </w:tr>
      <w:tr w:rsidR="00AA33A6" w:rsidRPr="00AA33A6" w14:paraId="73F39CB4" w14:textId="77777777" w:rsidTr="003C328B">
        <w:tc>
          <w:tcPr>
            <w:tcW w:w="492" w:type="dxa"/>
          </w:tcPr>
          <w:p w14:paraId="1411FE21" w14:textId="77777777" w:rsidR="003C328B" w:rsidRPr="00AA33A6" w:rsidRDefault="003C328B" w:rsidP="003C328B">
            <w:pPr>
              <w:ind w:left="34"/>
              <w:contextualSpacing/>
              <w:jc w:val="center"/>
              <w:rPr>
                <w:rFonts w:ascii="PT Astra Serif" w:hAnsi="PT Astra Serif"/>
              </w:rPr>
            </w:pPr>
            <w:r w:rsidRPr="00AA33A6">
              <w:rPr>
                <w:rFonts w:ascii="PT Astra Serif" w:hAnsi="PT Astra Serif"/>
              </w:rPr>
              <w:t>1.</w:t>
            </w:r>
          </w:p>
        </w:tc>
        <w:tc>
          <w:tcPr>
            <w:tcW w:w="3081" w:type="dxa"/>
          </w:tcPr>
          <w:p w14:paraId="114EED44" w14:textId="77777777" w:rsidR="003C328B" w:rsidRPr="00AA33A6" w:rsidRDefault="003C328B" w:rsidP="003C328B">
            <w:pPr>
              <w:ind w:left="34"/>
              <w:contextualSpacing/>
              <w:rPr>
                <w:rFonts w:ascii="PT Astra Serif" w:hAnsi="PT Astra Serif"/>
              </w:rPr>
            </w:pPr>
            <w:r w:rsidRPr="00AA33A6">
              <w:rPr>
                <w:rFonts w:ascii="PT Astra Serif" w:hAnsi="PT Astra Serif"/>
              </w:rPr>
              <w:t>Взаимодействовать с семьей для обеспечения полноценного развития личности ребенка в соответствии с ФГОС ДО с использованием цифровых технологий</w:t>
            </w:r>
          </w:p>
        </w:tc>
        <w:tc>
          <w:tcPr>
            <w:tcW w:w="7229" w:type="dxa"/>
          </w:tcPr>
          <w:p w14:paraId="1BF102CD"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1. Выполнение плана мероприятий 100 %.</w:t>
            </w:r>
          </w:p>
          <w:p w14:paraId="080535B0"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2. Выполнение плана обучающих мероприятий для родителей (законных представителей) по основам детской психологии и педагогики 100 %.</w:t>
            </w:r>
          </w:p>
          <w:p w14:paraId="4AE951CA"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3. Стабильные показатели степени удовлетворенности родителей воспитанников качеством оказания муниципальных услуг</w:t>
            </w:r>
          </w:p>
        </w:tc>
      </w:tr>
      <w:tr w:rsidR="00AA33A6" w:rsidRPr="00AA33A6" w14:paraId="3200DEF6" w14:textId="77777777" w:rsidTr="003C328B">
        <w:tc>
          <w:tcPr>
            <w:tcW w:w="492" w:type="dxa"/>
          </w:tcPr>
          <w:p w14:paraId="63CF9BED" w14:textId="77777777" w:rsidR="003C328B" w:rsidRPr="00AA33A6" w:rsidRDefault="003C328B" w:rsidP="003C328B">
            <w:pPr>
              <w:ind w:left="34"/>
              <w:contextualSpacing/>
              <w:jc w:val="center"/>
              <w:rPr>
                <w:rFonts w:ascii="PT Astra Serif" w:hAnsi="PT Astra Serif"/>
              </w:rPr>
            </w:pPr>
            <w:r w:rsidRPr="00AA33A6">
              <w:rPr>
                <w:rFonts w:ascii="PT Astra Serif" w:hAnsi="PT Astra Serif"/>
              </w:rPr>
              <w:t>2.</w:t>
            </w:r>
          </w:p>
        </w:tc>
        <w:tc>
          <w:tcPr>
            <w:tcW w:w="3081" w:type="dxa"/>
          </w:tcPr>
          <w:p w14:paraId="2E9DBABA" w14:textId="77777777" w:rsidR="003C328B" w:rsidRPr="00AA33A6" w:rsidRDefault="003C328B" w:rsidP="003C328B">
            <w:pPr>
              <w:ind w:left="34"/>
              <w:contextualSpacing/>
              <w:rPr>
                <w:rFonts w:ascii="PT Astra Serif" w:hAnsi="PT Astra Serif"/>
              </w:rPr>
            </w:pPr>
            <w:r w:rsidRPr="00AA33A6">
              <w:rPr>
                <w:rFonts w:ascii="PT Astra Serif" w:hAnsi="PT Astra Serif"/>
              </w:rPr>
              <w:t>Продолжить работу по</w:t>
            </w:r>
          </w:p>
          <w:p w14:paraId="74112D0F" w14:textId="77777777" w:rsidR="003C328B" w:rsidRPr="00AA33A6" w:rsidRDefault="003C328B" w:rsidP="003C328B">
            <w:pPr>
              <w:ind w:left="34"/>
              <w:contextualSpacing/>
              <w:rPr>
                <w:rFonts w:ascii="PT Astra Serif" w:hAnsi="PT Astra Serif"/>
              </w:rPr>
            </w:pPr>
            <w:r w:rsidRPr="00AA33A6">
              <w:rPr>
                <w:rFonts w:ascii="PT Astra Serif" w:hAnsi="PT Astra Serif"/>
              </w:rPr>
              <w:t>охране и укреплению психофизического здоровья детей в соответствии с ФГОС ДО</w:t>
            </w:r>
          </w:p>
          <w:p w14:paraId="51FAA131" w14:textId="77777777" w:rsidR="003C328B" w:rsidRPr="00AA33A6" w:rsidRDefault="003C328B" w:rsidP="003C328B">
            <w:pPr>
              <w:ind w:left="34"/>
              <w:contextualSpacing/>
              <w:rPr>
                <w:rFonts w:ascii="PT Astra Serif" w:hAnsi="PT Astra Serif"/>
              </w:rPr>
            </w:pPr>
          </w:p>
        </w:tc>
        <w:tc>
          <w:tcPr>
            <w:tcW w:w="7229" w:type="dxa"/>
          </w:tcPr>
          <w:p w14:paraId="1706C1AD"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1. Выполнение плана мероприятий по физкультурно-оздоровительной работе - 100 %.</w:t>
            </w:r>
          </w:p>
          <w:p w14:paraId="7940BA66"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2. Стабильные результаты (положительная динамика) уровня физической подготовленности обучающихся.</w:t>
            </w:r>
          </w:p>
          <w:p w14:paraId="433BCFDE"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3. Выполнение Программы по формированию культуры здорового питания обучающихся в дошкольных группах 100 %.</w:t>
            </w:r>
          </w:p>
          <w:p w14:paraId="68A25861"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4.Снижение (стабильные показатели) среднего числа дней, пропущенных по болезни одним ребенком не более 10 детодней.</w:t>
            </w:r>
          </w:p>
          <w:p w14:paraId="37256E2F"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5. Контроль организации питания обучающихся родительской общественностью</w:t>
            </w:r>
          </w:p>
        </w:tc>
      </w:tr>
      <w:tr w:rsidR="00AA33A6" w:rsidRPr="00AA33A6" w14:paraId="2E3C5AAC" w14:textId="77777777" w:rsidTr="003C328B">
        <w:tc>
          <w:tcPr>
            <w:tcW w:w="492" w:type="dxa"/>
          </w:tcPr>
          <w:p w14:paraId="66764DB2" w14:textId="77777777" w:rsidR="003C328B" w:rsidRPr="00AA33A6" w:rsidRDefault="003C328B" w:rsidP="003C328B">
            <w:pPr>
              <w:ind w:left="34"/>
              <w:contextualSpacing/>
              <w:jc w:val="center"/>
              <w:rPr>
                <w:rFonts w:ascii="PT Astra Serif" w:hAnsi="PT Astra Serif"/>
              </w:rPr>
            </w:pPr>
            <w:r w:rsidRPr="00AA33A6">
              <w:rPr>
                <w:rFonts w:ascii="PT Astra Serif" w:hAnsi="PT Astra Serif"/>
              </w:rPr>
              <w:t>3.</w:t>
            </w:r>
          </w:p>
        </w:tc>
        <w:tc>
          <w:tcPr>
            <w:tcW w:w="3081" w:type="dxa"/>
          </w:tcPr>
          <w:p w14:paraId="638F86B2" w14:textId="77777777" w:rsidR="003C328B" w:rsidRPr="00AA33A6" w:rsidRDefault="003C328B" w:rsidP="003C328B">
            <w:pPr>
              <w:ind w:left="34"/>
              <w:contextualSpacing/>
              <w:rPr>
                <w:rFonts w:ascii="PT Astra Serif" w:hAnsi="PT Astra Serif"/>
              </w:rPr>
            </w:pPr>
            <w:r w:rsidRPr="00AA33A6">
              <w:rPr>
                <w:rFonts w:ascii="PT Astra Serif" w:hAnsi="PT Astra Serif"/>
              </w:rPr>
              <w:t xml:space="preserve">Повышение качества образования с использованием цифровой образовательной среды </w:t>
            </w:r>
          </w:p>
        </w:tc>
        <w:tc>
          <w:tcPr>
            <w:tcW w:w="7229" w:type="dxa"/>
          </w:tcPr>
          <w:p w14:paraId="142F3D1F"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1.Реализация современных цифровых образовательных технологий.</w:t>
            </w:r>
          </w:p>
          <w:p w14:paraId="73489BA9"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2. Создание копилки методических материалов по теме. Использование в образовательный процесс современных цифровых технологий.</w:t>
            </w:r>
          </w:p>
          <w:p w14:paraId="43889496"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3.</w:t>
            </w:r>
            <w:r w:rsidRPr="00AA33A6">
              <w:rPr>
                <w:rFonts w:ascii="PT Astra Serif" w:hAnsi="PT Astra Serif"/>
                <w:bCs/>
              </w:rPr>
              <w:t xml:space="preserve"> </w:t>
            </w:r>
            <w:r w:rsidRPr="00AA33A6">
              <w:rPr>
                <w:rFonts w:ascii="PT Astra Serif" w:hAnsi="PT Astra Serif"/>
              </w:rPr>
              <w:t>Не менее 18 % (6 человек) педагогических работников примут участие в методическом объединении воспитателей "Цифровая образовательная среда в ДОУ"</w:t>
            </w:r>
          </w:p>
          <w:p w14:paraId="69B91170" w14:textId="77777777" w:rsidR="003C328B" w:rsidRPr="00AA33A6" w:rsidRDefault="003C328B" w:rsidP="00562D24">
            <w:pPr>
              <w:jc w:val="both"/>
              <w:rPr>
                <w:rFonts w:ascii="PT Astra Serif" w:hAnsi="PT Astra Serif"/>
              </w:rPr>
            </w:pPr>
            <w:r w:rsidRPr="00AA33A6">
              <w:rPr>
                <w:rFonts w:ascii="PT Astra Serif" w:hAnsi="PT Astra Serif"/>
              </w:rPr>
              <w:t>4. 12 % (4 человека) педагогических работников примут участие в городской опорной площадке</w:t>
            </w:r>
          </w:p>
          <w:p w14:paraId="7BDED272"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lastRenderedPageBreak/>
              <w:t>5. 15 % (5 человек) педагогических работников пройдут курсы повышения квалификации по внедрению цифровых технологий</w:t>
            </w:r>
          </w:p>
        </w:tc>
      </w:tr>
      <w:tr w:rsidR="00AA33A6" w:rsidRPr="00AA33A6" w14:paraId="792019D2" w14:textId="77777777" w:rsidTr="003C328B">
        <w:tc>
          <w:tcPr>
            <w:tcW w:w="492" w:type="dxa"/>
          </w:tcPr>
          <w:p w14:paraId="5C6F4AAE" w14:textId="77777777" w:rsidR="003C328B" w:rsidRPr="00AA33A6" w:rsidRDefault="003C328B" w:rsidP="003C328B">
            <w:pPr>
              <w:ind w:left="34"/>
              <w:contextualSpacing/>
              <w:jc w:val="center"/>
              <w:rPr>
                <w:rFonts w:ascii="PT Astra Serif" w:hAnsi="PT Astra Serif"/>
              </w:rPr>
            </w:pPr>
            <w:r w:rsidRPr="00AA33A6">
              <w:rPr>
                <w:rFonts w:ascii="PT Astra Serif" w:hAnsi="PT Astra Serif"/>
              </w:rPr>
              <w:lastRenderedPageBreak/>
              <w:t>4.</w:t>
            </w:r>
          </w:p>
        </w:tc>
        <w:tc>
          <w:tcPr>
            <w:tcW w:w="3081" w:type="dxa"/>
          </w:tcPr>
          <w:p w14:paraId="3490D904" w14:textId="77777777" w:rsidR="003C328B" w:rsidRPr="00AA33A6" w:rsidRDefault="003C328B" w:rsidP="003C328B">
            <w:pPr>
              <w:ind w:left="34"/>
              <w:contextualSpacing/>
              <w:rPr>
                <w:rFonts w:ascii="PT Astra Serif" w:hAnsi="PT Astra Serif"/>
              </w:rPr>
            </w:pPr>
            <w:r w:rsidRPr="00AA33A6">
              <w:rPr>
                <w:rFonts w:ascii="PT Astra Serif" w:hAnsi="PT Astra Serif"/>
              </w:rPr>
              <w:t>Обеспечить расширение спектра дополнительных образовательных программ.</w:t>
            </w:r>
          </w:p>
        </w:tc>
        <w:tc>
          <w:tcPr>
            <w:tcW w:w="7229" w:type="dxa"/>
          </w:tcPr>
          <w:p w14:paraId="33E24632"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1. Охват детей дошкольного возраста (4 - 7 лет) дополнительным образованием не менее 50 %.</w:t>
            </w:r>
          </w:p>
          <w:p w14:paraId="0AABBA8B"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2. Проведение мероприятий для реализации программ дополнительного образования «Шахматы», «Лего-мастер», «Компьютер и дети»</w:t>
            </w:r>
          </w:p>
        </w:tc>
      </w:tr>
      <w:tr w:rsidR="003C328B" w:rsidRPr="00AA33A6" w14:paraId="046FF29A" w14:textId="77777777" w:rsidTr="003C328B">
        <w:trPr>
          <w:gridAfter w:val="2"/>
          <w:wAfter w:w="10310" w:type="dxa"/>
        </w:trPr>
        <w:tc>
          <w:tcPr>
            <w:tcW w:w="492" w:type="dxa"/>
          </w:tcPr>
          <w:p w14:paraId="5F8B7763" w14:textId="77777777" w:rsidR="003C328B" w:rsidRPr="00AA33A6" w:rsidRDefault="003C328B" w:rsidP="003C328B">
            <w:pPr>
              <w:ind w:left="34"/>
              <w:contextualSpacing/>
              <w:jc w:val="center"/>
              <w:rPr>
                <w:rFonts w:ascii="PT Astra Serif" w:hAnsi="PT Astra Serif"/>
              </w:rPr>
            </w:pPr>
            <w:r w:rsidRPr="00AA33A6">
              <w:rPr>
                <w:rFonts w:ascii="PT Astra Serif" w:hAnsi="PT Astra Serif"/>
              </w:rPr>
              <w:t>4.</w:t>
            </w:r>
          </w:p>
        </w:tc>
      </w:tr>
      <w:tr w:rsidR="003C328B" w:rsidRPr="00AA33A6" w14:paraId="66EF9260" w14:textId="77777777" w:rsidTr="003C328B">
        <w:tc>
          <w:tcPr>
            <w:tcW w:w="492" w:type="dxa"/>
          </w:tcPr>
          <w:p w14:paraId="55BAA50F" w14:textId="77777777" w:rsidR="003C328B" w:rsidRPr="00AA33A6" w:rsidRDefault="003C328B" w:rsidP="003C328B">
            <w:pPr>
              <w:ind w:left="34"/>
              <w:contextualSpacing/>
              <w:jc w:val="center"/>
              <w:rPr>
                <w:rFonts w:ascii="PT Astra Serif" w:hAnsi="PT Astra Serif"/>
              </w:rPr>
            </w:pPr>
          </w:p>
        </w:tc>
        <w:tc>
          <w:tcPr>
            <w:tcW w:w="3081" w:type="dxa"/>
          </w:tcPr>
          <w:p w14:paraId="745B033E" w14:textId="77777777" w:rsidR="003C328B" w:rsidRPr="00AA33A6" w:rsidRDefault="003C328B" w:rsidP="003C328B">
            <w:pPr>
              <w:ind w:left="34"/>
              <w:contextualSpacing/>
              <w:rPr>
                <w:rFonts w:ascii="PT Astra Serif" w:hAnsi="PT Astra Serif"/>
                <w:b/>
              </w:rPr>
            </w:pPr>
            <w:r w:rsidRPr="00AA33A6">
              <w:rPr>
                <w:rFonts w:ascii="PT Astra Serif" w:hAnsi="PT Astra Serif"/>
                <w:b/>
              </w:rPr>
              <w:t>Подпроект «Преемственность»</w:t>
            </w:r>
          </w:p>
          <w:p w14:paraId="629856B6" w14:textId="77777777" w:rsidR="003C328B" w:rsidRPr="00AA33A6" w:rsidRDefault="003C328B" w:rsidP="003C328B">
            <w:pPr>
              <w:ind w:left="34"/>
              <w:contextualSpacing/>
              <w:rPr>
                <w:rFonts w:ascii="PT Astra Serif" w:hAnsi="PT Astra Serif"/>
              </w:rPr>
            </w:pPr>
            <w:r w:rsidRPr="00AA33A6">
              <w:rPr>
                <w:rFonts w:ascii="PT Astra Serif" w:hAnsi="PT Astra Serif"/>
              </w:rPr>
              <w:t>Обеспечить преемственность развития ребенка на этапах дошкольного, начального общего, основного общего и среднего общего образования.</w:t>
            </w:r>
          </w:p>
          <w:p w14:paraId="09436142" w14:textId="77777777" w:rsidR="003C328B" w:rsidRPr="00AA33A6" w:rsidRDefault="003C328B" w:rsidP="003C328B">
            <w:pPr>
              <w:ind w:left="34"/>
              <w:contextualSpacing/>
              <w:rPr>
                <w:rFonts w:ascii="PT Astra Serif" w:hAnsi="PT Astra Serif"/>
              </w:rPr>
            </w:pPr>
          </w:p>
        </w:tc>
        <w:tc>
          <w:tcPr>
            <w:tcW w:w="7229" w:type="dxa"/>
          </w:tcPr>
          <w:p w14:paraId="78F6CBFB"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 xml:space="preserve">1. Приказ об утверждении состава рабочей группы. </w:t>
            </w:r>
          </w:p>
          <w:p w14:paraId="2EFC666D"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 xml:space="preserve">2. Приказ об утверждении плана - графика сотрудничества по преемственности дошкольного и начального общего образования в рамках реализации ФГОС. </w:t>
            </w:r>
          </w:p>
          <w:p w14:paraId="23F24262"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 xml:space="preserve">3. Реализация проектов: </w:t>
            </w:r>
          </w:p>
          <w:p w14:paraId="1FE97AD3"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 «В школу – без дефектов речи»,</w:t>
            </w:r>
          </w:p>
          <w:p w14:paraId="5B19C698"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 «Скоро в школу»,</w:t>
            </w:r>
          </w:p>
          <w:p w14:paraId="06E49C2D"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 «Ступеньки к школе»,</w:t>
            </w:r>
          </w:p>
          <w:p w14:paraId="0B480D7E"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 «Растим будущего школьника».</w:t>
            </w:r>
          </w:p>
          <w:p w14:paraId="663A5584"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4. Обеспечить уровень сформированности социально – психологических качеств у воспитанников не ниже 92 %, в соответствии с требованиями ФГОС ДО</w:t>
            </w:r>
          </w:p>
        </w:tc>
      </w:tr>
      <w:tr w:rsidR="003C328B" w:rsidRPr="00AA33A6" w14:paraId="087576F5" w14:textId="77777777" w:rsidTr="003C328B">
        <w:tc>
          <w:tcPr>
            <w:tcW w:w="492" w:type="dxa"/>
          </w:tcPr>
          <w:p w14:paraId="0FCF5C85" w14:textId="77777777" w:rsidR="003C328B" w:rsidRPr="00AA33A6" w:rsidRDefault="003C328B" w:rsidP="003C328B">
            <w:pPr>
              <w:ind w:left="34"/>
              <w:contextualSpacing/>
              <w:jc w:val="center"/>
              <w:rPr>
                <w:rFonts w:ascii="PT Astra Serif" w:hAnsi="PT Astra Serif"/>
              </w:rPr>
            </w:pPr>
          </w:p>
        </w:tc>
        <w:tc>
          <w:tcPr>
            <w:tcW w:w="3081" w:type="dxa"/>
          </w:tcPr>
          <w:p w14:paraId="211D2685" w14:textId="77777777" w:rsidR="003C328B" w:rsidRPr="00AA33A6" w:rsidRDefault="003C328B" w:rsidP="003C328B">
            <w:pPr>
              <w:ind w:left="34"/>
              <w:contextualSpacing/>
              <w:rPr>
                <w:rFonts w:ascii="PT Astra Serif" w:hAnsi="PT Astra Serif"/>
                <w:b/>
              </w:rPr>
            </w:pPr>
            <w:r w:rsidRPr="00AA33A6">
              <w:rPr>
                <w:rFonts w:ascii="PT Astra Serif" w:hAnsi="PT Astra Serif"/>
                <w:b/>
              </w:rPr>
              <w:t>Подпроект «Оценка качества»</w:t>
            </w:r>
          </w:p>
          <w:p w14:paraId="765B8BBD" w14:textId="77777777" w:rsidR="003C328B" w:rsidRPr="00AA33A6" w:rsidRDefault="003C328B" w:rsidP="003C328B">
            <w:pPr>
              <w:ind w:left="34"/>
              <w:contextualSpacing/>
              <w:rPr>
                <w:rFonts w:ascii="PT Astra Serif" w:hAnsi="PT Astra Serif"/>
              </w:rPr>
            </w:pPr>
            <w:r w:rsidRPr="00AA33A6">
              <w:rPr>
                <w:rFonts w:ascii="PT Astra Serif" w:hAnsi="PT Astra Serif"/>
              </w:rPr>
              <w:t>Обеспечить функционирование системы качества образования в ОО</w:t>
            </w:r>
          </w:p>
        </w:tc>
        <w:tc>
          <w:tcPr>
            <w:tcW w:w="7229" w:type="dxa"/>
          </w:tcPr>
          <w:p w14:paraId="310CC02E"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1. Положительная динамика (стабильные показатели) по всем показателям мониторинга ВСОКО.</w:t>
            </w:r>
          </w:p>
          <w:p w14:paraId="51357B8D"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2. 100 % выполнение плана ВШК на конец учебного года.</w:t>
            </w:r>
          </w:p>
          <w:p w14:paraId="0BD1BE12"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3. Повышение в рейтинге МСОКО, НОКО</w:t>
            </w:r>
          </w:p>
        </w:tc>
      </w:tr>
      <w:tr w:rsidR="003C328B" w:rsidRPr="00AA33A6" w14:paraId="061D100B" w14:textId="77777777" w:rsidTr="003C328B">
        <w:tc>
          <w:tcPr>
            <w:tcW w:w="492" w:type="dxa"/>
          </w:tcPr>
          <w:p w14:paraId="1D61543F" w14:textId="77777777" w:rsidR="003C328B" w:rsidRPr="00AA33A6" w:rsidRDefault="003C328B" w:rsidP="003C328B">
            <w:pPr>
              <w:ind w:left="34"/>
              <w:contextualSpacing/>
              <w:jc w:val="center"/>
              <w:rPr>
                <w:rFonts w:ascii="PT Astra Serif" w:hAnsi="PT Astra Serif"/>
              </w:rPr>
            </w:pPr>
          </w:p>
        </w:tc>
        <w:tc>
          <w:tcPr>
            <w:tcW w:w="3081" w:type="dxa"/>
          </w:tcPr>
          <w:p w14:paraId="39E9B40D" w14:textId="77777777" w:rsidR="003C328B" w:rsidRPr="00AA33A6" w:rsidRDefault="003C328B" w:rsidP="003C328B">
            <w:pPr>
              <w:ind w:left="34"/>
              <w:contextualSpacing/>
              <w:rPr>
                <w:rFonts w:ascii="PT Astra Serif" w:hAnsi="PT Astra Serif"/>
                <w:b/>
              </w:rPr>
            </w:pPr>
            <w:r w:rsidRPr="00AA33A6">
              <w:rPr>
                <w:rFonts w:ascii="PT Astra Serif" w:hAnsi="PT Astra Serif"/>
                <w:b/>
              </w:rPr>
              <w:t>Подпроект «Олимпийское движение»</w:t>
            </w:r>
          </w:p>
          <w:p w14:paraId="55AD3548" w14:textId="77777777" w:rsidR="003C328B" w:rsidRPr="00AA33A6" w:rsidRDefault="003C328B" w:rsidP="003C328B">
            <w:pPr>
              <w:ind w:left="34"/>
              <w:contextualSpacing/>
              <w:rPr>
                <w:rFonts w:ascii="PT Astra Serif" w:hAnsi="PT Astra Serif"/>
              </w:rPr>
            </w:pPr>
            <w:r w:rsidRPr="00AA33A6">
              <w:rPr>
                <w:rFonts w:ascii="PT Astra Serif" w:hAnsi="PT Astra Serif"/>
              </w:rPr>
              <w:t>Создать в дошкольных группах благоприятные условия для выявления и поддержки одарённых и талантливых детей и обеспечения их личностной и творческой самореализации</w:t>
            </w:r>
          </w:p>
        </w:tc>
        <w:tc>
          <w:tcPr>
            <w:tcW w:w="7229" w:type="dxa"/>
          </w:tcPr>
          <w:p w14:paraId="70E1EDD6"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1. Реализация плана качественной подготовки к участию в конкурсах 100 %.</w:t>
            </w:r>
          </w:p>
          <w:p w14:paraId="266E0D0D"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2. Обеспечить положительную динамику победителей и призеров творческих, интеллектуальных и спортивных конкурсах муниципального уровня:</w:t>
            </w:r>
          </w:p>
          <w:p w14:paraId="66F76B2F"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 в спортивных конкурах не менее 20 % призовых мест,</w:t>
            </w:r>
          </w:p>
          <w:p w14:paraId="3CD7E482"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 в творческих конкурсах не менее 30 % победителей и призеров от количества участников,</w:t>
            </w:r>
          </w:p>
          <w:p w14:paraId="4166216C"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 в интеллектуальных конкурсах не менее 20 % победителей и призеров от количества участников</w:t>
            </w:r>
          </w:p>
        </w:tc>
      </w:tr>
      <w:tr w:rsidR="003C328B" w:rsidRPr="00AA33A6" w14:paraId="1327CF30" w14:textId="77777777" w:rsidTr="003C328B">
        <w:tc>
          <w:tcPr>
            <w:tcW w:w="492" w:type="dxa"/>
          </w:tcPr>
          <w:p w14:paraId="23FD2760" w14:textId="77777777" w:rsidR="003C328B" w:rsidRPr="00AA33A6" w:rsidRDefault="003C328B" w:rsidP="003C328B">
            <w:pPr>
              <w:ind w:left="34"/>
              <w:contextualSpacing/>
              <w:jc w:val="center"/>
              <w:rPr>
                <w:rFonts w:ascii="PT Astra Serif" w:hAnsi="PT Astra Serif"/>
              </w:rPr>
            </w:pPr>
          </w:p>
        </w:tc>
        <w:tc>
          <w:tcPr>
            <w:tcW w:w="3081" w:type="dxa"/>
          </w:tcPr>
          <w:p w14:paraId="41DC5C40" w14:textId="77777777" w:rsidR="003C328B" w:rsidRPr="00AA33A6" w:rsidRDefault="003C328B" w:rsidP="003C328B">
            <w:pPr>
              <w:ind w:left="34"/>
              <w:contextualSpacing/>
              <w:rPr>
                <w:rFonts w:ascii="PT Astra Serif" w:hAnsi="PT Astra Serif"/>
                <w:b/>
              </w:rPr>
            </w:pPr>
            <w:r w:rsidRPr="00AA33A6">
              <w:rPr>
                <w:rFonts w:ascii="PT Astra Serif" w:hAnsi="PT Astra Serif"/>
                <w:b/>
              </w:rPr>
              <w:t>Подпроект «Социокультурные истоки»</w:t>
            </w:r>
          </w:p>
          <w:p w14:paraId="3DCBDCF1" w14:textId="77777777" w:rsidR="003C328B" w:rsidRPr="00AA33A6" w:rsidRDefault="003C328B" w:rsidP="003C328B">
            <w:pPr>
              <w:ind w:left="34"/>
              <w:contextualSpacing/>
              <w:rPr>
                <w:rFonts w:ascii="PT Astra Serif" w:hAnsi="PT Astra Serif"/>
              </w:rPr>
            </w:pPr>
            <w:r w:rsidRPr="00AA33A6">
              <w:rPr>
                <w:rFonts w:ascii="PT Astra Serif" w:hAnsi="PT Astra Serif"/>
              </w:rPr>
              <w:t>Заложить формирование духовно-нравственной основы личности, а также присоединить обучающихся и их родителей (законных представителей) к базовым, духовным, нравственным и социокультурным ценностям России</w:t>
            </w:r>
          </w:p>
        </w:tc>
        <w:tc>
          <w:tcPr>
            <w:tcW w:w="7229" w:type="dxa"/>
          </w:tcPr>
          <w:p w14:paraId="50E7CD49"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1. Реализация плана мероприятий «дорожной карты» по реализации программы «Социокультурные истоки» 100 %</w:t>
            </w:r>
          </w:p>
          <w:p w14:paraId="67BB4B26"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2. Повышение квалификации педагогов не менее 10 %.</w:t>
            </w:r>
          </w:p>
          <w:p w14:paraId="173EE4A6"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3. Участие педагогов в клубе «Социокультурные истоки» в сетевом сообществе образования Югры «Школлеги»100 %</w:t>
            </w:r>
          </w:p>
          <w:p w14:paraId="62D660BC"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 xml:space="preserve">4. Освоение программы участниками образовательных отношений системы социокультурных и духовно-нравственных категорий и ценностей – 100 %. </w:t>
            </w:r>
          </w:p>
          <w:p w14:paraId="554A017C"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5. Вовлечение в реализацию проекта «Социокультурные истоки» родителей (законных представителей) не менее 30 %</w:t>
            </w:r>
          </w:p>
        </w:tc>
      </w:tr>
      <w:tr w:rsidR="003C328B" w:rsidRPr="00AA33A6" w14:paraId="7FE6D3EA" w14:textId="77777777" w:rsidTr="003C328B">
        <w:tc>
          <w:tcPr>
            <w:tcW w:w="492" w:type="dxa"/>
          </w:tcPr>
          <w:p w14:paraId="79440F71" w14:textId="77777777" w:rsidR="003C328B" w:rsidRPr="00AA33A6" w:rsidRDefault="003C328B" w:rsidP="003C328B">
            <w:pPr>
              <w:ind w:left="34"/>
              <w:contextualSpacing/>
              <w:jc w:val="center"/>
              <w:rPr>
                <w:rFonts w:ascii="PT Astra Serif" w:hAnsi="PT Astra Serif"/>
              </w:rPr>
            </w:pPr>
          </w:p>
        </w:tc>
        <w:tc>
          <w:tcPr>
            <w:tcW w:w="3081" w:type="dxa"/>
          </w:tcPr>
          <w:p w14:paraId="43116C4B" w14:textId="77777777" w:rsidR="003C328B" w:rsidRPr="00AA33A6" w:rsidRDefault="003C328B" w:rsidP="003C328B">
            <w:pPr>
              <w:ind w:left="34"/>
              <w:contextualSpacing/>
              <w:rPr>
                <w:rFonts w:ascii="PT Astra Serif" w:hAnsi="PT Astra Serif"/>
                <w:b/>
              </w:rPr>
            </w:pPr>
            <w:r w:rsidRPr="00AA33A6">
              <w:rPr>
                <w:rFonts w:ascii="PT Astra Serif" w:hAnsi="PT Astra Serif"/>
                <w:b/>
              </w:rPr>
              <w:t>Подпроект «Шахматное образование»</w:t>
            </w:r>
          </w:p>
          <w:p w14:paraId="0E745809" w14:textId="77777777" w:rsidR="003C328B" w:rsidRPr="00AA33A6" w:rsidRDefault="003C328B" w:rsidP="003C328B">
            <w:pPr>
              <w:ind w:left="34"/>
              <w:contextualSpacing/>
              <w:rPr>
                <w:rFonts w:ascii="PT Astra Serif" w:hAnsi="PT Astra Serif"/>
              </w:rPr>
            </w:pPr>
            <w:r w:rsidRPr="00AA33A6">
              <w:rPr>
                <w:rFonts w:ascii="PT Astra Serif" w:hAnsi="PT Astra Serif"/>
              </w:rPr>
              <w:t>Создать условия для социально-личностного и интеллектуального развития детей дошкольного возраста, формирование интереса к игре в шахматы</w:t>
            </w:r>
          </w:p>
        </w:tc>
        <w:tc>
          <w:tcPr>
            <w:tcW w:w="7229" w:type="dxa"/>
          </w:tcPr>
          <w:p w14:paraId="2061FC21"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1. Реализация плана мероприятий «дорожная карта» по развитию шахматного образования 100 %.</w:t>
            </w:r>
          </w:p>
          <w:p w14:paraId="6A1253EE"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2. Повышение квалификации педагогов не менее 10 %.</w:t>
            </w:r>
          </w:p>
          <w:p w14:paraId="5C2AB869"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3. Участие педагогов, реализующих шахматное образование, в клубе «Шахматы» в сетевом сообществе образования Югры «Школлеги» - 100 %</w:t>
            </w:r>
          </w:p>
          <w:p w14:paraId="6DF18403"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4. Укрепление учебно-методической базы шахматного образования не менее 40 %.</w:t>
            </w:r>
          </w:p>
          <w:p w14:paraId="65624832"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5. Охват шахматным образованием воспитанников средних, старших и подготовительных групп – 100 %.</w:t>
            </w:r>
          </w:p>
          <w:p w14:paraId="06788F98"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6. Участие воспитанников в конкурсах и соревнованиях по шахматам среди дошкольных образовательных учреждений.</w:t>
            </w:r>
          </w:p>
          <w:p w14:paraId="5A295D22"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7. Наличие родителей (законных представителей) участников образовательных событий в шахматном образовании не менее 20 %</w:t>
            </w:r>
          </w:p>
        </w:tc>
      </w:tr>
      <w:tr w:rsidR="00AA33A6" w:rsidRPr="00AA33A6" w14:paraId="48ADCA82" w14:textId="77777777" w:rsidTr="00507EEC">
        <w:trPr>
          <w:trHeight w:val="3414"/>
        </w:trPr>
        <w:tc>
          <w:tcPr>
            <w:tcW w:w="492" w:type="dxa"/>
          </w:tcPr>
          <w:p w14:paraId="555CADCB" w14:textId="77777777" w:rsidR="003C328B" w:rsidRPr="00AA33A6" w:rsidRDefault="003C328B" w:rsidP="003C328B">
            <w:pPr>
              <w:ind w:left="34"/>
              <w:contextualSpacing/>
              <w:jc w:val="center"/>
              <w:rPr>
                <w:rFonts w:ascii="PT Astra Serif" w:hAnsi="PT Astra Serif"/>
              </w:rPr>
            </w:pPr>
          </w:p>
        </w:tc>
        <w:tc>
          <w:tcPr>
            <w:tcW w:w="3081" w:type="dxa"/>
          </w:tcPr>
          <w:p w14:paraId="5F843344" w14:textId="77777777" w:rsidR="003C328B" w:rsidRPr="00AA33A6" w:rsidRDefault="003C328B" w:rsidP="003C328B">
            <w:pPr>
              <w:ind w:left="34"/>
              <w:contextualSpacing/>
              <w:rPr>
                <w:rFonts w:ascii="PT Astra Serif" w:hAnsi="PT Astra Serif"/>
                <w:b/>
              </w:rPr>
            </w:pPr>
            <w:r w:rsidRPr="00AA33A6">
              <w:rPr>
                <w:rFonts w:ascii="PT Astra Serif" w:hAnsi="PT Astra Serif"/>
                <w:b/>
              </w:rPr>
              <w:t>Подпроект «Профессиональный рост педагога»</w:t>
            </w:r>
          </w:p>
          <w:p w14:paraId="6DAF8E78" w14:textId="77777777" w:rsidR="003C328B" w:rsidRPr="00AA33A6" w:rsidRDefault="003C328B" w:rsidP="003C328B">
            <w:pPr>
              <w:ind w:left="34"/>
              <w:contextualSpacing/>
              <w:rPr>
                <w:rFonts w:ascii="PT Astra Serif" w:hAnsi="PT Astra Serif"/>
              </w:rPr>
            </w:pPr>
            <w:r w:rsidRPr="00AA33A6">
              <w:rPr>
                <w:rFonts w:ascii="PT Astra Serif" w:hAnsi="PT Astra Serif"/>
              </w:rPr>
              <w:t>1. Создать условия для непрерывного профессионального роста педагогических кадров.</w:t>
            </w:r>
          </w:p>
          <w:p w14:paraId="02F97879" w14:textId="77777777" w:rsidR="003C328B" w:rsidRPr="00AA33A6" w:rsidRDefault="003C328B" w:rsidP="003C328B">
            <w:pPr>
              <w:ind w:left="34"/>
              <w:contextualSpacing/>
              <w:rPr>
                <w:rFonts w:ascii="PT Astra Serif" w:hAnsi="PT Astra Serif"/>
              </w:rPr>
            </w:pPr>
            <w:r w:rsidRPr="00AA33A6">
              <w:rPr>
                <w:rFonts w:ascii="PT Astra Serif" w:hAnsi="PT Astra Serif"/>
              </w:rPr>
              <w:t>2. Обеспечить подготовку педагогических кадров к реализации приоритетных направлений в образовании</w:t>
            </w:r>
          </w:p>
          <w:p w14:paraId="378F7C92" w14:textId="77777777" w:rsidR="003C328B" w:rsidRPr="00AA33A6" w:rsidRDefault="003C328B" w:rsidP="00507EEC">
            <w:pPr>
              <w:contextualSpacing/>
              <w:rPr>
                <w:rFonts w:ascii="PT Astra Serif" w:hAnsi="PT Astra Serif"/>
              </w:rPr>
            </w:pPr>
          </w:p>
          <w:p w14:paraId="16AAB2E1" w14:textId="77777777" w:rsidR="003C328B" w:rsidRPr="00AA33A6" w:rsidRDefault="003C328B" w:rsidP="003C328B">
            <w:pPr>
              <w:ind w:left="34"/>
              <w:contextualSpacing/>
              <w:rPr>
                <w:rFonts w:ascii="PT Astra Serif" w:hAnsi="PT Astra Serif"/>
              </w:rPr>
            </w:pPr>
          </w:p>
        </w:tc>
        <w:tc>
          <w:tcPr>
            <w:tcW w:w="7229" w:type="dxa"/>
          </w:tcPr>
          <w:p w14:paraId="2D9D10F2"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1. Соответствие педагогических работников профессиональному стандарту 100 %.</w:t>
            </w:r>
          </w:p>
          <w:p w14:paraId="7D9FD805"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2. Положительная динамика доли педагогов, имеющих первую и высшую квалификационную категорию с 79 % до 80 %.</w:t>
            </w:r>
          </w:p>
          <w:p w14:paraId="782F3C49"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 xml:space="preserve">3. Положительная динамика доли педагогических работников, прошедших курсы повышения квалификации по приоритетным направлениям не менее 50 %. </w:t>
            </w:r>
          </w:p>
          <w:p w14:paraId="4728C21E"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4.</w:t>
            </w:r>
            <w:r w:rsidRPr="00AA33A6">
              <w:rPr>
                <w:rFonts w:ascii="PT Astra Serif" w:hAnsi="PT Astra Serif"/>
                <w:bCs/>
                <w:iCs/>
              </w:rPr>
              <w:t xml:space="preserve"> Выполнение плана работы методических объединений 100 %.</w:t>
            </w:r>
          </w:p>
          <w:p w14:paraId="01ABCDA5" w14:textId="77777777" w:rsidR="003C328B" w:rsidRPr="00AA33A6" w:rsidRDefault="003C328B" w:rsidP="00562D24">
            <w:pPr>
              <w:ind w:left="34"/>
              <w:contextualSpacing/>
              <w:jc w:val="both"/>
              <w:rPr>
                <w:rFonts w:ascii="PT Astra Serif" w:hAnsi="PT Astra Serif"/>
                <w:iCs/>
              </w:rPr>
            </w:pPr>
            <w:r w:rsidRPr="00AA33A6">
              <w:rPr>
                <w:rFonts w:ascii="PT Astra Serif" w:hAnsi="PT Astra Serif"/>
              </w:rPr>
              <w:t>5.</w:t>
            </w:r>
            <w:r w:rsidRPr="00AA33A6">
              <w:rPr>
                <w:rFonts w:ascii="PT Astra Serif" w:hAnsi="PT Astra Serif"/>
                <w:iCs/>
              </w:rPr>
              <w:t xml:space="preserve"> 100 % охват педагогических работников самообразованием.</w:t>
            </w:r>
          </w:p>
          <w:p w14:paraId="36FCF721" w14:textId="77777777" w:rsidR="003C328B" w:rsidRPr="00AA33A6" w:rsidRDefault="003C328B" w:rsidP="00562D24">
            <w:pPr>
              <w:ind w:left="34"/>
              <w:contextualSpacing/>
              <w:jc w:val="both"/>
              <w:rPr>
                <w:rFonts w:ascii="PT Astra Serif" w:hAnsi="PT Astra Serif"/>
                <w:bCs/>
                <w:iCs/>
              </w:rPr>
            </w:pPr>
            <w:r w:rsidRPr="00AA33A6">
              <w:rPr>
                <w:rFonts w:ascii="PT Astra Serif" w:hAnsi="PT Astra Serif"/>
                <w:bCs/>
                <w:iCs/>
              </w:rPr>
              <w:t xml:space="preserve">6. Участие в городских педагогических сообществах не менее 15 % педагогов. </w:t>
            </w:r>
          </w:p>
          <w:p w14:paraId="21A16BB5"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7. Участие педагогов в клубах в сетевом сообществе образования Югры «Школлеги» - не менее 100 %.</w:t>
            </w:r>
          </w:p>
        </w:tc>
      </w:tr>
      <w:tr w:rsidR="00AA33A6" w:rsidRPr="00AA33A6" w14:paraId="07BF090C" w14:textId="77777777" w:rsidTr="003C328B">
        <w:tc>
          <w:tcPr>
            <w:tcW w:w="492" w:type="dxa"/>
          </w:tcPr>
          <w:p w14:paraId="4E3EA934" w14:textId="77777777" w:rsidR="003C328B" w:rsidRPr="00AA33A6" w:rsidRDefault="003C328B" w:rsidP="003C328B">
            <w:pPr>
              <w:ind w:left="34"/>
              <w:contextualSpacing/>
              <w:jc w:val="center"/>
              <w:rPr>
                <w:rFonts w:ascii="PT Astra Serif" w:hAnsi="PT Astra Serif"/>
              </w:rPr>
            </w:pPr>
          </w:p>
        </w:tc>
        <w:tc>
          <w:tcPr>
            <w:tcW w:w="3081" w:type="dxa"/>
          </w:tcPr>
          <w:p w14:paraId="54EE10C6" w14:textId="77777777" w:rsidR="003C328B" w:rsidRPr="00AA33A6" w:rsidRDefault="003C328B" w:rsidP="003C328B">
            <w:pPr>
              <w:ind w:left="34"/>
              <w:contextualSpacing/>
              <w:rPr>
                <w:rFonts w:ascii="PT Astra Serif" w:hAnsi="PT Astra Serif"/>
                <w:b/>
              </w:rPr>
            </w:pPr>
            <w:r w:rsidRPr="00AA33A6">
              <w:rPr>
                <w:rFonts w:ascii="PT Astra Serif" w:hAnsi="PT Astra Serif"/>
                <w:b/>
              </w:rPr>
              <w:t>Подпроект «Инклюзивное образование»</w:t>
            </w:r>
          </w:p>
          <w:p w14:paraId="4C065073" w14:textId="77777777" w:rsidR="003C328B" w:rsidRPr="00AA33A6" w:rsidRDefault="003C328B" w:rsidP="003C328B">
            <w:pPr>
              <w:ind w:left="34"/>
              <w:contextualSpacing/>
              <w:rPr>
                <w:rFonts w:ascii="PT Astra Serif" w:hAnsi="PT Astra Serif"/>
              </w:rPr>
            </w:pPr>
            <w:r w:rsidRPr="00AA33A6">
              <w:rPr>
                <w:rFonts w:ascii="PT Astra Serif" w:hAnsi="PT Astra Serif"/>
              </w:rPr>
              <w:t>Обеспечить доступное качественное образование в условиях инклюзивного образовательного процесса</w:t>
            </w:r>
          </w:p>
          <w:p w14:paraId="2949216C" w14:textId="77777777" w:rsidR="003C328B" w:rsidRPr="00AA33A6" w:rsidRDefault="003C328B" w:rsidP="003C328B">
            <w:pPr>
              <w:ind w:left="34"/>
              <w:contextualSpacing/>
              <w:rPr>
                <w:rFonts w:ascii="PT Astra Serif" w:hAnsi="PT Astra Serif"/>
              </w:rPr>
            </w:pPr>
          </w:p>
        </w:tc>
        <w:tc>
          <w:tcPr>
            <w:tcW w:w="7229" w:type="dxa"/>
          </w:tcPr>
          <w:p w14:paraId="7593F74F"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1. Реализация плана мероприятий по созданию специальных условий дошкольного и дополнительного образования для детей с инвалидностью и ОВЗ – 100 %.</w:t>
            </w:r>
          </w:p>
          <w:p w14:paraId="4883920D"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2. Реализация адаптированной основной образовательной программы, адаптированных образовательных программ, индивидуальных образовательных маршрутов с учетом особенностей психофизического развития обучающихся по заключению ПМПК - 100 %.</w:t>
            </w:r>
          </w:p>
          <w:p w14:paraId="7A86DC67"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3. 100 % охват обучающихся с инвалидностью и ОВЗ деятельностью центра ППМС - помощи.</w:t>
            </w:r>
          </w:p>
          <w:p w14:paraId="22C259E6"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4. Положительная динамика доли педагогических работников, прошедших курсы повышения квалификации по вопросам получения образования детьми с ОВЗ и детьми-инвалидами, по вопросам организации инклюзивного образования с 56 до 67 %.</w:t>
            </w:r>
          </w:p>
          <w:p w14:paraId="14FF9769"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5. Участие педагогов в мероприятиях с внешними партнерами по оказанию комплексной помощи семьям и детям, имеющим особенности развития.</w:t>
            </w:r>
          </w:p>
          <w:p w14:paraId="2C605C3B" w14:textId="77777777" w:rsidR="003C328B" w:rsidRPr="00AA33A6" w:rsidRDefault="003C328B" w:rsidP="00562D24">
            <w:pPr>
              <w:ind w:left="34"/>
              <w:contextualSpacing/>
              <w:jc w:val="both"/>
              <w:rPr>
                <w:rFonts w:ascii="PT Astra Serif" w:hAnsi="PT Astra Serif"/>
              </w:rPr>
            </w:pPr>
            <w:r w:rsidRPr="00AA33A6">
              <w:rPr>
                <w:rFonts w:ascii="PT Astra Serif" w:hAnsi="PT Astra Serif"/>
              </w:rPr>
              <w:t>6. Участие педагогов, работающих с детьми-инвалидами и ОВЗ, в клубах «Инклюзивное образование» в сетевом сообществе образования Югры «Школлеги» - 100 %</w:t>
            </w:r>
          </w:p>
        </w:tc>
      </w:tr>
    </w:tbl>
    <w:p w14:paraId="46CABB05" w14:textId="77777777" w:rsidR="003C328B" w:rsidRPr="00AA33A6" w:rsidRDefault="003C328B" w:rsidP="003C328B">
      <w:pPr>
        <w:rPr>
          <w:rFonts w:ascii="PT Astra Serif" w:hAnsi="PT Astra Serif"/>
        </w:rPr>
      </w:pPr>
    </w:p>
    <w:p w14:paraId="6A75885A" w14:textId="77777777" w:rsidR="003C328B" w:rsidRPr="00AA33A6" w:rsidRDefault="003C328B" w:rsidP="003C328B">
      <w:pPr>
        <w:jc w:val="center"/>
        <w:rPr>
          <w:rFonts w:ascii="PT Astra Serif" w:hAnsi="PT Astra Serif"/>
          <w:b/>
          <w:bCs/>
        </w:rPr>
      </w:pPr>
      <w:r w:rsidRPr="00AA33A6">
        <w:rPr>
          <w:rFonts w:ascii="PT Astra Serif" w:hAnsi="PT Astra Serif"/>
          <w:b/>
          <w:bCs/>
        </w:rPr>
        <w:t>ШКОЛА:</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114"/>
        <w:gridCol w:w="7220"/>
      </w:tblGrid>
      <w:tr w:rsidR="003C328B" w:rsidRPr="00AA33A6" w14:paraId="62C11A60" w14:textId="77777777" w:rsidTr="00C3346F">
        <w:trPr>
          <w:trHeight w:val="129"/>
        </w:trPr>
        <w:tc>
          <w:tcPr>
            <w:tcW w:w="458" w:type="dxa"/>
          </w:tcPr>
          <w:p w14:paraId="39FCE739" w14:textId="77777777" w:rsidR="003C328B" w:rsidRPr="00AA33A6" w:rsidRDefault="003C328B" w:rsidP="003C328B">
            <w:pPr>
              <w:rPr>
                <w:rFonts w:ascii="PT Astra Serif" w:hAnsi="PT Astra Serif"/>
                <w:b/>
              </w:rPr>
            </w:pPr>
            <w:r w:rsidRPr="00AA33A6">
              <w:rPr>
                <w:rFonts w:ascii="PT Astra Serif" w:hAnsi="PT Astra Serif"/>
                <w:b/>
              </w:rPr>
              <w:lastRenderedPageBreak/>
              <w:t>№</w:t>
            </w:r>
          </w:p>
        </w:tc>
        <w:tc>
          <w:tcPr>
            <w:tcW w:w="3115" w:type="dxa"/>
          </w:tcPr>
          <w:p w14:paraId="363F3938" w14:textId="77777777" w:rsidR="003C328B" w:rsidRPr="00AA33A6" w:rsidRDefault="003C328B" w:rsidP="003C328B">
            <w:pPr>
              <w:jc w:val="center"/>
              <w:rPr>
                <w:rFonts w:ascii="PT Astra Serif" w:hAnsi="PT Astra Serif"/>
                <w:b/>
              </w:rPr>
            </w:pPr>
            <w:r w:rsidRPr="00AA33A6">
              <w:rPr>
                <w:rFonts w:ascii="PT Astra Serif" w:hAnsi="PT Astra Serif"/>
                <w:b/>
              </w:rPr>
              <w:t>Годовые задачи</w:t>
            </w:r>
          </w:p>
        </w:tc>
        <w:tc>
          <w:tcPr>
            <w:tcW w:w="7229" w:type="dxa"/>
          </w:tcPr>
          <w:p w14:paraId="3282E612" w14:textId="77777777" w:rsidR="003C328B" w:rsidRPr="00AA33A6" w:rsidRDefault="003C328B" w:rsidP="003C328B">
            <w:pPr>
              <w:jc w:val="center"/>
              <w:rPr>
                <w:rFonts w:ascii="PT Astra Serif" w:hAnsi="PT Astra Serif"/>
                <w:b/>
              </w:rPr>
            </w:pPr>
            <w:r w:rsidRPr="00AA33A6">
              <w:rPr>
                <w:rFonts w:ascii="PT Astra Serif" w:hAnsi="PT Astra Serif"/>
                <w:b/>
              </w:rPr>
              <w:t>Планируемый результат</w:t>
            </w:r>
          </w:p>
        </w:tc>
      </w:tr>
      <w:tr w:rsidR="003C328B" w:rsidRPr="00AA33A6" w14:paraId="7D54FC0E" w14:textId="77777777" w:rsidTr="003C328B">
        <w:tc>
          <w:tcPr>
            <w:tcW w:w="458" w:type="dxa"/>
          </w:tcPr>
          <w:p w14:paraId="251DCCE9" w14:textId="77777777" w:rsidR="003C328B" w:rsidRPr="00AA33A6" w:rsidRDefault="003C328B" w:rsidP="003C328B">
            <w:pPr>
              <w:rPr>
                <w:rFonts w:ascii="PT Astra Serif" w:hAnsi="PT Astra Serif"/>
              </w:rPr>
            </w:pPr>
            <w:r w:rsidRPr="00AA33A6">
              <w:rPr>
                <w:rFonts w:ascii="PT Astra Serif" w:hAnsi="PT Astra Serif"/>
              </w:rPr>
              <w:t>1.</w:t>
            </w:r>
          </w:p>
        </w:tc>
        <w:tc>
          <w:tcPr>
            <w:tcW w:w="3115" w:type="dxa"/>
          </w:tcPr>
          <w:p w14:paraId="034AE00A" w14:textId="77777777" w:rsidR="003C328B" w:rsidRPr="00AA33A6" w:rsidRDefault="003C328B" w:rsidP="003C328B">
            <w:pPr>
              <w:jc w:val="both"/>
              <w:rPr>
                <w:rFonts w:ascii="PT Astra Serif" w:hAnsi="PT Astra Serif"/>
                <w:bCs/>
              </w:rPr>
            </w:pPr>
            <w:r w:rsidRPr="00AA33A6">
              <w:rPr>
                <w:rFonts w:ascii="PT Astra Serif" w:hAnsi="PT Astra Serif"/>
                <w:bCs/>
              </w:rPr>
              <w:t>Повышение качества образования учащихся через реализацию проекта «Качество образования» и подпроектов:</w:t>
            </w:r>
          </w:p>
          <w:p w14:paraId="6A81877E" w14:textId="77777777" w:rsidR="003C328B" w:rsidRPr="00AA33A6" w:rsidRDefault="003C328B" w:rsidP="003C328B">
            <w:pPr>
              <w:pStyle w:val="Default"/>
              <w:jc w:val="both"/>
              <w:rPr>
                <w:rFonts w:ascii="PT Astra Serif" w:hAnsi="PT Astra Serif"/>
                <w:color w:val="auto"/>
              </w:rPr>
            </w:pPr>
            <w:r w:rsidRPr="00AA33A6">
              <w:rPr>
                <w:rFonts w:ascii="PT Astra Serif" w:hAnsi="PT Astra Serif"/>
                <w:color w:val="auto"/>
              </w:rPr>
              <w:t xml:space="preserve">1.1. Подпроект «Преемственность» </w:t>
            </w:r>
          </w:p>
          <w:p w14:paraId="0637DEE5" w14:textId="77777777" w:rsidR="003C328B" w:rsidRPr="00AA33A6" w:rsidRDefault="003C328B" w:rsidP="003C328B">
            <w:pPr>
              <w:pStyle w:val="Default"/>
              <w:jc w:val="both"/>
              <w:rPr>
                <w:rFonts w:ascii="PT Astra Serif" w:hAnsi="PT Astra Serif"/>
                <w:color w:val="auto"/>
              </w:rPr>
            </w:pPr>
            <w:r w:rsidRPr="00AA33A6">
              <w:rPr>
                <w:rFonts w:ascii="PT Astra Serif" w:hAnsi="PT Astra Serif"/>
                <w:color w:val="auto"/>
              </w:rPr>
              <w:t xml:space="preserve">1.2. Подпроект «Под знаком качества» </w:t>
            </w:r>
          </w:p>
          <w:p w14:paraId="286EB3CF" w14:textId="77777777" w:rsidR="003C328B" w:rsidRPr="00AA33A6" w:rsidRDefault="003C328B" w:rsidP="003C328B">
            <w:pPr>
              <w:pStyle w:val="Default"/>
              <w:jc w:val="both"/>
              <w:rPr>
                <w:rFonts w:ascii="PT Astra Serif" w:hAnsi="PT Astra Serif"/>
                <w:color w:val="auto"/>
              </w:rPr>
            </w:pPr>
            <w:r w:rsidRPr="00AA33A6">
              <w:rPr>
                <w:rFonts w:ascii="PT Astra Serif" w:hAnsi="PT Astra Serif"/>
                <w:color w:val="auto"/>
              </w:rPr>
              <w:t xml:space="preserve">1.3. Подпроект «Математическое образование» </w:t>
            </w:r>
          </w:p>
          <w:p w14:paraId="39F4E404" w14:textId="77777777" w:rsidR="003C328B" w:rsidRPr="00AA33A6" w:rsidRDefault="003C328B" w:rsidP="003C328B">
            <w:pPr>
              <w:pStyle w:val="Default"/>
              <w:jc w:val="both"/>
              <w:rPr>
                <w:rFonts w:ascii="PT Astra Serif" w:hAnsi="PT Astra Serif"/>
                <w:color w:val="auto"/>
              </w:rPr>
            </w:pPr>
            <w:r w:rsidRPr="00AA33A6">
              <w:rPr>
                <w:rFonts w:ascii="PT Astra Serif" w:hAnsi="PT Astra Serif"/>
                <w:color w:val="auto"/>
              </w:rPr>
              <w:t xml:space="preserve">1.4. Подпроект «Детское и юношеское чтение» </w:t>
            </w:r>
          </w:p>
          <w:p w14:paraId="02DC42CD" w14:textId="77777777" w:rsidR="003C328B" w:rsidRPr="00AA33A6" w:rsidRDefault="003C328B" w:rsidP="003C328B">
            <w:pPr>
              <w:pStyle w:val="Default"/>
              <w:jc w:val="both"/>
              <w:rPr>
                <w:rFonts w:ascii="PT Astra Serif" w:hAnsi="PT Astra Serif"/>
                <w:color w:val="auto"/>
              </w:rPr>
            </w:pPr>
            <w:r w:rsidRPr="00AA33A6">
              <w:rPr>
                <w:rFonts w:ascii="PT Astra Serif" w:hAnsi="PT Astra Serif"/>
                <w:color w:val="auto"/>
              </w:rPr>
              <w:t xml:space="preserve">1.5. Подпроект «Олимпийское движение» </w:t>
            </w:r>
          </w:p>
          <w:p w14:paraId="56FB61AD" w14:textId="77777777" w:rsidR="003C328B" w:rsidRPr="00AA33A6" w:rsidRDefault="003C328B" w:rsidP="003C328B">
            <w:pPr>
              <w:ind w:left="1"/>
              <w:jc w:val="both"/>
              <w:rPr>
                <w:rFonts w:ascii="PT Astra Serif" w:hAnsi="PT Astra Serif"/>
              </w:rPr>
            </w:pPr>
            <w:r w:rsidRPr="00AA33A6">
              <w:rPr>
                <w:rFonts w:ascii="PT Astra Serif" w:hAnsi="PT Astra Serif"/>
              </w:rPr>
              <w:t xml:space="preserve">1.6. Подпроект «Шахматное образование» </w:t>
            </w:r>
          </w:p>
        </w:tc>
        <w:tc>
          <w:tcPr>
            <w:tcW w:w="7229" w:type="dxa"/>
          </w:tcPr>
          <w:p w14:paraId="04DF1454" w14:textId="04AB3C18" w:rsidR="003C328B" w:rsidRPr="00AA33A6" w:rsidRDefault="003C328B" w:rsidP="003C328B">
            <w:pPr>
              <w:jc w:val="both"/>
              <w:rPr>
                <w:rFonts w:ascii="PT Astra Serif" w:hAnsi="PT Astra Serif"/>
              </w:rPr>
            </w:pPr>
            <w:r w:rsidRPr="00AA33A6">
              <w:rPr>
                <w:rFonts w:ascii="PT Astra Serif" w:eastAsia="Calibri" w:hAnsi="PT Astra Serif"/>
              </w:rPr>
              <w:t>Повышение результатов освоения ООП учащимися при переходе на новый уровень образования:</w:t>
            </w:r>
            <w:r w:rsidRPr="00AA33A6">
              <w:rPr>
                <w:rFonts w:ascii="PT Astra Serif" w:hAnsi="PT Astra Serif"/>
              </w:rPr>
              <w:t xml:space="preserve"> качества образования не ниже 45 %, освоение ФГОС -99 %.</w:t>
            </w:r>
          </w:p>
          <w:p w14:paraId="7D1B82E6" w14:textId="77777777" w:rsidR="003C328B" w:rsidRPr="00AA33A6" w:rsidRDefault="003C328B" w:rsidP="003C328B">
            <w:pPr>
              <w:jc w:val="both"/>
              <w:rPr>
                <w:rFonts w:ascii="PT Astra Serif" w:hAnsi="PT Astra Serif"/>
                <w:bCs/>
              </w:rPr>
            </w:pPr>
            <w:r w:rsidRPr="00AA33A6">
              <w:rPr>
                <w:rFonts w:ascii="PT Astra Serif" w:hAnsi="PT Astra Serif"/>
                <w:bCs/>
              </w:rPr>
              <w:t>По результатам реализации индивидуальных образовательных маршрутов по подготовке к ГИА для выпускников 9,11 классов 100% получение аттестатов об основном общем и среднем общем образовании.</w:t>
            </w:r>
          </w:p>
          <w:p w14:paraId="2379AE16" w14:textId="77777777" w:rsidR="003C328B" w:rsidRPr="00AA33A6" w:rsidRDefault="003C328B" w:rsidP="003C328B">
            <w:pPr>
              <w:jc w:val="both"/>
              <w:rPr>
                <w:rFonts w:ascii="PT Astra Serif" w:hAnsi="PT Astra Serif"/>
              </w:rPr>
            </w:pPr>
            <w:r w:rsidRPr="00AA33A6">
              <w:rPr>
                <w:rFonts w:ascii="PT Astra Serif" w:hAnsi="PT Astra Serif"/>
              </w:rPr>
              <w:t xml:space="preserve">Повышение качества результатов ВПР в сравнении с прошлым годом </w:t>
            </w:r>
          </w:p>
          <w:p w14:paraId="0E1857A3" w14:textId="77777777" w:rsidR="003C328B" w:rsidRPr="00AA33A6" w:rsidRDefault="003C328B" w:rsidP="003C328B">
            <w:pPr>
              <w:jc w:val="both"/>
              <w:rPr>
                <w:rFonts w:ascii="PT Astra Serif" w:hAnsi="PT Astra Serif"/>
              </w:rPr>
            </w:pPr>
            <w:r w:rsidRPr="00AA33A6">
              <w:rPr>
                <w:rFonts w:ascii="PT Astra Serif" w:hAnsi="PT Astra Serif"/>
              </w:rPr>
              <w:t>Снижение количества учащихся, имеющих академическую задолженность по результатам промежуточной аттестации</w:t>
            </w:r>
          </w:p>
          <w:p w14:paraId="56E6D34B" w14:textId="77777777" w:rsidR="003C328B" w:rsidRPr="00AA33A6" w:rsidRDefault="003C328B" w:rsidP="003C328B">
            <w:pPr>
              <w:pStyle w:val="Default"/>
              <w:jc w:val="both"/>
              <w:rPr>
                <w:rFonts w:ascii="PT Astra Serif" w:hAnsi="PT Astra Serif"/>
                <w:color w:val="auto"/>
              </w:rPr>
            </w:pPr>
            <w:r w:rsidRPr="00AA33A6">
              <w:rPr>
                <w:rFonts w:ascii="PT Astra Serif" w:hAnsi="PT Astra Serif"/>
                <w:color w:val="auto"/>
              </w:rPr>
              <w:t xml:space="preserve">Отсутствие неудовлетворительных оценок по результатам ЕГЭ. </w:t>
            </w:r>
          </w:p>
          <w:p w14:paraId="7044BE3B" w14:textId="77777777" w:rsidR="003C328B" w:rsidRPr="00AA33A6" w:rsidRDefault="003C328B" w:rsidP="003C328B">
            <w:pPr>
              <w:pStyle w:val="Default"/>
              <w:jc w:val="both"/>
              <w:rPr>
                <w:rFonts w:ascii="PT Astra Serif" w:hAnsi="PT Astra Serif"/>
                <w:color w:val="auto"/>
              </w:rPr>
            </w:pPr>
            <w:r w:rsidRPr="00AA33A6">
              <w:rPr>
                <w:rFonts w:ascii="PT Astra Serif" w:hAnsi="PT Astra Serif"/>
                <w:color w:val="auto"/>
              </w:rPr>
              <w:t>Выбор предмета "Математика" для углубленного изучения.</w:t>
            </w:r>
          </w:p>
          <w:p w14:paraId="1842E368" w14:textId="77777777" w:rsidR="003C328B" w:rsidRPr="00AA33A6" w:rsidRDefault="003C328B" w:rsidP="003C328B">
            <w:pPr>
              <w:jc w:val="both"/>
              <w:rPr>
                <w:rFonts w:ascii="PT Astra Serif" w:hAnsi="PT Astra Serif"/>
              </w:rPr>
            </w:pPr>
            <w:r w:rsidRPr="00AA33A6">
              <w:rPr>
                <w:rFonts w:ascii="PT Astra Serif" w:hAnsi="PT Astra Serif"/>
              </w:rPr>
              <w:t xml:space="preserve">Отсутствие обучающихся с академической задолженностью по математике по результатам промежуточной аттестации </w:t>
            </w:r>
          </w:p>
          <w:p w14:paraId="591ADDED" w14:textId="77777777" w:rsidR="003C328B" w:rsidRPr="00AA33A6" w:rsidRDefault="003C328B" w:rsidP="003C328B">
            <w:pPr>
              <w:jc w:val="both"/>
              <w:rPr>
                <w:rFonts w:ascii="PT Astra Serif" w:eastAsia="Calibri" w:hAnsi="PT Astra Serif"/>
              </w:rPr>
            </w:pPr>
            <w:r w:rsidRPr="00AA33A6">
              <w:rPr>
                <w:rFonts w:ascii="PT Astra Serif" w:eastAsia="Calibri" w:hAnsi="PT Astra Serif"/>
              </w:rPr>
              <w:t>Выполнение плана мероприятий «дорожной карты» по поддержке детского и юношеского чтения в соответствии Концепцией программы поддержки детского и юношеского чтения в РФ</w:t>
            </w:r>
          </w:p>
          <w:p w14:paraId="76C0C26F" w14:textId="77777777" w:rsidR="003C328B" w:rsidRPr="00AA33A6" w:rsidRDefault="003C328B" w:rsidP="003C328B">
            <w:pPr>
              <w:autoSpaceDE w:val="0"/>
              <w:autoSpaceDN w:val="0"/>
              <w:adjustRightInd w:val="0"/>
              <w:jc w:val="both"/>
              <w:rPr>
                <w:rFonts w:ascii="PT Astra Serif" w:eastAsia="Calibri" w:hAnsi="PT Astra Serif"/>
              </w:rPr>
            </w:pPr>
            <w:r w:rsidRPr="00AA33A6">
              <w:rPr>
                <w:rFonts w:ascii="PT Astra Serif" w:hAnsi="PT Astra Serif"/>
              </w:rPr>
              <w:t>П</w:t>
            </w:r>
            <w:r w:rsidRPr="00AA33A6">
              <w:rPr>
                <w:rFonts w:ascii="PT Astra Serif" w:eastAsia="Calibri" w:hAnsi="PT Astra Serif"/>
              </w:rPr>
              <w:t xml:space="preserve">оложительная динамика победителей и призеров муниципального и регионального этапа Всероссийской олимпиады школьников, дистанционных олимпиад, интеллектуальных конкурсов; </w:t>
            </w:r>
          </w:p>
          <w:p w14:paraId="5BF00765" w14:textId="77777777" w:rsidR="003C328B" w:rsidRPr="00AA33A6" w:rsidRDefault="003C328B" w:rsidP="003C328B">
            <w:pPr>
              <w:autoSpaceDE w:val="0"/>
              <w:autoSpaceDN w:val="0"/>
              <w:adjustRightInd w:val="0"/>
              <w:jc w:val="both"/>
              <w:rPr>
                <w:rFonts w:ascii="PT Astra Serif" w:eastAsia="Calibri" w:hAnsi="PT Astra Serif"/>
              </w:rPr>
            </w:pPr>
            <w:r w:rsidRPr="00AA33A6">
              <w:rPr>
                <w:rFonts w:ascii="PT Astra Serif" w:eastAsia="Calibri" w:hAnsi="PT Astra Serif"/>
              </w:rPr>
              <w:t xml:space="preserve">Реализация проекта «Школьный интеллектуальный клуб»: проведение интеллектуальных соревнований в параллелях 5-11 классов; </w:t>
            </w:r>
          </w:p>
          <w:p w14:paraId="22589D43" w14:textId="77777777" w:rsidR="003C328B" w:rsidRPr="00AA33A6" w:rsidRDefault="003C328B" w:rsidP="003C328B">
            <w:pPr>
              <w:jc w:val="both"/>
              <w:rPr>
                <w:rFonts w:ascii="PT Astra Serif" w:eastAsia="Calibri" w:hAnsi="PT Astra Serif"/>
              </w:rPr>
            </w:pPr>
            <w:r w:rsidRPr="00AA33A6">
              <w:rPr>
                <w:rFonts w:ascii="PT Astra Serif" w:eastAsia="Calibri" w:hAnsi="PT Astra Serif"/>
              </w:rPr>
              <w:t>Количество победителей и призеров МЭ ВСОШ не менее 35 человек</w:t>
            </w:r>
          </w:p>
          <w:p w14:paraId="3C95D893" w14:textId="77777777" w:rsidR="003C328B" w:rsidRPr="00AA33A6" w:rsidRDefault="003C328B" w:rsidP="003C328B">
            <w:pPr>
              <w:pStyle w:val="Default"/>
              <w:jc w:val="both"/>
              <w:rPr>
                <w:rFonts w:ascii="PT Astra Serif" w:hAnsi="PT Astra Serif"/>
                <w:color w:val="auto"/>
              </w:rPr>
            </w:pPr>
            <w:r w:rsidRPr="00AA33A6">
              <w:rPr>
                <w:rFonts w:ascii="PT Astra Serif" w:hAnsi="PT Astra Serif"/>
                <w:color w:val="auto"/>
              </w:rPr>
              <w:t xml:space="preserve">Охват шахматным образованием воспитанников старших и подготовительных групп, учащихся – 100 % </w:t>
            </w:r>
          </w:p>
          <w:p w14:paraId="5BA252F2" w14:textId="77777777" w:rsidR="003C328B" w:rsidRPr="00AA33A6" w:rsidRDefault="003C328B" w:rsidP="003C328B">
            <w:pPr>
              <w:ind w:left="-1"/>
              <w:jc w:val="both"/>
              <w:rPr>
                <w:rFonts w:ascii="PT Astra Serif" w:hAnsi="PT Astra Serif"/>
              </w:rPr>
            </w:pPr>
            <w:r w:rsidRPr="00AA33A6">
              <w:rPr>
                <w:rFonts w:ascii="PT Astra Serif" w:hAnsi="PT Astra Serif"/>
              </w:rPr>
              <w:t xml:space="preserve"> Увеличение доли победителей и призеров в соревнованиях по шахматам </w:t>
            </w:r>
          </w:p>
        </w:tc>
      </w:tr>
      <w:tr w:rsidR="003C328B" w:rsidRPr="00AA33A6" w14:paraId="6CE36287" w14:textId="77777777" w:rsidTr="003C328B">
        <w:tc>
          <w:tcPr>
            <w:tcW w:w="458" w:type="dxa"/>
          </w:tcPr>
          <w:p w14:paraId="4056A5BD" w14:textId="77777777" w:rsidR="003C328B" w:rsidRPr="00AA33A6" w:rsidRDefault="003C328B" w:rsidP="003C328B">
            <w:pPr>
              <w:rPr>
                <w:rFonts w:ascii="PT Astra Serif" w:hAnsi="PT Astra Serif"/>
              </w:rPr>
            </w:pPr>
            <w:r w:rsidRPr="00AA33A6">
              <w:rPr>
                <w:rFonts w:ascii="PT Astra Serif" w:hAnsi="PT Astra Serif"/>
              </w:rPr>
              <w:t>2.</w:t>
            </w:r>
          </w:p>
        </w:tc>
        <w:tc>
          <w:tcPr>
            <w:tcW w:w="3115" w:type="dxa"/>
          </w:tcPr>
          <w:p w14:paraId="572118DA" w14:textId="77777777" w:rsidR="003C328B" w:rsidRPr="00AA33A6" w:rsidRDefault="003C328B" w:rsidP="003C328B">
            <w:pPr>
              <w:shd w:val="clear" w:color="auto" w:fill="FFFFFF"/>
              <w:jc w:val="both"/>
              <w:rPr>
                <w:rFonts w:ascii="PT Astra Serif" w:hAnsi="PT Astra Serif"/>
              </w:rPr>
            </w:pPr>
            <w:r w:rsidRPr="00AA33A6">
              <w:rPr>
                <w:rFonts w:ascii="PT Astra Serif" w:hAnsi="PT Astra Serif"/>
              </w:rPr>
              <w:t>Создание условий для перехода на ФГОС среднего общего образования через реализацию подпроекта «Образовательная программа ФГОС СОО».</w:t>
            </w:r>
          </w:p>
        </w:tc>
        <w:tc>
          <w:tcPr>
            <w:tcW w:w="7229" w:type="dxa"/>
          </w:tcPr>
          <w:p w14:paraId="2BC35131" w14:textId="77777777" w:rsidR="003C328B" w:rsidRPr="00AA33A6" w:rsidRDefault="003C328B" w:rsidP="003C328B">
            <w:pPr>
              <w:pStyle w:val="Default"/>
              <w:rPr>
                <w:rFonts w:ascii="PT Astra Serif" w:hAnsi="PT Astra Serif"/>
                <w:color w:val="auto"/>
              </w:rPr>
            </w:pPr>
            <w:r w:rsidRPr="00AA33A6">
              <w:rPr>
                <w:rFonts w:ascii="PT Astra Serif" w:hAnsi="PT Astra Serif"/>
                <w:color w:val="auto"/>
              </w:rPr>
              <w:t>Разработка рабочих программ по учебным предметам в рамках реализации ФГОС СОО для 11 класса на 2021-2022 учебный год, в том числе с учетом программы воспитания</w:t>
            </w:r>
          </w:p>
          <w:p w14:paraId="7F0E9126" w14:textId="77777777" w:rsidR="003C328B" w:rsidRPr="00AA33A6" w:rsidRDefault="003C328B" w:rsidP="003C328B">
            <w:pPr>
              <w:jc w:val="both"/>
              <w:rPr>
                <w:rFonts w:ascii="PT Astra Serif" w:hAnsi="PT Astra Serif"/>
              </w:rPr>
            </w:pPr>
          </w:p>
        </w:tc>
      </w:tr>
      <w:tr w:rsidR="003C328B" w:rsidRPr="00AA33A6" w14:paraId="1473CF63" w14:textId="77777777" w:rsidTr="003C328B">
        <w:tc>
          <w:tcPr>
            <w:tcW w:w="458" w:type="dxa"/>
          </w:tcPr>
          <w:p w14:paraId="6A47BB78" w14:textId="77777777" w:rsidR="003C328B" w:rsidRPr="00AA33A6" w:rsidRDefault="003C328B" w:rsidP="003C328B">
            <w:pPr>
              <w:rPr>
                <w:rFonts w:ascii="PT Astra Serif" w:hAnsi="PT Astra Serif"/>
              </w:rPr>
            </w:pPr>
            <w:r w:rsidRPr="00AA33A6">
              <w:rPr>
                <w:rFonts w:ascii="PT Astra Serif" w:hAnsi="PT Astra Serif"/>
              </w:rPr>
              <w:t>3</w:t>
            </w:r>
          </w:p>
        </w:tc>
        <w:tc>
          <w:tcPr>
            <w:tcW w:w="3115" w:type="dxa"/>
          </w:tcPr>
          <w:p w14:paraId="5CEFD01F" w14:textId="77777777" w:rsidR="003C328B" w:rsidRPr="00AA33A6" w:rsidRDefault="003C328B" w:rsidP="003C328B">
            <w:pPr>
              <w:shd w:val="clear" w:color="auto" w:fill="FFFFFF"/>
              <w:rPr>
                <w:rFonts w:ascii="PT Astra Serif" w:hAnsi="PT Astra Serif"/>
              </w:rPr>
            </w:pPr>
            <w:r w:rsidRPr="00AA33A6">
              <w:rPr>
                <w:rFonts w:ascii="PT Astra Serif" w:hAnsi="PT Astra Serif"/>
              </w:rPr>
              <w:t>Создание условий для обучающихся по ФГОС детей с ОВЗ через реализацию проекта «Инклюзивное образование»</w:t>
            </w:r>
          </w:p>
          <w:p w14:paraId="771013D1" w14:textId="77777777" w:rsidR="003C328B" w:rsidRPr="00AA33A6" w:rsidRDefault="003C328B" w:rsidP="003C328B">
            <w:pPr>
              <w:pStyle w:val="a8"/>
              <w:ind w:left="0"/>
              <w:rPr>
                <w:rFonts w:ascii="PT Astra Serif" w:hAnsi="PT Astra Serif"/>
                <w:lang w:val="ru-RU"/>
              </w:rPr>
            </w:pPr>
          </w:p>
        </w:tc>
        <w:tc>
          <w:tcPr>
            <w:tcW w:w="7229" w:type="dxa"/>
          </w:tcPr>
          <w:p w14:paraId="3ED541F8" w14:textId="77777777" w:rsidR="003C328B" w:rsidRPr="00AA33A6" w:rsidRDefault="003C328B" w:rsidP="003C328B">
            <w:pPr>
              <w:pStyle w:val="Default"/>
              <w:jc w:val="both"/>
              <w:rPr>
                <w:rFonts w:ascii="PT Astra Serif" w:hAnsi="PT Astra Serif"/>
                <w:color w:val="auto"/>
              </w:rPr>
            </w:pPr>
            <w:r w:rsidRPr="00AA33A6">
              <w:rPr>
                <w:rFonts w:ascii="PT Astra Serif" w:hAnsi="PT Astra Serif"/>
                <w:color w:val="auto"/>
              </w:rPr>
              <w:t>Продолжить работу по организации качественного образования для учащихся с ОВЗ.</w:t>
            </w:r>
          </w:p>
          <w:p w14:paraId="1650A97A" w14:textId="77777777" w:rsidR="003C328B" w:rsidRPr="00AA33A6" w:rsidRDefault="003C328B" w:rsidP="003C328B">
            <w:pPr>
              <w:pStyle w:val="Default"/>
              <w:jc w:val="both"/>
              <w:rPr>
                <w:rFonts w:ascii="PT Astra Serif" w:hAnsi="PT Astra Serif"/>
                <w:color w:val="auto"/>
              </w:rPr>
            </w:pPr>
            <w:r w:rsidRPr="00AA33A6">
              <w:rPr>
                <w:rFonts w:ascii="PT Astra Serif" w:hAnsi="PT Astra Serif"/>
                <w:color w:val="auto"/>
              </w:rPr>
              <w:t>Продолжить работу по организации и вовлечению учащихся с ОВЗ во внеурочную деятельность.</w:t>
            </w:r>
          </w:p>
          <w:p w14:paraId="2F8273C1" w14:textId="77777777" w:rsidR="003C328B" w:rsidRPr="00AA33A6" w:rsidRDefault="003C328B" w:rsidP="003C328B">
            <w:pPr>
              <w:pStyle w:val="Default"/>
              <w:jc w:val="both"/>
              <w:rPr>
                <w:rFonts w:ascii="PT Astra Serif" w:hAnsi="PT Astra Serif"/>
                <w:color w:val="auto"/>
              </w:rPr>
            </w:pPr>
            <w:r w:rsidRPr="00AA33A6">
              <w:rPr>
                <w:rFonts w:ascii="PT Astra Serif" w:hAnsi="PT Astra Serif"/>
                <w:color w:val="auto"/>
              </w:rPr>
              <w:t xml:space="preserve">Реализация плана мероприятий по доступности учреждения для инвалидов и обучающихся с ОВЗ </w:t>
            </w:r>
          </w:p>
          <w:p w14:paraId="3A9F8310" w14:textId="77777777" w:rsidR="003C328B" w:rsidRPr="00AA33A6" w:rsidRDefault="003C328B" w:rsidP="003C328B">
            <w:pPr>
              <w:jc w:val="both"/>
              <w:rPr>
                <w:rFonts w:ascii="PT Astra Serif" w:hAnsi="PT Astra Serif"/>
              </w:rPr>
            </w:pPr>
            <w:r w:rsidRPr="00AA33A6">
              <w:rPr>
                <w:rFonts w:ascii="PT Astra Serif" w:hAnsi="PT Astra Serif"/>
              </w:rPr>
              <w:t xml:space="preserve">Продолжить работу по организации системной подготовки, переподготовки и повышения квалификации педагогических работников. </w:t>
            </w:r>
          </w:p>
        </w:tc>
      </w:tr>
      <w:tr w:rsidR="003C328B" w:rsidRPr="00596D98" w14:paraId="31E9817E" w14:textId="77777777" w:rsidTr="003C328B">
        <w:tc>
          <w:tcPr>
            <w:tcW w:w="458" w:type="dxa"/>
          </w:tcPr>
          <w:p w14:paraId="39E7C2E3" w14:textId="77777777" w:rsidR="003C328B" w:rsidRPr="00596D98" w:rsidRDefault="003C328B" w:rsidP="003C328B">
            <w:pPr>
              <w:rPr>
                <w:rFonts w:ascii="PT Astra Serif" w:hAnsi="PT Astra Serif"/>
              </w:rPr>
            </w:pPr>
            <w:r w:rsidRPr="00596D98">
              <w:rPr>
                <w:rFonts w:ascii="PT Astra Serif" w:hAnsi="PT Astra Serif"/>
              </w:rPr>
              <w:t>4.</w:t>
            </w:r>
          </w:p>
        </w:tc>
        <w:tc>
          <w:tcPr>
            <w:tcW w:w="3115" w:type="dxa"/>
          </w:tcPr>
          <w:p w14:paraId="0B2C419B" w14:textId="77777777" w:rsidR="003C328B" w:rsidRPr="00596D98" w:rsidRDefault="003C328B" w:rsidP="003C328B">
            <w:pPr>
              <w:pStyle w:val="Default"/>
              <w:rPr>
                <w:rFonts w:ascii="PT Astra Serif" w:hAnsi="PT Astra Serif"/>
                <w:color w:val="auto"/>
              </w:rPr>
            </w:pPr>
            <w:r w:rsidRPr="00596D98">
              <w:rPr>
                <w:rFonts w:ascii="PT Astra Serif" w:hAnsi="PT Astra Serif"/>
                <w:bCs/>
                <w:iCs/>
                <w:color w:val="auto"/>
              </w:rPr>
              <w:t xml:space="preserve">Обеспечить условия развития профессиональной компетентности </w:t>
            </w:r>
            <w:r w:rsidRPr="00596D98">
              <w:rPr>
                <w:rFonts w:ascii="PT Astra Serif" w:hAnsi="PT Astra Serif"/>
                <w:bCs/>
                <w:iCs/>
                <w:color w:val="auto"/>
              </w:rPr>
              <w:lastRenderedPageBreak/>
              <w:t xml:space="preserve">педагогического коллектива как основного ресурса инновационных преобразований </w:t>
            </w:r>
            <w:r w:rsidRPr="00596D98">
              <w:rPr>
                <w:rFonts w:ascii="PT Astra Serif" w:hAnsi="PT Astra Serif"/>
                <w:color w:val="auto"/>
              </w:rPr>
              <w:t xml:space="preserve">через реализацию проекта «Педагогический рост» и подпроектов: </w:t>
            </w:r>
          </w:p>
          <w:p w14:paraId="3BDD8132" w14:textId="77777777" w:rsidR="003C328B" w:rsidRPr="00596D98" w:rsidRDefault="003C328B" w:rsidP="003C328B">
            <w:pPr>
              <w:pStyle w:val="Default"/>
              <w:rPr>
                <w:rFonts w:ascii="PT Astra Serif" w:hAnsi="PT Astra Serif"/>
                <w:color w:val="auto"/>
              </w:rPr>
            </w:pPr>
            <w:r w:rsidRPr="00596D98">
              <w:rPr>
                <w:rFonts w:ascii="PT Astra Serif" w:hAnsi="PT Astra Serif"/>
                <w:color w:val="auto"/>
              </w:rPr>
              <w:t>1.1. Трансдисциплинарный подход в обучении;</w:t>
            </w:r>
          </w:p>
          <w:p w14:paraId="3BB2233F" w14:textId="77777777" w:rsidR="003C328B" w:rsidRPr="00596D98" w:rsidRDefault="003C328B" w:rsidP="003C328B">
            <w:pPr>
              <w:pStyle w:val="Default"/>
              <w:rPr>
                <w:rFonts w:ascii="PT Astra Serif" w:hAnsi="PT Astra Serif"/>
                <w:color w:val="auto"/>
              </w:rPr>
            </w:pPr>
            <w:r w:rsidRPr="00596D98">
              <w:rPr>
                <w:rFonts w:ascii="PT Astra Serif" w:hAnsi="PT Astra Serif"/>
                <w:color w:val="auto"/>
              </w:rPr>
              <w:t xml:space="preserve">1.2. Секреты профессионализма </w:t>
            </w:r>
          </w:p>
          <w:p w14:paraId="3BFEF7B0" w14:textId="77777777" w:rsidR="003C328B" w:rsidRPr="00596D98" w:rsidRDefault="003C328B" w:rsidP="003C328B">
            <w:pPr>
              <w:pStyle w:val="Default"/>
              <w:rPr>
                <w:rFonts w:ascii="PT Astra Serif" w:hAnsi="PT Astra Serif"/>
                <w:color w:val="auto"/>
              </w:rPr>
            </w:pPr>
          </w:p>
        </w:tc>
        <w:tc>
          <w:tcPr>
            <w:tcW w:w="7229" w:type="dxa"/>
          </w:tcPr>
          <w:p w14:paraId="6B575727" w14:textId="77777777" w:rsidR="00AA33A6" w:rsidRPr="00562D24" w:rsidRDefault="003C328B" w:rsidP="00AA33A6">
            <w:pPr>
              <w:pStyle w:val="Default"/>
              <w:jc w:val="both"/>
              <w:rPr>
                <w:rFonts w:ascii="PT Astra Serif" w:hAnsi="PT Astra Serif"/>
                <w:color w:val="auto"/>
              </w:rPr>
            </w:pPr>
            <w:r w:rsidRPr="00596D98">
              <w:rPr>
                <w:rFonts w:ascii="PT Astra Serif" w:hAnsi="PT Astra Serif"/>
                <w:color w:val="FF0000"/>
              </w:rPr>
              <w:lastRenderedPageBreak/>
              <w:t xml:space="preserve"> </w:t>
            </w:r>
            <w:r w:rsidR="00AA33A6" w:rsidRPr="00562D24">
              <w:rPr>
                <w:rFonts w:ascii="PT Astra Serif" w:hAnsi="PT Astra Serif"/>
                <w:color w:val="auto"/>
              </w:rPr>
              <w:t>Доля педагогов, освоивших технологии, способствующие междисциплинарному взаимодействию, обеспечивающих реализацию компетентностного и системно-деятельностного подходов в образовании – 37 %.</w:t>
            </w:r>
          </w:p>
          <w:p w14:paraId="10B762BD" w14:textId="77777777" w:rsidR="00AA33A6" w:rsidRPr="00562D24" w:rsidRDefault="00AA33A6" w:rsidP="00AA33A6">
            <w:pPr>
              <w:pStyle w:val="Default"/>
              <w:jc w:val="both"/>
              <w:rPr>
                <w:rFonts w:ascii="PT Astra Serif" w:hAnsi="PT Astra Serif"/>
                <w:color w:val="auto"/>
              </w:rPr>
            </w:pPr>
            <w:r w:rsidRPr="00562D24">
              <w:rPr>
                <w:rFonts w:ascii="PT Astra Serif" w:hAnsi="PT Astra Serif"/>
                <w:color w:val="auto"/>
              </w:rPr>
              <w:lastRenderedPageBreak/>
              <w:t>Количества технологий, реализующих компетентностный и системно-деятельностный подходы, используемых педагогами в образовательном процессе - 7.</w:t>
            </w:r>
          </w:p>
          <w:p w14:paraId="6653B1F8" w14:textId="77777777" w:rsidR="00AA33A6" w:rsidRPr="00562D24" w:rsidRDefault="00AA33A6" w:rsidP="00AA33A6">
            <w:pPr>
              <w:pStyle w:val="Default"/>
              <w:jc w:val="both"/>
              <w:rPr>
                <w:rFonts w:ascii="PT Astra Serif" w:hAnsi="PT Astra Serif"/>
                <w:color w:val="auto"/>
              </w:rPr>
            </w:pPr>
            <w:r w:rsidRPr="00562D24">
              <w:rPr>
                <w:rFonts w:ascii="PT Astra Serif" w:hAnsi="PT Astra Serif"/>
                <w:color w:val="auto"/>
              </w:rPr>
              <w:t>Количество публикаций педагогов в изданиях различного уровня, в том числе в сетевых профессиональных сообществах – 50.</w:t>
            </w:r>
          </w:p>
          <w:p w14:paraId="33DF519C" w14:textId="77777777" w:rsidR="00AA33A6" w:rsidRPr="00562D24" w:rsidRDefault="00AA33A6" w:rsidP="00AA33A6">
            <w:pPr>
              <w:pStyle w:val="Default"/>
              <w:jc w:val="both"/>
              <w:rPr>
                <w:rFonts w:ascii="PT Astra Serif" w:hAnsi="PT Astra Serif"/>
                <w:color w:val="auto"/>
              </w:rPr>
            </w:pPr>
            <w:r w:rsidRPr="00562D24">
              <w:rPr>
                <w:rFonts w:ascii="PT Astra Serif" w:hAnsi="PT Astra Serif"/>
                <w:color w:val="auto"/>
              </w:rPr>
              <w:t>Количество междисциплинарных проектов – 15.</w:t>
            </w:r>
          </w:p>
          <w:p w14:paraId="194A9156" w14:textId="77777777" w:rsidR="00AA33A6" w:rsidRPr="00562D24" w:rsidRDefault="00AA33A6" w:rsidP="00AA33A6">
            <w:pPr>
              <w:jc w:val="both"/>
              <w:rPr>
                <w:rFonts w:ascii="PT Astra Serif" w:hAnsi="PT Astra Serif"/>
              </w:rPr>
            </w:pPr>
            <w:r w:rsidRPr="00562D24">
              <w:rPr>
                <w:rFonts w:ascii="PT Astra Serif" w:hAnsi="PT Astra Serif"/>
              </w:rPr>
              <w:t>Доля педагогических работников, охваченных непрерывным профессиональным развитием – 100%.</w:t>
            </w:r>
          </w:p>
          <w:p w14:paraId="5CB6448A" w14:textId="77777777" w:rsidR="00AA33A6" w:rsidRPr="00562D24" w:rsidRDefault="00AA33A6" w:rsidP="00AA33A6">
            <w:pPr>
              <w:jc w:val="both"/>
              <w:rPr>
                <w:rFonts w:ascii="PT Astra Serif" w:hAnsi="PT Astra Serif"/>
              </w:rPr>
            </w:pPr>
            <w:r w:rsidRPr="00562D24">
              <w:rPr>
                <w:rFonts w:ascii="PT Astra Serif" w:hAnsi="PT Astra Serif"/>
              </w:rPr>
              <w:t>Доля педагогов, владеющих навыками экспертно-аналитической деятельности – 18 %.</w:t>
            </w:r>
          </w:p>
          <w:p w14:paraId="57705A18" w14:textId="77777777" w:rsidR="00AA33A6" w:rsidRPr="00562D24" w:rsidRDefault="00AA33A6" w:rsidP="00AA33A6">
            <w:pPr>
              <w:pStyle w:val="Default"/>
              <w:jc w:val="both"/>
              <w:rPr>
                <w:rFonts w:ascii="PT Astra Serif" w:hAnsi="PT Astra Serif"/>
                <w:color w:val="auto"/>
              </w:rPr>
            </w:pPr>
            <w:r w:rsidRPr="00562D24">
              <w:rPr>
                <w:rFonts w:ascii="PT Astra Serif" w:hAnsi="PT Astra Serif"/>
                <w:color w:val="auto"/>
              </w:rPr>
              <w:t>Отрицательная динамика квалификационного уровня педагогов (педагоги с первой и высшей квалификационной категорией) – 80 %.</w:t>
            </w:r>
          </w:p>
          <w:p w14:paraId="542F33F8" w14:textId="0C3D1D25" w:rsidR="003C328B" w:rsidRPr="00596D98" w:rsidRDefault="00AA33A6" w:rsidP="00AA33A6">
            <w:pPr>
              <w:pStyle w:val="Default"/>
              <w:jc w:val="both"/>
              <w:rPr>
                <w:rFonts w:ascii="PT Astra Serif" w:hAnsi="PT Astra Serif"/>
                <w:color w:val="auto"/>
              </w:rPr>
            </w:pPr>
            <w:r w:rsidRPr="00562D24">
              <w:rPr>
                <w:rFonts w:ascii="PT Astra Serif" w:hAnsi="PT Astra Serif"/>
                <w:color w:val="auto"/>
              </w:rPr>
              <w:t>Предложения: мотивировать педагогов, не имеющих квалификационную категорию, проходить аттестационные процедуры по присвоению категории.</w:t>
            </w:r>
          </w:p>
        </w:tc>
      </w:tr>
      <w:tr w:rsidR="00562D24" w:rsidRPr="00562D24" w14:paraId="0619D567" w14:textId="77777777" w:rsidTr="003C328B">
        <w:tc>
          <w:tcPr>
            <w:tcW w:w="458" w:type="dxa"/>
          </w:tcPr>
          <w:p w14:paraId="661994CA" w14:textId="77777777" w:rsidR="003C328B" w:rsidRPr="00562D24" w:rsidRDefault="003C328B" w:rsidP="003C328B">
            <w:pPr>
              <w:rPr>
                <w:rFonts w:ascii="PT Astra Serif" w:hAnsi="PT Astra Serif"/>
              </w:rPr>
            </w:pPr>
            <w:r w:rsidRPr="00562D24">
              <w:rPr>
                <w:rFonts w:ascii="PT Astra Serif" w:hAnsi="PT Astra Serif"/>
              </w:rPr>
              <w:lastRenderedPageBreak/>
              <w:t>5</w:t>
            </w:r>
          </w:p>
        </w:tc>
        <w:tc>
          <w:tcPr>
            <w:tcW w:w="3115" w:type="dxa"/>
          </w:tcPr>
          <w:p w14:paraId="7E6DF74D" w14:textId="77777777" w:rsidR="003C328B" w:rsidRPr="00562D24" w:rsidRDefault="003C328B" w:rsidP="003C328B">
            <w:pPr>
              <w:pStyle w:val="a8"/>
              <w:ind w:left="0"/>
              <w:rPr>
                <w:rFonts w:ascii="PT Astra Serif" w:hAnsi="PT Astra Serif"/>
                <w:bCs/>
                <w:iCs/>
              </w:rPr>
            </w:pPr>
            <w:r w:rsidRPr="00562D24">
              <w:rPr>
                <w:rFonts w:ascii="PT Astra Serif" w:hAnsi="PT Astra Serif"/>
                <w:bCs/>
                <w:iCs/>
              </w:rPr>
              <w:t>Расширить образовательные и социокультурные границы школы путем установления партнерских отношений с образовательными, научными, культурно-просветительскими учреждениями</w:t>
            </w:r>
            <w:r w:rsidRPr="00562D24">
              <w:rPr>
                <w:rFonts w:ascii="PT Astra Serif" w:hAnsi="PT Astra Serif"/>
                <w:bCs/>
                <w:iCs/>
                <w:lang w:val="ru-RU"/>
              </w:rPr>
              <w:t xml:space="preserve"> в рамках реализации </w:t>
            </w:r>
            <w:r w:rsidRPr="00562D24">
              <w:rPr>
                <w:rFonts w:ascii="PT Astra Serif" w:hAnsi="PT Astra Serif"/>
                <w:bCs/>
              </w:rPr>
              <w:t>проек</w:t>
            </w:r>
            <w:r w:rsidRPr="00562D24">
              <w:rPr>
                <w:rFonts w:ascii="PT Astra Serif" w:hAnsi="PT Astra Serif"/>
                <w:bCs/>
                <w:lang w:val="ru-RU"/>
              </w:rPr>
              <w:t>та</w:t>
            </w:r>
            <w:r w:rsidRPr="00562D24">
              <w:rPr>
                <w:rFonts w:ascii="PT Astra Serif" w:hAnsi="PT Astra Serif"/>
                <w:bCs/>
              </w:rPr>
              <w:t xml:space="preserve"> «Открытая школа»</w:t>
            </w:r>
            <w:r w:rsidRPr="00562D24">
              <w:rPr>
                <w:rFonts w:ascii="PT Astra Serif" w:hAnsi="PT Astra Serif"/>
                <w:bCs/>
                <w:lang w:val="ru-RU"/>
              </w:rPr>
              <w:t>.</w:t>
            </w:r>
          </w:p>
        </w:tc>
        <w:tc>
          <w:tcPr>
            <w:tcW w:w="7229" w:type="dxa"/>
          </w:tcPr>
          <w:p w14:paraId="5BB530B8" w14:textId="77777777" w:rsidR="003C328B" w:rsidRPr="00562D24" w:rsidRDefault="003C328B" w:rsidP="003C328B">
            <w:pPr>
              <w:pStyle w:val="Default"/>
              <w:jc w:val="both"/>
              <w:rPr>
                <w:rFonts w:ascii="PT Astra Serif" w:hAnsi="PT Astra Serif"/>
                <w:color w:val="auto"/>
              </w:rPr>
            </w:pPr>
            <w:r w:rsidRPr="00562D24">
              <w:rPr>
                <w:rFonts w:ascii="PT Astra Serif" w:hAnsi="PT Astra Serif"/>
                <w:color w:val="auto"/>
              </w:rPr>
              <w:t>Поступление не менее 97 % обучающихся в ВУЗы в соответствии с выбранным профилем обучения в 10-11 классах. Увеличение доли участников в проекте УрФУ «Тест-драйв». Организация дистанционного обучения учащихся 10, 11 классов в ВУЗах.</w:t>
            </w:r>
          </w:p>
          <w:p w14:paraId="511AE479" w14:textId="77777777" w:rsidR="003C328B" w:rsidRPr="00562D24" w:rsidRDefault="003C328B" w:rsidP="003C328B">
            <w:pPr>
              <w:pStyle w:val="Default"/>
              <w:jc w:val="both"/>
              <w:rPr>
                <w:rFonts w:ascii="PT Astra Serif" w:hAnsi="PT Astra Serif"/>
                <w:color w:val="auto"/>
              </w:rPr>
            </w:pPr>
            <w:r w:rsidRPr="00562D24">
              <w:rPr>
                <w:rFonts w:ascii="PT Astra Serif" w:hAnsi="PT Astra Serif"/>
                <w:color w:val="auto"/>
              </w:rPr>
              <w:t xml:space="preserve">Наличие участников дистанционной олимпиады по финансовой грамотности и предпринимательству. </w:t>
            </w:r>
          </w:p>
          <w:p w14:paraId="0FBBE9CD" w14:textId="77777777" w:rsidR="003C328B" w:rsidRPr="00562D24" w:rsidRDefault="003C328B" w:rsidP="003C328B">
            <w:pPr>
              <w:jc w:val="both"/>
              <w:rPr>
                <w:rFonts w:ascii="PT Astra Serif" w:hAnsi="PT Astra Serif"/>
              </w:rPr>
            </w:pPr>
            <w:r w:rsidRPr="00562D24">
              <w:rPr>
                <w:rFonts w:ascii="PT Astra Serif" w:hAnsi="PT Astra Serif"/>
              </w:rPr>
              <w:t>Наличие призовых мест ШЭ и МЭ ВСОШ.</w:t>
            </w:r>
          </w:p>
          <w:p w14:paraId="370509E8" w14:textId="77777777" w:rsidR="003C328B" w:rsidRPr="00562D24" w:rsidRDefault="003C328B" w:rsidP="003C328B">
            <w:pPr>
              <w:rPr>
                <w:rFonts w:ascii="PT Astra Serif" w:hAnsi="PT Astra Serif"/>
              </w:rPr>
            </w:pPr>
            <w:r w:rsidRPr="00562D24">
              <w:rPr>
                <w:rFonts w:ascii="PT Astra Serif" w:hAnsi="PT Astra Serif"/>
              </w:rPr>
              <w:t xml:space="preserve">Реализация курса «Основы финансовой грамотности» 8 кл. </w:t>
            </w:r>
          </w:p>
          <w:p w14:paraId="5759D81B" w14:textId="77777777" w:rsidR="003C328B" w:rsidRPr="00562D24" w:rsidRDefault="003C328B" w:rsidP="003C328B">
            <w:pPr>
              <w:jc w:val="both"/>
              <w:rPr>
                <w:rFonts w:ascii="PT Astra Serif" w:hAnsi="PT Astra Serif"/>
              </w:rPr>
            </w:pPr>
            <w:r w:rsidRPr="00562D24">
              <w:rPr>
                <w:rFonts w:ascii="PT Astra Serif" w:hAnsi="PT Astra Serif"/>
              </w:rPr>
              <w:t xml:space="preserve">Наличие соглашений по использованию кадровой и материально-технической базы социальных партнеров не менее 8. </w:t>
            </w:r>
          </w:p>
          <w:p w14:paraId="2CC460F2" w14:textId="77777777" w:rsidR="003C328B" w:rsidRPr="00562D24" w:rsidRDefault="003C328B" w:rsidP="003C328B">
            <w:pPr>
              <w:jc w:val="both"/>
              <w:rPr>
                <w:rFonts w:ascii="PT Astra Serif" w:hAnsi="PT Astra Serif"/>
              </w:rPr>
            </w:pPr>
            <w:r w:rsidRPr="00562D24">
              <w:rPr>
                <w:rFonts w:ascii="PT Astra Serif" w:hAnsi="PT Astra Serif"/>
              </w:rPr>
              <w:t>Наличие дополнительных образовательных программ, прошедших процедуру добровольной сертификации не менее 9. Охват обучающихся системой дополнительного образования не менее 30 %, программами естественно-научной и технической направленностями не менее 70 чел.</w:t>
            </w:r>
          </w:p>
          <w:p w14:paraId="04C7F54A" w14:textId="77777777" w:rsidR="003C328B" w:rsidRPr="00562D24" w:rsidRDefault="003C328B" w:rsidP="003C328B">
            <w:pPr>
              <w:rPr>
                <w:rFonts w:ascii="PT Astra Serif" w:hAnsi="PT Astra Serif"/>
              </w:rPr>
            </w:pPr>
            <w:r w:rsidRPr="00562D24">
              <w:rPr>
                <w:rFonts w:ascii="PT Astra Serif" w:hAnsi="PT Astra Serif"/>
              </w:rPr>
              <w:t>100 % выполнение плана мероприятий. Школа -член ПАШ «ЮНЕСКО».</w:t>
            </w:r>
          </w:p>
        </w:tc>
      </w:tr>
      <w:tr w:rsidR="003C328B" w:rsidRPr="00562D24" w14:paraId="509CE91A" w14:textId="77777777" w:rsidTr="003C328B">
        <w:tc>
          <w:tcPr>
            <w:tcW w:w="458" w:type="dxa"/>
          </w:tcPr>
          <w:p w14:paraId="281C88C4" w14:textId="77777777" w:rsidR="003C328B" w:rsidRPr="00562D24" w:rsidRDefault="003C328B" w:rsidP="003C328B">
            <w:pPr>
              <w:rPr>
                <w:rFonts w:ascii="PT Astra Serif" w:hAnsi="PT Astra Serif"/>
              </w:rPr>
            </w:pPr>
            <w:r w:rsidRPr="00562D24">
              <w:rPr>
                <w:rFonts w:ascii="PT Astra Serif" w:hAnsi="PT Astra Serif"/>
              </w:rPr>
              <w:t>6.</w:t>
            </w:r>
          </w:p>
        </w:tc>
        <w:tc>
          <w:tcPr>
            <w:tcW w:w="3115" w:type="dxa"/>
          </w:tcPr>
          <w:p w14:paraId="69B79174" w14:textId="77777777" w:rsidR="003C328B" w:rsidRPr="00562D24" w:rsidRDefault="003C328B" w:rsidP="003C328B">
            <w:pPr>
              <w:pStyle w:val="a8"/>
              <w:ind w:left="0"/>
              <w:rPr>
                <w:rFonts w:ascii="PT Astra Serif" w:hAnsi="PT Astra Serif"/>
                <w:b/>
                <w:lang w:val="ru-RU"/>
              </w:rPr>
            </w:pPr>
            <w:r w:rsidRPr="00562D24">
              <w:rPr>
                <w:rFonts w:ascii="PT Astra Serif" w:hAnsi="PT Astra Serif"/>
              </w:rPr>
              <w:t>Создать систему воспитания, способствующую решению задач познавательной, ценностно-ориентационной, коммуникативной, управленческой деятельности учащихся</w:t>
            </w:r>
            <w:r w:rsidRPr="00562D24">
              <w:rPr>
                <w:rFonts w:ascii="PT Astra Serif" w:hAnsi="PT Astra Serif"/>
                <w:b/>
                <w:lang w:val="ru-RU"/>
              </w:rPr>
              <w:t xml:space="preserve"> </w:t>
            </w:r>
            <w:r w:rsidRPr="00562D24">
              <w:rPr>
                <w:rFonts w:ascii="PT Astra Serif" w:hAnsi="PT Astra Serif"/>
                <w:lang w:val="ru-RU"/>
              </w:rPr>
              <w:t>через реализацию</w:t>
            </w:r>
          </w:p>
          <w:p w14:paraId="42540F91" w14:textId="77777777" w:rsidR="003C328B" w:rsidRPr="00562D24" w:rsidRDefault="003C328B" w:rsidP="003C328B">
            <w:pPr>
              <w:pStyle w:val="a8"/>
              <w:ind w:left="0"/>
              <w:rPr>
                <w:rFonts w:ascii="PT Astra Serif" w:hAnsi="PT Astra Serif"/>
                <w:lang w:val="ru-RU"/>
              </w:rPr>
            </w:pPr>
            <w:r w:rsidRPr="00562D24">
              <w:rPr>
                <w:rFonts w:ascii="PT Astra Serif" w:hAnsi="PT Astra Serif"/>
                <w:lang w:val="ru-RU"/>
              </w:rPr>
              <w:t>п</w:t>
            </w:r>
            <w:r w:rsidRPr="00562D24">
              <w:rPr>
                <w:rFonts w:ascii="PT Astra Serif" w:hAnsi="PT Astra Serif"/>
              </w:rPr>
              <w:t>роект</w:t>
            </w:r>
            <w:r w:rsidRPr="00562D24">
              <w:rPr>
                <w:rFonts w:ascii="PT Astra Serif" w:hAnsi="PT Astra Serif"/>
                <w:lang w:val="ru-RU"/>
              </w:rPr>
              <w:t>а</w:t>
            </w:r>
            <w:r w:rsidRPr="00562D24">
              <w:rPr>
                <w:rFonts w:ascii="PT Astra Serif" w:hAnsi="PT Astra Serif"/>
              </w:rPr>
              <w:t xml:space="preserve"> «Духовно-нравственное развитие детей в условиях сетевого взаимодействия детей» и проект</w:t>
            </w:r>
            <w:r w:rsidRPr="00562D24">
              <w:rPr>
                <w:rFonts w:ascii="PT Astra Serif" w:hAnsi="PT Astra Serif"/>
                <w:lang w:val="ru-RU"/>
              </w:rPr>
              <w:t>а</w:t>
            </w:r>
            <w:r w:rsidRPr="00562D24">
              <w:rPr>
                <w:rFonts w:ascii="PT Astra Serif" w:hAnsi="PT Astra Serif"/>
              </w:rPr>
              <w:t xml:space="preserve"> «Российское </w:t>
            </w:r>
            <w:r w:rsidRPr="00562D24">
              <w:rPr>
                <w:rFonts w:ascii="PT Astra Serif" w:hAnsi="PT Astra Serif"/>
              </w:rPr>
              <w:lastRenderedPageBreak/>
              <w:t>движение школьников - новые возможности»</w:t>
            </w:r>
            <w:r w:rsidRPr="00562D24">
              <w:rPr>
                <w:rFonts w:ascii="PT Astra Serif" w:hAnsi="PT Astra Serif"/>
                <w:lang w:val="ru-RU"/>
              </w:rPr>
              <w:t>.</w:t>
            </w:r>
          </w:p>
        </w:tc>
        <w:tc>
          <w:tcPr>
            <w:tcW w:w="7229" w:type="dxa"/>
          </w:tcPr>
          <w:p w14:paraId="2DE61441" w14:textId="77777777" w:rsidR="003C328B" w:rsidRPr="00562D24" w:rsidRDefault="003C328B" w:rsidP="003C328B">
            <w:pPr>
              <w:jc w:val="both"/>
              <w:rPr>
                <w:rFonts w:ascii="PT Astra Serif" w:hAnsi="PT Astra Serif"/>
              </w:rPr>
            </w:pPr>
            <w:r w:rsidRPr="00562D24">
              <w:rPr>
                <w:rFonts w:ascii="PT Astra Serif" w:hAnsi="PT Astra Serif"/>
              </w:rPr>
              <w:lastRenderedPageBreak/>
              <w:t xml:space="preserve">Положительная динамика уровня воспитанности обучающихся – на уровне 3,8. </w:t>
            </w:r>
          </w:p>
          <w:p w14:paraId="6EA3CEA3" w14:textId="77777777" w:rsidR="003C328B" w:rsidRPr="00562D24" w:rsidRDefault="003C328B" w:rsidP="003C328B">
            <w:pPr>
              <w:jc w:val="both"/>
              <w:rPr>
                <w:rFonts w:ascii="PT Astra Serif" w:hAnsi="PT Astra Serif"/>
              </w:rPr>
            </w:pPr>
            <w:r w:rsidRPr="00562D24">
              <w:rPr>
                <w:rFonts w:ascii="PT Astra Serif" w:hAnsi="PT Astra Serif"/>
              </w:rPr>
              <w:t>Увеличение количества открытых мероприятий, проводимых с участием социальных партнеров.</w:t>
            </w:r>
          </w:p>
          <w:p w14:paraId="1D3B38EE" w14:textId="77777777" w:rsidR="003C328B" w:rsidRPr="00562D24" w:rsidRDefault="003C328B" w:rsidP="003C328B">
            <w:pPr>
              <w:jc w:val="both"/>
              <w:rPr>
                <w:rFonts w:ascii="PT Astra Serif" w:hAnsi="PT Astra Serif"/>
              </w:rPr>
            </w:pPr>
            <w:r w:rsidRPr="00562D24">
              <w:rPr>
                <w:rFonts w:ascii="PT Astra Serif" w:hAnsi="PT Astra Serif"/>
              </w:rPr>
              <w:t>Увеличение количества участников социально значимых мероприятий не менее 35 % от общего количества учащихся школы.</w:t>
            </w:r>
          </w:p>
          <w:p w14:paraId="0403C3BA" w14:textId="77777777" w:rsidR="003C328B" w:rsidRPr="00562D24" w:rsidRDefault="003C328B" w:rsidP="003C328B">
            <w:pPr>
              <w:jc w:val="both"/>
              <w:rPr>
                <w:rFonts w:ascii="PT Astra Serif" w:hAnsi="PT Astra Serif"/>
              </w:rPr>
            </w:pPr>
            <w:r w:rsidRPr="00562D24">
              <w:rPr>
                <w:rFonts w:ascii="PT Astra Serif" w:hAnsi="PT Astra Serif"/>
              </w:rPr>
              <w:t>100 % реализация курса «Социокультурные истоки» через внеурочную деятельность в 1-8 классах, через воспитательную работу классных руководителей в 9-11 классах.</w:t>
            </w:r>
          </w:p>
          <w:p w14:paraId="1F787211" w14:textId="77777777" w:rsidR="003C328B" w:rsidRPr="00562D24" w:rsidRDefault="003C328B" w:rsidP="003C328B">
            <w:pPr>
              <w:jc w:val="both"/>
              <w:rPr>
                <w:rFonts w:ascii="PT Astra Serif" w:hAnsi="PT Astra Serif"/>
              </w:rPr>
            </w:pPr>
            <w:r w:rsidRPr="00562D24">
              <w:rPr>
                <w:rFonts w:ascii="PT Astra Serif" w:hAnsi="PT Astra Serif"/>
              </w:rPr>
              <w:t xml:space="preserve">Увеличение доли охвата обучающихся мероприятиями «РДШ» до 32 %. </w:t>
            </w:r>
          </w:p>
          <w:p w14:paraId="6ABCB231" w14:textId="77777777" w:rsidR="003C328B" w:rsidRPr="00562D24" w:rsidRDefault="003C328B" w:rsidP="003C328B">
            <w:pPr>
              <w:jc w:val="both"/>
              <w:rPr>
                <w:rFonts w:ascii="PT Astra Serif" w:hAnsi="PT Astra Serif"/>
              </w:rPr>
            </w:pPr>
            <w:r w:rsidRPr="00562D24">
              <w:rPr>
                <w:rFonts w:ascii="PT Astra Serif" w:hAnsi="PT Astra Serif"/>
              </w:rPr>
              <w:t>Положительная динамика качества участия в конкурсах и мероприятиях различного уровня.</w:t>
            </w:r>
          </w:p>
          <w:p w14:paraId="640CEE98" w14:textId="77777777" w:rsidR="003C328B" w:rsidRPr="00562D24" w:rsidRDefault="003C328B" w:rsidP="003C328B">
            <w:pPr>
              <w:jc w:val="both"/>
              <w:rPr>
                <w:rFonts w:ascii="PT Astra Serif" w:hAnsi="PT Astra Serif"/>
              </w:rPr>
            </w:pPr>
            <w:r w:rsidRPr="00562D24">
              <w:rPr>
                <w:rFonts w:ascii="PT Astra Serif" w:hAnsi="PT Astra Serif"/>
              </w:rPr>
              <w:t>Увеличение количества участников волонтерских проектов на 8 % в год или сохранность количества участников.</w:t>
            </w:r>
          </w:p>
          <w:p w14:paraId="5F2A3387" w14:textId="77777777" w:rsidR="003C328B" w:rsidRPr="00562D24" w:rsidRDefault="003C328B" w:rsidP="003C328B">
            <w:pPr>
              <w:jc w:val="both"/>
              <w:rPr>
                <w:rFonts w:ascii="PT Astra Serif" w:hAnsi="PT Astra Serif"/>
              </w:rPr>
            </w:pPr>
            <w:r w:rsidRPr="00562D24">
              <w:rPr>
                <w:rFonts w:ascii="PT Astra Serif" w:hAnsi="PT Astra Serif"/>
              </w:rPr>
              <w:lastRenderedPageBreak/>
              <w:t>Ежегодная организация и проведение мероприятий различных уровней. Школьный уровень – не менее 5-х. городской уровень – не менее 2-х.</w:t>
            </w:r>
          </w:p>
          <w:p w14:paraId="7107BAF9" w14:textId="77777777" w:rsidR="003C328B" w:rsidRPr="00562D24" w:rsidRDefault="003C328B" w:rsidP="003C328B">
            <w:pPr>
              <w:jc w:val="both"/>
              <w:rPr>
                <w:rFonts w:ascii="PT Astra Serif" w:hAnsi="PT Astra Serif"/>
              </w:rPr>
            </w:pPr>
            <w:r w:rsidRPr="00562D24">
              <w:rPr>
                <w:rFonts w:ascii="PT Astra Serif" w:hAnsi="PT Astra Serif"/>
              </w:rPr>
              <w:t>Наличие и функционирование медиацентра «Большая детская редакция»</w:t>
            </w:r>
          </w:p>
        </w:tc>
      </w:tr>
    </w:tbl>
    <w:p w14:paraId="2EA77405" w14:textId="77777777" w:rsidR="003C328B" w:rsidRPr="00562D24" w:rsidRDefault="003C328B" w:rsidP="003C328B">
      <w:pPr>
        <w:pStyle w:val="33"/>
        <w:rPr>
          <w:rFonts w:ascii="PT Astra Serif" w:hAnsi="PT Astra Serif" w:cs="Times New Roman"/>
          <w:sz w:val="24"/>
          <w:szCs w:val="24"/>
          <w:shd w:val="clear" w:color="auto" w:fill="FFFFFF"/>
        </w:rPr>
      </w:pPr>
    </w:p>
    <w:p w14:paraId="691ABB08" w14:textId="77777777" w:rsidR="000E20C8" w:rsidRPr="00562D24" w:rsidRDefault="00E772CC" w:rsidP="00652E41">
      <w:pPr>
        <w:pStyle w:val="20"/>
        <w:spacing w:before="0" w:after="0"/>
        <w:ind w:firstLine="709"/>
        <w:rPr>
          <w:rFonts w:ascii="PT Astra Serif" w:hAnsi="PT Astra Serif"/>
          <w:sz w:val="24"/>
          <w:szCs w:val="24"/>
        </w:rPr>
      </w:pPr>
      <w:bookmarkStart w:id="6" w:name="_Toc107669880"/>
      <w:r w:rsidRPr="00562D24">
        <w:rPr>
          <w:rFonts w:ascii="PT Astra Serif" w:hAnsi="PT Astra Serif"/>
          <w:sz w:val="24"/>
          <w:szCs w:val="24"/>
        </w:rPr>
        <w:t>1.5</w:t>
      </w:r>
      <w:r w:rsidR="0079230A" w:rsidRPr="00562D24">
        <w:rPr>
          <w:rFonts w:ascii="PT Astra Serif" w:hAnsi="PT Astra Serif"/>
          <w:sz w:val="24"/>
          <w:szCs w:val="24"/>
          <w:lang w:val="ru-RU"/>
        </w:rPr>
        <w:t>.</w:t>
      </w:r>
      <w:r w:rsidRPr="00562D24">
        <w:rPr>
          <w:rFonts w:ascii="PT Astra Serif" w:hAnsi="PT Astra Serif"/>
          <w:sz w:val="24"/>
          <w:szCs w:val="24"/>
        </w:rPr>
        <w:t xml:space="preserve"> Органы государственно-общественного управления и самоуправления</w:t>
      </w:r>
      <w:bookmarkEnd w:id="6"/>
      <w:r w:rsidR="000E20C8" w:rsidRPr="00562D24">
        <w:rPr>
          <w:rFonts w:ascii="PT Astra Serif" w:hAnsi="PT Astra Serif"/>
          <w:sz w:val="24"/>
          <w:szCs w:val="24"/>
        </w:rPr>
        <w:t xml:space="preserve"> </w:t>
      </w:r>
    </w:p>
    <w:p w14:paraId="41860C3B" w14:textId="77777777" w:rsidR="0011002C" w:rsidRPr="00562D24" w:rsidRDefault="00BA612C" w:rsidP="00652E41">
      <w:pPr>
        <w:ind w:firstLine="709"/>
        <w:jc w:val="both"/>
        <w:rPr>
          <w:rFonts w:ascii="PT Astra Serif" w:hAnsi="PT Astra Serif"/>
        </w:rPr>
      </w:pPr>
      <w:r w:rsidRPr="00562D24">
        <w:rPr>
          <w:rFonts w:ascii="PT Astra Serif" w:hAnsi="PT Astra Serif"/>
        </w:rPr>
        <w:t xml:space="preserve"> </w:t>
      </w:r>
      <w:r w:rsidR="0011002C" w:rsidRPr="00562D24">
        <w:rPr>
          <w:rFonts w:ascii="PT Astra Serif" w:hAnsi="PT Astra Serif"/>
        </w:rPr>
        <w:t>В основу управления школой положена пят</w:t>
      </w:r>
      <w:r w:rsidR="000E20C8" w:rsidRPr="00562D24">
        <w:rPr>
          <w:rFonts w:ascii="PT Astra Serif" w:hAnsi="PT Astra Serif"/>
        </w:rPr>
        <w:t>иу</w:t>
      </w:r>
      <w:r w:rsidR="00B24930" w:rsidRPr="00562D24">
        <w:rPr>
          <w:rFonts w:ascii="PT Astra Serif" w:hAnsi="PT Astra Serif"/>
        </w:rPr>
        <w:t>ровневая структура управления (</w:t>
      </w:r>
      <w:r w:rsidR="00F9555B" w:rsidRPr="00562D24">
        <w:rPr>
          <w:rFonts w:ascii="PT Astra Serif" w:hAnsi="PT Astra Serif"/>
        </w:rPr>
        <w:t>Приложение 1</w:t>
      </w:r>
      <w:r w:rsidR="000E20C8" w:rsidRPr="00562D24">
        <w:rPr>
          <w:rFonts w:ascii="PT Astra Serif" w:hAnsi="PT Astra Serif"/>
        </w:rPr>
        <w:t>).</w:t>
      </w:r>
    </w:p>
    <w:p w14:paraId="4E90039B" w14:textId="77777777" w:rsidR="0011002C" w:rsidRPr="00562D24" w:rsidRDefault="0011002C" w:rsidP="00652E41">
      <w:pPr>
        <w:ind w:firstLine="709"/>
        <w:jc w:val="both"/>
        <w:rPr>
          <w:rFonts w:ascii="PT Astra Serif" w:hAnsi="PT Astra Serif"/>
        </w:rPr>
      </w:pPr>
      <w:r w:rsidRPr="00562D24">
        <w:rPr>
          <w:rFonts w:ascii="PT Astra Serif" w:hAnsi="PT Astra Serif"/>
          <w:b/>
        </w:rPr>
        <w:t>Первый уровень</w:t>
      </w:r>
      <w:r w:rsidRPr="00562D24">
        <w:rPr>
          <w:rFonts w:ascii="PT Astra Serif" w:hAnsi="PT Astra Serif"/>
        </w:rPr>
        <w:t xml:space="preserve"> структуры – уровень директора (по содержанию – это уровень стратегического управления). </w:t>
      </w:r>
    </w:p>
    <w:p w14:paraId="05E738CA" w14:textId="77777777" w:rsidR="0011002C" w:rsidRPr="00562D24" w:rsidRDefault="0011002C" w:rsidP="00652E41">
      <w:pPr>
        <w:ind w:firstLine="709"/>
        <w:jc w:val="both"/>
        <w:rPr>
          <w:rFonts w:ascii="PT Astra Serif" w:hAnsi="PT Astra Serif"/>
        </w:rPr>
      </w:pPr>
      <w:r w:rsidRPr="00562D24">
        <w:rPr>
          <w:rFonts w:ascii="PT Astra Serif" w:hAnsi="PT Astra Serif"/>
          <w:b/>
        </w:rPr>
        <w:t>На втором уровне</w:t>
      </w:r>
      <w:r w:rsidRPr="00562D24">
        <w:rPr>
          <w:rFonts w:ascii="PT Astra Serif" w:hAnsi="PT Astra Serif"/>
        </w:rPr>
        <w:t xml:space="preserve"> структуры (по содержанию – это тоже уровень стратегического управления) функционируют коллегиальные органы управления: педагогический совет,</w:t>
      </w:r>
      <w:r w:rsidR="00BA612C" w:rsidRPr="00562D24">
        <w:rPr>
          <w:rFonts w:ascii="PT Astra Serif" w:hAnsi="PT Astra Serif"/>
        </w:rPr>
        <w:t xml:space="preserve"> </w:t>
      </w:r>
      <w:r w:rsidRPr="00562D24">
        <w:rPr>
          <w:rFonts w:ascii="PT Astra Serif" w:hAnsi="PT Astra Serif"/>
        </w:rPr>
        <w:t xml:space="preserve">Совет трудового коллектива, Управляющий совет, родительский комитет. </w:t>
      </w:r>
    </w:p>
    <w:p w14:paraId="127A4AF1" w14:textId="77777777" w:rsidR="0011002C" w:rsidRPr="00562D24" w:rsidRDefault="0011002C" w:rsidP="00652E41">
      <w:pPr>
        <w:ind w:firstLine="709"/>
        <w:jc w:val="both"/>
        <w:rPr>
          <w:rFonts w:ascii="PT Astra Serif" w:hAnsi="PT Astra Serif"/>
        </w:rPr>
      </w:pPr>
      <w:r w:rsidRPr="00562D24">
        <w:rPr>
          <w:rFonts w:ascii="PT Astra Serif" w:hAnsi="PT Astra Serif"/>
          <w:b/>
        </w:rPr>
        <w:t>Третий уровень</w:t>
      </w:r>
      <w:r w:rsidRPr="00562D24">
        <w:rPr>
          <w:rFonts w:ascii="PT Astra Serif" w:hAnsi="PT Astra Serif"/>
        </w:rPr>
        <w:t xml:space="preserve"> структуры управления (по содержанию – это уровень тактического</w:t>
      </w:r>
      <w:r w:rsidR="00BA612C" w:rsidRPr="00562D24">
        <w:rPr>
          <w:rFonts w:ascii="PT Astra Serif" w:hAnsi="PT Astra Serif"/>
        </w:rPr>
        <w:t xml:space="preserve"> </w:t>
      </w:r>
      <w:r w:rsidRPr="00562D24">
        <w:rPr>
          <w:rFonts w:ascii="PT Astra Serif" w:hAnsi="PT Astra Serif"/>
        </w:rPr>
        <w:t>управления) – уровень заместителей директора.</w:t>
      </w:r>
    </w:p>
    <w:p w14:paraId="7899C3CF" w14:textId="77777777" w:rsidR="0011002C" w:rsidRPr="00562D24" w:rsidRDefault="0011002C" w:rsidP="00652E41">
      <w:pPr>
        <w:widowControl w:val="0"/>
        <w:autoSpaceDE w:val="0"/>
        <w:autoSpaceDN w:val="0"/>
        <w:adjustRightInd w:val="0"/>
        <w:ind w:firstLine="709"/>
        <w:jc w:val="both"/>
        <w:rPr>
          <w:rFonts w:ascii="PT Astra Serif" w:hAnsi="PT Astra Serif"/>
        </w:rPr>
      </w:pPr>
      <w:r w:rsidRPr="00562D24">
        <w:rPr>
          <w:rFonts w:ascii="PT Astra Serif" w:hAnsi="PT Astra Serif"/>
          <w:b/>
        </w:rPr>
        <w:t>Четвертый уровень</w:t>
      </w:r>
      <w:r w:rsidRPr="00562D24">
        <w:rPr>
          <w:rFonts w:ascii="PT Astra Serif" w:hAnsi="PT Astra Serif"/>
        </w:rPr>
        <w:t xml:space="preserve">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w:t>
      </w:r>
    </w:p>
    <w:p w14:paraId="3DF9C83F" w14:textId="77777777" w:rsidR="0011002C" w:rsidRPr="00562D24" w:rsidRDefault="0011002C" w:rsidP="00652E41">
      <w:pPr>
        <w:ind w:firstLine="709"/>
        <w:jc w:val="both"/>
        <w:rPr>
          <w:rFonts w:ascii="PT Astra Serif" w:hAnsi="PT Astra Serif"/>
        </w:rPr>
      </w:pPr>
      <w:r w:rsidRPr="00562D24">
        <w:rPr>
          <w:rFonts w:ascii="PT Astra Serif" w:hAnsi="PT Astra Serif"/>
          <w:b/>
        </w:rPr>
        <w:t>Пятый уровень</w:t>
      </w:r>
      <w:r w:rsidRPr="00562D24">
        <w:rPr>
          <w:rFonts w:ascii="PT Astra Serif" w:hAnsi="PT Astra Serif"/>
        </w:rPr>
        <w:t xml:space="preserve"> организационной структуры – уровень педаго</w:t>
      </w:r>
      <w:r w:rsidR="00F76AFC" w:rsidRPr="00562D24">
        <w:rPr>
          <w:rFonts w:ascii="PT Astra Serif" w:hAnsi="PT Astra Serif"/>
        </w:rPr>
        <w:t>гов, воспитателей, обучающихся,</w:t>
      </w:r>
      <w:r w:rsidR="00B24930" w:rsidRPr="00562D24">
        <w:rPr>
          <w:rFonts w:ascii="PT Astra Serif" w:hAnsi="PT Astra Serif"/>
        </w:rPr>
        <w:t xml:space="preserve"> </w:t>
      </w:r>
      <w:r w:rsidRPr="00562D24">
        <w:rPr>
          <w:rFonts w:ascii="PT Astra Serif" w:hAnsi="PT Astra Serif"/>
        </w:rPr>
        <w:t>воспитанников, их родителей, законных представителей. По содержанию – это тоже уровень оперативного управления, но из-за особой специфичности субъектов, этот уровень скорее можно</w:t>
      </w:r>
      <w:r w:rsidR="000E20C8" w:rsidRPr="00562D24">
        <w:rPr>
          <w:rFonts w:ascii="PT Astra Serif" w:hAnsi="PT Astra Serif"/>
        </w:rPr>
        <w:t xml:space="preserve"> назвать уровнем соуправления. </w:t>
      </w:r>
    </w:p>
    <w:p w14:paraId="3283F008" w14:textId="77777777" w:rsidR="000E20C8" w:rsidRPr="00562D24" w:rsidRDefault="00BA612C" w:rsidP="00652E41">
      <w:pPr>
        <w:ind w:firstLine="709"/>
        <w:rPr>
          <w:rFonts w:ascii="PT Astra Serif" w:hAnsi="PT Astra Serif"/>
        </w:rPr>
      </w:pPr>
      <w:r w:rsidRPr="00562D24">
        <w:rPr>
          <w:rStyle w:val="21"/>
          <w:rFonts w:ascii="PT Astra Serif" w:hAnsi="PT Astra Serif"/>
          <w:sz w:val="24"/>
          <w:szCs w:val="24"/>
        </w:rPr>
        <w:t xml:space="preserve"> </w:t>
      </w:r>
      <w:bookmarkStart w:id="7" w:name="_Toc107669881"/>
      <w:r w:rsidR="00DE36EE" w:rsidRPr="00562D24">
        <w:rPr>
          <w:rStyle w:val="21"/>
          <w:rFonts w:ascii="PT Astra Serif" w:hAnsi="PT Astra Serif"/>
          <w:sz w:val="24"/>
          <w:szCs w:val="24"/>
        </w:rPr>
        <w:t>1.6 Наличие сайта учреждения</w:t>
      </w:r>
      <w:bookmarkEnd w:id="7"/>
      <w:r w:rsidR="00DE36EE" w:rsidRPr="00562D24">
        <w:rPr>
          <w:rFonts w:ascii="PT Astra Serif" w:hAnsi="PT Astra Serif"/>
          <w:b/>
        </w:rPr>
        <w:t xml:space="preserve">. </w:t>
      </w:r>
      <w:r w:rsidR="00DE36EE" w:rsidRPr="00562D24">
        <w:rPr>
          <w:rFonts w:ascii="PT Astra Serif" w:hAnsi="PT Astra Serif"/>
        </w:rPr>
        <w:t xml:space="preserve">Адрес официального сайта школы: </w:t>
      </w:r>
      <w:hyperlink r:id="rId11" w:history="1">
        <w:r w:rsidR="00DE36EE" w:rsidRPr="00562D24">
          <w:rPr>
            <w:rStyle w:val="af5"/>
            <w:rFonts w:ascii="PT Astra Serif" w:hAnsi="PT Astra Serif"/>
            <w:color w:val="auto"/>
          </w:rPr>
          <w:t>http://школа6югорск.рф</w:t>
        </w:r>
      </w:hyperlink>
      <w:r w:rsidR="00DE36EE" w:rsidRPr="00562D24">
        <w:rPr>
          <w:rFonts w:ascii="PT Astra Serif" w:hAnsi="PT Astra Serif"/>
        </w:rPr>
        <w:t>. Адрес страницы дошкольных групп на сайте школы: http://школа6югорск.рф/index.php/sved</w:t>
      </w:r>
      <w:r w:rsidR="00751F64" w:rsidRPr="00562D24">
        <w:rPr>
          <w:rFonts w:ascii="PT Astra Serif" w:hAnsi="PT Astra Serif"/>
        </w:rPr>
        <w:t>eniya-ob-organizatsii/obr/dosh.</w:t>
      </w:r>
    </w:p>
    <w:p w14:paraId="0A9C1FE7" w14:textId="77777777" w:rsidR="000E20C8" w:rsidRPr="00562D24" w:rsidRDefault="00BA612C" w:rsidP="00652E41">
      <w:pPr>
        <w:ind w:firstLine="709"/>
        <w:jc w:val="both"/>
        <w:rPr>
          <w:rFonts w:ascii="PT Astra Serif" w:hAnsi="PT Astra Serif"/>
        </w:rPr>
      </w:pPr>
      <w:r w:rsidRPr="00562D24">
        <w:rPr>
          <w:rStyle w:val="21"/>
          <w:rFonts w:ascii="PT Astra Serif" w:hAnsi="PT Astra Serif"/>
          <w:sz w:val="24"/>
          <w:szCs w:val="24"/>
        </w:rPr>
        <w:t xml:space="preserve"> </w:t>
      </w:r>
      <w:bookmarkStart w:id="8" w:name="_Toc107669882"/>
      <w:r w:rsidR="000E20C8" w:rsidRPr="00562D24">
        <w:rPr>
          <w:rStyle w:val="21"/>
          <w:rFonts w:ascii="PT Astra Serif" w:hAnsi="PT Astra Serif"/>
          <w:sz w:val="24"/>
          <w:szCs w:val="24"/>
        </w:rPr>
        <w:t>1.7 Контактная информация</w:t>
      </w:r>
      <w:bookmarkEnd w:id="8"/>
      <w:r w:rsidR="000E20C8" w:rsidRPr="00562D24">
        <w:rPr>
          <w:rFonts w:ascii="PT Astra Serif" w:hAnsi="PT Astra Serif"/>
          <w:b/>
        </w:rPr>
        <w:t xml:space="preserve">. </w:t>
      </w:r>
      <w:r w:rsidR="00E71B8E" w:rsidRPr="00562D24">
        <w:rPr>
          <w:rFonts w:ascii="PT Astra Serif" w:hAnsi="PT Astra Serif"/>
        </w:rPr>
        <w:t>Почтовый адрес: 628263</w:t>
      </w:r>
      <w:r w:rsidR="000E20C8" w:rsidRPr="00562D24">
        <w:rPr>
          <w:rFonts w:ascii="PT Astra Serif" w:hAnsi="PT Astra Serif"/>
        </w:rPr>
        <w:t xml:space="preserve"> г. Югорск, Тюменская область Ханты-Мансийский автономный округ – Югра, ул. Садовая, 72, контактный телефон: 8(34675)2-66-23; Факс: 8(34675) 2-66-23; </w:t>
      </w:r>
      <w:r w:rsidR="000E20C8" w:rsidRPr="00562D24">
        <w:rPr>
          <w:rFonts w:ascii="PT Astra Serif" w:hAnsi="PT Astra Serif"/>
          <w:lang w:val="en-US"/>
        </w:rPr>
        <w:t>Email</w:t>
      </w:r>
      <w:r w:rsidR="000E20C8" w:rsidRPr="00562D24">
        <w:rPr>
          <w:rFonts w:ascii="PT Astra Serif" w:hAnsi="PT Astra Serif"/>
        </w:rPr>
        <w:t xml:space="preserve">: </w:t>
      </w:r>
      <w:hyperlink r:id="rId12" w:history="1">
        <w:r w:rsidR="000E20C8" w:rsidRPr="00562D24">
          <w:rPr>
            <w:rStyle w:val="af5"/>
            <w:rFonts w:ascii="PT Astra Serif" w:hAnsi="PT Astra Serif"/>
            <w:color w:val="auto"/>
            <w:lang w:val="en-US"/>
          </w:rPr>
          <w:t>sad</w:t>
        </w:r>
        <w:r w:rsidR="000E20C8" w:rsidRPr="00562D24">
          <w:rPr>
            <w:rStyle w:val="af5"/>
            <w:rFonts w:ascii="PT Astra Serif" w:hAnsi="PT Astra Serif"/>
            <w:color w:val="auto"/>
          </w:rPr>
          <w:t>.</w:t>
        </w:r>
        <w:r w:rsidR="000E20C8" w:rsidRPr="00562D24">
          <w:rPr>
            <w:rStyle w:val="af5"/>
            <w:rFonts w:ascii="PT Astra Serif" w:hAnsi="PT Astra Serif"/>
            <w:color w:val="auto"/>
            <w:lang w:val="en-US"/>
          </w:rPr>
          <w:t>svetlyachock</w:t>
        </w:r>
        <w:r w:rsidR="000E20C8" w:rsidRPr="00562D24">
          <w:rPr>
            <w:rStyle w:val="af5"/>
            <w:rFonts w:ascii="PT Astra Serif" w:hAnsi="PT Astra Serif"/>
            <w:color w:val="auto"/>
          </w:rPr>
          <w:t>@</w:t>
        </w:r>
        <w:r w:rsidR="000E20C8" w:rsidRPr="00562D24">
          <w:rPr>
            <w:rStyle w:val="af5"/>
            <w:rFonts w:ascii="PT Astra Serif" w:hAnsi="PT Astra Serif"/>
            <w:color w:val="auto"/>
            <w:lang w:val="en-US"/>
          </w:rPr>
          <w:t>yandex</w:t>
        </w:r>
        <w:r w:rsidR="000E20C8" w:rsidRPr="00562D24">
          <w:rPr>
            <w:rStyle w:val="af5"/>
            <w:rFonts w:ascii="PT Astra Serif" w:hAnsi="PT Astra Serif"/>
            <w:color w:val="auto"/>
          </w:rPr>
          <w:t>.</w:t>
        </w:r>
        <w:r w:rsidR="000E20C8" w:rsidRPr="00562D24">
          <w:rPr>
            <w:rStyle w:val="af5"/>
            <w:rFonts w:ascii="PT Astra Serif" w:hAnsi="PT Astra Serif"/>
            <w:color w:val="auto"/>
            <w:lang w:val="en-US"/>
          </w:rPr>
          <w:t>ru</w:t>
        </w:r>
      </w:hyperlink>
      <w:r w:rsidR="000E20C8" w:rsidRPr="00562D24">
        <w:rPr>
          <w:rFonts w:ascii="PT Astra Serif" w:hAnsi="PT Astra Serif"/>
        </w:rPr>
        <w:t xml:space="preserve"> (дошкольные</w:t>
      </w:r>
      <w:r w:rsidRPr="00562D24">
        <w:rPr>
          <w:rFonts w:ascii="PT Astra Serif" w:hAnsi="PT Astra Serif"/>
        </w:rPr>
        <w:t xml:space="preserve"> </w:t>
      </w:r>
      <w:r w:rsidR="000E20C8" w:rsidRPr="00562D24">
        <w:rPr>
          <w:rFonts w:ascii="PT Astra Serif" w:hAnsi="PT Astra Serif"/>
        </w:rPr>
        <w:t xml:space="preserve">группы). </w:t>
      </w:r>
      <w:r w:rsidR="00E71B8E" w:rsidRPr="00562D24">
        <w:rPr>
          <w:rFonts w:ascii="PT Astra Serif" w:hAnsi="PT Astra Serif"/>
        </w:rPr>
        <w:t>Почтовый адрес: 628263</w:t>
      </w:r>
      <w:r w:rsidR="000E20C8" w:rsidRPr="00562D24">
        <w:rPr>
          <w:rFonts w:ascii="PT Astra Serif" w:hAnsi="PT Astra Serif"/>
        </w:rPr>
        <w:t xml:space="preserve"> г. Югорск, Тюменская область Ханты-Мансийский автономный округ – Югра, ул. Ермака, 7, контактный телефон: 8(34675)7-40-94; 8(34675) 6-87-37; Факс: 8(34675) 6-87-37; </w:t>
      </w:r>
      <w:r w:rsidR="000E20C8" w:rsidRPr="00562D24">
        <w:rPr>
          <w:rFonts w:ascii="PT Astra Serif" w:hAnsi="PT Astra Serif"/>
          <w:lang w:val="en-US"/>
        </w:rPr>
        <w:t>Email</w:t>
      </w:r>
      <w:r w:rsidR="000E20C8" w:rsidRPr="00562D24">
        <w:rPr>
          <w:rFonts w:ascii="PT Astra Serif" w:hAnsi="PT Astra Serif"/>
        </w:rPr>
        <w:t xml:space="preserve">: </w:t>
      </w:r>
      <w:hyperlink r:id="rId13" w:history="1">
        <w:r w:rsidR="000E20C8" w:rsidRPr="00562D24">
          <w:rPr>
            <w:rStyle w:val="af5"/>
            <w:rFonts w:ascii="PT Astra Serif" w:hAnsi="PT Astra Serif"/>
            <w:color w:val="auto"/>
            <w:lang w:val="en-US"/>
          </w:rPr>
          <w:t>school</w:t>
        </w:r>
        <w:r w:rsidR="000E20C8" w:rsidRPr="00562D24">
          <w:rPr>
            <w:rStyle w:val="af5"/>
            <w:rFonts w:ascii="PT Astra Serif" w:hAnsi="PT Astra Serif"/>
            <w:color w:val="auto"/>
          </w:rPr>
          <w:t>-62007@</w:t>
        </w:r>
        <w:r w:rsidR="000E20C8" w:rsidRPr="00562D24">
          <w:rPr>
            <w:rStyle w:val="af5"/>
            <w:rFonts w:ascii="PT Astra Serif" w:hAnsi="PT Astra Serif"/>
            <w:color w:val="auto"/>
            <w:lang w:val="en-US"/>
          </w:rPr>
          <w:t>yandex</w:t>
        </w:r>
        <w:r w:rsidR="000E20C8" w:rsidRPr="00562D24">
          <w:rPr>
            <w:rStyle w:val="af5"/>
            <w:rFonts w:ascii="PT Astra Serif" w:hAnsi="PT Astra Serif"/>
            <w:color w:val="auto"/>
          </w:rPr>
          <w:t>.</w:t>
        </w:r>
        <w:r w:rsidR="000E20C8" w:rsidRPr="00562D24">
          <w:rPr>
            <w:rStyle w:val="af5"/>
            <w:rFonts w:ascii="PT Astra Serif" w:hAnsi="PT Astra Serif"/>
            <w:color w:val="auto"/>
            <w:lang w:val="en-US"/>
          </w:rPr>
          <w:t>ru</w:t>
        </w:r>
      </w:hyperlink>
      <w:r w:rsidR="000E20C8" w:rsidRPr="00562D24">
        <w:rPr>
          <w:rFonts w:ascii="PT Astra Serif" w:hAnsi="PT Astra Serif"/>
        </w:rPr>
        <w:t xml:space="preserve"> (школа)</w:t>
      </w:r>
    </w:p>
    <w:p w14:paraId="22808EDA" w14:textId="77777777" w:rsidR="009C4BB8" w:rsidRPr="00596D98" w:rsidRDefault="009C4BB8" w:rsidP="00652E41">
      <w:pPr>
        <w:pStyle w:val="11"/>
        <w:ind w:firstLine="709"/>
        <w:jc w:val="left"/>
        <w:rPr>
          <w:rFonts w:ascii="PT Astra Serif" w:hAnsi="PT Astra Serif"/>
          <w:szCs w:val="24"/>
        </w:rPr>
      </w:pPr>
    </w:p>
    <w:p w14:paraId="38F501EF" w14:textId="77777777" w:rsidR="00BE416D" w:rsidRPr="00596D98" w:rsidRDefault="003C2E6D" w:rsidP="00E778B0">
      <w:pPr>
        <w:pStyle w:val="1"/>
        <w:spacing w:line="240" w:lineRule="auto"/>
        <w:ind w:firstLine="709"/>
        <w:jc w:val="center"/>
        <w:rPr>
          <w:rFonts w:ascii="PT Astra Serif" w:hAnsi="PT Astra Serif"/>
          <w:b/>
          <w:sz w:val="24"/>
          <w:szCs w:val="24"/>
        </w:rPr>
      </w:pPr>
      <w:bookmarkStart w:id="9" w:name="_Toc107669883"/>
      <w:r w:rsidRPr="00596D98">
        <w:rPr>
          <w:rFonts w:ascii="PT Astra Serif" w:hAnsi="PT Astra Serif"/>
          <w:b/>
          <w:sz w:val="24"/>
          <w:szCs w:val="24"/>
          <w:lang w:val="ru-RU"/>
        </w:rPr>
        <w:t xml:space="preserve">2. </w:t>
      </w:r>
      <w:r w:rsidR="00BE416D" w:rsidRPr="00596D98">
        <w:rPr>
          <w:rFonts w:ascii="PT Astra Serif" w:hAnsi="PT Astra Serif"/>
          <w:b/>
          <w:sz w:val="24"/>
          <w:szCs w:val="24"/>
        </w:rPr>
        <w:t>Особенности образовательного процесса.</w:t>
      </w:r>
      <w:bookmarkEnd w:id="9"/>
    </w:p>
    <w:p w14:paraId="2A580544" w14:textId="77777777" w:rsidR="00036A67" w:rsidRPr="00596D98" w:rsidRDefault="00BA612C" w:rsidP="00652E41">
      <w:pPr>
        <w:pStyle w:val="20"/>
        <w:spacing w:before="0" w:after="0"/>
        <w:ind w:firstLine="709"/>
        <w:rPr>
          <w:rFonts w:ascii="PT Astra Serif" w:hAnsi="PT Astra Serif"/>
          <w:sz w:val="24"/>
          <w:szCs w:val="24"/>
        </w:rPr>
      </w:pPr>
      <w:r w:rsidRPr="00596D98">
        <w:rPr>
          <w:rFonts w:ascii="PT Astra Serif" w:hAnsi="PT Astra Serif"/>
          <w:sz w:val="24"/>
          <w:szCs w:val="24"/>
        </w:rPr>
        <w:t xml:space="preserve"> </w:t>
      </w:r>
      <w:bookmarkStart w:id="10" w:name="_Toc107669884"/>
      <w:r w:rsidR="00BE416D" w:rsidRPr="00596D98">
        <w:rPr>
          <w:rFonts w:ascii="PT Astra Serif" w:hAnsi="PT Astra Serif"/>
          <w:sz w:val="24"/>
          <w:szCs w:val="24"/>
        </w:rPr>
        <w:t>2.1</w:t>
      </w:r>
      <w:r w:rsidR="0079230A" w:rsidRPr="00596D98">
        <w:rPr>
          <w:rFonts w:ascii="PT Astra Serif" w:hAnsi="PT Astra Serif"/>
          <w:sz w:val="24"/>
          <w:szCs w:val="24"/>
          <w:lang w:val="ru-RU"/>
        </w:rPr>
        <w:t>.</w:t>
      </w:r>
      <w:r w:rsidR="00BE416D" w:rsidRPr="00596D98">
        <w:rPr>
          <w:rFonts w:ascii="PT Astra Serif" w:hAnsi="PT Astra Serif"/>
          <w:sz w:val="24"/>
          <w:szCs w:val="24"/>
        </w:rPr>
        <w:t xml:space="preserve"> </w:t>
      </w:r>
      <w:r w:rsidR="00036A67" w:rsidRPr="00596D98">
        <w:rPr>
          <w:rFonts w:ascii="PT Astra Serif" w:hAnsi="PT Astra Serif"/>
          <w:sz w:val="24"/>
          <w:szCs w:val="24"/>
        </w:rPr>
        <w:t>Характеристи</w:t>
      </w:r>
      <w:r w:rsidR="002C0D0A" w:rsidRPr="00596D98">
        <w:rPr>
          <w:rFonts w:ascii="PT Astra Serif" w:hAnsi="PT Astra Serif"/>
          <w:sz w:val="24"/>
          <w:szCs w:val="24"/>
        </w:rPr>
        <w:t xml:space="preserve">ка образовательных программ по уровням </w:t>
      </w:r>
      <w:r w:rsidR="00036A67" w:rsidRPr="00596D98">
        <w:rPr>
          <w:rFonts w:ascii="PT Astra Serif" w:hAnsi="PT Astra Serif"/>
          <w:sz w:val="24"/>
          <w:szCs w:val="24"/>
        </w:rPr>
        <w:t>обучения.</w:t>
      </w:r>
      <w:bookmarkEnd w:id="10"/>
    </w:p>
    <w:p w14:paraId="0DCEDA92" w14:textId="77777777" w:rsidR="0061263D" w:rsidRPr="00562D24" w:rsidRDefault="0061263D" w:rsidP="0061263D">
      <w:pPr>
        <w:ind w:firstLine="708"/>
        <w:jc w:val="both"/>
        <w:rPr>
          <w:rFonts w:ascii="PT Astra Serif" w:hAnsi="PT Astra Serif"/>
        </w:rPr>
      </w:pPr>
      <w:r w:rsidRPr="00562D24">
        <w:rPr>
          <w:rFonts w:ascii="PT Astra Serif" w:hAnsi="PT Astra Serif"/>
        </w:rPr>
        <w:t xml:space="preserve">Образовательная программа дошкольного образования спроектирована с учетом ФГОС дошкольного образования, особенностей образовательного учреждения,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 Кроме того, учтены концептуальные положения используемых в дошкольных группах МБОУ «СОШ № 6» примерной основной образовательной программы дошкольного образования «Радуга» под редакцией Якобсон С.Г., Гризик Т.И., Дороновой Т.Н., Соловьевой Е.В., Екжановой Е.А. и программы "Социокультурные истоки" под редакцией Кузьмина И.А. Реализация образовательной программы дошкольного образования направлена на развитие личности детей дошкольного возраста в различных видах деятельности с учетом их возрастных, индивидуальных особенностей и решение задач. </w:t>
      </w:r>
    </w:p>
    <w:p w14:paraId="53A3D6D9" w14:textId="77777777" w:rsidR="0061263D" w:rsidRPr="00562D24" w:rsidRDefault="0061263D" w:rsidP="0061263D">
      <w:pPr>
        <w:ind w:firstLine="708"/>
        <w:jc w:val="both"/>
        <w:rPr>
          <w:rFonts w:ascii="PT Astra Serif" w:hAnsi="PT Astra Serif"/>
        </w:rPr>
      </w:pPr>
      <w:r w:rsidRPr="00562D24">
        <w:rPr>
          <w:rFonts w:ascii="PT Astra Serif" w:hAnsi="PT Astra Serif"/>
        </w:rPr>
        <w:t xml:space="preserve">Адаптированная основная образовательная программа определяет содержание и организацию образовательной деятельности в группах компенсирующей направленности для детей с задержкой психического развития. АООП разработана с учетом особенностей психофизического развития и возможностей детей в соответствии ФГОС ДО. </w:t>
      </w:r>
    </w:p>
    <w:p w14:paraId="4F762B6E" w14:textId="77777777" w:rsidR="0061263D" w:rsidRPr="00562D24" w:rsidRDefault="0061263D" w:rsidP="0061263D">
      <w:pPr>
        <w:ind w:firstLine="708"/>
        <w:jc w:val="both"/>
        <w:rPr>
          <w:rFonts w:ascii="PT Astra Serif" w:hAnsi="PT Astra Serif"/>
        </w:rPr>
      </w:pPr>
      <w:r w:rsidRPr="00562D24">
        <w:rPr>
          <w:rFonts w:ascii="PT Astra Serif" w:hAnsi="PT Astra Serif"/>
        </w:rPr>
        <w:t xml:space="preserve">На каждого ребенка, посещающего группы комбинированной направленности разработаны адаптированные образовательные программы (АОП), исходя из возможностей воспитанника и зоны его ближайшего развития. Разработка и реализация АОП осуществляется на основе ООП ДО с </w:t>
      </w:r>
      <w:r w:rsidRPr="00562D24">
        <w:rPr>
          <w:rFonts w:ascii="PT Astra Serif" w:hAnsi="PT Astra Serif"/>
        </w:rPr>
        <w:lastRenderedPageBreak/>
        <w:t xml:space="preserve">изменениями и дополнениями в содержании образовательного и коррекционно-развивающего процесса в соответствии с образовательными потребностями и возможностями детей с ОВЗ или инвалидностью с учётом рекомендаций городской ПМПК и ИПРА. </w:t>
      </w:r>
    </w:p>
    <w:p w14:paraId="036D0AAF" w14:textId="77777777" w:rsidR="0061263D" w:rsidRPr="00562D24" w:rsidRDefault="0061263D" w:rsidP="0061263D">
      <w:pPr>
        <w:ind w:firstLine="708"/>
        <w:jc w:val="both"/>
        <w:rPr>
          <w:rFonts w:ascii="PT Astra Serif" w:hAnsi="PT Astra Serif"/>
        </w:rPr>
      </w:pPr>
      <w:r w:rsidRPr="00562D24">
        <w:rPr>
          <w:rFonts w:ascii="PT Astra Serif" w:hAnsi="PT Astra Serif"/>
        </w:rPr>
        <w:t xml:space="preserve">Все программы определяют содержание и организацию образовательной деятельности на уровне дошкольного образования, реализуются на государственном (русском) языке </w:t>
      </w:r>
    </w:p>
    <w:p w14:paraId="093F8863" w14:textId="77777777" w:rsidR="0061263D" w:rsidRPr="00562D24" w:rsidRDefault="0061263D" w:rsidP="0061263D">
      <w:pPr>
        <w:ind w:firstLine="708"/>
        <w:jc w:val="both"/>
        <w:rPr>
          <w:rFonts w:ascii="PT Astra Serif" w:hAnsi="PT Astra Serif"/>
        </w:rPr>
      </w:pPr>
      <w:r w:rsidRPr="00562D24">
        <w:rPr>
          <w:rFonts w:ascii="PT Astra Serif" w:hAnsi="PT Astra Serif"/>
        </w:rPr>
        <w:t>Для осуществления образовательной деятельности в дошкольных группах реализуются парциальные программы и современные педагогические технологии, обеспечивающие решение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экологической направленности, основ безопасности, художественный труд, гражданско – патриотической направленности, музыкального воспитания, экономическое воспитание, шахматное образование.</w:t>
      </w:r>
    </w:p>
    <w:p w14:paraId="655FE2E7" w14:textId="77777777" w:rsidR="0061263D" w:rsidRPr="00562D24" w:rsidRDefault="0061263D" w:rsidP="0061263D">
      <w:pPr>
        <w:ind w:firstLine="708"/>
        <w:jc w:val="both"/>
        <w:rPr>
          <w:rFonts w:ascii="PT Astra Serif" w:hAnsi="PT Astra Serif"/>
        </w:rPr>
      </w:pPr>
      <w:r w:rsidRPr="00562D24">
        <w:rPr>
          <w:rFonts w:ascii="PT Astra Serif" w:hAnsi="PT Astra Serif"/>
        </w:rPr>
        <w:t>Воспитание и обучение осуществляется на русском языке - государственном языке России.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2410"/>
        <w:gridCol w:w="2410"/>
        <w:gridCol w:w="2546"/>
      </w:tblGrid>
      <w:tr w:rsidR="0061263D" w:rsidRPr="00562D24" w14:paraId="1ACCC2C5" w14:textId="77777777" w:rsidTr="0061263D">
        <w:tc>
          <w:tcPr>
            <w:tcW w:w="3289" w:type="dxa"/>
          </w:tcPr>
          <w:p w14:paraId="2A90A6D0" w14:textId="77777777" w:rsidR="0061263D" w:rsidRPr="00562D24" w:rsidRDefault="0061263D" w:rsidP="0061263D">
            <w:pPr>
              <w:jc w:val="center"/>
              <w:rPr>
                <w:rFonts w:ascii="PT Astra Serif" w:hAnsi="PT Astra Serif"/>
                <w:b/>
              </w:rPr>
            </w:pPr>
            <w:r w:rsidRPr="00562D24">
              <w:rPr>
                <w:rFonts w:ascii="PT Astra Serif" w:hAnsi="PT Astra Serif"/>
                <w:b/>
              </w:rPr>
              <w:t>Наименование программы, технологии</w:t>
            </w:r>
          </w:p>
        </w:tc>
        <w:tc>
          <w:tcPr>
            <w:tcW w:w="2410" w:type="dxa"/>
          </w:tcPr>
          <w:p w14:paraId="0A5C4CD0" w14:textId="77777777" w:rsidR="0061263D" w:rsidRPr="00562D24" w:rsidRDefault="0061263D" w:rsidP="0061263D">
            <w:pPr>
              <w:jc w:val="center"/>
              <w:rPr>
                <w:rFonts w:ascii="PT Astra Serif" w:hAnsi="PT Astra Serif"/>
                <w:b/>
              </w:rPr>
            </w:pPr>
            <w:r w:rsidRPr="00562D24">
              <w:rPr>
                <w:rFonts w:ascii="PT Astra Serif" w:hAnsi="PT Astra Serif"/>
                <w:b/>
              </w:rPr>
              <w:t>Автор</w:t>
            </w:r>
          </w:p>
        </w:tc>
        <w:tc>
          <w:tcPr>
            <w:tcW w:w="2410" w:type="dxa"/>
          </w:tcPr>
          <w:p w14:paraId="11FB7379" w14:textId="77777777" w:rsidR="0061263D" w:rsidRPr="00562D24" w:rsidRDefault="0061263D" w:rsidP="0061263D">
            <w:pPr>
              <w:jc w:val="center"/>
              <w:rPr>
                <w:rFonts w:ascii="PT Astra Serif" w:hAnsi="PT Astra Serif"/>
                <w:b/>
              </w:rPr>
            </w:pPr>
            <w:r w:rsidRPr="00562D24">
              <w:rPr>
                <w:rFonts w:ascii="PT Astra Serif" w:hAnsi="PT Astra Serif"/>
                <w:b/>
              </w:rPr>
              <w:t>Направленность</w:t>
            </w:r>
          </w:p>
        </w:tc>
        <w:tc>
          <w:tcPr>
            <w:tcW w:w="2546" w:type="dxa"/>
          </w:tcPr>
          <w:p w14:paraId="7689AD5D" w14:textId="77777777" w:rsidR="0061263D" w:rsidRPr="00562D24" w:rsidRDefault="0061263D" w:rsidP="0061263D">
            <w:pPr>
              <w:jc w:val="center"/>
              <w:rPr>
                <w:rFonts w:ascii="PT Astra Serif" w:hAnsi="PT Astra Serif"/>
                <w:b/>
              </w:rPr>
            </w:pPr>
            <w:r w:rsidRPr="00562D24">
              <w:rPr>
                <w:rFonts w:ascii="PT Astra Serif" w:hAnsi="PT Astra Serif"/>
                <w:b/>
              </w:rPr>
              <w:t>Количество групп</w:t>
            </w:r>
          </w:p>
        </w:tc>
      </w:tr>
      <w:tr w:rsidR="0061263D" w:rsidRPr="00562D24" w14:paraId="705A21FD" w14:textId="77777777" w:rsidTr="0061263D">
        <w:tc>
          <w:tcPr>
            <w:tcW w:w="3289" w:type="dxa"/>
          </w:tcPr>
          <w:p w14:paraId="3C58CE51" w14:textId="77777777" w:rsidR="0061263D" w:rsidRPr="00562D24" w:rsidRDefault="0061263D" w:rsidP="0061263D">
            <w:pPr>
              <w:rPr>
                <w:rFonts w:ascii="PT Astra Serif" w:hAnsi="PT Astra Serif"/>
              </w:rPr>
            </w:pPr>
            <w:r w:rsidRPr="00562D24">
              <w:rPr>
                <w:rFonts w:ascii="PT Astra Serif" w:hAnsi="PT Astra Serif"/>
              </w:rPr>
              <w:t>Методика экологического воспитания в детском саду</w:t>
            </w:r>
          </w:p>
        </w:tc>
        <w:tc>
          <w:tcPr>
            <w:tcW w:w="2410" w:type="dxa"/>
          </w:tcPr>
          <w:p w14:paraId="35EFCF98" w14:textId="77777777" w:rsidR="0061263D" w:rsidRPr="00562D24" w:rsidRDefault="0061263D" w:rsidP="0061263D">
            <w:pPr>
              <w:jc w:val="center"/>
              <w:rPr>
                <w:rFonts w:ascii="PT Astra Serif" w:hAnsi="PT Astra Serif"/>
              </w:rPr>
            </w:pPr>
            <w:r w:rsidRPr="00562D24">
              <w:rPr>
                <w:rFonts w:ascii="PT Astra Serif" w:hAnsi="PT Astra Serif"/>
              </w:rPr>
              <w:t>С.Н. Николаева</w:t>
            </w:r>
          </w:p>
        </w:tc>
        <w:tc>
          <w:tcPr>
            <w:tcW w:w="2410" w:type="dxa"/>
          </w:tcPr>
          <w:p w14:paraId="4BFBCFB6" w14:textId="77777777" w:rsidR="0061263D" w:rsidRPr="00562D24" w:rsidRDefault="0061263D" w:rsidP="0061263D">
            <w:pPr>
              <w:jc w:val="center"/>
              <w:rPr>
                <w:rFonts w:ascii="PT Astra Serif" w:hAnsi="PT Astra Serif"/>
              </w:rPr>
            </w:pPr>
            <w:r w:rsidRPr="00562D24">
              <w:rPr>
                <w:rFonts w:ascii="PT Astra Serif" w:hAnsi="PT Astra Serif"/>
              </w:rPr>
              <w:t>Экологическое воспитание</w:t>
            </w:r>
          </w:p>
        </w:tc>
        <w:tc>
          <w:tcPr>
            <w:tcW w:w="2546" w:type="dxa"/>
          </w:tcPr>
          <w:p w14:paraId="165C5CA0" w14:textId="77777777" w:rsidR="0061263D" w:rsidRPr="00562D24" w:rsidRDefault="0061263D" w:rsidP="0061263D">
            <w:pPr>
              <w:jc w:val="center"/>
              <w:rPr>
                <w:rFonts w:ascii="PT Astra Serif" w:hAnsi="PT Astra Serif"/>
              </w:rPr>
            </w:pPr>
            <w:r w:rsidRPr="00562D24">
              <w:rPr>
                <w:rFonts w:ascii="PT Astra Serif" w:hAnsi="PT Astra Serif"/>
              </w:rPr>
              <w:t>средние, старшие, подготовительные</w:t>
            </w:r>
          </w:p>
        </w:tc>
      </w:tr>
      <w:tr w:rsidR="0061263D" w:rsidRPr="00562D24" w14:paraId="3F9A663E" w14:textId="77777777" w:rsidTr="0061263D">
        <w:tc>
          <w:tcPr>
            <w:tcW w:w="3289" w:type="dxa"/>
          </w:tcPr>
          <w:p w14:paraId="4CD6EC22" w14:textId="77777777" w:rsidR="0061263D" w:rsidRPr="00562D24" w:rsidRDefault="0061263D" w:rsidP="0061263D">
            <w:pPr>
              <w:rPr>
                <w:rFonts w:ascii="PT Astra Serif" w:hAnsi="PT Astra Serif"/>
              </w:rPr>
            </w:pPr>
            <w:r w:rsidRPr="00562D24">
              <w:rPr>
                <w:rFonts w:ascii="PT Astra Serif" w:hAnsi="PT Astra Serif"/>
              </w:rPr>
              <w:t>Безопасность</w:t>
            </w:r>
          </w:p>
        </w:tc>
        <w:tc>
          <w:tcPr>
            <w:tcW w:w="2410" w:type="dxa"/>
          </w:tcPr>
          <w:p w14:paraId="6C2DACB1" w14:textId="77777777" w:rsidR="0061263D" w:rsidRPr="00562D24" w:rsidRDefault="0061263D" w:rsidP="0061263D">
            <w:pPr>
              <w:jc w:val="center"/>
              <w:rPr>
                <w:rFonts w:ascii="PT Astra Serif" w:hAnsi="PT Astra Serif"/>
              </w:rPr>
            </w:pPr>
            <w:r w:rsidRPr="00562D24">
              <w:rPr>
                <w:rFonts w:ascii="PT Astra Serif" w:hAnsi="PT Astra Serif"/>
              </w:rPr>
              <w:t>Н.Н. Авдеева</w:t>
            </w:r>
          </w:p>
        </w:tc>
        <w:tc>
          <w:tcPr>
            <w:tcW w:w="2410" w:type="dxa"/>
          </w:tcPr>
          <w:p w14:paraId="2F46E20F" w14:textId="77777777" w:rsidR="0061263D" w:rsidRPr="00562D24" w:rsidRDefault="0061263D" w:rsidP="0061263D">
            <w:pPr>
              <w:jc w:val="center"/>
              <w:rPr>
                <w:rFonts w:ascii="PT Astra Serif" w:hAnsi="PT Astra Serif"/>
              </w:rPr>
            </w:pPr>
            <w:r w:rsidRPr="00562D24">
              <w:rPr>
                <w:rFonts w:ascii="PT Astra Serif" w:hAnsi="PT Astra Serif"/>
              </w:rPr>
              <w:t>Основы безопасности</w:t>
            </w:r>
          </w:p>
        </w:tc>
        <w:tc>
          <w:tcPr>
            <w:tcW w:w="2546" w:type="dxa"/>
          </w:tcPr>
          <w:p w14:paraId="4D5B38AF" w14:textId="77777777" w:rsidR="0061263D" w:rsidRPr="00562D24" w:rsidRDefault="0061263D" w:rsidP="0061263D">
            <w:pPr>
              <w:jc w:val="center"/>
              <w:rPr>
                <w:rFonts w:ascii="PT Astra Serif" w:hAnsi="PT Astra Serif"/>
              </w:rPr>
            </w:pPr>
            <w:r w:rsidRPr="00562D24">
              <w:rPr>
                <w:rFonts w:ascii="PT Astra Serif" w:hAnsi="PT Astra Serif"/>
              </w:rPr>
              <w:t>старшие, подготовительные</w:t>
            </w:r>
          </w:p>
        </w:tc>
      </w:tr>
      <w:tr w:rsidR="0061263D" w:rsidRPr="00562D24" w14:paraId="0EAF3599" w14:textId="77777777" w:rsidTr="0061263D">
        <w:tc>
          <w:tcPr>
            <w:tcW w:w="3289" w:type="dxa"/>
          </w:tcPr>
          <w:p w14:paraId="21513C1B" w14:textId="77777777" w:rsidR="0061263D" w:rsidRPr="00562D24" w:rsidRDefault="0061263D" w:rsidP="0061263D">
            <w:pPr>
              <w:rPr>
                <w:rFonts w:ascii="PT Astra Serif" w:hAnsi="PT Astra Serif"/>
              </w:rPr>
            </w:pPr>
            <w:r w:rsidRPr="00562D24">
              <w:rPr>
                <w:rFonts w:ascii="PT Astra Serif" w:hAnsi="PT Astra Serif"/>
              </w:rPr>
              <w:t>Конструирование и художественный труд в детском саду</w:t>
            </w:r>
          </w:p>
        </w:tc>
        <w:tc>
          <w:tcPr>
            <w:tcW w:w="2410" w:type="dxa"/>
          </w:tcPr>
          <w:p w14:paraId="447B9AA5" w14:textId="77777777" w:rsidR="0061263D" w:rsidRPr="00562D24" w:rsidRDefault="0061263D" w:rsidP="0061263D">
            <w:pPr>
              <w:jc w:val="center"/>
              <w:rPr>
                <w:rFonts w:ascii="PT Astra Serif" w:hAnsi="PT Astra Serif"/>
              </w:rPr>
            </w:pPr>
            <w:r w:rsidRPr="00562D24">
              <w:rPr>
                <w:rFonts w:ascii="PT Astra Serif" w:hAnsi="PT Astra Serif"/>
              </w:rPr>
              <w:t>Л.В. Куцакова</w:t>
            </w:r>
          </w:p>
        </w:tc>
        <w:tc>
          <w:tcPr>
            <w:tcW w:w="2410" w:type="dxa"/>
          </w:tcPr>
          <w:p w14:paraId="54E886AE" w14:textId="77777777" w:rsidR="0061263D" w:rsidRPr="00562D24" w:rsidRDefault="0061263D" w:rsidP="0061263D">
            <w:pPr>
              <w:jc w:val="center"/>
              <w:rPr>
                <w:rFonts w:ascii="PT Astra Serif" w:hAnsi="PT Astra Serif"/>
              </w:rPr>
            </w:pPr>
            <w:r w:rsidRPr="00562D24">
              <w:rPr>
                <w:rFonts w:ascii="PT Astra Serif" w:hAnsi="PT Astra Serif"/>
              </w:rPr>
              <w:t>Художественный труд</w:t>
            </w:r>
          </w:p>
        </w:tc>
        <w:tc>
          <w:tcPr>
            <w:tcW w:w="2546" w:type="dxa"/>
          </w:tcPr>
          <w:p w14:paraId="778399C6" w14:textId="77777777" w:rsidR="0061263D" w:rsidRPr="00562D24" w:rsidRDefault="0061263D" w:rsidP="0061263D">
            <w:pPr>
              <w:jc w:val="center"/>
              <w:rPr>
                <w:rFonts w:ascii="PT Astra Serif" w:hAnsi="PT Astra Serif"/>
              </w:rPr>
            </w:pPr>
            <w:r w:rsidRPr="00562D24">
              <w:rPr>
                <w:rFonts w:ascii="PT Astra Serif" w:hAnsi="PT Astra Serif"/>
              </w:rPr>
              <w:t>младшие, средние, старшие, подготовительные</w:t>
            </w:r>
          </w:p>
        </w:tc>
      </w:tr>
      <w:tr w:rsidR="0061263D" w:rsidRPr="00562D24" w14:paraId="2C70AFB0" w14:textId="77777777" w:rsidTr="0061263D">
        <w:tc>
          <w:tcPr>
            <w:tcW w:w="3289" w:type="dxa"/>
          </w:tcPr>
          <w:p w14:paraId="72A7DB03" w14:textId="77777777" w:rsidR="0061263D" w:rsidRPr="00562D24" w:rsidRDefault="0061263D" w:rsidP="0061263D">
            <w:pPr>
              <w:rPr>
                <w:rFonts w:ascii="PT Astra Serif" w:hAnsi="PT Astra Serif"/>
              </w:rPr>
            </w:pPr>
            <w:r w:rsidRPr="00562D24">
              <w:rPr>
                <w:rFonts w:ascii="PT Astra Serif" w:hAnsi="PT Astra Serif"/>
              </w:rPr>
              <w:t>Мы живём в Росси</w:t>
            </w:r>
          </w:p>
        </w:tc>
        <w:tc>
          <w:tcPr>
            <w:tcW w:w="2410" w:type="dxa"/>
          </w:tcPr>
          <w:p w14:paraId="2C89F747" w14:textId="77777777" w:rsidR="0061263D" w:rsidRPr="00562D24" w:rsidRDefault="0061263D" w:rsidP="0061263D">
            <w:pPr>
              <w:jc w:val="center"/>
              <w:rPr>
                <w:rFonts w:ascii="PT Astra Serif" w:hAnsi="PT Astra Serif"/>
              </w:rPr>
            </w:pPr>
            <w:r w:rsidRPr="00562D24">
              <w:rPr>
                <w:rFonts w:ascii="PT Astra Serif" w:hAnsi="PT Astra Serif"/>
              </w:rPr>
              <w:t>Н.Г. Зеленова</w:t>
            </w:r>
          </w:p>
          <w:p w14:paraId="43E03BEE" w14:textId="77777777" w:rsidR="0061263D" w:rsidRPr="00562D24" w:rsidRDefault="0061263D" w:rsidP="0061263D">
            <w:pPr>
              <w:jc w:val="center"/>
              <w:rPr>
                <w:rFonts w:ascii="PT Astra Serif" w:hAnsi="PT Astra Serif"/>
              </w:rPr>
            </w:pPr>
            <w:r w:rsidRPr="00562D24">
              <w:rPr>
                <w:rFonts w:ascii="PT Astra Serif" w:hAnsi="PT Astra Serif"/>
              </w:rPr>
              <w:t>Л.Е. Осипова</w:t>
            </w:r>
          </w:p>
        </w:tc>
        <w:tc>
          <w:tcPr>
            <w:tcW w:w="2410" w:type="dxa"/>
          </w:tcPr>
          <w:p w14:paraId="0C67EAD6" w14:textId="77777777" w:rsidR="0061263D" w:rsidRPr="00562D24" w:rsidRDefault="0061263D" w:rsidP="0061263D">
            <w:pPr>
              <w:jc w:val="center"/>
              <w:rPr>
                <w:rFonts w:ascii="PT Astra Serif" w:hAnsi="PT Astra Serif"/>
              </w:rPr>
            </w:pPr>
            <w:r w:rsidRPr="00562D24">
              <w:rPr>
                <w:rFonts w:ascii="PT Astra Serif" w:hAnsi="PT Astra Serif"/>
              </w:rPr>
              <w:t>Гражданско - патриотическое воспитание</w:t>
            </w:r>
          </w:p>
        </w:tc>
        <w:tc>
          <w:tcPr>
            <w:tcW w:w="2546" w:type="dxa"/>
          </w:tcPr>
          <w:p w14:paraId="09A8D143" w14:textId="77777777" w:rsidR="0061263D" w:rsidRPr="00562D24" w:rsidRDefault="0061263D" w:rsidP="0061263D">
            <w:pPr>
              <w:jc w:val="center"/>
              <w:rPr>
                <w:rFonts w:ascii="PT Astra Serif" w:hAnsi="PT Astra Serif"/>
              </w:rPr>
            </w:pPr>
            <w:r w:rsidRPr="00562D24">
              <w:rPr>
                <w:rFonts w:ascii="PT Astra Serif" w:hAnsi="PT Astra Serif"/>
              </w:rPr>
              <w:t>средние, старшие, подготовительные</w:t>
            </w:r>
          </w:p>
        </w:tc>
      </w:tr>
      <w:tr w:rsidR="0061263D" w:rsidRPr="00562D24" w14:paraId="0D565AFF" w14:textId="77777777" w:rsidTr="0061263D">
        <w:tc>
          <w:tcPr>
            <w:tcW w:w="3289" w:type="dxa"/>
          </w:tcPr>
          <w:p w14:paraId="7A10BD30" w14:textId="77777777" w:rsidR="0061263D" w:rsidRPr="00562D24" w:rsidRDefault="0061263D" w:rsidP="0061263D">
            <w:pPr>
              <w:rPr>
                <w:rFonts w:ascii="PT Astra Serif" w:hAnsi="PT Astra Serif"/>
              </w:rPr>
            </w:pPr>
            <w:r w:rsidRPr="00562D24">
              <w:rPr>
                <w:rFonts w:ascii="PT Astra Serif" w:hAnsi="PT Astra Serif"/>
              </w:rPr>
              <w:t>Ладушки</w:t>
            </w:r>
          </w:p>
        </w:tc>
        <w:tc>
          <w:tcPr>
            <w:tcW w:w="2410" w:type="dxa"/>
          </w:tcPr>
          <w:p w14:paraId="6F36DADD" w14:textId="77777777" w:rsidR="0061263D" w:rsidRPr="00562D24" w:rsidRDefault="0061263D" w:rsidP="0061263D">
            <w:pPr>
              <w:jc w:val="center"/>
              <w:rPr>
                <w:rFonts w:ascii="PT Astra Serif" w:hAnsi="PT Astra Serif"/>
              </w:rPr>
            </w:pPr>
            <w:r w:rsidRPr="00562D24">
              <w:rPr>
                <w:rFonts w:ascii="PT Astra Serif" w:hAnsi="PT Astra Serif"/>
              </w:rPr>
              <w:t>И.М. Каплунова</w:t>
            </w:r>
          </w:p>
          <w:p w14:paraId="26773704" w14:textId="77777777" w:rsidR="0061263D" w:rsidRPr="00562D24" w:rsidRDefault="0061263D" w:rsidP="0061263D">
            <w:pPr>
              <w:jc w:val="center"/>
              <w:rPr>
                <w:rFonts w:ascii="PT Astra Serif" w:hAnsi="PT Astra Serif"/>
                <w:b/>
              </w:rPr>
            </w:pPr>
            <w:r w:rsidRPr="00562D24">
              <w:rPr>
                <w:rFonts w:ascii="PT Astra Serif" w:hAnsi="PT Astra Serif"/>
              </w:rPr>
              <w:t>И.А. Новоскольцева</w:t>
            </w:r>
          </w:p>
        </w:tc>
        <w:tc>
          <w:tcPr>
            <w:tcW w:w="2410" w:type="dxa"/>
          </w:tcPr>
          <w:p w14:paraId="46864921" w14:textId="77777777" w:rsidR="0061263D" w:rsidRPr="00562D24" w:rsidRDefault="0061263D" w:rsidP="0061263D">
            <w:pPr>
              <w:jc w:val="center"/>
              <w:rPr>
                <w:rFonts w:ascii="PT Astra Serif" w:hAnsi="PT Astra Serif"/>
              </w:rPr>
            </w:pPr>
            <w:r w:rsidRPr="00562D24">
              <w:rPr>
                <w:rFonts w:ascii="PT Astra Serif" w:hAnsi="PT Astra Serif"/>
              </w:rPr>
              <w:t>Музыкальное воспитание</w:t>
            </w:r>
          </w:p>
        </w:tc>
        <w:tc>
          <w:tcPr>
            <w:tcW w:w="2546" w:type="dxa"/>
          </w:tcPr>
          <w:p w14:paraId="28B04511" w14:textId="77777777" w:rsidR="0061263D" w:rsidRPr="00562D24" w:rsidRDefault="0061263D" w:rsidP="0061263D">
            <w:pPr>
              <w:jc w:val="center"/>
              <w:rPr>
                <w:rFonts w:ascii="PT Astra Serif" w:hAnsi="PT Astra Serif"/>
              </w:rPr>
            </w:pPr>
            <w:r w:rsidRPr="00562D24">
              <w:rPr>
                <w:rFonts w:ascii="PT Astra Serif" w:hAnsi="PT Astra Serif"/>
              </w:rPr>
              <w:t>младшие, средние, старшие, подготовительные</w:t>
            </w:r>
          </w:p>
        </w:tc>
      </w:tr>
      <w:tr w:rsidR="0061263D" w:rsidRPr="00562D24" w14:paraId="6EBB2DDE" w14:textId="77777777" w:rsidTr="0061263D">
        <w:tc>
          <w:tcPr>
            <w:tcW w:w="3289" w:type="dxa"/>
          </w:tcPr>
          <w:p w14:paraId="44ED967E" w14:textId="77777777" w:rsidR="0061263D" w:rsidRPr="00562D24" w:rsidRDefault="0061263D" w:rsidP="0061263D">
            <w:pPr>
              <w:rPr>
                <w:rFonts w:ascii="PT Astra Serif" w:hAnsi="PT Astra Serif"/>
              </w:rPr>
            </w:pPr>
            <w:r w:rsidRPr="00562D24">
              <w:rPr>
                <w:rFonts w:ascii="PT Astra Serif" w:hAnsi="PT Astra Serif"/>
              </w:rPr>
              <w:t xml:space="preserve">«Экономическое воспитание дошкольников: формирование предпосылок финансовой грамотности» </w:t>
            </w:r>
          </w:p>
        </w:tc>
        <w:tc>
          <w:tcPr>
            <w:tcW w:w="2410" w:type="dxa"/>
          </w:tcPr>
          <w:p w14:paraId="69B33FE7" w14:textId="77777777" w:rsidR="0061263D" w:rsidRPr="00562D24" w:rsidRDefault="0061263D" w:rsidP="0061263D">
            <w:pPr>
              <w:jc w:val="center"/>
              <w:rPr>
                <w:rFonts w:ascii="PT Astra Serif" w:hAnsi="PT Astra Serif"/>
              </w:rPr>
            </w:pPr>
            <w:r w:rsidRPr="00562D24">
              <w:rPr>
                <w:rFonts w:ascii="PT Astra Serif" w:hAnsi="PT Astra Serif"/>
              </w:rPr>
              <w:t xml:space="preserve">А.Д. Шатова, </w:t>
            </w:r>
          </w:p>
          <w:p w14:paraId="1CA782D9" w14:textId="77777777" w:rsidR="0061263D" w:rsidRPr="00562D24" w:rsidRDefault="0061263D" w:rsidP="0061263D">
            <w:pPr>
              <w:jc w:val="center"/>
              <w:rPr>
                <w:rFonts w:ascii="PT Astra Serif" w:hAnsi="PT Astra Serif"/>
              </w:rPr>
            </w:pPr>
            <w:r w:rsidRPr="00562D24">
              <w:rPr>
                <w:rFonts w:ascii="PT Astra Serif" w:hAnsi="PT Astra Serif"/>
              </w:rPr>
              <w:t>Ю.А. Аксенова</w:t>
            </w:r>
          </w:p>
        </w:tc>
        <w:tc>
          <w:tcPr>
            <w:tcW w:w="2410" w:type="dxa"/>
          </w:tcPr>
          <w:p w14:paraId="615370F5" w14:textId="77777777" w:rsidR="0061263D" w:rsidRPr="00562D24" w:rsidRDefault="0061263D" w:rsidP="0061263D">
            <w:pPr>
              <w:jc w:val="center"/>
              <w:rPr>
                <w:rFonts w:ascii="PT Astra Serif" w:hAnsi="PT Astra Serif"/>
              </w:rPr>
            </w:pPr>
            <w:r w:rsidRPr="00562D24">
              <w:rPr>
                <w:rFonts w:ascii="PT Astra Serif" w:hAnsi="PT Astra Serif"/>
              </w:rPr>
              <w:t>Экономическое</w:t>
            </w:r>
          </w:p>
        </w:tc>
        <w:tc>
          <w:tcPr>
            <w:tcW w:w="2546" w:type="dxa"/>
          </w:tcPr>
          <w:p w14:paraId="592154B3" w14:textId="77777777" w:rsidR="0061263D" w:rsidRPr="00562D24" w:rsidRDefault="0061263D" w:rsidP="0061263D">
            <w:pPr>
              <w:jc w:val="center"/>
              <w:rPr>
                <w:rFonts w:ascii="PT Astra Serif" w:hAnsi="PT Astra Serif"/>
              </w:rPr>
            </w:pPr>
            <w:r w:rsidRPr="00562D24">
              <w:rPr>
                <w:rFonts w:ascii="PT Astra Serif" w:hAnsi="PT Astra Serif"/>
              </w:rPr>
              <w:t>старшие, подготовительные</w:t>
            </w:r>
          </w:p>
        </w:tc>
      </w:tr>
      <w:tr w:rsidR="0061263D" w:rsidRPr="00562D24" w14:paraId="240D66AE" w14:textId="77777777" w:rsidTr="0061263D">
        <w:tc>
          <w:tcPr>
            <w:tcW w:w="3289" w:type="dxa"/>
          </w:tcPr>
          <w:p w14:paraId="1DDB8B7F" w14:textId="77777777" w:rsidR="0061263D" w:rsidRPr="00562D24" w:rsidRDefault="0061263D" w:rsidP="0061263D">
            <w:pPr>
              <w:rPr>
                <w:rFonts w:ascii="PT Astra Serif" w:hAnsi="PT Astra Serif"/>
              </w:rPr>
            </w:pPr>
            <w:r w:rsidRPr="00562D24">
              <w:rPr>
                <w:rFonts w:ascii="PT Astra Serif" w:hAnsi="PT Astra Serif"/>
              </w:rPr>
              <w:t>«Шахматы для детей»</w:t>
            </w:r>
          </w:p>
        </w:tc>
        <w:tc>
          <w:tcPr>
            <w:tcW w:w="2410" w:type="dxa"/>
          </w:tcPr>
          <w:p w14:paraId="0A8345B5" w14:textId="77777777" w:rsidR="0061263D" w:rsidRPr="00562D24" w:rsidRDefault="0061263D" w:rsidP="0061263D">
            <w:pPr>
              <w:jc w:val="center"/>
              <w:rPr>
                <w:rFonts w:ascii="PT Astra Serif" w:hAnsi="PT Astra Serif"/>
              </w:rPr>
            </w:pPr>
            <w:r w:rsidRPr="00562D24">
              <w:rPr>
                <w:rFonts w:ascii="PT Astra Serif" w:hAnsi="PT Astra Serif"/>
              </w:rPr>
              <w:t>И.Г. Сухин</w:t>
            </w:r>
          </w:p>
        </w:tc>
        <w:tc>
          <w:tcPr>
            <w:tcW w:w="2410" w:type="dxa"/>
          </w:tcPr>
          <w:p w14:paraId="6915D791" w14:textId="77777777" w:rsidR="0061263D" w:rsidRPr="00562D24" w:rsidRDefault="0061263D" w:rsidP="0061263D">
            <w:pPr>
              <w:jc w:val="center"/>
              <w:rPr>
                <w:rFonts w:ascii="PT Astra Serif" w:hAnsi="PT Astra Serif"/>
              </w:rPr>
            </w:pPr>
            <w:r w:rsidRPr="00562D24">
              <w:rPr>
                <w:rFonts w:ascii="PT Astra Serif" w:hAnsi="PT Astra Serif"/>
              </w:rPr>
              <w:t>Естественно-научное</w:t>
            </w:r>
          </w:p>
        </w:tc>
        <w:tc>
          <w:tcPr>
            <w:tcW w:w="2546" w:type="dxa"/>
          </w:tcPr>
          <w:p w14:paraId="05FBB2F7" w14:textId="77777777" w:rsidR="0061263D" w:rsidRPr="00562D24" w:rsidRDefault="0061263D" w:rsidP="0061263D">
            <w:pPr>
              <w:jc w:val="center"/>
              <w:rPr>
                <w:rFonts w:ascii="PT Astra Serif" w:hAnsi="PT Astra Serif"/>
              </w:rPr>
            </w:pPr>
            <w:r w:rsidRPr="00562D24">
              <w:rPr>
                <w:rFonts w:ascii="PT Astra Serif" w:hAnsi="PT Astra Serif"/>
              </w:rPr>
              <w:t>средние, старшие, подготовительные</w:t>
            </w:r>
          </w:p>
        </w:tc>
      </w:tr>
    </w:tbl>
    <w:p w14:paraId="3128D67C" w14:textId="77777777" w:rsidR="0061263D" w:rsidRPr="00562D24" w:rsidRDefault="0061263D" w:rsidP="00507EEC">
      <w:pPr>
        <w:jc w:val="center"/>
        <w:rPr>
          <w:rFonts w:ascii="PT Astra Serif" w:hAnsi="PT Astra Serif"/>
          <w:b/>
        </w:rPr>
      </w:pPr>
      <w:r w:rsidRPr="00562D24">
        <w:rPr>
          <w:rFonts w:ascii="PT Astra Serif" w:hAnsi="PT Astra Serif"/>
          <w:b/>
        </w:rPr>
        <w:t>Региональный компонент</w:t>
      </w:r>
    </w:p>
    <w:p w14:paraId="06B93282" w14:textId="77777777" w:rsidR="0061263D" w:rsidRPr="00562D24" w:rsidRDefault="0061263D" w:rsidP="0061263D">
      <w:pPr>
        <w:ind w:firstLine="709"/>
        <w:jc w:val="both"/>
        <w:rPr>
          <w:rFonts w:ascii="PT Astra Serif" w:hAnsi="PT Astra Serif"/>
        </w:rPr>
      </w:pPr>
      <w:r w:rsidRPr="00562D24">
        <w:rPr>
          <w:rFonts w:ascii="PT Astra Serif" w:hAnsi="PT Astra Serif"/>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09D36871" w14:textId="77777777" w:rsidR="0061263D" w:rsidRPr="00562D24" w:rsidRDefault="0061263D" w:rsidP="0061263D">
      <w:pPr>
        <w:tabs>
          <w:tab w:val="left" w:pos="540"/>
        </w:tabs>
        <w:ind w:firstLine="709"/>
        <w:jc w:val="both"/>
        <w:rPr>
          <w:rFonts w:ascii="PT Astra Serif" w:hAnsi="PT Astra Serif"/>
        </w:rPr>
      </w:pPr>
      <w:r w:rsidRPr="00562D24">
        <w:rPr>
          <w:rFonts w:ascii="PT Astra Serif" w:hAnsi="PT Astra Serif"/>
        </w:rPr>
        <w:t>Решение задач по реализации и освоению содержания регионального компонента осуществляется как в форме организованной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w:t>
      </w:r>
    </w:p>
    <w:p w14:paraId="0E5A67E8" w14:textId="77777777" w:rsidR="0061263D" w:rsidRPr="00562D24" w:rsidRDefault="0061263D" w:rsidP="0061263D">
      <w:pPr>
        <w:tabs>
          <w:tab w:val="left" w:pos="540"/>
        </w:tabs>
        <w:ind w:firstLine="709"/>
        <w:jc w:val="both"/>
        <w:rPr>
          <w:rFonts w:ascii="PT Astra Serif" w:hAnsi="PT Astra Serif"/>
        </w:rPr>
      </w:pPr>
      <w:r w:rsidRPr="00562D24">
        <w:rPr>
          <w:rFonts w:ascii="PT Astra Serif" w:hAnsi="PT Astra Serif"/>
        </w:rPr>
        <w:t>- «Познавательное развитие» (природа родного края, растительный и животный мир, культура и быт народов Севера);</w:t>
      </w:r>
    </w:p>
    <w:p w14:paraId="3D50F33E" w14:textId="77777777" w:rsidR="0061263D" w:rsidRPr="00562D24" w:rsidRDefault="0061263D" w:rsidP="0061263D">
      <w:pPr>
        <w:tabs>
          <w:tab w:val="left" w:pos="540"/>
        </w:tabs>
        <w:ind w:firstLine="709"/>
        <w:jc w:val="both"/>
        <w:rPr>
          <w:rFonts w:ascii="PT Astra Serif" w:hAnsi="PT Astra Serif"/>
        </w:rPr>
      </w:pPr>
      <w:r w:rsidRPr="00562D24">
        <w:rPr>
          <w:rFonts w:ascii="PT Astra Serif" w:hAnsi="PT Astra Serif"/>
        </w:rPr>
        <w:t>- «Социально – коммуникативное развитие» (обычаи коренного народа, особенности трудовой деятельности)</w:t>
      </w:r>
    </w:p>
    <w:p w14:paraId="659061B2" w14:textId="77777777" w:rsidR="0061263D" w:rsidRPr="00562D24" w:rsidRDefault="0061263D" w:rsidP="0061263D">
      <w:pPr>
        <w:tabs>
          <w:tab w:val="left" w:pos="540"/>
        </w:tabs>
        <w:ind w:firstLine="709"/>
        <w:jc w:val="both"/>
        <w:rPr>
          <w:rFonts w:ascii="PT Astra Serif" w:hAnsi="PT Astra Serif"/>
        </w:rPr>
      </w:pPr>
      <w:r w:rsidRPr="00562D24">
        <w:rPr>
          <w:rFonts w:ascii="PT Astra Serif" w:hAnsi="PT Astra Serif"/>
        </w:rPr>
        <w:t xml:space="preserve"> - «Речевое развитие» (произведения устного народного творчества народов);</w:t>
      </w:r>
    </w:p>
    <w:p w14:paraId="6F00D123" w14:textId="77777777" w:rsidR="0061263D" w:rsidRPr="00562D24" w:rsidRDefault="0061263D" w:rsidP="0061263D">
      <w:pPr>
        <w:tabs>
          <w:tab w:val="left" w:pos="540"/>
        </w:tabs>
        <w:ind w:firstLine="709"/>
        <w:jc w:val="both"/>
        <w:rPr>
          <w:rFonts w:ascii="PT Astra Serif" w:hAnsi="PT Astra Serif"/>
        </w:rPr>
      </w:pPr>
      <w:r w:rsidRPr="00562D24">
        <w:rPr>
          <w:rFonts w:ascii="PT Astra Serif" w:hAnsi="PT Astra Serif"/>
        </w:rPr>
        <w:t>- «Художественно-эстетическое развитие» (продуктивная деятельность по мотивам устного народного творчества);</w:t>
      </w:r>
    </w:p>
    <w:p w14:paraId="0D642600" w14:textId="77777777" w:rsidR="0061263D" w:rsidRPr="00562D24" w:rsidRDefault="0061263D" w:rsidP="0061263D">
      <w:pPr>
        <w:tabs>
          <w:tab w:val="left" w:pos="540"/>
        </w:tabs>
        <w:ind w:firstLine="709"/>
        <w:jc w:val="both"/>
        <w:rPr>
          <w:rFonts w:ascii="PT Astra Serif" w:hAnsi="PT Astra Serif"/>
        </w:rPr>
      </w:pPr>
      <w:r w:rsidRPr="00562D24">
        <w:rPr>
          <w:rFonts w:ascii="PT Astra Serif" w:hAnsi="PT Astra Serif"/>
        </w:rPr>
        <w:t>- «Физическое развитие» (игры народов Севера).</w:t>
      </w:r>
    </w:p>
    <w:p w14:paraId="56129242" w14:textId="77777777" w:rsidR="0061263D" w:rsidRPr="00596D98" w:rsidRDefault="0061263D" w:rsidP="0061263D">
      <w:pPr>
        <w:ind w:firstLine="709"/>
        <w:jc w:val="both"/>
        <w:rPr>
          <w:rFonts w:ascii="PT Astra Serif" w:hAnsi="PT Astra Serif"/>
        </w:rPr>
      </w:pPr>
      <w:r w:rsidRPr="00562D24">
        <w:rPr>
          <w:rFonts w:ascii="PT Astra Serif" w:hAnsi="PT Astra Serif"/>
        </w:rPr>
        <w:t>Содержание направлено на достижение целей формирования у детей интереса и ценностного отношения к родному краю.</w:t>
      </w:r>
    </w:p>
    <w:p w14:paraId="2181DA06" w14:textId="77777777" w:rsidR="00F55E95" w:rsidRPr="00596D98" w:rsidRDefault="00F55E95" w:rsidP="00652E41">
      <w:pPr>
        <w:jc w:val="center"/>
        <w:rPr>
          <w:rFonts w:ascii="PT Astra Serif" w:hAnsi="PT Astra Serif"/>
          <w:b/>
        </w:rPr>
      </w:pPr>
      <w:r w:rsidRPr="00596D98">
        <w:rPr>
          <w:rFonts w:ascii="PT Astra Serif" w:hAnsi="PT Astra Serif"/>
          <w:b/>
        </w:rPr>
        <w:lastRenderedPageBreak/>
        <w:t>Характеристика основной образовательной программы начального общего образования.</w:t>
      </w:r>
    </w:p>
    <w:p w14:paraId="0D95EF2D" w14:textId="77777777" w:rsidR="0099489B" w:rsidRPr="00562D24" w:rsidRDefault="0099489B" w:rsidP="0099489B">
      <w:pPr>
        <w:ind w:firstLine="709"/>
        <w:jc w:val="both"/>
        <w:rPr>
          <w:rFonts w:ascii="PT Astra Serif" w:hAnsi="PT Astra Serif"/>
        </w:rPr>
      </w:pPr>
      <w:r w:rsidRPr="00562D24">
        <w:rPr>
          <w:rFonts w:ascii="PT Astra Serif" w:hAnsi="PT Astra Serif"/>
          <w:b/>
          <w:bCs/>
        </w:rPr>
        <w:t>Основная образовательная программа начального общего образования</w:t>
      </w:r>
      <w:r w:rsidRPr="00562D24">
        <w:rPr>
          <w:rFonts w:ascii="PT Astra Serif" w:hAnsi="PT Astra Serif"/>
        </w:rPr>
        <w:t xml:space="preserve"> (далее ООП НОО)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14:paraId="4C054067" w14:textId="77777777" w:rsidR="0099489B" w:rsidRPr="00562D24" w:rsidRDefault="0099489B" w:rsidP="0099489B">
      <w:pPr>
        <w:ind w:firstLine="709"/>
        <w:jc w:val="both"/>
        <w:rPr>
          <w:rFonts w:ascii="PT Astra Serif" w:hAnsi="PT Astra Serif"/>
        </w:rPr>
      </w:pPr>
      <w:r w:rsidRPr="00562D24">
        <w:rPr>
          <w:rFonts w:ascii="PT Astra Serif" w:hAnsi="PT Astra Serif"/>
        </w:rPr>
        <w:t>ООП НОО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14:paraId="00848BF5" w14:textId="77777777" w:rsidR="0099489B" w:rsidRPr="00562D24" w:rsidRDefault="0099489B" w:rsidP="0099489B">
      <w:pPr>
        <w:ind w:firstLine="709"/>
        <w:jc w:val="both"/>
        <w:rPr>
          <w:rFonts w:ascii="PT Astra Serif" w:hAnsi="PT Astra Serif"/>
        </w:rPr>
      </w:pPr>
      <w:r w:rsidRPr="00562D24">
        <w:rPr>
          <w:rFonts w:ascii="PT Astra Serif" w:hAnsi="PT Astra Serif"/>
          <w:b/>
          <w:bCs/>
        </w:rPr>
        <w:t>Цель реализации ООП НОО</w:t>
      </w:r>
      <w:r w:rsidRPr="00562D24">
        <w:rPr>
          <w:rFonts w:ascii="PT Astra Serif" w:hAnsi="PT Astra Serif"/>
        </w:rPr>
        <w:t xml:space="preserve"> — обеспечение выполнения требований ФГОС НОО. Достижение поставленной цели предусматривает решение следующих </w:t>
      </w:r>
      <w:r w:rsidRPr="00562D24">
        <w:rPr>
          <w:rFonts w:ascii="PT Astra Serif" w:hAnsi="PT Astra Serif"/>
          <w:b/>
          <w:bCs/>
        </w:rPr>
        <w:t>основных задач</w:t>
      </w:r>
      <w:r w:rsidRPr="00562D24">
        <w:rPr>
          <w:rFonts w:ascii="PT Astra Serif" w:hAnsi="PT Astra Serif"/>
        </w:rPr>
        <w:t>:</w:t>
      </w:r>
    </w:p>
    <w:p w14:paraId="77F9F5FD" w14:textId="77777777" w:rsidR="0099489B" w:rsidRPr="00562D24" w:rsidRDefault="0099489B" w:rsidP="00840568">
      <w:pPr>
        <w:pStyle w:val="ConsPlusNormal"/>
        <w:numPr>
          <w:ilvl w:val="0"/>
          <w:numId w:val="9"/>
        </w:numPr>
        <w:jc w:val="both"/>
        <w:rPr>
          <w:rFonts w:ascii="PT Astra Serif" w:hAnsi="PT Astra Serif" w:cs="Times New Roman"/>
          <w:sz w:val="24"/>
          <w:szCs w:val="24"/>
        </w:rPr>
      </w:pPr>
      <w:r w:rsidRPr="00562D24">
        <w:rPr>
          <w:rFonts w:ascii="PT Astra Serif" w:hAnsi="PT Astra Serif" w:cs="Times New Roman"/>
          <w:sz w:val="24"/>
          <w:szCs w:val="24"/>
        </w:rPr>
        <w:t>становление основ гражданской идентичности и мировоззрения обучающихся;</w:t>
      </w:r>
    </w:p>
    <w:p w14:paraId="4B5EEFC2" w14:textId="77777777" w:rsidR="0099489B" w:rsidRPr="00562D24" w:rsidRDefault="0099489B" w:rsidP="00840568">
      <w:pPr>
        <w:pStyle w:val="ConsPlusNormal"/>
        <w:numPr>
          <w:ilvl w:val="0"/>
          <w:numId w:val="9"/>
        </w:numPr>
        <w:jc w:val="both"/>
        <w:rPr>
          <w:rFonts w:ascii="PT Astra Serif" w:hAnsi="PT Astra Serif" w:cs="Times New Roman"/>
          <w:sz w:val="24"/>
          <w:szCs w:val="24"/>
        </w:rPr>
      </w:pPr>
      <w:r w:rsidRPr="00562D24">
        <w:rPr>
          <w:rFonts w:ascii="PT Astra Serif" w:hAnsi="PT Astra Serif" w:cs="Times New Roman"/>
          <w:sz w:val="24"/>
          <w:szCs w:val="24"/>
        </w:rPr>
        <w:t>достижение планируемых результатов: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1420CCCE" w14:textId="77777777" w:rsidR="0099489B" w:rsidRPr="00562D24" w:rsidRDefault="0099489B" w:rsidP="00840568">
      <w:pPr>
        <w:pStyle w:val="ConsPlusNormal"/>
        <w:numPr>
          <w:ilvl w:val="0"/>
          <w:numId w:val="9"/>
        </w:numPr>
        <w:jc w:val="both"/>
        <w:rPr>
          <w:rFonts w:ascii="PT Astra Serif" w:hAnsi="PT Astra Serif" w:cs="Times New Roman"/>
          <w:sz w:val="24"/>
          <w:szCs w:val="24"/>
        </w:rPr>
      </w:pPr>
      <w:r w:rsidRPr="00562D24">
        <w:rPr>
          <w:rFonts w:ascii="PT Astra Serif" w:hAnsi="PT Astra Serif" w:cs="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14:paraId="495DC0D2" w14:textId="77777777" w:rsidR="0099489B" w:rsidRPr="00562D24" w:rsidRDefault="0099489B" w:rsidP="00840568">
      <w:pPr>
        <w:pStyle w:val="ConsPlusNormal"/>
        <w:numPr>
          <w:ilvl w:val="0"/>
          <w:numId w:val="9"/>
        </w:numPr>
        <w:jc w:val="both"/>
        <w:rPr>
          <w:rFonts w:ascii="PT Astra Serif" w:hAnsi="PT Astra Serif" w:cs="Times New Roman"/>
          <w:sz w:val="24"/>
          <w:szCs w:val="24"/>
        </w:rPr>
      </w:pPr>
      <w:r w:rsidRPr="00562D24">
        <w:rPr>
          <w:rFonts w:ascii="PT Astra Serif" w:hAnsi="PT Astra Serif" w:cs="Times New Roman"/>
          <w:sz w:val="24"/>
          <w:szCs w:val="24"/>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14:paraId="2CBB04CB" w14:textId="77777777" w:rsidR="0099489B" w:rsidRPr="00562D24" w:rsidRDefault="0099489B" w:rsidP="00840568">
      <w:pPr>
        <w:pStyle w:val="ConsPlusNormal"/>
        <w:numPr>
          <w:ilvl w:val="0"/>
          <w:numId w:val="9"/>
        </w:numPr>
        <w:jc w:val="both"/>
        <w:rPr>
          <w:rFonts w:ascii="PT Astra Serif" w:hAnsi="PT Astra Serif" w:cs="Times New Roman"/>
          <w:sz w:val="24"/>
          <w:szCs w:val="24"/>
        </w:rPr>
      </w:pPr>
      <w:r w:rsidRPr="00562D24">
        <w:rPr>
          <w:rFonts w:ascii="PT Astra Serif" w:hAnsi="PT Astra Serif"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14:paraId="1DB3A4AF" w14:textId="77777777" w:rsidR="0099489B" w:rsidRPr="00562D24" w:rsidRDefault="0099489B" w:rsidP="00840568">
      <w:pPr>
        <w:pStyle w:val="ConsPlusNormal"/>
        <w:numPr>
          <w:ilvl w:val="0"/>
          <w:numId w:val="9"/>
        </w:numPr>
        <w:jc w:val="both"/>
        <w:rPr>
          <w:rFonts w:ascii="PT Astra Serif" w:hAnsi="PT Astra Serif" w:cs="Times New Roman"/>
          <w:sz w:val="24"/>
          <w:szCs w:val="24"/>
        </w:rPr>
      </w:pPr>
      <w:r w:rsidRPr="00562D24">
        <w:rPr>
          <w:rFonts w:ascii="PT Astra Serif" w:hAnsi="PT Astra Serif" w:cs="Times New Roman"/>
          <w:sz w:val="24"/>
          <w:szCs w:val="24"/>
        </w:rPr>
        <w:t>укрепление физического и духовного здоровья обучающихся;</w:t>
      </w:r>
    </w:p>
    <w:p w14:paraId="0FC18540" w14:textId="77777777" w:rsidR="0099489B" w:rsidRPr="00562D24" w:rsidRDefault="0099489B" w:rsidP="00840568">
      <w:pPr>
        <w:pStyle w:val="ConsPlusNormal"/>
        <w:numPr>
          <w:ilvl w:val="0"/>
          <w:numId w:val="9"/>
        </w:numPr>
        <w:jc w:val="both"/>
        <w:rPr>
          <w:rFonts w:ascii="PT Astra Serif" w:hAnsi="PT Astra Serif" w:cs="Times New Roman"/>
          <w:sz w:val="24"/>
          <w:szCs w:val="24"/>
        </w:rPr>
      </w:pPr>
      <w:r w:rsidRPr="00562D24">
        <w:rPr>
          <w:rFonts w:ascii="PT Astra Serif" w:hAnsi="PT Astra Serif" w:cs="Times New Roman"/>
          <w:sz w:val="24"/>
          <w:szCs w:val="24"/>
        </w:rPr>
        <w:t>обеспечение преемственности начального общего и основного общего образования;</w:t>
      </w:r>
    </w:p>
    <w:p w14:paraId="0E219A28" w14:textId="77777777" w:rsidR="0099489B" w:rsidRPr="00562D24" w:rsidRDefault="0099489B" w:rsidP="00840568">
      <w:pPr>
        <w:pStyle w:val="ConsPlusNormal"/>
        <w:numPr>
          <w:ilvl w:val="0"/>
          <w:numId w:val="9"/>
        </w:numPr>
        <w:jc w:val="both"/>
        <w:rPr>
          <w:rFonts w:ascii="PT Astra Serif" w:hAnsi="PT Astra Serif" w:cs="Times New Roman"/>
          <w:sz w:val="24"/>
          <w:szCs w:val="24"/>
        </w:rPr>
      </w:pPr>
      <w:r w:rsidRPr="00562D24">
        <w:rPr>
          <w:rFonts w:ascii="PT Astra Serif" w:hAnsi="PT Astra Serif" w:cs="Times New Roman"/>
          <w:sz w:val="24"/>
          <w:szCs w:val="24"/>
        </w:rPr>
        <w:t>обеспечение доступности получения качественного начального общего образования;</w:t>
      </w:r>
    </w:p>
    <w:p w14:paraId="3A23A2F5" w14:textId="77777777" w:rsidR="0099489B" w:rsidRPr="00562D24" w:rsidRDefault="0099489B" w:rsidP="00840568">
      <w:pPr>
        <w:pStyle w:val="ConsPlusNormal"/>
        <w:numPr>
          <w:ilvl w:val="0"/>
          <w:numId w:val="9"/>
        </w:numPr>
        <w:jc w:val="both"/>
        <w:rPr>
          <w:rFonts w:ascii="PT Astra Serif" w:hAnsi="PT Astra Serif" w:cs="Times New Roman"/>
          <w:sz w:val="24"/>
          <w:szCs w:val="24"/>
        </w:rPr>
      </w:pPr>
      <w:r w:rsidRPr="00562D24">
        <w:rPr>
          <w:rFonts w:ascii="PT Astra Serif" w:hAnsi="PT Astra Serif"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042F7437" w14:textId="77777777" w:rsidR="0099489B" w:rsidRPr="00562D24" w:rsidRDefault="0099489B" w:rsidP="00840568">
      <w:pPr>
        <w:pStyle w:val="ConsPlusNormal"/>
        <w:numPr>
          <w:ilvl w:val="0"/>
          <w:numId w:val="9"/>
        </w:numPr>
        <w:jc w:val="both"/>
        <w:rPr>
          <w:rFonts w:ascii="PT Astra Serif" w:hAnsi="PT Astra Serif" w:cs="Times New Roman"/>
          <w:sz w:val="24"/>
          <w:szCs w:val="24"/>
        </w:rPr>
      </w:pPr>
      <w:r w:rsidRPr="00562D24">
        <w:rPr>
          <w:rFonts w:ascii="PT Astra Serif" w:hAnsi="PT Astra Serif" w:cs="Times New Roman"/>
          <w:sz w:val="24"/>
          <w:szCs w:val="24"/>
        </w:rPr>
        <w:t>использование в образовательной деятельности современных образовательных технологий деятельностного типа;</w:t>
      </w:r>
    </w:p>
    <w:p w14:paraId="2B8A01FA" w14:textId="77777777" w:rsidR="0099489B" w:rsidRPr="00562D24" w:rsidRDefault="0099489B" w:rsidP="00840568">
      <w:pPr>
        <w:pStyle w:val="ConsPlusNormal"/>
        <w:numPr>
          <w:ilvl w:val="0"/>
          <w:numId w:val="9"/>
        </w:numPr>
        <w:jc w:val="both"/>
        <w:rPr>
          <w:rFonts w:ascii="PT Astra Serif" w:hAnsi="PT Astra Serif" w:cs="Times New Roman"/>
          <w:sz w:val="24"/>
          <w:szCs w:val="24"/>
        </w:rPr>
      </w:pPr>
      <w:r w:rsidRPr="00562D24">
        <w:rPr>
          <w:rFonts w:ascii="PT Astra Serif" w:hAnsi="PT Astra Serif" w:cs="Times New Roman"/>
          <w:sz w:val="24"/>
          <w:szCs w:val="24"/>
        </w:rPr>
        <w:t>предоставление обучающимся возможности для эффективной самостоятельной работы;</w:t>
      </w:r>
    </w:p>
    <w:p w14:paraId="687A9CCC" w14:textId="77777777" w:rsidR="0099489B" w:rsidRPr="00562D24" w:rsidRDefault="0099489B" w:rsidP="00840568">
      <w:pPr>
        <w:pStyle w:val="ConsPlusNormal"/>
        <w:numPr>
          <w:ilvl w:val="0"/>
          <w:numId w:val="9"/>
        </w:numPr>
        <w:jc w:val="both"/>
        <w:rPr>
          <w:rFonts w:ascii="PT Astra Serif" w:hAnsi="PT Astra Serif" w:cs="Times New Roman"/>
          <w:sz w:val="24"/>
          <w:szCs w:val="24"/>
        </w:rPr>
      </w:pPr>
      <w:r w:rsidRPr="00562D24">
        <w:rPr>
          <w:rFonts w:ascii="PT Astra Serif" w:hAnsi="PT Astra Serif" w:cs="Times New Roman"/>
          <w:sz w:val="24"/>
          <w:szCs w:val="24"/>
        </w:rPr>
        <w:t>включение обучающихся в процессы познания и преобразования внешкольной социальной среды.</w:t>
      </w:r>
    </w:p>
    <w:p w14:paraId="42DE3B2A" w14:textId="77777777" w:rsidR="0099489B" w:rsidRPr="00562D24" w:rsidRDefault="0099489B" w:rsidP="0099489B">
      <w:pPr>
        <w:pStyle w:val="ConsPlusNormal"/>
        <w:ind w:firstLine="709"/>
        <w:jc w:val="both"/>
        <w:rPr>
          <w:rFonts w:ascii="PT Astra Serif" w:hAnsi="PT Astra Serif" w:cs="Times New Roman"/>
          <w:sz w:val="24"/>
          <w:szCs w:val="24"/>
        </w:rPr>
      </w:pPr>
      <w:r w:rsidRPr="00562D24">
        <w:rPr>
          <w:rFonts w:ascii="PT Astra Serif" w:hAnsi="PT Astra Serif" w:cs="Times New Roman"/>
          <w:sz w:val="24"/>
          <w:szCs w:val="24"/>
        </w:rPr>
        <w:t>Реализация ООП НОО в соответствии с федеральным государственным образовательным стандартом ориентирована на становление личностных характеристик выпускника:</w:t>
      </w:r>
    </w:p>
    <w:p w14:paraId="62909A2A" w14:textId="77777777" w:rsidR="0099489B" w:rsidRPr="00562D24" w:rsidRDefault="0099489B" w:rsidP="00840568">
      <w:pPr>
        <w:pStyle w:val="ConsPlusNormal"/>
        <w:numPr>
          <w:ilvl w:val="0"/>
          <w:numId w:val="10"/>
        </w:numPr>
        <w:jc w:val="both"/>
        <w:rPr>
          <w:rFonts w:ascii="PT Astra Serif" w:hAnsi="PT Astra Serif" w:cs="Times New Roman"/>
          <w:sz w:val="24"/>
          <w:szCs w:val="24"/>
        </w:rPr>
      </w:pPr>
      <w:r w:rsidRPr="00562D24">
        <w:rPr>
          <w:rFonts w:ascii="PT Astra Serif" w:hAnsi="PT Astra Serif" w:cs="Times New Roman"/>
          <w:sz w:val="24"/>
          <w:szCs w:val="24"/>
        </w:rPr>
        <w:t>любящий свой народ, свой край и свою Родину;</w:t>
      </w:r>
    </w:p>
    <w:p w14:paraId="60772A47" w14:textId="77777777" w:rsidR="0099489B" w:rsidRPr="00562D24" w:rsidRDefault="0099489B" w:rsidP="00840568">
      <w:pPr>
        <w:pStyle w:val="ConsPlusNormal"/>
        <w:numPr>
          <w:ilvl w:val="0"/>
          <w:numId w:val="10"/>
        </w:numPr>
        <w:jc w:val="both"/>
        <w:rPr>
          <w:rFonts w:ascii="PT Astra Serif" w:hAnsi="PT Astra Serif" w:cs="Times New Roman"/>
          <w:sz w:val="24"/>
          <w:szCs w:val="24"/>
        </w:rPr>
      </w:pPr>
      <w:r w:rsidRPr="00562D24">
        <w:rPr>
          <w:rFonts w:ascii="PT Astra Serif" w:hAnsi="PT Astra Serif" w:cs="Times New Roman"/>
          <w:sz w:val="24"/>
          <w:szCs w:val="24"/>
        </w:rPr>
        <w:t>уважающий и принимающий ценности семьи и общества;</w:t>
      </w:r>
    </w:p>
    <w:p w14:paraId="569DCAA5" w14:textId="77777777" w:rsidR="0099489B" w:rsidRPr="00562D24" w:rsidRDefault="0099489B" w:rsidP="00840568">
      <w:pPr>
        <w:pStyle w:val="ConsPlusNormal"/>
        <w:numPr>
          <w:ilvl w:val="0"/>
          <w:numId w:val="10"/>
        </w:numPr>
        <w:jc w:val="both"/>
        <w:rPr>
          <w:rFonts w:ascii="PT Astra Serif" w:hAnsi="PT Astra Serif" w:cs="Times New Roman"/>
          <w:sz w:val="24"/>
          <w:szCs w:val="24"/>
        </w:rPr>
      </w:pPr>
      <w:r w:rsidRPr="00562D24">
        <w:rPr>
          <w:rFonts w:ascii="PT Astra Serif" w:hAnsi="PT Astra Serif" w:cs="Times New Roman"/>
          <w:sz w:val="24"/>
          <w:szCs w:val="24"/>
        </w:rPr>
        <w:t>любознательный, активно и заинтересованно познающий мир;</w:t>
      </w:r>
    </w:p>
    <w:p w14:paraId="7E740882" w14:textId="77777777" w:rsidR="0099489B" w:rsidRPr="00562D24" w:rsidRDefault="0099489B" w:rsidP="00840568">
      <w:pPr>
        <w:pStyle w:val="ConsPlusNormal"/>
        <w:numPr>
          <w:ilvl w:val="0"/>
          <w:numId w:val="10"/>
        </w:numPr>
        <w:jc w:val="both"/>
        <w:rPr>
          <w:rFonts w:ascii="PT Astra Serif" w:hAnsi="PT Astra Serif" w:cs="Times New Roman"/>
          <w:sz w:val="24"/>
          <w:szCs w:val="24"/>
        </w:rPr>
      </w:pPr>
      <w:r w:rsidRPr="00562D24">
        <w:rPr>
          <w:rFonts w:ascii="PT Astra Serif" w:hAnsi="PT Astra Serif" w:cs="Times New Roman"/>
          <w:sz w:val="24"/>
          <w:szCs w:val="24"/>
        </w:rPr>
        <w:t>владеющий основами умения учиться, способный к организации собственной деятельности;</w:t>
      </w:r>
    </w:p>
    <w:p w14:paraId="44776AFF" w14:textId="77777777" w:rsidR="0099489B" w:rsidRPr="00562D24" w:rsidRDefault="0099489B" w:rsidP="00840568">
      <w:pPr>
        <w:pStyle w:val="ConsPlusNormal"/>
        <w:numPr>
          <w:ilvl w:val="0"/>
          <w:numId w:val="10"/>
        </w:numPr>
        <w:jc w:val="both"/>
        <w:rPr>
          <w:rFonts w:ascii="PT Astra Serif" w:hAnsi="PT Astra Serif" w:cs="Times New Roman"/>
          <w:sz w:val="24"/>
          <w:szCs w:val="24"/>
        </w:rPr>
      </w:pPr>
      <w:r w:rsidRPr="00562D24">
        <w:rPr>
          <w:rFonts w:ascii="PT Astra Serif" w:hAnsi="PT Astra Serif" w:cs="Times New Roman"/>
          <w:sz w:val="24"/>
          <w:szCs w:val="24"/>
        </w:rPr>
        <w:t>готовый самостоятельно действовать и отвечать за свои поступки перед семьей и обществом;</w:t>
      </w:r>
    </w:p>
    <w:p w14:paraId="34509792" w14:textId="77777777" w:rsidR="0099489B" w:rsidRPr="00562D24" w:rsidRDefault="0099489B" w:rsidP="00840568">
      <w:pPr>
        <w:pStyle w:val="ConsPlusNormal"/>
        <w:numPr>
          <w:ilvl w:val="0"/>
          <w:numId w:val="10"/>
        </w:numPr>
        <w:jc w:val="both"/>
        <w:rPr>
          <w:rFonts w:ascii="PT Astra Serif" w:hAnsi="PT Astra Serif" w:cs="Times New Roman"/>
          <w:sz w:val="24"/>
          <w:szCs w:val="24"/>
        </w:rPr>
      </w:pPr>
      <w:r w:rsidRPr="00562D24">
        <w:rPr>
          <w:rFonts w:ascii="PT Astra Serif" w:hAnsi="PT Astra Serif" w:cs="Times New Roman"/>
          <w:sz w:val="24"/>
          <w:szCs w:val="24"/>
        </w:rPr>
        <w:t>доброжелательный, умеющий слушать и слышать собеседника, обосновывать свою позицию, высказывать свое мнение;</w:t>
      </w:r>
    </w:p>
    <w:p w14:paraId="12D39B33" w14:textId="77777777" w:rsidR="0099489B" w:rsidRPr="00562D24" w:rsidRDefault="0099489B" w:rsidP="00840568">
      <w:pPr>
        <w:pStyle w:val="ConsPlusNormal"/>
        <w:numPr>
          <w:ilvl w:val="0"/>
          <w:numId w:val="10"/>
        </w:numPr>
        <w:jc w:val="both"/>
        <w:rPr>
          <w:rFonts w:ascii="PT Astra Serif" w:hAnsi="PT Astra Serif" w:cs="Times New Roman"/>
          <w:sz w:val="24"/>
          <w:szCs w:val="24"/>
        </w:rPr>
      </w:pPr>
      <w:r w:rsidRPr="00562D24">
        <w:rPr>
          <w:rFonts w:ascii="PT Astra Serif" w:hAnsi="PT Astra Serif" w:cs="Times New Roman"/>
          <w:sz w:val="24"/>
          <w:szCs w:val="24"/>
        </w:rPr>
        <w:t>выполняющий правила здорового и безопасного для себя и окружающих образа жизни.</w:t>
      </w:r>
    </w:p>
    <w:p w14:paraId="5AF5C13A" w14:textId="77777777" w:rsidR="0099489B" w:rsidRPr="00562D24" w:rsidRDefault="0099489B" w:rsidP="0099489B">
      <w:pPr>
        <w:ind w:firstLine="709"/>
        <w:jc w:val="both"/>
        <w:rPr>
          <w:rFonts w:ascii="PT Astra Serif" w:hAnsi="PT Astra Serif"/>
        </w:rPr>
      </w:pPr>
      <w:r w:rsidRPr="00562D24">
        <w:rPr>
          <w:rFonts w:ascii="PT Astra Serif" w:eastAsia="Batang" w:hAnsi="PT Astra Serif"/>
          <w:lang w:eastAsia="ko-KR"/>
        </w:rPr>
        <w:lastRenderedPageBreak/>
        <w:t>Основным механизмом реализации образовательной программы является учебный план, который состоит из двух частей: обязательной части и части, формируемой участниками образовательных отношений. Обязательная часть определяет состав учебных предметов обязательных предметных областей и учебное время, отводимое на изучение по классам (годам) обучения. Часть,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r w:rsidRPr="00562D24">
        <w:rPr>
          <w:rFonts w:ascii="PT Astra Serif" w:hAnsi="PT Astra Serif"/>
          <w:b/>
          <w:bCs/>
        </w:rPr>
        <w:t>.</w:t>
      </w:r>
    </w:p>
    <w:p w14:paraId="2102B5C6" w14:textId="77777777" w:rsidR="003C0B11" w:rsidRPr="00562D24" w:rsidRDefault="003C0B11" w:rsidP="00652E41">
      <w:pPr>
        <w:jc w:val="center"/>
        <w:rPr>
          <w:rFonts w:ascii="PT Astra Serif" w:hAnsi="PT Astra Serif"/>
          <w:b/>
        </w:rPr>
      </w:pPr>
      <w:r w:rsidRPr="00562D24">
        <w:rPr>
          <w:rFonts w:ascii="PT Astra Serif" w:hAnsi="PT Astra Serif"/>
          <w:b/>
        </w:rPr>
        <w:t xml:space="preserve">Характеристика основной образовательной программы основного </w:t>
      </w:r>
      <w:r w:rsidR="00D471F5" w:rsidRPr="00562D24">
        <w:rPr>
          <w:rFonts w:ascii="PT Astra Serif" w:hAnsi="PT Astra Serif"/>
          <w:b/>
        </w:rPr>
        <w:t>общего образования</w:t>
      </w:r>
    </w:p>
    <w:p w14:paraId="00042F65" w14:textId="77777777" w:rsidR="00D471F5" w:rsidRPr="00562D24" w:rsidRDefault="00D471F5" w:rsidP="00652E41">
      <w:pPr>
        <w:rPr>
          <w:rFonts w:ascii="PT Astra Serif" w:hAnsi="PT Astra Serif"/>
          <w:b/>
        </w:rPr>
      </w:pPr>
      <w:r w:rsidRPr="00562D24">
        <w:rPr>
          <w:rFonts w:ascii="PT Astra Serif" w:hAnsi="PT Astra Serif"/>
          <w:b/>
          <w:bCs/>
        </w:rPr>
        <w:t>Целями основной образовател</w:t>
      </w:r>
      <w:r w:rsidR="00CC3D63" w:rsidRPr="00562D24">
        <w:rPr>
          <w:rFonts w:ascii="PT Astra Serif" w:hAnsi="PT Astra Serif"/>
          <w:b/>
          <w:bCs/>
        </w:rPr>
        <w:t>ьной программы основного общего</w:t>
      </w:r>
      <w:r w:rsidRPr="00562D24">
        <w:rPr>
          <w:rFonts w:ascii="PT Astra Serif" w:hAnsi="PT Astra Serif"/>
          <w:b/>
          <w:bCs/>
        </w:rPr>
        <w:t xml:space="preserve"> образования (ФГОС) являются:</w:t>
      </w:r>
    </w:p>
    <w:p w14:paraId="3B9AED97" w14:textId="77777777" w:rsidR="00CC3D63" w:rsidRPr="00562D24" w:rsidRDefault="00D471F5" w:rsidP="00652E41">
      <w:pPr>
        <w:ind w:firstLine="454"/>
        <w:jc w:val="both"/>
        <w:rPr>
          <w:rFonts w:ascii="PT Astra Serif" w:hAnsi="PT Astra Serif"/>
          <w:b/>
        </w:rPr>
      </w:pPr>
      <w:r w:rsidRPr="00562D24">
        <w:rPr>
          <w:rFonts w:ascii="PT Astra Serif" w:hAnsi="PT Astra Serif"/>
          <w:b/>
        </w:rPr>
        <w:t xml:space="preserve">Цели программы </w:t>
      </w:r>
    </w:p>
    <w:p w14:paraId="419980AA" w14:textId="77777777" w:rsidR="00CC3D63" w:rsidRPr="00562D24" w:rsidRDefault="00CC3D63" w:rsidP="00652E41">
      <w:pPr>
        <w:jc w:val="both"/>
        <w:rPr>
          <w:rFonts w:ascii="PT Astra Serif" w:hAnsi="PT Astra Serif"/>
        </w:rPr>
      </w:pPr>
      <w:r w:rsidRPr="00562D24">
        <w:rPr>
          <w:rFonts w:ascii="PT Astra Serif" w:hAnsi="PT Astra Serif"/>
        </w:rPr>
        <w:t>- обеспечение выполнения требований Стандарта;</w:t>
      </w:r>
    </w:p>
    <w:p w14:paraId="38E9D40C" w14:textId="77777777" w:rsidR="00D471F5" w:rsidRPr="00562D24" w:rsidRDefault="00CC3D63" w:rsidP="00652E41">
      <w:pPr>
        <w:pStyle w:val="17"/>
        <w:tabs>
          <w:tab w:val="left" w:pos="1080"/>
        </w:tabs>
        <w:spacing w:after="0"/>
        <w:ind w:left="0"/>
        <w:jc w:val="both"/>
        <w:rPr>
          <w:rFonts w:ascii="PT Astra Serif" w:hAnsi="PT Astra Serif"/>
        </w:rPr>
      </w:pPr>
      <w:r w:rsidRPr="00562D24">
        <w:rPr>
          <w:rFonts w:ascii="PT Astra Serif" w:hAnsi="PT Astra Serif"/>
        </w:rPr>
        <w:t xml:space="preserve">- </w:t>
      </w:r>
      <w:r w:rsidR="00D471F5" w:rsidRPr="00562D24">
        <w:rPr>
          <w:rFonts w:ascii="PT Astra Serif" w:hAnsi="PT Astra Serif"/>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7D78A579" w14:textId="77777777" w:rsidR="00D471F5" w:rsidRPr="00562D24" w:rsidRDefault="00CC3D63" w:rsidP="00652E41">
      <w:pPr>
        <w:pStyle w:val="17"/>
        <w:tabs>
          <w:tab w:val="left" w:pos="1080"/>
        </w:tabs>
        <w:spacing w:after="0"/>
        <w:ind w:left="0"/>
        <w:jc w:val="both"/>
        <w:rPr>
          <w:rFonts w:ascii="PT Astra Serif" w:hAnsi="PT Astra Serif"/>
        </w:rPr>
      </w:pPr>
      <w:r w:rsidRPr="00562D24">
        <w:rPr>
          <w:rFonts w:ascii="PT Astra Serif" w:hAnsi="PT Astra Serif"/>
        </w:rPr>
        <w:t xml:space="preserve">- </w:t>
      </w:r>
      <w:r w:rsidR="00D471F5" w:rsidRPr="00562D24">
        <w:rPr>
          <w:rFonts w:ascii="PT Astra Serif" w:hAnsi="PT Astra Serif"/>
        </w:rPr>
        <w:t>становление и развитие личности в её индивидуальности, самобытности, уникальности, неповторимости.</w:t>
      </w:r>
    </w:p>
    <w:p w14:paraId="18712059" w14:textId="77777777" w:rsidR="00D471F5" w:rsidRPr="00562D24" w:rsidRDefault="00D471F5" w:rsidP="00652E41">
      <w:pPr>
        <w:ind w:firstLine="540"/>
        <w:rPr>
          <w:rFonts w:ascii="PT Astra Serif" w:hAnsi="PT Astra Serif"/>
          <w:b/>
        </w:rPr>
      </w:pPr>
      <w:r w:rsidRPr="00562D24">
        <w:rPr>
          <w:rFonts w:ascii="PT Astra Serif" w:hAnsi="PT Astra Serif"/>
          <w:b/>
        </w:rPr>
        <w:t>Педагогические задачи</w:t>
      </w:r>
    </w:p>
    <w:p w14:paraId="46F2C6E1" w14:textId="77777777" w:rsidR="00D471F5" w:rsidRPr="00562D24" w:rsidRDefault="00D471F5" w:rsidP="00652E41">
      <w:pPr>
        <w:ind w:firstLine="454"/>
        <w:jc w:val="both"/>
        <w:rPr>
          <w:rStyle w:val="Zag11"/>
          <w:rFonts w:ascii="PT Astra Serif" w:eastAsia="@Arial Unicode MS" w:hAnsi="PT Astra Serif"/>
          <w:color w:val="auto"/>
        </w:rPr>
      </w:pPr>
      <w:r w:rsidRPr="00562D24">
        <w:rPr>
          <w:rStyle w:val="dash0410005f0431005f0437005f0430005f0446005f0020005f0441005f043f005f0438005f0441005f043a005f0430005f005fchar1char1"/>
          <w:rFonts w:ascii="PT Astra Serif" w:hAnsi="PT Astra Serif"/>
        </w:rPr>
        <w:t>— </w:t>
      </w:r>
      <w:r w:rsidRPr="00562D24">
        <w:rPr>
          <w:rStyle w:val="Zag11"/>
          <w:rFonts w:ascii="PT Astra Serif" w:eastAsia="@Arial Unicode MS" w:hAnsi="PT Astra Serif"/>
          <w:color w:val="auto"/>
        </w:rPr>
        <w:t>обеспечение соответствия основной образовательной программы требованиям Стандарта;</w:t>
      </w:r>
    </w:p>
    <w:p w14:paraId="6AC489B1" w14:textId="77777777" w:rsidR="00D471F5" w:rsidRPr="00562D24" w:rsidRDefault="00D471F5" w:rsidP="00652E41">
      <w:pPr>
        <w:ind w:firstLine="454"/>
        <w:jc w:val="both"/>
        <w:rPr>
          <w:rStyle w:val="Zag11"/>
          <w:rFonts w:ascii="PT Astra Serif" w:eastAsia="@Arial Unicode MS" w:hAnsi="PT Astra Serif"/>
          <w:color w:val="auto"/>
        </w:rPr>
      </w:pPr>
      <w:r w:rsidRPr="00562D24">
        <w:rPr>
          <w:rStyle w:val="dash0410005f0431005f0437005f0430005f0446005f0020005f0441005f043f005f0438005f0441005f043a005f0430005f005fchar1char1"/>
          <w:rFonts w:ascii="PT Astra Serif" w:hAnsi="PT Astra Serif"/>
        </w:rPr>
        <w:t>— </w:t>
      </w:r>
      <w:r w:rsidRPr="00562D24">
        <w:rPr>
          <w:rStyle w:val="Zag11"/>
          <w:rFonts w:ascii="PT Astra Serif" w:eastAsia="@Arial Unicode MS" w:hAnsi="PT Astra Serif"/>
          <w:color w:val="auto"/>
        </w:rPr>
        <w:t>обеспечение преемственности начального общего, основного общего, среднего общего образования;</w:t>
      </w:r>
    </w:p>
    <w:p w14:paraId="10E330FB" w14:textId="77777777" w:rsidR="00D471F5" w:rsidRPr="00562D24" w:rsidRDefault="00D471F5" w:rsidP="00652E41">
      <w:pPr>
        <w:ind w:firstLine="454"/>
        <w:jc w:val="both"/>
        <w:rPr>
          <w:rStyle w:val="Zag11"/>
          <w:rFonts w:ascii="PT Astra Serif" w:eastAsia="@Arial Unicode MS" w:hAnsi="PT Astra Serif"/>
          <w:color w:val="auto"/>
        </w:rPr>
      </w:pPr>
      <w:r w:rsidRPr="00562D24">
        <w:rPr>
          <w:rStyle w:val="dash0410005f0431005f0437005f0430005f0446005f0020005f0441005f043f005f0438005f0441005f043a005f0430005f005fchar1char1"/>
          <w:rFonts w:ascii="PT Astra Serif" w:hAnsi="PT Astra Serif"/>
        </w:rPr>
        <w:t>— </w:t>
      </w:r>
      <w:r w:rsidRPr="00562D24">
        <w:rPr>
          <w:rStyle w:val="Zag11"/>
          <w:rFonts w:ascii="PT Astra Serif" w:eastAsia="@Arial Unicode MS" w:hAnsi="PT Astra Serif"/>
          <w:color w:val="auto"/>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14:paraId="76DAD363" w14:textId="77777777" w:rsidR="00D471F5" w:rsidRPr="00562D24" w:rsidRDefault="00D471F5" w:rsidP="00652E41">
      <w:pPr>
        <w:ind w:firstLine="454"/>
        <w:jc w:val="both"/>
        <w:rPr>
          <w:rStyle w:val="Zag11"/>
          <w:rFonts w:ascii="PT Astra Serif" w:eastAsia="@Arial Unicode MS" w:hAnsi="PT Astra Serif"/>
          <w:color w:val="auto"/>
        </w:rPr>
      </w:pPr>
      <w:r w:rsidRPr="00562D24">
        <w:rPr>
          <w:rStyle w:val="dash0410005f0431005f0437005f0430005f0446005f0020005f0441005f043f005f0438005f0441005f043a005f0430005f005fchar1char1"/>
          <w:rFonts w:ascii="PT Astra Serif" w:hAnsi="PT Astra Serif"/>
        </w:rPr>
        <w:t>— </w:t>
      </w:r>
      <w:r w:rsidRPr="00562D24">
        <w:rPr>
          <w:rFonts w:ascii="PT Astra Serif" w:hAnsi="PT Astra Serif"/>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14:paraId="43EC84BC" w14:textId="77777777" w:rsidR="00D471F5" w:rsidRPr="00562D24" w:rsidRDefault="00D471F5" w:rsidP="00652E41">
      <w:pPr>
        <w:ind w:firstLine="454"/>
        <w:jc w:val="both"/>
        <w:rPr>
          <w:rStyle w:val="Zag11"/>
          <w:rFonts w:ascii="PT Astra Serif" w:eastAsia="@Arial Unicode MS" w:hAnsi="PT Astra Serif"/>
          <w:color w:val="auto"/>
        </w:rPr>
      </w:pPr>
      <w:r w:rsidRPr="00562D24">
        <w:rPr>
          <w:rStyle w:val="dash0410005f0431005f0437005f0430005f0446005f0020005f0441005f043f005f0438005f0441005f043a005f0430005f005fchar1char1"/>
          <w:rFonts w:ascii="PT Astra Serif" w:hAnsi="PT Astra Serif"/>
        </w:rPr>
        <w:t>— </w:t>
      </w:r>
      <w:r w:rsidRPr="00562D24">
        <w:rPr>
          <w:rStyle w:val="Zag11"/>
          <w:rFonts w:ascii="PT Astra Serif" w:eastAsia="@Arial Unicode MS" w:hAnsi="PT Astra Serif"/>
          <w:color w:val="auto"/>
        </w:rPr>
        <w:t>обеспечение эффективного сочетания урочных и внеурочных форм организации образовательного процесса, взаимодействия всех его участников;</w:t>
      </w:r>
    </w:p>
    <w:p w14:paraId="63ACFF3B" w14:textId="77777777" w:rsidR="00D471F5" w:rsidRPr="00562D24" w:rsidRDefault="00D471F5" w:rsidP="00652E41">
      <w:pPr>
        <w:ind w:firstLine="454"/>
        <w:jc w:val="both"/>
        <w:rPr>
          <w:rStyle w:val="Zag11"/>
          <w:rFonts w:ascii="PT Astra Serif" w:eastAsia="@Arial Unicode MS" w:hAnsi="PT Astra Serif"/>
          <w:color w:val="auto"/>
        </w:rPr>
      </w:pPr>
      <w:r w:rsidRPr="00562D24">
        <w:rPr>
          <w:rStyle w:val="dash0410005f0431005f0437005f0430005f0446005f0020005f0441005f043f005f0438005f0441005f043a005f0430005f005fchar1char1"/>
          <w:rFonts w:ascii="PT Astra Serif" w:hAnsi="PT Astra Serif"/>
        </w:rPr>
        <w:t>— </w:t>
      </w:r>
      <w:r w:rsidRPr="00562D24">
        <w:rPr>
          <w:rStyle w:val="Zag11"/>
          <w:rFonts w:ascii="PT Astra Serif" w:eastAsia="@Arial Unicode MS" w:hAnsi="PT Astra Serif"/>
          <w:color w:val="auto"/>
        </w:rPr>
        <w:t>взаимодействие образовательного учреждения при реализации основной образовательной программы с социальными партнёрами;</w:t>
      </w:r>
    </w:p>
    <w:p w14:paraId="7EC85997" w14:textId="77777777" w:rsidR="00D471F5" w:rsidRPr="00562D24" w:rsidRDefault="00D471F5" w:rsidP="00652E41">
      <w:pPr>
        <w:ind w:firstLine="454"/>
        <w:jc w:val="both"/>
        <w:rPr>
          <w:rStyle w:val="Zag11"/>
          <w:rFonts w:ascii="PT Astra Serif" w:eastAsia="@Arial Unicode MS" w:hAnsi="PT Astra Serif"/>
          <w:color w:val="auto"/>
        </w:rPr>
      </w:pPr>
      <w:r w:rsidRPr="00562D24">
        <w:rPr>
          <w:rStyle w:val="dash0410005f0431005f0437005f0430005f0446005f0020005f0441005f043f005f0438005f0441005f043a005f0430005f005fchar1char1"/>
          <w:rFonts w:ascii="PT Astra Serif" w:hAnsi="PT Astra Serif"/>
        </w:rPr>
        <w:t>— </w:t>
      </w:r>
      <w:r w:rsidRPr="00562D24">
        <w:rPr>
          <w:rStyle w:val="Zag11"/>
          <w:rFonts w:ascii="PT Astra Serif" w:eastAsia="@Arial Unicode MS" w:hAnsi="PT Astra Serif"/>
          <w:color w:val="auto"/>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14:paraId="6721E9EB" w14:textId="77777777" w:rsidR="00D471F5" w:rsidRPr="00562D24" w:rsidRDefault="00D471F5" w:rsidP="00652E41">
      <w:pPr>
        <w:ind w:firstLine="454"/>
        <w:jc w:val="both"/>
        <w:rPr>
          <w:rStyle w:val="Zag11"/>
          <w:rFonts w:ascii="PT Astra Serif" w:eastAsia="@Arial Unicode MS" w:hAnsi="PT Astra Serif"/>
          <w:color w:val="auto"/>
        </w:rPr>
      </w:pPr>
      <w:r w:rsidRPr="00562D24">
        <w:rPr>
          <w:rStyle w:val="dash0410005f0431005f0437005f0430005f0446005f0020005f0441005f043f005f0438005f0441005f043a005f0430005f005fchar1char1"/>
          <w:rFonts w:ascii="PT Astra Serif" w:hAnsi="PT Astra Serif"/>
        </w:rPr>
        <w:t>— </w:t>
      </w:r>
      <w:r w:rsidRPr="00562D24">
        <w:rPr>
          <w:rStyle w:val="Zag11"/>
          <w:rFonts w:ascii="PT Astra Serif" w:eastAsia="@Arial Unicode MS" w:hAnsi="PT Astra Serif"/>
          <w:color w:val="auto"/>
        </w:rPr>
        <w:t>организация интеллектуальных и творческих соревнований, научно-технического творчества, проектной и учебно-исследовательской деятельности;</w:t>
      </w:r>
    </w:p>
    <w:p w14:paraId="1B17C426" w14:textId="77777777" w:rsidR="00D471F5" w:rsidRPr="00562D24" w:rsidRDefault="00D471F5" w:rsidP="00652E41">
      <w:pPr>
        <w:ind w:firstLine="454"/>
        <w:jc w:val="both"/>
        <w:rPr>
          <w:rStyle w:val="Zag11"/>
          <w:rFonts w:ascii="PT Astra Serif" w:eastAsia="@Arial Unicode MS" w:hAnsi="PT Astra Serif"/>
          <w:color w:val="auto"/>
        </w:rPr>
      </w:pPr>
      <w:r w:rsidRPr="00562D24">
        <w:rPr>
          <w:rStyle w:val="dash0410005f0431005f0437005f0430005f0446005f0020005f0441005f043f005f0438005f0441005f043a005f0430005f005fchar1char1"/>
          <w:rFonts w:ascii="PT Astra Serif" w:hAnsi="PT Astra Serif"/>
        </w:rPr>
        <w:t>— </w:t>
      </w:r>
      <w:r w:rsidRPr="00562D24">
        <w:rPr>
          <w:rStyle w:val="Zag11"/>
          <w:rFonts w:ascii="PT Astra Serif" w:eastAsia="@Arial Unicode MS" w:hAnsi="PT Astra Serif"/>
          <w:color w:val="auto"/>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14:paraId="79CCAF3B" w14:textId="77777777" w:rsidR="00D471F5" w:rsidRPr="00562D24" w:rsidRDefault="00D471F5" w:rsidP="00652E41">
      <w:pPr>
        <w:ind w:firstLine="454"/>
        <w:jc w:val="both"/>
        <w:rPr>
          <w:rStyle w:val="Zag11"/>
          <w:rFonts w:ascii="PT Astra Serif" w:eastAsia="@Arial Unicode MS" w:hAnsi="PT Astra Serif"/>
          <w:color w:val="auto"/>
        </w:rPr>
      </w:pPr>
      <w:r w:rsidRPr="00562D24">
        <w:rPr>
          <w:rStyle w:val="dash0410005f0431005f0437005f0430005f0446005f0020005f0441005f043f005f0438005f0441005f043a005f0430005f005fchar1char1"/>
          <w:rFonts w:ascii="PT Astra Serif" w:hAnsi="PT Astra Serif"/>
        </w:rPr>
        <w:t>— </w:t>
      </w:r>
      <w:r w:rsidRPr="00562D24">
        <w:rPr>
          <w:rStyle w:val="Zag11"/>
          <w:rFonts w:ascii="PT Astra Serif" w:eastAsia="@Arial Unicode MS" w:hAnsi="PT Astra Serif"/>
          <w:color w:val="auto"/>
        </w:rPr>
        <w:t>включение обучающихся в процессы познания и преобразования внешкольной социальной среды (города</w:t>
      </w:r>
      <w:r w:rsidR="00CC3D63" w:rsidRPr="00562D24">
        <w:rPr>
          <w:rStyle w:val="Zag11"/>
          <w:rFonts w:ascii="PT Astra Serif" w:eastAsia="@Arial Unicode MS" w:hAnsi="PT Astra Serif"/>
          <w:color w:val="auto"/>
        </w:rPr>
        <w:t>, округа</w:t>
      </w:r>
      <w:r w:rsidRPr="00562D24">
        <w:rPr>
          <w:rStyle w:val="Zag11"/>
          <w:rFonts w:ascii="PT Astra Serif" w:eastAsia="@Arial Unicode MS" w:hAnsi="PT Astra Serif"/>
          <w:color w:val="auto"/>
        </w:rPr>
        <w:t>) для приобретения опыта реального управления и действия;</w:t>
      </w:r>
    </w:p>
    <w:p w14:paraId="3C6B6AF0" w14:textId="77777777" w:rsidR="00D471F5" w:rsidRPr="00562D24" w:rsidRDefault="00D471F5" w:rsidP="00652E41">
      <w:pPr>
        <w:ind w:firstLine="454"/>
        <w:jc w:val="both"/>
        <w:rPr>
          <w:rStyle w:val="Zag11"/>
          <w:rFonts w:ascii="PT Astra Serif" w:eastAsia="@Arial Unicode MS" w:hAnsi="PT Astra Serif"/>
          <w:color w:val="auto"/>
        </w:rPr>
      </w:pPr>
      <w:r w:rsidRPr="00562D24">
        <w:rPr>
          <w:rStyle w:val="dash0410005f0431005f0437005f0430005f0446005f0020005f0441005f043f005f0438005f0441005f043a005f0430005f005fchar1char1"/>
          <w:rFonts w:ascii="PT Astra Serif" w:hAnsi="PT Astra Serif"/>
        </w:rPr>
        <w:t>— </w:t>
      </w:r>
      <w:r w:rsidRPr="00562D24">
        <w:rPr>
          <w:rStyle w:val="Zag11"/>
          <w:rFonts w:ascii="PT Astra Serif" w:eastAsia="@Arial Unicode MS" w:hAnsi="PT Astra Serif"/>
          <w:color w:val="auto"/>
        </w:rPr>
        <w:t>социальное и учебно-исследовательское проектирование, профессиональная ориентация обучающихся при поддержке педагогов, психолога, социальног</w:t>
      </w:r>
      <w:r w:rsidR="007D69B2" w:rsidRPr="00562D24">
        <w:rPr>
          <w:rStyle w:val="Zag11"/>
          <w:rFonts w:ascii="PT Astra Serif" w:eastAsia="@Arial Unicode MS" w:hAnsi="PT Astra Serif"/>
          <w:color w:val="auto"/>
        </w:rPr>
        <w:t xml:space="preserve">о педагога, в сотрудничестве с </w:t>
      </w:r>
      <w:r w:rsidRPr="00562D24">
        <w:rPr>
          <w:rStyle w:val="Zag11"/>
          <w:rFonts w:ascii="PT Astra Serif" w:eastAsia="@Arial Unicode MS" w:hAnsi="PT Astra Serif"/>
          <w:color w:val="auto"/>
        </w:rPr>
        <w:t>предприятиями города, учреждениями профессионального образования, Центром</w:t>
      </w:r>
      <w:r w:rsidR="00BA612C" w:rsidRPr="00562D24">
        <w:rPr>
          <w:rStyle w:val="Zag11"/>
          <w:rFonts w:ascii="PT Astra Serif" w:eastAsia="@Arial Unicode MS" w:hAnsi="PT Astra Serif"/>
          <w:color w:val="auto"/>
        </w:rPr>
        <w:t xml:space="preserve"> </w:t>
      </w:r>
      <w:r w:rsidRPr="00562D24">
        <w:rPr>
          <w:rStyle w:val="Zag11"/>
          <w:rFonts w:ascii="PT Astra Serif" w:eastAsia="@Arial Unicode MS" w:hAnsi="PT Astra Serif"/>
          <w:color w:val="auto"/>
        </w:rPr>
        <w:t>занятости населения;</w:t>
      </w:r>
    </w:p>
    <w:p w14:paraId="7FF24071" w14:textId="77777777" w:rsidR="00CC0122" w:rsidRPr="00562D24" w:rsidRDefault="00D471F5" w:rsidP="00CC0122">
      <w:pPr>
        <w:ind w:firstLine="454"/>
        <w:jc w:val="both"/>
        <w:rPr>
          <w:rStyle w:val="Zag11"/>
          <w:rFonts w:ascii="PT Astra Serif" w:eastAsia="@Arial Unicode MS" w:hAnsi="PT Astra Serif"/>
          <w:color w:val="auto"/>
        </w:rPr>
      </w:pPr>
      <w:r w:rsidRPr="00562D24">
        <w:rPr>
          <w:rStyle w:val="dash0410005f0431005f0437005f0430005f0446005f0020005f0441005f043f005f0438005f0441005f043a005f0430005f005fchar1char1"/>
          <w:rFonts w:ascii="PT Astra Serif" w:hAnsi="PT Astra Serif"/>
        </w:rPr>
        <w:lastRenderedPageBreak/>
        <w:t>— </w:t>
      </w:r>
      <w:r w:rsidRPr="00562D24">
        <w:rPr>
          <w:rStyle w:val="Zag11"/>
          <w:rFonts w:ascii="PT Astra Serif" w:eastAsia="@Arial Unicode MS" w:hAnsi="PT Astra Serif"/>
          <w:color w:val="auto"/>
        </w:rPr>
        <w:t>сохранение и укрепление физического, психологического и социального здоровья обучающихс</w:t>
      </w:r>
      <w:r w:rsidR="00CC3D63" w:rsidRPr="00562D24">
        <w:rPr>
          <w:rStyle w:val="Zag11"/>
          <w:rFonts w:ascii="PT Astra Serif" w:eastAsia="@Arial Unicode MS" w:hAnsi="PT Astra Serif"/>
          <w:color w:val="auto"/>
        </w:rPr>
        <w:t>я, обеспечение их безопасности.</w:t>
      </w:r>
    </w:p>
    <w:p w14:paraId="0B9F254B" w14:textId="77777777" w:rsidR="00DE36EE" w:rsidRPr="00562D24" w:rsidRDefault="00DE36EE" w:rsidP="00652E41">
      <w:pPr>
        <w:jc w:val="center"/>
        <w:rPr>
          <w:rFonts w:ascii="PT Astra Serif" w:hAnsi="PT Astra Serif"/>
          <w:b/>
        </w:rPr>
      </w:pPr>
      <w:r w:rsidRPr="00562D24">
        <w:rPr>
          <w:rFonts w:ascii="PT Astra Serif" w:hAnsi="PT Astra Serif"/>
          <w:b/>
        </w:rPr>
        <w:t>Характеристика основной образовательной программы среднего общего образования.</w:t>
      </w:r>
    </w:p>
    <w:p w14:paraId="736653A2" w14:textId="77777777" w:rsidR="00A93A89" w:rsidRPr="00562D24" w:rsidRDefault="00A93A89" w:rsidP="00652E41">
      <w:pPr>
        <w:rPr>
          <w:rFonts w:ascii="PT Astra Serif" w:hAnsi="PT Astra Serif"/>
          <w:b/>
        </w:rPr>
      </w:pPr>
      <w:r w:rsidRPr="00562D24">
        <w:rPr>
          <w:rFonts w:ascii="PT Astra Serif" w:hAnsi="PT Astra Serif"/>
          <w:b/>
          <w:bCs/>
        </w:rPr>
        <w:t>Целями основной образовательной программы среднего общего образования является создание условий:</w:t>
      </w:r>
    </w:p>
    <w:p w14:paraId="37A36031" w14:textId="77777777" w:rsidR="00A93A89" w:rsidRPr="00562D24" w:rsidRDefault="00A93A89" w:rsidP="00652E41">
      <w:pPr>
        <w:jc w:val="both"/>
        <w:rPr>
          <w:rFonts w:ascii="PT Astra Serif" w:hAnsi="PT Astra Serif"/>
        </w:rPr>
      </w:pPr>
      <w:r w:rsidRPr="00562D24">
        <w:rPr>
          <w:rFonts w:ascii="PT Astra Serif" w:hAnsi="PT Astra Serif"/>
        </w:rPr>
        <w:t>Образовательная программа среднего общего образования ориентирована на создание на уровне среднего общего образования условий:</w:t>
      </w:r>
    </w:p>
    <w:p w14:paraId="11AE18D6" w14:textId="77777777" w:rsidR="00A93A89" w:rsidRPr="00596D98" w:rsidRDefault="00A93A89" w:rsidP="00840568">
      <w:pPr>
        <w:numPr>
          <w:ilvl w:val="0"/>
          <w:numId w:val="5"/>
        </w:numPr>
        <w:jc w:val="both"/>
        <w:rPr>
          <w:rFonts w:ascii="PT Astra Serif" w:hAnsi="PT Astra Serif"/>
        </w:rPr>
      </w:pPr>
      <w:r w:rsidRPr="00562D24">
        <w:rPr>
          <w:rFonts w:ascii="PT Astra Serif" w:hAnsi="PT Astra Serif"/>
        </w:rPr>
        <w:t xml:space="preserve">для освоения обучающимися государственных образовательных стандартов и получения ими качественного современного образования позволяющего выпускнику занимать осмысленную, активную и деятельную жизненную позицию, поступить и успешно </w:t>
      </w:r>
      <w:r w:rsidRPr="00596D98">
        <w:rPr>
          <w:rFonts w:ascii="PT Astra Serif" w:hAnsi="PT Astra Serif"/>
        </w:rPr>
        <w:t>обучаться в выбранном вузе;</w:t>
      </w:r>
    </w:p>
    <w:p w14:paraId="5EFB85D5" w14:textId="77777777" w:rsidR="00A93A89" w:rsidRPr="00596D98" w:rsidRDefault="00A93A89" w:rsidP="00840568">
      <w:pPr>
        <w:numPr>
          <w:ilvl w:val="0"/>
          <w:numId w:val="5"/>
        </w:numPr>
        <w:jc w:val="both"/>
        <w:rPr>
          <w:rFonts w:ascii="PT Astra Serif" w:hAnsi="PT Astra Serif"/>
        </w:rPr>
      </w:pPr>
      <w:r w:rsidRPr="00596D98">
        <w:rPr>
          <w:rFonts w:ascii="PT Astra Serif" w:hAnsi="PT Astra Serif"/>
        </w:rPr>
        <w:t xml:space="preserve"> способствующих формированию конкурентноспособной в современном информационном обществе личности посредством личностного самоопределения обучающихся в пределах вариативного, поликультурного образовательного пространства школы;</w:t>
      </w:r>
    </w:p>
    <w:p w14:paraId="724A3024" w14:textId="77777777" w:rsidR="00A93A89" w:rsidRPr="00596D98" w:rsidRDefault="00A93A89" w:rsidP="00840568">
      <w:pPr>
        <w:numPr>
          <w:ilvl w:val="0"/>
          <w:numId w:val="5"/>
        </w:numPr>
        <w:jc w:val="both"/>
        <w:rPr>
          <w:rFonts w:ascii="PT Astra Serif" w:hAnsi="PT Astra Serif"/>
        </w:rPr>
      </w:pPr>
      <w:r w:rsidRPr="00596D98">
        <w:rPr>
          <w:rFonts w:ascii="PT Astra Serif" w:hAnsi="PT Astra Serif"/>
        </w:rPr>
        <w:t xml:space="preserve">обеспечивающих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w:t>
      </w:r>
    </w:p>
    <w:p w14:paraId="2325C745" w14:textId="77777777" w:rsidR="00A93A89" w:rsidRPr="00596D98" w:rsidRDefault="00A93A89" w:rsidP="00652E41">
      <w:pPr>
        <w:overflowPunct w:val="0"/>
        <w:autoSpaceDE w:val="0"/>
        <w:autoSpaceDN w:val="0"/>
        <w:adjustRightInd w:val="0"/>
        <w:rPr>
          <w:rFonts w:ascii="PT Astra Serif" w:hAnsi="PT Astra Serif"/>
          <w:b/>
        </w:rPr>
      </w:pPr>
      <w:r w:rsidRPr="00596D98">
        <w:rPr>
          <w:rFonts w:ascii="PT Astra Serif" w:hAnsi="PT Astra Serif"/>
          <w:b/>
        </w:rPr>
        <w:t>Задачи образовательной программы:</w:t>
      </w:r>
    </w:p>
    <w:p w14:paraId="7B5A7502" w14:textId="77777777" w:rsidR="00A93A89" w:rsidRPr="00596D98" w:rsidRDefault="00A93A89" w:rsidP="00840568">
      <w:pPr>
        <w:widowControl w:val="0"/>
        <w:numPr>
          <w:ilvl w:val="0"/>
          <w:numId w:val="8"/>
        </w:numPr>
        <w:autoSpaceDE w:val="0"/>
        <w:autoSpaceDN w:val="0"/>
        <w:adjustRightInd w:val="0"/>
        <w:jc w:val="both"/>
        <w:rPr>
          <w:rFonts w:ascii="PT Astra Serif" w:hAnsi="PT Astra Serif"/>
          <w:bCs/>
          <w:iCs/>
        </w:rPr>
      </w:pPr>
      <w:r w:rsidRPr="00596D98">
        <w:rPr>
          <w:rFonts w:ascii="PT Astra Serif" w:hAnsi="PT Astra Serif"/>
        </w:rPr>
        <w:t>Реализация образовательных программ среднего общего образования в полном объеме в</w:t>
      </w:r>
      <w:r w:rsidR="00023F24" w:rsidRPr="00596D98">
        <w:rPr>
          <w:rFonts w:ascii="PT Astra Serif" w:hAnsi="PT Astra Serif"/>
        </w:rPr>
        <w:t xml:space="preserve"> </w:t>
      </w:r>
      <w:r w:rsidRPr="00596D98">
        <w:rPr>
          <w:rFonts w:ascii="PT Astra Serif" w:hAnsi="PT Astra Serif"/>
        </w:rPr>
        <w:t>организационно-учебных</w:t>
      </w:r>
      <w:r w:rsidR="00BA612C" w:rsidRPr="00596D98">
        <w:rPr>
          <w:rFonts w:ascii="PT Astra Serif" w:hAnsi="PT Astra Serif"/>
        </w:rPr>
        <w:t xml:space="preserve"> </w:t>
      </w:r>
      <w:r w:rsidRPr="00596D98">
        <w:rPr>
          <w:rFonts w:ascii="PT Astra Serif" w:hAnsi="PT Astra Serif"/>
        </w:rPr>
        <w:t>базовых элементах и формах высшего образования.</w:t>
      </w:r>
    </w:p>
    <w:p w14:paraId="5847D0DA" w14:textId="77777777" w:rsidR="00A93A89" w:rsidRPr="00596D98" w:rsidRDefault="00A93A89" w:rsidP="00840568">
      <w:pPr>
        <w:widowControl w:val="0"/>
        <w:numPr>
          <w:ilvl w:val="0"/>
          <w:numId w:val="8"/>
        </w:numPr>
        <w:autoSpaceDE w:val="0"/>
        <w:autoSpaceDN w:val="0"/>
        <w:adjustRightInd w:val="0"/>
        <w:jc w:val="both"/>
        <w:rPr>
          <w:rFonts w:ascii="PT Astra Serif" w:hAnsi="PT Astra Serif"/>
          <w:bCs/>
          <w:iCs/>
        </w:rPr>
      </w:pPr>
      <w:r w:rsidRPr="00596D98">
        <w:rPr>
          <w:rFonts w:ascii="PT Astra Serif" w:hAnsi="PT Astra Serif"/>
        </w:rPr>
        <w:t>Повышение качества образования на основе развития ключевых компетенций обучающихся, в</w:t>
      </w:r>
      <w:r w:rsidRPr="00596D98">
        <w:rPr>
          <w:rFonts w:ascii="PT Astra Serif" w:hAnsi="PT Astra Serif"/>
          <w:bCs/>
          <w:iCs/>
        </w:rPr>
        <w:t>недрения в педагогическую практику современных образовательных технологий.</w:t>
      </w:r>
    </w:p>
    <w:p w14:paraId="5624103D" w14:textId="77777777" w:rsidR="00A93A89" w:rsidRPr="00596D98" w:rsidRDefault="00A93A89" w:rsidP="00840568">
      <w:pPr>
        <w:widowControl w:val="0"/>
        <w:numPr>
          <w:ilvl w:val="0"/>
          <w:numId w:val="8"/>
        </w:numPr>
        <w:autoSpaceDE w:val="0"/>
        <w:autoSpaceDN w:val="0"/>
        <w:adjustRightInd w:val="0"/>
        <w:jc w:val="both"/>
        <w:rPr>
          <w:rFonts w:ascii="PT Astra Serif" w:hAnsi="PT Astra Serif"/>
          <w:b/>
        </w:rPr>
      </w:pPr>
      <w:r w:rsidRPr="00596D98">
        <w:rPr>
          <w:rFonts w:ascii="PT Astra Serif" w:hAnsi="PT Astra Serif"/>
        </w:rPr>
        <w:t>Создание условий для</w:t>
      </w:r>
      <w:r w:rsidR="00BA612C" w:rsidRPr="00596D98">
        <w:rPr>
          <w:rFonts w:ascii="PT Astra Serif" w:hAnsi="PT Astra Serif"/>
        </w:rPr>
        <w:t xml:space="preserve"> </w:t>
      </w:r>
      <w:r w:rsidRPr="00596D98">
        <w:rPr>
          <w:rFonts w:ascii="PT Astra Serif" w:hAnsi="PT Astra Serif"/>
        </w:rPr>
        <w:t xml:space="preserve">реализации образовательных программ </w:t>
      </w:r>
      <w:r w:rsidRPr="00596D98">
        <w:rPr>
          <w:rFonts w:ascii="PT Astra Serif" w:hAnsi="PT Astra Serif"/>
          <w:bCs/>
          <w:iCs/>
        </w:rPr>
        <w:t>профильного уровня по</w:t>
      </w:r>
      <w:r w:rsidR="00BA612C" w:rsidRPr="00596D98">
        <w:rPr>
          <w:rFonts w:ascii="PT Astra Serif" w:hAnsi="PT Astra Serif"/>
          <w:bCs/>
          <w:iCs/>
        </w:rPr>
        <w:t xml:space="preserve"> </w:t>
      </w:r>
      <w:r w:rsidRPr="00596D98">
        <w:rPr>
          <w:rFonts w:ascii="PT Astra Serif" w:hAnsi="PT Astra Serif"/>
          <w:bCs/>
          <w:iCs/>
        </w:rPr>
        <w:t>математике, информатике, обществознанию на основе разработки и реализации индивидуальных учебных планов.</w:t>
      </w:r>
      <w:r w:rsidR="00BA612C" w:rsidRPr="00596D98">
        <w:rPr>
          <w:rFonts w:ascii="PT Astra Serif" w:hAnsi="PT Astra Serif"/>
          <w:bCs/>
          <w:iCs/>
        </w:rPr>
        <w:t xml:space="preserve"> </w:t>
      </w:r>
    </w:p>
    <w:p w14:paraId="408FD438" w14:textId="77777777" w:rsidR="00A93A89" w:rsidRPr="00596D98" w:rsidRDefault="00A93A89" w:rsidP="00840568">
      <w:pPr>
        <w:numPr>
          <w:ilvl w:val="0"/>
          <w:numId w:val="8"/>
        </w:numPr>
        <w:autoSpaceDE w:val="0"/>
        <w:autoSpaceDN w:val="0"/>
        <w:jc w:val="both"/>
        <w:rPr>
          <w:rFonts w:ascii="PT Astra Serif" w:hAnsi="PT Astra Serif"/>
        </w:rPr>
      </w:pPr>
      <w:r w:rsidRPr="00596D98">
        <w:rPr>
          <w:rFonts w:ascii="PT Astra Serif" w:hAnsi="PT Astra Serif"/>
          <w:bCs/>
          <w:iCs/>
        </w:rPr>
        <w:t>Совершенствование работы с одаренными и мотивированными детьми на основе</w:t>
      </w:r>
      <w:r w:rsidR="00BA612C" w:rsidRPr="00596D98">
        <w:rPr>
          <w:rFonts w:ascii="PT Astra Serif" w:hAnsi="PT Astra Serif"/>
          <w:bCs/>
          <w:iCs/>
        </w:rPr>
        <w:t xml:space="preserve"> </w:t>
      </w:r>
      <w:r w:rsidRPr="00596D98">
        <w:rPr>
          <w:rFonts w:ascii="PT Astra Serif" w:hAnsi="PT Astra Serif"/>
        </w:rPr>
        <w:t>предоставления возможности получения</w:t>
      </w:r>
      <w:r w:rsidR="00BA612C" w:rsidRPr="00596D98">
        <w:rPr>
          <w:rFonts w:ascii="PT Astra Serif" w:hAnsi="PT Astra Serif"/>
        </w:rPr>
        <w:t xml:space="preserve"> </w:t>
      </w:r>
      <w:r w:rsidRPr="00596D98">
        <w:rPr>
          <w:rFonts w:ascii="PT Astra Serif" w:hAnsi="PT Astra Serif"/>
        </w:rPr>
        <w:t>широкого спектра</w:t>
      </w:r>
      <w:r w:rsidR="00BA612C" w:rsidRPr="00596D98">
        <w:rPr>
          <w:rFonts w:ascii="PT Astra Serif" w:hAnsi="PT Astra Serif"/>
        </w:rPr>
        <w:t xml:space="preserve"> </w:t>
      </w:r>
      <w:r w:rsidRPr="00596D98">
        <w:rPr>
          <w:rFonts w:ascii="PT Astra Serif" w:hAnsi="PT Astra Serif"/>
        </w:rPr>
        <w:t>дополнительных образовательных услуг внутри школы,</w:t>
      </w:r>
      <w:r w:rsidR="00BA612C" w:rsidRPr="00596D98">
        <w:rPr>
          <w:rFonts w:ascii="PT Astra Serif" w:hAnsi="PT Astra Serif"/>
        </w:rPr>
        <w:t xml:space="preserve"> </w:t>
      </w:r>
      <w:r w:rsidRPr="00596D98">
        <w:rPr>
          <w:rFonts w:ascii="PT Astra Serif" w:hAnsi="PT Astra Serif"/>
        </w:rPr>
        <w:t>в рамках сетевого взаимодействия, в том числе платных.</w:t>
      </w:r>
    </w:p>
    <w:p w14:paraId="68CD3CF0" w14:textId="77777777" w:rsidR="00A93A89" w:rsidRPr="00596D98" w:rsidRDefault="00A93A89" w:rsidP="00840568">
      <w:pPr>
        <w:widowControl w:val="0"/>
        <w:numPr>
          <w:ilvl w:val="0"/>
          <w:numId w:val="8"/>
        </w:numPr>
        <w:autoSpaceDE w:val="0"/>
        <w:autoSpaceDN w:val="0"/>
        <w:adjustRightInd w:val="0"/>
        <w:jc w:val="both"/>
        <w:rPr>
          <w:rFonts w:ascii="PT Astra Serif" w:hAnsi="PT Astra Serif"/>
          <w:b/>
        </w:rPr>
      </w:pPr>
      <w:r w:rsidRPr="00596D98">
        <w:rPr>
          <w:rFonts w:ascii="PT Astra Serif" w:hAnsi="PT Astra Serif"/>
          <w:bCs/>
        </w:rPr>
        <w:t xml:space="preserve"> О</w:t>
      </w:r>
      <w:r w:rsidRPr="00596D98">
        <w:rPr>
          <w:rFonts w:ascii="PT Astra Serif" w:hAnsi="PT Astra Serif"/>
          <w:lang w:val="x-none"/>
        </w:rPr>
        <w:t>птимальн</w:t>
      </w:r>
      <w:r w:rsidRPr="00596D98">
        <w:rPr>
          <w:rFonts w:ascii="PT Astra Serif" w:hAnsi="PT Astra Serif"/>
        </w:rPr>
        <w:t>ая</w:t>
      </w:r>
      <w:r w:rsidRPr="00596D98">
        <w:rPr>
          <w:rFonts w:ascii="PT Astra Serif" w:hAnsi="PT Astra Serif"/>
          <w:lang w:val="x-none"/>
        </w:rPr>
        <w:t xml:space="preserve"> организаци</w:t>
      </w:r>
      <w:r w:rsidRPr="00596D98">
        <w:rPr>
          <w:rFonts w:ascii="PT Astra Serif" w:hAnsi="PT Astra Serif"/>
        </w:rPr>
        <w:t>я</w:t>
      </w:r>
      <w:r w:rsidRPr="00596D98">
        <w:rPr>
          <w:rFonts w:ascii="PT Astra Serif" w:hAnsi="PT Astra Serif"/>
          <w:lang w:val="x-none"/>
        </w:rPr>
        <w:t xml:space="preserve"> учебного дня</w:t>
      </w:r>
      <w:r w:rsidRPr="00596D98">
        <w:rPr>
          <w:rFonts w:ascii="PT Astra Serif" w:hAnsi="PT Astra Serif"/>
        </w:rPr>
        <w:t xml:space="preserve">, </w:t>
      </w:r>
      <w:r w:rsidRPr="00596D98">
        <w:rPr>
          <w:rFonts w:ascii="PT Astra Serif" w:hAnsi="PT Astra Serif"/>
          <w:lang w:val="x-none"/>
        </w:rPr>
        <w:t>недели</w:t>
      </w:r>
      <w:r w:rsidR="001865B7" w:rsidRPr="00596D98">
        <w:rPr>
          <w:rFonts w:ascii="PT Astra Serif" w:hAnsi="PT Astra Serif"/>
        </w:rPr>
        <w:t xml:space="preserve">, </w:t>
      </w:r>
      <w:r w:rsidRPr="00596D98">
        <w:rPr>
          <w:rFonts w:ascii="PT Astra Serif" w:hAnsi="PT Astra Serif"/>
        </w:rPr>
        <w:t>полугодия; на основе</w:t>
      </w:r>
      <w:r w:rsidR="00BA612C" w:rsidRPr="00596D98">
        <w:rPr>
          <w:rFonts w:ascii="PT Astra Serif" w:hAnsi="PT Astra Serif"/>
        </w:rPr>
        <w:t xml:space="preserve"> </w:t>
      </w:r>
      <w:r w:rsidRPr="00596D98">
        <w:rPr>
          <w:rFonts w:ascii="PT Astra Serif" w:hAnsi="PT Astra Serif"/>
        </w:rPr>
        <w:t>соблюдения</w:t>
      </w:r>
      <w:r w:rsidR="00BA612C" w:rsidRPr="00596D98">
        <w:rPr>
          <w:rFonts w:ascii="PT Astra Serif" w:hAnsi="PT Astra Serif"/>
        </w:rPr>
        <w:t xml:space="preserve"> </w:t>
      </w:r>
      <w:r w:rsidRPr="00596D98">
        <w:rPr>
          <w:rFonts w:ascii="PT Astra Serif" w:hAnsi="PT Astra Serif"/>
          <w:lang w:val="x-none"/>
        </w:rPr>
        <w:t>санитарно-гигиенических норм</w:t>
      </w:r>
      <w:r w:rsidRPr="00596D98">
        <w:rPr>
          <w:rFonts w:ascii="PT Astra Serif" w:hAnsi="PT Astra Serif"/>
        </w:rPr>
        <w:t>, устранения перегрузки за счет разработки и внедрения системы интегрированных уроков.</w:t>
      </w:r>
    </w:p>
    <w:p w14:paraId="24A79FCD" w14:textId="77777777" w:rsidR="00A93A89" w:rsidRPr="00596D98" w:rsidRDefault="00A93A89" w:rsidP="00840568">
      <w:pPr>
        <w:widowControl w:val="0"/>
        <w:numPr>
          <w:ilvl w:val="0"/>
          <w:numId w:val="8"/>
        </w:numPr>
        <w:autoSpaceDE w:val="0"/>
        <w:autoSpaceDN w:val="0"/>
        <w:adjustRightInd w:val="0"/>
        <w:jc w:val="both"/>
        <w:rPr>
          <w:rFonts w:ascii="PT Astra Serif" w:hAnsi="PT Astra Serif"/>
          <w:b/>
        </w:rPr>
      </w:pPr>
      <w:r w:rsidRPr="00596D98">
        <w:rPr>
          <w:rFonts w:ascii="PT Astra Serif" w:hAnsi="PT Astra Serif"/>
          <w:bCs/>
          <w:iCs/>
        </w:rPr>
        <w:t xml:space="preserve">Совершенствование </w:t>
      </w:r>
      <w:r w:rsidRPr="00596D98">
        <w:rPr>
          <w:rFonts w:ascii="PT Astra Serif" w:hAnsi="PT Astra Serif"/>
        </w:rPr>
        <w:t>системы воспитательной работы на основе Программы развития школы с учетом реализации Программы воспитательной компоненты.</w:t>
      </w:r>
    </w:p>
    <w:p w14:paraId="4DAA426E" w14:textId="77777777" w:rsidR="00A93A89" w:rsidRPr="00596D98" w:rsidRDefault="00BA612C" w:rsidP="00652E41">
      <w:pPr>
        <w:tabs>
          <w:tab w:val="left" w:pos="3915"/>
        </w:tabs>
        <w:jc w:val="both"/>
        <w:rPr>
          <w:rFonts w:ascii="PT Astra Serif" w:hAnsi="PT Astra Serif"/>
        </w:rPr>
      </w:pPr>
      <w:r w:rsidRPr="00596D98">
        <w:rPr>
          <w:rFonts w:ascii="PT Astra Serif" w:hAnsi="PT Astra Serif"/>
          <w:b/>
        </w:rPr>
        <w:t xml:space="preserve"> </w:t>
      </w:r>
      <w:r w:rsidR="00A93A89" w:rsidRPr="00596D98">
        <w:rPr>
          <w:rFonts w:ascii="PT Astra Serif" w:hAnsi="PT Astra Serif"/>
          <w:b/>
        </w:rPr>
        <w:t>Приоритеты:</w:t>
      </w:r>
      <w:r w:rsidR="00A93A89" w:rsidRPr="00596D98">
        <w:rPr>
          <w:rFonts w:ascii="PT Astra Serif" w:hAnsi="PT Astra Serif"/>
        </w:rPr>
        <w:t xml:space="preserve"> Базовое и профильное обучение. Оба уровня имеют общеобразовательный характер, но ориентированы на приоритетное решение разных комплексов задач.</w:t>
      </w:r>
    </w:p>
    <w:p w14:paraId="17C35054" w14:textId="77777777" w:rsidR="00A93A89" w:rsidRPr="00596D98" w:rsidRDefault="00BA612C" w:rsidP="00652E41">
      <w:pPr>
        <w:jc w:val="both"/>
        <w:rPr>
          <w:rFonts w:ascii="PT Astra Serif" w:hAnsi="PT Astra Serif"/>
        </w:rPr>
      </w:pPr>
      <w:r w:rsidRPr="00596D98">
        <w:rPr>
          <w:rFonts w:ascii="PT Astra Serif" w:hAnsi="PT Astra Serif"/>
        </w:rPr>
        <w:t xml:space="preserve"> </w:t>
      </w:r>
      <w:r w:rsidR="00A93A89" w:rsidRPr="00596D98">
        <w:rPr>
          <w:rFonts w:ascii="PT Astra Serif" w:hAnsi="PT Astra Serif"/>
        </w:rPr>
        <w:t>Образовательная программа школы направлена на удовлетворение потребностей:</w:t>
      </w:r>
    </w:p>
    <w:p w14:paraId="3AED5C3D" w14:textId="77777777" w:rsidR="00A93A89" w:rsidRPr="00596D98" w:rsidRDefault="00A93A89" w:rsidP="00652E41">
      <w:pPr>
        <w:ind w:firstLine="709"/>
        <w:jc w:val="both"/>
        <w:rPr>
          <w:rFonts w:ascii="PT Astra Serif" w:hAnsi="PT Astra Serif"/>
        </w:rPr>
      </w:pPr>
      <w:r w:rsidRPr="00596D98">
        <w:rPr>
          <w:rFonts w:ascii="PT Astra Serif" w:hAnsi="PT Astra Serif"/>
        </w:rPr>
        <w:t>- обучающихся – через использование рабочих программ по учебным предметам среднего общего и дополнительного образования,</w:t>
      </w:r>
      <w:r w:rsidR="00BA612C" w:rsidRPr="00596D98">
        <w:rPr>
          <w:rFonts w:ascii="PT Astra Serif" w:hAnsi="PT Astra Serif"/>
        </w:rPr>
        <w:t xml:space="preserve"> </w:t>
      </w:r>
      <w:r w:rsidRPr="00596D98">
        <w:rPr>
          <w:rFonts w:ascii="PT Astra Serif" w:hAnsi="PT Astra Serif"/>
        </w:rPr>
        <w:t>стимулирующих развитие познавательных возможностей личности,</w:t>
      </w:r>
      <w:r w:rsidR="00BA612C" w:rsidRPr="00596D98">
        <w:rPr>
          <w:rFonts w:ascii="PT Astra Serif" w:hAnsi="PT Astra Serif"/>
        </w:rPr>
        <w:t xml:space="preserve"> </w:t>
      </w:r>
      <w:r w:rsidRPr="00596D98">
        <w:rPr>
          <w:rFonts w:ascii="PT Astra Serif" w:hAnsi="PT Astra Serif"/>
        </w:rPr>
        <w:t>реализацию личных целей обучения;</w:t>
      </w:r>
    </w:p>
    <w:p w14:paraId="3EF87311" w14:textId="77777777" w:rsidR="00A93A89" w:rsidRPr="00596D98" w:rsidRDefault="00A93A89" w:rsidP="00652E41">
      <w:pPr>
        <w:ind w:firstLine="709"/>
        <w:jc w:val="both"/>
        <w:rPr>
          <w:rFonts w:ascii="PT Astra Serif" w:hAnsi="PT Astra Serif"/>
        </w:rPr>
      </w:pPr>
      <w:r w:rsidRPr="00596D98">
        <w:rPr>
          <w:rFonts w:ascii="PT Astra Serif" w:hAnsi="PT Astra Serif"/>
        </w:rPr>
        <w:t>- родителей – через обеспечение условий для максимального развития интеллектуального и творческого потенциала обучающихся, сохранение их здоровья в процессе обучения.;</w:t>
      </w:r>
    </w:p>
    <w:p w14:paraId="5C632406" w14:textId="77777777" w:rsidR="007B514A" w:rsidRPr="00596D98" w:rsidRDefault="00A93A89" w:rsidP="00507EEC">
      <w:pPr>
        <w:ind w:firstLine="709"/>
        <w:jc w:val="both"/>
        <w:rPr>
          <w:rFonts w:ascii="PT Astra Serif" w:hAnsi="PT Astra Serif"/>
        </w:rPr>
      </w:pPr>
      <w:r w:rsidRPr="00596D98">
        <w:rPr>
          <w:rFonts w:ascii="PT Astra Serif" w:hAnsi="PT Astra Serif"/>
        </w:rPr>
        <w:t xml:space="preserve">- общества и государства – через подготовку интеллектуально развитой молодёжи, способной к самоопределению, </w:t>
      </w:r>
      <w:r w:rsidR="00507EEC" w:rsidRPr="00596D98">
        <w:rPr>
          <w:rFonts w:ascii="PT Astra Serif" w:hAnsi="PT Astra Serif"/>
        </w:rPr>
        <w:t>самообразованию и саморазвитию.</w:t>
      </w:r>
    </w:p>
    <w:p w14:paraId="6269D3A4" w14:textId="77777777" w:rsidR="0061263D" w:rsidRPr="00596D98" w:rsidRDefault="00A876AB" w:rsidP="00507EEC">
      <w:pPr>
        <w:pStyle w:val="20"/>
        <w:spacing w:before="0" w:after="0"/>
        <w:jc w:val="center"/>
        <w:rPr>
          <w:rFonts w:ascii="PT Astra Serif" w:hAnsi="PT Astra Serif"/>
          <w:sz w:val="24"/>
          <w:szCs w:val="24"/>
        </w:rPr>
      </w:pPr>
      <w:bookmarkStart w:id="11" w:name="_Toc107669885"/>
      <w:r w:rsidRPr="00596D98">
        <w:rPr>
          <w:rFonts w:ascii="PT Astra Serif" w:hAnsi="PT Astra Serif"/>
          <w:sz w:val="24"/>
          <w:szCs w:val="24"/>
        </w:rPr>
        <w:t>2.2</w:t>
      </w:r>
      <w:r w:rsidR="0079230A" w:rsidRPr="00596D98">
        <w:rPr>
          <w:rFonts w:ascii="PT Astra Serif" w:hAnsi="PT Astra Serif"/>
          <w:sz w:val="24"/>
          <w:szCs w:val="24"/>
          <w:lang w:val="ru-RU"/>
        </w:rPr>
        <w:t>.</w:t>
      </w:r>
      <w:r w:rsidRPr="00596D98">
        <w:rPr>
          <w:rFonts w:ascii="PT Astra Serif" w:hAnsi="PT Astra Serif"/>
          <w:sz w:val="24"/>
          <w:szCs w:val="24"/>
        </w:rPr>
        <w:t xml:space="preserve"> Дополнительные образовательные платные услуги</w:t>
      </w:r>
      <w:bookmarkEnd w:id="11"/>
    </w:p>
    <w:p w14:paraId="10E93623" w14:textId="77777777" w:rsidR="0061263D" w:rsidRPr="00562D24" w:rsidRDefault="0061263D" w:rsidP="0061263D">
      <w:pPr>
        <w:contextualSpacing/>
        <w:jc w:val="both"/>
        <w:rPr>
          <w:rFonts w:ascii="PT Astra Serif" w:hAnsi="PT Astra Serif"/>
        </w:rPr>
      </w:pPr>
      <w:r w:rsidRPr="00562D24">
        <w:rPr>
          <w:rFonts w:ascii="PT Astra Serif" w:hAnsi="PT Astra Serif"/>
        </w:rPr>
        <w:t xml:space="preserve"> В 2021 - 2022 учебном году в дошкольных группах реализованы платные дополнительные образовательные программы социально-педагогической, художественно-эстетической и физической направленности, технической. </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2268"/>
        <w:gridCol w:w="3543"/>
      </w:tblGrid>
      <w:tr w:rsidR="0061263D" w:rsidRPr="00562D24" w14:paraId="670434EF" w14:textId="77777777" w:rsidTr="0061263D">
        <w:tc>
          <w:tcPr>
            <w:tcW w:w="4962" w:type="dxa"/>
            <w:vMerge w:val="restart"/>
            <w:tcBorders>
              <w:top w:val="single" w:sz="4" w:space="0" w:color="000000"/>
              <w:left w:val="single" w:sz="4" w:space="0" w:color="000000"/>
              <w:bottom w:val="single" w:sz="4" w:space="0" w:color="000000"/>
              <w:right w:val="single" w:sz="4" w:space="0" w:color="000000"/>
            </w:tcBorders>
            <w:hideMark/>
          </w:tcPr>
          <w:p w14:paraId="5DCEA458"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rPr>
              <w:t xml:space="preserve">Наименование </w:t>
            </w:r>
            <w:r w:rsidRPr="00562D24">
              <w:rPr>
                <w:rFonts w:ascii="PT Astra Serif" w:hAnsi="PT Astra Serif"/>
                <w:sz w:val="24"/>
                <w:szCs w:val="24"/>
                <w:lang w:val="ru-RU"/>
              </w:rPr>
              <w:t>услуги</w:t>
            </w:r>
          </w:p>
        </w:tc>
        <w:tc>
          <w:tcPr>
            <w:tcW w:w="5811" w:type="dxa"/>
            <w:gridSpan w:val="2"/>
            <w:tcBorders>
              <w:top w:val="single" w:sz="4" w:space="0" w:color="000000"/>
              <w:left w:val="single" w:sz="4" w:space="0" w:color="000000"/>
              <w:bottom w:val="single" w:sz="4" w:space="0" w:color="000000"/>
              <w:right w:val="single" w:sz="4" w:space="0" w:color="000000"/>
            </w:tcBorders>
            <w:hideMark/>
          </w:tcPr>
          <w:p w14:paraId="5B83B6AF" w14:textId="77777777" w:rsidR="0061263D" w:rsidRPr="00562D24" w:rsidRDefault="0061263D" w:rsidP="0061263D">
            <w:pPr>
              <w:pStyle w:val="31"/>
              <w:spacing w:after="0" w:line="240" w:lineRule="auto"/>
              <w:jc w:val="center"/>
              <w:rPr>
                <w:rFonts w:ascii="PT Astra Serif" w:hAnsi="PT Astra Serif"/>
                <w:sz w:val="24"/>
                <w:szCs w:val="24"/>
              </w:rPr>
            </w:pPr>
            <w:r w:rsidRPr="00562D24">
              <w:rPr>
                <w:rFonts w:ascii="PT Astra Serif" w:hAnsi="PT Astra Serif"/>
                <w:sz w:val="24"/>
                <w:szCs w:val="24"/>
              </w:rPr>
              <w:t>На 20</w:t>
            </w:r>
            <w:r w:rsidRPr="00562D24">
              <w:rPr>
                <w:rFonts w:ascii="PT Astra Serif" w:hAnsi="PT Astra Serif"/>
                <w:sz w:val="24"/>
                <w:szCs w:val="24"/>
                <w:lang w:val="ru-RU"/>
              </w:rPr>
              <w:t>21</w:t>
            </w:r>
            <w:r w:rsidRPr="00562D24">
              <w:rPr>
                <w:rFonts w:ascii="PT Astra Serif" w:hAnsi="PT Astra Serif"/>
                <w:sz w:val="24"/>
                <w:szCs w:val="24"/>
              </w:rPr>
              <w:t xml:space="preserve"> - 20</w:t>
            </w:r>
            <w:r w:rsidRPr="00562D24">
              <w:rPr>
                <w:rFonts w:ascii="PT Astra Serif" w:hAnsi="PT Astra Serif"/>
                <w:sz w:val="24"/>
                <w:szCs w:val="24"/>
                <w:lang w:val="ru-RU"/>
              </w:rPr>
              <w:t>22</w:t>
            </w:r>
            <w:r w:rsidRPr="00562D24">
              <w:rPr>
                <w:rFonts w:ascii="PT Astra Serif" w:hAnsi="PT Astra Serif"/>
                <w:sz w:val="24"/>
                <w:szCs w:val="24"/>
              </w:rPr>
              <w:t xml:space="preserve"> учебный год </w:t>
            </w:r>
          </w:p>
        </w:tc>
      </w:tr>
      <w:tr w:rsidR="0061263D" w:rsidRPr="00562D24" w14:paraId="7469D6A7" w14:textId="77777777" w:rsidTr="0061263D">
        <w:tc>
          <w:tcPr>
            <w:tcW w:w="4962" w:type="dxa"/>
            <w:vMerge/>
            <w:tcBorders>
              <w:top w:val="single" w:sz="4" w:space="0" w:color="000000"/>
              <w:left w:val="single" w:sz="4" w:space="0" w:color="000000"/>
              <w:bottom w:val="single" w:sz="4" w:space="0" w:color="000000"/>
              <w:right w:val="single" w:sz="4" w:space="0" w:color="000000"/>
            </w:tcBorders>
            <w:vAlign w:val="center"/>
            <w:hideMark/>
          </w:tcPr>
          <w:p w14:paraId="276F9B1A" w14:textId="77777777" w:rsidR="0061263D" w:rsidRPr="00562D24" w:rsidRDefault="0061263D" w:rsidP="0061263D">
            <w:pPr>
              <w:rPr>
                <w:rFonts w:ascii="PT Astra Serif" w:hAnsi="PT Astra Serif"/>
              </w:rPr>
            </w:pPr>
          </w:p>
        </w:tc>
        <w:tc>
          <w:tcPr>
            <w:tcW w:w="2268" w:type="dxa"/>
            <w:tcBorders>
              <w:top w:val="single" w:sz="4" w:space="0" w:color="000000"/>
              <w:left w:val="single" w:sz="4" w:space="0" w:color="000000"/>
              <w:bottom w:val="single" w:sz="4" w:space="0" w:color="000000"/>
              <w:right w:val="single" w:sz="4" w:space="0" w:color="000000"/>
            </w:tcBorders>
            <w:hideMark/>
          </w:tcPr>
          <w:p w14:paraId="7F9E0BF5"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ru-RU"/>
              </w:rPr>
              <w:t>Наполняемость</w:t>
            </w:r>
          </w:p>
        </w:tc>
        <w:tc>
          <w:tcPr>
            <w:tcW w:w="3543" w:type="dxa"/>
            <w:tcBorders>
              <w:top w:val="single" w:sz="4" w:space="0" w:color="000000"/>
              <w:left w:val="single" w:sz="4" w:space="0" w:color="000000"/>
              <w:bottom w:val="single" w:sz="4" w:space="0" w:color="000000"/>
              <w:right w:val="single" w:sz="4" w:space="0" w:color="000000"/>
            </w:tcBorders>
            <w:hideMark/>
          </w:tcPr>
          <w:p w14:paraId="6D3DBC33"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ru-RU"/>
              </w:rPr>
              <w:t xml:space="preserve">Направленность </w:t>
            </w:r>
          </w:p>
        </w:tc>
      </w:tr>
      <w:tr w:rsidR="0061263D" w:rsidRPr="00562D24" w14:paraId="367B0A0D" w14:textId="77777777" w:rsidTr="0061263D">
        <w:tc>
          <w:tcPr>
            <w:tcW w:w="4962" w:type="dxa"/>
            <w:tcBorders>
              <w:top w:val="single" w:sz="4" w:space="0" w:color="000000"/>
              <w:left w:val="single" w:sz="4" w:space="0" w:color="000000"/>
              <w:bottom w:val="single" w:sz="4" w:space="0" w:color="000000"/>
              <w:right w:val="single" w:sz="4" w:space="0" w:color="000000"/>
            </w:tcBorders>
            <w:hideMark/>
          </w:tcPr>
          <w:p w14:paraId="1B5CB4B0" w14:textId="77777777" w:rsidR="0061263D" w:rsidRPr="00562D24" w:rsidRDefault="0061263D" w:rsidP="0061263D">
            <w:pPr>
              <w:contextualSpacing/>
              <w:rPr>
                <w:rFonts w:ascii="PT Astra Serif" w:hAnsi="PT Astra Serif"/>
              </w:rPr>
            </w:pPr>
            <w:r w:rsidRPr="00562D24">
              <w:rPr>
                <w:rFonts w:ascii="PT Astra Serif" w:hAnsi="PT Astra Serif"/>
                <w:b/>
              </w:rPr>
              <w:t>Дополнительные образовательные платные услуги</w:t>
            </w:r>
          </w:p>
        </w:tc>
        <w:tc>
          <w:tcPr>
            <w:tcW w:w="2268" w:type="dxa"/>
            <w:tcBorders>
              <w:top w:val="single" w:sz="4" w:space="0" w:color="000000"/>
              <w:left w:val="single" w:sz="4" w:space="0" w:color="000000"/>
              <w:bottom w:val="single" w:sz="4" w:space="0" w:color="000000"/>
              <w:right w:val="single" w:sz="4" w:space="0" w:color="000000"/>
            </w:tcBorders>
          </w:tcPr>
          <w:p w14:paraId="4E8C8CB1" w14:textId="77777777" w:rsidR="0061263D" w:rsidRPr="00562D24" w:rsidRDefault="0061263D" w:rsidP="0061263D">
            <w:pPr>
              <w:pStyle w:val="31"/>
              <w:spacing w:after="0" w:line="240" w:lineRule="auto"/>
              <w:jc w:val="center"/>
              <w:rPr>
                <w:rFonts w:ascii="PT Astra Serif" w:hAnsi="PT Astra Serif"/>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0FE4A75" w14:textId="77777777" w:rsidR="0061263D" w:rsidRPr="00562D24" w:rsidRDefault="0061263D" w:rsidP="0061263D">
            <w:pPr>
              <w:pStyle w:val="31"/>
              <w:spacing w:after="0" w:line="240" w:lineRule="auto"/>
              <w:jc w:val="center"/>
              <w:rPr>
                <w:rFonts w:ascii="PT Astra Serif" w:hAnsi="PT Astra Serif"/>
                <w:sz w:val="24"/>
                <w:szCs w:val="24"/>
              </w:rPr>
            </w:pPr>
          </w:p>
        </w:tc>
      </w:tr>
      <w:tr w:rsidR="0061263D" w:rsidRPr="00562D24" w14:paraId="6DBD46BB" w14:textId="77777777" w:rsidTr="0061263D">
        <w:tc>
          <w:tcPr>
            <w:tcW w:w="4962" w:type="dxa"/>
            <w:tcBorders>
              <w:top w:val="single" w:sz="4" w:space="0" w:color="000000"/>
              <w:left w:val="single" w:sz="4" w:space="0" w:color="000000"/>
              <w:bottom w:val="single" w:sz="4" w:space="0" w:color="000000"/>
              <w:right w:val="single" w:sz="4" w:space="0" w:color="000000"/>
            </w:tcBorders>
          </w:tcPr>
          <w:p w14:paraId="293D5A42" w14:textId="77777777" w:rsidR="0061263D" w:rsidRPr="00562D24" w:rsidRDefault="0061263D" w:rsidP="0061263D">
            <w:pPr>
              <w:pStyle w:val="31"/>
              <w:spacing w:after="0" w:line="240" w:lineRule="auto"/>
              <w:contextualSpacing/>
              <w:rPr>
                <w:rFonts w:ascii="PT Astra Serif" w:hAnsi="PT Astra Serif"/>
                <w:sz w:val="24"/>
                <w:szCs w:val="24"/>
              </w:rPr>
            </w:pPr>
            <w:r w:rsidRPr="00562D24">
              <w:rPr>
                <w:rFonts w:ascii="PT Astra Serif" w:hAnsi="PT Astra Serif"/>
                <w:sz w:val="24"/>
                <w:szCs w:val="24"/>
              </w:rPr>
              <w:lastRenderedPageBreak/>
              <w:t>Подготовка детей к школе "Р</w:t>
            </w:r>
            <w:r w:rsidRPr="00562D24">
              <w:rPr>
                <w:rFonts w:ascii="PT Astra Serif" w:hAnsi="PT Astra Serif"/>
                <w:sz w:val="24"/>
                <w:szCs w:val="24"/>
                <w:lang w:val="ru-RU"/>
              </w:rPr>
              <w:t>ечевая подготовка к школе</w:t>
            </w:r>
            <w:r w:rsidRPr="00562D24">
              <w:rPr>
                <w:rFonts w:ascii="PT Astra Serif" w:hAnsi="PT Astra Serif"/>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31BC6A7F"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ru-RU"/>
              </w:rPr>
              <w:t>4</w:t>
            </w:r>
          </w:p>
        </w:tc>
        <w:tc>
          <w:tcPr>
            <w:tcW w:w="3543" w:type="dxa"/>
            <w:tcBorders>
              <w:top w:val="single" w:sz="4" w:space="0" w:color="000000"/>
              <w:left w:val="single" w:sz="4" w:space="0" w:color="000000"/>
              <w:bottom w:val="single" w:sz="4" w:space="0" w:color="000000"/>
              <w:right w:val="single" w:sz="4" w:space="0" w:color="000000"/>
            </w:tcBorders>
          </w:tcPr>
          <w:p w14:paraId="244E5FC8" w14:textId="77777777" w:rsidR="0061263D" w:rsidRPr="00562D24" w:rsidRDefault="0061263D" w:rsidP="0061263D">
            <w:pPr>
              <w:pStyle w:val="31"/>
              <w:spacing w:after="0" w:line="240" w:lineRule="auto"/>
              <w:jc w:val="center"/>
              <w:rPr>
                <w:rFonts w:ascii="PT Astra Serif" w:hAnsi="PT Astra Serif"/>
                <w:sz w:val="24"/>
                <w:szCs w:val="24"/>
              </w:rPr>
            </w:pPr>
            <w:r w:rsidRPr="00562D24">
              <w:rPr>
                <w:rFonts w:ascii="PT Astra Serif" w:hAnsi="PT Astra Serif"/>
                <w:sz w:val="24"/>
                <w:szCs w:val="24"/>
              </w:rPr>
              <w:t xml:space="preserve">социально-педагогическое </w:t>
            </w:r>
          </w:p>
        </w:tc>
      </w:tr>
      <w:tr w:rsidR="0061263D" w:rsidRPr="00562D24" w14:paraId="112DE295" w14:textId="77777777" w:rsidTr="0061263D">
        <w:tc>
          <w:tcPr>
            <w:tcW w:w="4962" w:type="dxa"/>
            <w:tcBorders>
              <w:top w:val="single" w:sz="4" w:space="0" w:color="000000"/>
              <w:left w:val="single" w:sz="4" w:space="0" w:color="000000"/>
              <w:bottom w:val="single" w:sz="4" w:space="0" w:color="000000"/>
              <w:right w:val="single" w:sz="4" w:space="0" w:color="000000"/>
            </w:tcBorders>
          </w:tcPr>
          <w:p w14:paraId="114F744A" w14:textId="77777777" w:rsidR="0061263D" w:rsidRPr="00562D24" w:rsidRDefault="0061263D" w:rsidP="0061263D">
            <w:pPr>
              <w:pStyle w:val="31"/>
              <w:spacing w:after="0" w:line="240" w:lineRule="auto"/>
              <w:contextualSpacing/>
              <w:rPr>
                <w:rFonts w:ascii="PT Astra Serif" w:hAnsi="PT Astra Serif"/>
                <w:sz w:val="24"/>
                <w:szCs w:val="24"/>
              </w:rPr>
            </w:pPr>
            <w:r w:rsidRPr="00562D24">
              <w:rPr>
                <w:rFonts w:ascii="PT Astra Serif" w:hAnsi="PT Astra Serif"/>
                <w:sz w:val="24"/>
                <w:szCs w:val="24"/>
              </w:rPr>
              <w:t>Речевая подготовка к школе "Говоруша"</w:t>
            </w:r>
          </w:p>
        </w:tc>
        <w:tc>
          <w:tcPr>
            <w:tcW w:w="2268" w:type="dxa"/>
            <w:tcBorders>
              <w:top w:val="single" w:sz="4" w:space="0" w:color="000000"/>
              <w:left w:val="single" w:sz="4" w:space="0" w:color="000000"/>
              <w:bottom w:val="single" w:sz="4" w:space="0" w:color="000000"/>
              <w:right w:val="single" w:sz="4" w:space="0" w:color="000000"/>
            </w:tcBorders>
          </w:tcPr>
          <w:p w14:paraId="302CF434"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ru-RU"/>
              </w:rPr>
              <w:t>13</w:t>
            </w:r>
          </w:p>
        </w:tc>
        <w:tc>
          <w:tcPr>
            <w:tcW w:w="3543" w:type="dxa"/>
            <w:tcBorders>
              <w:top w:val="single" w:sz="4" w:space="0" w:color="000000"/>
              <w:left w:val="single" w:sz="4" w:space="0" w:color="000000"/>
              <w:bottom w:val="single" w:sz="4" w:space="0" w:color="000000"/>
              <w:right w:val="single" w:sz="4" w:space="0" w:color="000000"/>
            </w:tcBorders>
          </w:tcPr>
          <w:p w14:paraId="47A14702" w14:textId="77777777" w:rsidR="0061263D" w:rsidRPr="00562D24" w:rsidRDefault="0061263D" w:rsidP="0061263D">
            <w:pPr>
              <w:pStyle w:val="31"/>
              <w:spacing w:after="0" w:line="240" w:lineRule="auto"/>
              <w:jc w:val="center"/>
              <w:rPr>
                <w:rFonts w:ascii="PT Astra Serif" w:hAnsi="PT Astra Serif"/>
                <w:sz w:val="24"/>
                <w:szCs w:val="24"/>
              </w:rPr>
            </w:pPr>
            <w:r w:rsidRPr="00562D24">
              <w:rPr>
                <w:rFonts w:ascii="PT Astra Serif" w:hAnsi="PT Astra Serif"/>
                <w:sz w:val="24"/>
                <w:szCs w:val="24"/>
              </w:rPr>
              <w:t xml:space="preserve">социально-педагогическое </w:t>
            </w:r>
          </w:p>
        </w:tc>
      </w:tr>
      <w:tr w:rsidR="0061263D" w:rsidRPr="00562D24" w14:paraId="07FF9B48" w14:textId="77777777" w:rsidTr="0061263D">
        <w:tc>
          <w:tcPr>
            <w:tcW w:w="4962" w:type="dxa"/>
            <w:tcBorders>
              <w:top w:val="single" w:sz="4" w:space="0" w:color="000000"/>
              <w:left w:val="single" w:sz="4" w:space="0" w:color="000000"/>
              <w:bottom w:val="single" w:sz="4" w:space="0" w:color="000000"/>
              <w:right w:val="single" w:sz="4" w:space="0" w:color="000000"/>
            </w:tcBorders>
          </w:tcPr>
          <w:p w14:paraId="285A3337" w14:textId="77777777" w:rsidR="0061263D" w:rsidRPr="00562D24" w:rsidRDefault="0061263D" w:rsidP="0061263D">
            <w:pPr>
              <w:pStyle w:val="31"/>
              <w:spacing w:after="0" w:line="240" w:lineRule="auto"/>
              <w:contextualSpacing/>
              <w:rPr>
                <w:rFonts w:ascii="PT Astra Serif" w:hAnsi="PT Astra Serif"/>
                <w:sz w:val="24"/>
                <w:szCs w:val="24"/>
                <w:lang w:val="ru-RU"/>
              </w:rPr>
            </w:pPr>
            <w:r w:rsidRPr="00562D24">
              <w:rPr>
                <w:rFonts w:ascii="PT Astra Serif" w:hAnsi="PT Astra Serif"/>
                <w:sz w:val="24"/>
                <w:szCs w:val="24"/>
              </w:rPr>
              <w:t xml:space="preserve">Речевая подготовка к школе </w:t>
            </w:r>
            <w:r w:rsidRPr="00562D24">
              <w:rPr>
                <w:rFonts w:ascii="PT Astra Serif" w:hAnsi="PT Astra Serif"/>
                <w:sz w:val="24"/>
                <w:szCs w:val="24"/>
                <w:lang w:val="ru-RU"/>
              </w:rPr>
              <w:t>«Читайка»</w:t>
            </w:r>
          </w:p>
        </w:tc>
        <w:tc>
          <w:tcPr>
            <w:tcW w:w="2268" w:type="dxa"/>
            <w:tcBorders>
              <w:top w:val="single" w:sz="4" w:space="0" w:color="000000"/>
              <w:left w:val="single" w:sz="4" w:space="0" w:color="000000"/>
              <w:bottom w:val="single" w:sz="4" w:space="0" w:color="000000"/>
              <w:right w:val="single" w:sz="4" w:space="0" w:color="000000"/>
            </w:tcBorders>
          </w:tcPr>
          <w:p w14:paraId="276B8A97"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ru-RU"/>
              </w:rPr>
              <w:t>7</w:t>
            </w:r>
          </w:p>
        </w:tc>
        <w:tc>
          <w:tcPr>
            <w:tcW w:w="3543" w:type="dxa"/>
            <w:tcBorders>
              <w:top w:val="single" w:sz="4" w:space="0" w:color="000000"/>
              <w:left w:val="single" w:sz="4" w:space="0" w:color="000000"/>
              <w:bottom w:val="single" w:sz="4" w:space="0" w:color="000000"/>
              <w:right w:val="single" w:sz="4" w:space="0" w:color="000000"/>
            </w:tcBorders>
          </w:tcPr>
          <w:p w14:paraId="63B092E1" w14:textId="77777777" w:rsidR="0061263D" w:rsidRPr="00562D24" w:rsidRDefault="0061263D" w:rsidP="0061263D">
            <w:pPr>
              <w:pStyle w:val="31"/>
              <w:spacing w:after="0" w:line="240" w:lineRule="auto"/>
              <w:jc w:val="center"/>
              <w:rPr>
                <w:rFonts w:ascii="PT Astra Serif" w:hAnsi="PT Astra Serif"/>
                <w:sz w:val="24"/>
                <w:szCs w:val="24"/>
              </w:rPr>
            </w:pPr>
            <w:r w:rsidRPr="00562D24">
              <w:rPr>
                <w:rFonts w:ascii="PT Astra Serif" w:hAnsi="PT Astra Serif"/>
                <w:sz w:val="24"/>
                <w:szCs w:val="24"/>
              </w:rPr>
              <w:t xml:space="preserve">социально-педагогическое </w:t>
            </w:r>
          </w:p>
        </w:tc>
      </w:tr>
      <w:tr w:rsidR="0061263D" w:rsidRPr="00562D24" w14:paraId="019A60ED" w14:textId="77777777" w:rsidTr="0061263D">
        <w:tc>
          <w:tcPr>
            <w:tcW w:w="4962" w:type="dxa"/>
            <w:tcBorders>
              <w:top w:val="single" w:sz="4" w:space="0" w:color="000000"/>
              <w:left w:val="single" w:sz="4" w:space="0" w:color="000000"/>
              <w:bottom w:val="single" w:sz="4" w:space="0" w:color="000000"/>
              <w:right w:val="single" w:sz="4" w:space="0" w:color="000000"/>
            </w:tcBorders>
          </w:tcPr>
          <w:p w14:paraId="73F4CEF4" w14:textId="77777777" w:rsidR="0061263D" w:rsidRPr="00562D24" w:rsidRDefault="0061263D" w:rsidP="0061263D">
            <w:pPr>
              <w:pStyle w:val="31"/>
              <w:spacing w:after="0" w:line="240" w:lineRule="auto"/>
              <w:contextualSpacing/>
              <w:rPr>
                <w:rFonts w:ascii="PT Astra Serif" w:hAnsi="PT Astra Serif"/>
                <w:sz w:val="24"/>
                <w:szCs w:val="24"/>
              </w:rPr>
            </w:pPr>
            <w:r w:rsidRPr="00562D24">
              <w:rPr>
                <w:rFonts w:ascii="PT Astra Serif" w:hAnsi="PT Astra Serif"/>
                <w:sz w:val="24"/>
                <w:szCs w:val="24"/>
              </w:rPr>
              <w:t>Кружок "Волшебный песочек"</w:t>
            </w:r>
          </w:p>
        </w:tc>
        <w:tc>
          <w:tcPr>
            <w:tcW w:w="2268" w:type="dxa"/>
            <w:tcBorders>
              <w:top w:val="single" w:sz="4" w:space="0" w:color="000000"/>
              <w:left w:val="single" w:sz="4" w:space="0" w:color="000000"/>
              <w:bottom w:val="single" w:sz="4" w:space="0" w:color="000000"/>
              <w:right w:val="single" w:sz="4" w:space="0" w:color="000000"/>
            </w:tcBorders>
          </w:tcPr>
          <w:p w14:paraId="11B45084"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en-US"/>
              </w:rPr>
              <w:t>1</w:t>
            </w:r>
            <w:r w:rsidRPr="00562D24">
              <w:rPr>
                <w:rFonts w:ascii="PT Astra Serif" w:hAnsi="PT Astra Serif"/>
                <w:sz w:val="24"/>
                <w:szCs w:val="24"/>
                <w:lang w:val="ru-RU"/>
              </w:rPr>
              <w:t>1</w:t>
            </w:r>
          </w:p>
        </w:tc>
        <w:tc>
          <w:tcPr>
            <w:tcW w:w="3543" w:type="dxa"/>
            <w:tcBorders>
              <w:top w:val="single" w:sz="4" w:space="0" w:color="000000"/>
              <w:left w:val="single" w:sz="4" w:space="0" w:color="000000"/>
              <w:bottom w:val="single" w:sz="4" w:space="0" w:color="000000"/>
              <w:right w:val="single" w:sz="4" w:space="0" w:color="000000"/>
            </w:tcBorders>
          </w:tcPr>
          <w:p w14:paraId="4D81A4C1" w14:textId="77777777" w:rsidR="0061263D" w:rsidRPr="00562D24" w:rsidRDefault="0061263D" w:rsidP="0061263D">
            <w:pPr>
              <w:pStyle w:val="31"/>
              <w:spacing w:after="0" w:line="240" w:lineRule="auto"/>
              <w:jc w:val="center"/>
              <w:rPr>
                <w:rFonts w:ascii="PT Astra Serif" w:hAnsi="PT Astra Serif"/>
                <w:sz w:val="24"/>
                <w:szCs w:val="24"/>
              </w:rPr>
            </w:pPr>
            <w:r w:rsidRPr="00562D24">
              <w:rPr>
                <w:rFonts w:ascii="PT Astra Serif" w:hAnsi="PT Astra Serif"/>
                <w:sz w:val="24"/>
                <w:szCs w:val="24"/>
              </w:rPr>
              <w:t>художественно-эстетическое</w:t>
            </w:r>
          </w:p>
        </w:tc>
      </w:tr>
      <w:tr w:rsidR="0061263D" w:rsidRPr="00562D24" w14:paraId="0C30647B" w14:textId="77777777" w:rsidTr="0061263D">
        <w:tc>
          <w:tcPr>
            <w:tcW w:w="4962" w:type="dxa"/>
            <w:tcBorders>
              <w:top w:val="single" w:sz="4" w:space="0" w:color="000000"/>
              <w:left w:val="single" w:sz="4" w:space="0" w:color="000000"/>
              <w:bottom w:val="single" w:sz="4" w:space="0" w:color="000000"/>
              <w:right w:val="single" w:sz="4" w:space="0" w:color="000000"/>
            </w:tcBorders>
          </w:tcPr>
          <w:p w14:paraId="1A850B4A" w14:textId="77777777" w:rsidR="0061263D" w:rsidRPr="00562D24" w:rsidRDefault="0061263D" w:rsidP="0061263D">
            <w:pPr>
              <w:pStyle w:val="31"/>
              <w:spacing w:after="0" w:line="240" w:lineRule="auto"/>
              <w:contextualSpacing/>
              <w:rPr>
                <w:rFonts w:ascii="PT Astra Serif" w:hAnsi="PT Astra Serif"/>
                <w:sz w:val="24"/>
                <w:szCs w:val="24"/>
              </w:rPr>
            </w:pPr>
            <w:r w:rsidRPr="00562D24">
              <w:rPr>
                <w:rFonts w:ascii="PT Astra Serif" w:hAnsi="PT Astra Serif"/>
                <w:sz w:val="24"/>
                <w:szCs w:val="24"/>
              </w:rPr>
              <w:t>Кружок "Теремок"</w:t>
            </w:r>
          </w:p>
        </w:tc>
        <w:tc>
          <w:tcPr>
            <w:tcW w:w="2268" w:type="dxa"/>
            <w:tcBorders>
              <w:top w:val="single" w:sz="4" w:space="0" w:color="000000"/>
              <w:left w:val="single" w:sz="4" w:space="0" w:color="000000"/>
              <w:bottom w:val="single" w:sz="4" w:space="0" w:color="000000"/>
              <w:right w:val="single" w:sz="4" w:space="0" w:color="000000"/>
            </w:tcBorders>
          </w:tcPr>
          <w:p w14:paraId="7D0EC948"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ru-RU"/>
              </w:rPr>
              <w:t>7</w:t>
            </w:r>
          </w:p>
        </w:tc>
        <w:tc>
          <w:tcPr>
            <w:tcW w:w="3543" w:type="dxa"/>
            <w:tcBorders>
              <w:top w:val="single" w:sz="4" w:space="0" w:color="000000"/>
              <w:left w:val="single" w:sz="4" w:space="0" w:color="000000"/>
              <w:bottom w:val="single" w:sz="4" w:space="0" w:color="000000"/>
              <w:right w:val="single" w:sz="4" w:space="0" w:color="000000"/>
            </w:tcBorders>
          </w:tcPr>
          <w:p w14:paraId="3B4CCBBA" w14:textId="77777777" w:rsidR="0061263D" w:rsidRPr="00562D24" w:rsidRDefault="0061263D" w:rsidP="0061263D">
            <w:pPr>
              <w:pStyle w:val="31"/>
              <w:spacing w:after="0" w:line="240" w:lineRule="auto"/>
              <w:jc w:val="center"/>
              <w:rPr>
                <w:rFonts w:ascii="PT Astra Serif" w:hAnsi="PT Astra Serif"/>
                <w:sz w:val="24"/>
                <w:szCs w:val="24"/>
              </w:rPr>
            </w:pPr>
            <w:r w:rsidRPr="00562D24">
              <w:rPr>
                <w:rFonts w:ascii="PT Astra Serif" w:hAnsi="PT Astra Serif"/>
                <w:sz w:val="24"/>
                <w:szCs w:val="24"/>
              </w:rPr>
              <w:t>художественно-эстетическое</w:t>
            </w:r>
          </w:p>
        </w:tc>
      </w:tr>
      <w:tr w:rsidR="0061263D" w:rsidRPr="00562D24" w14:paraId="4AD9136B" w14:textId="77777777" w:rsidTr="0061263D">
        <w:tc>
          <w:tcPr>
            <w:tcW w:w="4962" w:type="dxa"/>
            <w:tcBorders>
              <w:top w:val="single" w:sz="4" w:space="0" w:color="000000"/>
              <w:left w:val="single" w:sz="4" w:space="0" w:color="000000"/>
              <w:bottom w:val="single" w:sz="4" w:space="0" w:color="000000"/>
              <w:right w:val="single" w:sz="4" w:space="0" w:color="000000"/>
            </w:tcBorders>
          </w:tcPr>
          <w:p w14:paraId="378B8838" w14:textId="77777777" w:rsidR="0061263D" w:rsidRPr="00562D24" w:rsidRDefault="0061263D" w:rsidP="0061263D">
            <w:pPr>
              <w:pStyle w:val="31"/>
              <w:spacing w:after="0" w:line="240" w:lineRule="auto"/>
              <w:contextualSpacing/>
              <w:rPr>
                <w:rFonts w:ascii="PT Astra Serif" w:hAnsi="PT Astra Serif"/>
                <w:sz w:val="24"/>
                <w:szCs w:val="24"/>
                <w:lang w:val="ru-RU"/>
              </w:rPr>
            </w:pPr>
            <w:r w:rsidRPr="00562D24">
              <w:rPr>
                <w:rFonts w:ascii="PT Astra Serif" w:hAnsi="PT Astra Serif"/>
                <w:sz w:val="24"/>
                <w:szCs w:val="24"/>
                <w:lang w:val="ru-RU"/>
              </w:rPr>
              <w:t>Кружок «Озорные ложкари»</w:t>
            </w:r>
          </w:p>
        </w:tc>
        <w:tc>
          <w:tcPr>
            <w:tcW w:w="2268" w:type="dxa"/>
            <w:tcBorders>
              <w:top w:val="single" w:sz="4" w:space="0" w:color="000000"/>
              <w:left w:val="single" w:sz="4" w:space="0" w:color="000000"/>
              <w:bottom w:val="single" w:sz="4" w:space="0" w:color="000000"/>
              <w:right w:val="single" w:sz="4" w:space="0" w:color="000000"/>
            </w:tcBorders>
          </w:tcPr>
          <w:p w14:paraId="7EF59565"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ru-RU"/>
              </w:rPr>
              <w:t>5</w:t>
            </w:r>
          </w:p>
        </w:tc>
        <w:tc>
          <w:tcPr>
            <w:tcW w:w="3543" w:type="dxa"/>
            <w:tcBorders>
              <w:top w:val="single" w:sz="4" w:space="0" w:color="000000"/>
              <w:left w:val="single" w:sz="4" w:space="0" w:color="000000"/>
              <w:bottom w:val="single" w:sz="4" w:space="0" w:color="000000"/>
              <w:right w:val="single" w:sz="4" w:space="0" w:color="000000"/>
            </w:tcBorders>
          </w:tcPr>
          <w:p w14:paraId="2E7147B7" w14:textId="77777777" w:rsidR="0061263D" w:rsidRPr="00562D24" w:rsidRDefault="0061263D" w:rsidP="0061263D">
            <w:pPr>
              <w:pStyle w:val="31"/>
              <w:spacing w:after="0" w:line="240" w:lineRule="auto"/>
              <w:jc w:val="center"/>
              <w:rPr>
                <w:rFonts w:ascii="PT Astra Serif" w:hAnsi="PT Astra Serif"/>
                <w:sz w:val="24"/>
                <w:szCs w:val="24"/>
              </w:rPr>
            </w:pPr>
            <w:r w:rsidRPr="00562D24">
              <w:rPr>
                <w:rFonts w:ascii="PT Astra Serif" w:hAnsi="PT Astra Serif"/>
                <w:sz w:val="24"/>
                <w:szCs w:val="24"/>
              </w:rPr>
              <w:t>художественно-эстетическое</w:t>
            </w:r>
          </w:p>
        </w:tc>
      </w:tr>
      <w:tr w:rsidR="0061263D" w:rsidRPr="00562D24" w14:paraId="4E5AFEF9" w14:textId="77777777" w:rsidTr="0061263D">
        <w:tc>
          <w:tcPr>
            <w:tcW w:w="4962" w:type="dxa"/>
            <w:tcBorders>
              <w:top w:val="single" w:sz="4" w:space="0" w:color="000000"/>
              <w:left w:val="single" w:sz="4" w:space="0" w:color="000000"/>
              <w:bottom w:val="single" w:sz="4" w:space="0" w:color="000000"/>
              <w:right w:val="single" w:sz="4" w:space="0" w:color="000000"/>
            </w:tcBorders>
          </w:tcPr>
          <w:p w14:paraId="04CAC4D8" w14:textId="77777777" w:rsidR="0061263D" w:rsidRPr="00562D24" w:rsidRDefault="0061263D" w:rsidP="0061263D">
            <w:pPr>
              <w:pStyle w:val="31"/>
              <w:spacing w:after="0" w:line="240" w:lineRule="auto"/>
              <w:contextualSpacing/>
              <w:rPr>
                <w:rFonts w:ascii="PT Astra Serif" w:hAnsi="PT Astra Serif"/>
                <w:sz w:val="24"/>
                <w:szCs w:val="24"/>
              </w:rPr>
            </w:pPr>
            <w:r w:rsidRPr="00562D24">
              <w:rPr>
                <w:rFonts w:ascii="PT Astra Serif" w:hAnsi="PT Astra Serif"/>
                <w:sz w:val="24"/>
                <w:szCs w:val="24"/>
              </w:rPr>
              <w:t>Кружок "Олимпик"</w:t>
            </w:r>
          </w:p>
        </w:tc>
        <w:tc>
          <w:tcPr>
            <w:tcW w:w="2268" w:type="dxa"/>
            <w:tcBorders>
              <w:top w:val="single" w:sz="4" w:space="0" w:color="000000"/>
              <w:left w:val="single" w:sz="4" w:space="0" w:color="000000"/>
              <w:bottom w:val="single" w:sz="4" w:space="0" w:color="000000"/>
              <w:right w:val="single" w:sz="4" w:space="0" w:color="000000"/>
            </w:tcBorders>
          </w:tcPr>
          <w:p w14:paraId="71EE4531"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ru-RU"/>
              </w:rPr>
              <w:t>14</w:t>
            </w:r>
          </w:p>
        </w:tc>
        <w:tc>
          <w:tcPr>
            <w:tcW w:w="3543" w:type="dxa"/>
            <w:tcBorders>
              <w:top w:val="single" w:sz="4" w:space="0" w:color="000000"/>
              <w:left w:val="single" w:sz="4" w:space="0" w:color="000000"/>
              <w:bottom w:val="single" w:sz="4" w:space="0" w:color="000000"/>
              <w:right w:val="single" w:sz="4" w:space="0" w:color="000000"/>
            </w:tcBorders>
          </w:tcPr>
          <w:p w14:paraId="5CE167E1"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ru-RU"/>
              </w:rPr>
              <w:t>физическое</w:t>
            </w:r>
          </w:p>
        </w:tc>
      </w:tr>
      <w:tr w:rsidR="0061263D" w:rsidRPr="00562D24" w14:paraId="44D6FB55" w14:textId="77777777" w:rsidTr="0061263D">
        <w:tc>
          <w:tcPr>
            <w:tcW w:w="4962" w:type="dxa"/>
            <w:tcBorders>
              <w:top w:val="single" w:sz="4" w:space="0" w:color="000000"/>
              <w:left w:val="single" w:sz="4" w:space="0" w:color="000000"/>
              <w:bottom w:val="single" w:sz="4" w:space="0" w:color="000000"/>
              <w:right w:val="single" w:sz="4" w:space="0" w:color="000000"/>
            </w:tcBorders>
          </w:tcPr>
          <w:p w14:paraId="13F4874D" w14:textId="77777777" w:rsidR="0061263D" w:rsidRPr="00562D24" w:rsidRDefault="0061263D" w:rsidP="0061263D">
            <w:pPr>
              <w:pStyle w:val="31"/>
              <w:spacing w:after="0" w:line="240" w:lineRule="auto"/>
              <w:contextualSpacing/>
              <w:rPr>
                <w:rFonts w:ascii="PT Astra Serif" w:hAnsi="PT Astra Serif"/>
                <w:sz w:val="24"/>
                <w:szCs w:val="24"/>
                <w:lang w:val="ru-RU"/>
              </w:rPr>
            </w:pPr>
            <w:r w:rsidRPr="00562D24">
              <w:rPr>
                <w:rFonts w:ascii="PT Astra Serif" w:hAnsi="PT Astra Serif"/>
                <w:sz w:val="24"/>
                <w:szCs w:val="24"/>
                <w:lang w:val="ru-RU"/>
              </w:rPr>
              <w:t>Кружок «Мир шахмат»</w:t>
            </w:r>
          </w:p>
        </w:tc>
        <w:tc>
          <w:tcPr>
            <w:tcW w:w="2268" w:type="dxa"/>
            <w:tcBorders>
              <w:top w:val="single" w:sz="4" w:space="0" w:color="000000"/>
              <w:left w:val="single" w:sz="4" w:space="0" w:color="000000"/>
              <w:bottom w:val="single" w:sz="4" w:space="0" w:color="000000"/>
              <w:right w:val="single" w:sz="4" w:space="0" w:color="000000"/>
            </w:tcBorders>
          </w:tcPr>
          <w:p w14:paraId="26F75D94"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ru-RU"/>
              </w:rPr>
              <w:t>10</w:t>
            </w:r>
          </w:p>
        </w:tc>
        <w:tc>
          <w:tcPr>
            <w:tcW w:w="3543" w:type="dxa"/>
            <w:tcBorders>
              <w:top w:val="single" w:sz="4" w:space="0" w:color="000000"/>
              <w:left w:val="single" w:sz="4" w:space="0" w:color="000000"/>
              <w:bottom w:val="single" w:sz="4" w:space="0" w:color="000000"/>
              <w:right w:val="single" w:sz="4" w:space="0" w:color="000000"/>
            </w:tcBorders>
          </w:tcPr>
          <w:p w14:paraId="7ACDD0FA"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ru-RU"/>
              </w:rPr>
              <w:t>физическое</w:t>
            </w:r>
          </w:p>
        </w:tc>
      </w:tr>
      <w:tr w:rsidR="0061263D" w:rsidRPr="00562D24" w14:paraId="44BD873C" w14:textId="77777777" w:rsidTr="0061263D">
        <w:tc>
          <w:tcPr>
            <w:tcW w:w="4962" w:type="dxa"/>
            <w:tcBorders>
              <w:top w:val="single" w:sz="4" w:space="0" w:color="000000"/>
              <w:left w:val="single" w:sz="4" w:space="0" w:color="000000"/>
              <w:bottom w:val="single" w:sz="4" w:space="0" w:color="000000"/>
              <w:right w:val="single" w:sz="4" w:space="0" w:color="000000"/>
            </w:tcBorders>
          </w:tcPr>
          <w:p w14:paraId="0674D71B" w14:textId="77777777" w:rsidR="0061263D" w:rsidRPr="00562D24" w:rsidRDefault="0061263D" w:rsidP="0061263D">
            <w:pPr>
              <w:pStyle w:val="31"/>
              <w:spacing w:after="0" w:line="240" w:lineRule="auto"/>
              <w:contextualSpacing/>
              <w:rPr>
                <w:rFonts w:ascii="PT Astra Serif" w:hAnsi="PT Astra Serif"/>
                <w:sz w:val="24"/>
                <w:szCs w:val="24"/>
                <w:lang w:val="ru-RU"/>
              </w:rPr>
            </w:pPr>
            <w:r w:rsidRPr="00562D24">
              <w:rPr>
                <w:rFonts w:ascii="PT Astra Serif" w:hAnsi="PT Astra Serif"/>
                <w:sz w:val="24"/>
                <w:szCs w:val="24"/>
                <w:lang w:val="ru-RU"/>
              </w:rPr>
              <w:t>Кружок «Юный техник»</w:t>
            </w:r>
          </w:p>
        </w:tc>
        <w:tc>
          <w:tcPr>
            <w:tcW w:w="2268" w:type="dxa"/>
            <w:tcBorders>
              <w:top w:val="single" w:sz="4" w:space="0" w:color="000000"/>
              <w:left w:val="single" w:sz="4" w:space="0" w:color="000000"/>
              <w:bottom w:val="single" w:sz="4" w:space="0" w:color="000000"/>
              <w:right w:val="single" w:sz="4" w:space="0" w:color="000000"/>
            </w:tcBorders>
          </w:tcPr>
          <w:p w14:paraId="4B6CD783"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ru-RU"/>
              </w:rPr>
              <w:t>9</w:t>
            </w:r>
          </w:p>
        </w:tc>
        <w:tc>
          <w:tcPr>
            <w:tcW w:w="3543" w:type="dxa"/>
            <w:tcBorders>
              <w:top w:val="single" w:sz="4" w:space="0" w:color="000000"/>
              <w:left w:val="single" w:sz="4" w:space="0" w:color="000000"/>
              <w:bottom w:val="single" w:sz="4" w:space="0" w:color="000000"/>
              <w:right w:val="single" w:sz="4" w:space="0" w:color="000000"/>
            </w:tcBorders>
          </w:tcPr>
          <w:p w14:paraId="299498FA" w14:textId="77777777" w:rsidR="0061263D" w:rsidRPr="00562D24" w:rsidRDefault="0061263D" w:rsidP="0061263D">
            <w:pPr>
              <w:pStyle w:val="31"/>
              <w:spacing w:after="0" w:line="240" w:lineRule="auto"/>
              <w:jc w:val="center"/>
              <w:rPr>
                <w:rFonts w:ascii="PT Astra Serif" w:hAnsi="PT Astra Serif"/>
                <w:sz w:val="24"/>
                <w:szCs w:val="24"/>
                <w:lang w:val="ru-RU"/>
              </w:rPr>
            </w:pPr>
            <w:r w:rsidRPr="00562D24">
              <w:rPr>
                <w:rFonts w:ascii="PT Astra Serif" w:hAnsi="PT Astra Serif"/>
                <w:sz w:val="24"/>
                <w:szCs w:val="24"/>
                <w:lang w:val="ru-RU"/>
              </w:rPr>
              <w:t>техническое</w:t>
            </w:r>
          </w:p>
        </w:tc>
      </w:tr>
      <w:tr w:rsidR="0061263D" w:rsidRPr="00562D24" w14:paraId="44BCE3A9" w14:textId="77777777" w:rsidTr="0061263D">
        <w:tc>
          <w:tcPr>
            <w:tcW w:w="4962" w:type="dxa"/>
            <w:tcBorders>
              <w:top w:val="single" w:sz="4" w:space="0" w:color="000000"/>
              <w:left w:val="single" w:sz="4" w:space="0" w:color="000000"/>
              <w:bottom w:val="single" w:sz="4" w:space="0" w:color="000000"/>
              <w:right w:val="single" w:sz="4" w:space="0" w:color="000000"/>
            </w:tcBorders>
          </w:tcPr>
          <w:p w14:paraId="35F9EF86" w14:textId="77777777" w:rsidR="0061263D" w:rsidRPr="00562D24" w:rsidRDefault="0061263D" w:rsidP="0061263D">
            <w:pPr>
              <w:pStyle w:val="31"/>
              <w:spacing w:after="0" w:line="240" w:lineRule="auto"/>
              <w:contextualSpacing/>
              <w:rPr>
                <w:rFonts w:ascii="PT Astra Serif" w:hAnsi="PT Astra Serif"/>
                <w:sz w:val="24"/>
                <w:szCs w:val="24"/>
              </w:rPr>
            </w:pPr>
            <w:r w:rsidRPr="00562D24">
              <w:rPr>
                <w:rFonts w:ascii="PT Astra Serif" w:hAnsi="PT Astra Serif"/>
                <w:sz w:val="24"/>
                <w:szCs w:val="24"/>
              </w:rPr>
              <w:t>Итого</w:t>
            </w:r>
          </w:p>
        </w:tc>
        <w:tc>
          <w:tcPr>
            <w:tcW w:w="2268" w:type="dxa"/>
            <w:tcBorders>
              <w:top w:val="single" w:sz="4" w:space="0" w:color="000000"/>
              <w:left w:val="single" w:sz="4" w:space="0" w:color="000000"/>
              <w:bottom w:val="single" w:sz="4" w:space="0" w:color="000000"/>
              <w:right w:val="single" w:sz="4" w:space="0" w:color="000000"/>
            </w:tcBorders>
          </w:tcPr>
          <w:p w14:paraId="5066C2A4" w14:textId="77777777" w:rsidR="0061263D" w:rsidRPr="00562D24" w:rsidRDefault="0061263D" w:rsidP="0061263D">
            <w:pPr>
              <w:pStyle w:val="31"/>
              <w:spacing w:after="0" w:line="240" w:lineRule="auto"/>
              <w:jc w:val="center"/>
              <w:rPr>
                <w:rFonts w:ascii="PT Astra Serif" w:hAnsi="PT Astra Serif"/>
                <w:sz w:val="24"/>
                <w:szCs w:val="24"/>
              </w:rPr>
            </w:pPr>
            <w:r w:rsidRPr="00562D24">
              <w:rPr>
                <w:rFonts w:ascii="PT Astra Serif" w:hAnsi="PT Astra Serif"/>
                <w:sz w:val="24"/>
                <w:szCs w:val="24"/>
                <w:lang w:val="ru-RU"/>
              </w:rPr>
              <w:t>80</w:t>
            </w:r>
            <w:r w:rsidRPr="00562D24">
              <w:rPr>
                <w:rFonts w:ascii="PT Astra Serif" w:hAnsi="PT Astra Serif"/>
                <w:sz w:val="24"/>
                <w:szCs w:val="24"/>
              </w:rPr>
              <w:t xml:space="preserve"> (70%)</w:t>
            </w:r>
          </w:p>
        </w:tc>
        <w:tc>
          <w:tcPr>
            <w:tcW w:w="3543" w:type="dxa"/>
            <w:tcBorders>
              <w:top w:val="single" w:sz="4" w:space="0" w:color="000000"/>
              <w:left w:val="single" w:sz="4" w:space="0" w:color="000000"/>
              <w:bottom w:val="single" w:sz="4" w:space="0" w:color="000000"/>
              <w:right w:val="single" w:sz="4" w:space="0" w:color="000000"/>
            </w:tcBorders>
          </w:tcPr>
          <w:p w14:paraId="1145FB0D" w14:textId="77777777" w:rsidR="0061263D" w:rsidRPr="00562D24" w:rsidRDefault="0061263D" w:rsidP="0061263D">
            <w:pPr>
              <w:pStyle w:val="31"/>
              <w:spacing w:after="0" w:line="240" w:lineRule="auto"/>
              <w:jc w:val="center"/>
              <w:rPr>
                <w:rFonts w:ascii="PT Astra Serif" w:hAnsi="PT Astra Serif"/>
                <w:sz w:val="24"/>
                <w:szCs w:val="24"/>
              </w:rPr>
            </w:pPr>
          </w:p>
        </w:tc>
      </w:tr>
    </w:tbl>
    <w:p w14:paraId="1D769E3E" w14:textId="77777777" w:rsidR="0061263D" w:rsidRPr="00562D24" w:rsidRDefault="0061263D" w:rsidP="0061263D">
      <w:pPr>
        <w:rPr>
          <w:rFonts w:ascii="PT Astra Serif" w:hAnsi="PT Astra Serif"/>
        </w:rPr>
      </w:pPr>
    </w:p>
    <w:p w14:paraId="6AA16DD0" w14:textId="77777777" w:rsidR="0061263D" w:rsidRPr="00596D98" w:rsidRDefault="0061263D" w:rsidP="0061263D">
      <w:pPr>
        <w:jc w:val="both"/>
        <w:rPr>
          <w:rFonts w:ascii="PT Astra Serif" w:hAnsi="PT Astra Serif"/>
        </w:rPr>
      </w:pPr>
      <w:r w:rsidRPr="00562D24">
        <w:rPr>
          <w:rFonts w:ascii="PT Astra Serif" w:hAnsi="PT Astra Serif"/>
        </w:rPr>
        <w:t>В связи с увеличением расширения спектра образовательных услуг – кружок «Мир шахмат», «Юный техник» охват детей дошкольного возраста дополнительным образованием с 57 % увеличился до 70%</w:t>
      </w:r>
    </w:p>
    <w:p w14:paraId="4DFEB4BB" w14:textId="77777777" w:rsidR="0099489B" w:rsidRPr="00596D98" w:rsidRDefault="0099489B" w:rsidP="0099489B">
      <w:pPr>
        <w:jc w:val="center"/>
        <w:rPr>
          <w:rFonts w:ascii="PT Astra Serif" w:hAnsi="PT Astra Serif"/>
        </w:rPr>
      </w:pPr>
      <w:r w:rsidRPr="00596D98">
        <w:rPr>
          <w:rFonts w:ascii="PT Astra Serif" w:hAnsi="PT Astra Serif"/>
        </w:rPr>
        <w:t>Дополнительные образовательные платные услуги в школе</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96"/>
        <w:gridCol w:w="1842"/>
        <w:gridCol w:w="2410"/>
      </w:tblGrid>
      <w:tr w:rsidR="0099489B" w:rsidRPr="00596D98" w14:paraId="2674207C" w14:textId="77777777" w:rsidTr="006B1B45">
        <w:tc>
          <w:tcPr>
            <w:tcW w:w="562" w:type="dxa"/>
            <w:shd w:val="clear" w:color="auto" w:fill="auto"/>
          </w:tcPr>
          <w:p w14:paraId="3F68408D" w14:textId="77777777" w:rsidR="0099489B" w:rsidRPr="00596D98" w:rsidRDefault="0099489B" w:rsidP="006B1B45">
            <w:pPr>
              <w:jc w:val="center"/>
              <w:rPr>
                <w:rFonts w:ascii="PT Astra Serif" w:hAnsi="PT Astra Serif"/>
              </w:rPr>
            </w:pPr>
            <w:r w:rsidRPr="00596D98">
              <w:rPr>
                <w:rFonts w:ascii="PT Astra Serif" w:hAnsi="PT Astra Serif"/>
              </w:rPr>
              <w:t>№</w:t>
            </w:r>
          </w:p>
        </w:tc>
        <w:tc>
          <w:tcPr>
            <w:tcW w:w="6096" w:type="dxa"/>
            <w:shd w:val="clear" w:color="auto" w:fill="auto"/>
          </w:tcPr>
          <w:p w14:paraId="1D813A2A" w14:textId="77777777" w:rsidR="0099489B" w:rsidRPr="00596D98" w:rsidRDefault="0099489B" w:rsidP="006B1B45">
            <w:pPr>
              <w:jc w:val="center"/>
              <w:rPr>
                <w:rFonts w:ascii="PT Astra Serif" w:hAnsi="PT Astra Serif"/>
              </w:rPr>
            </w:pPr>
            <w:r w:rsidRPr="00596D98">
              <w:rPr>
                <w:rFonts w:ascii="PT Astra Serif" w:hAnsi="PT Astra Serif"/>
              </w:rPr>
              <w:t>Наименование услуги</w:t>
            </w:r>
          </w:p>
        </w:tc>
        <w:tc>
          <w:tcPr>
            <w:tcW w:w="1842" w:type="dxa"/>
            <w:shd w:val="clear" w:color="auto" w:fill="auto"/>
          </w:tcPr>
          <w:p w14:paraId="01A1280A" w14:textId="77777777" w:rsidR="0099489B" w:rsidRPr="00596D98" w:rsidRDefault="0099489B" w:rsidP="006B1B45">
            <w:pPr>
              <w:jc w:val="center"/>
              <w:rPr>
                <w:rFonts w:ascii="PT Astra Serif" w:hAnsi="PT Astra Serif"/>
              </w:rPr>
            </w:pPr>
            <w:r w:rsidRPr="00596D98">
              <w:rPr>
                <w:rFonts w:ascii="PT Astra Serif" w:hAnsi="PT Astra Serif"/>
              </w:rPr>
              <w:t>Наполняемость</w:t>
            </w:r>
          </w:p>
        </w:tc>
        <w:tc>
          <w:tcPr>
            <w:tcW w:w="2410" w:type="dxa"/>
            <w:shd w:val="clear" w:color="auto" w:fill="auto"/>
          </w:tcPr>
          <w:p w14:paraId="1E89C5C0" w14:textId="77777777" w:rsidR="0099489B" w:rsidRPr="00596D98" w:rsidRDefault="0099489B" w:rsidP="006B1B45">
            <w:pPr>
              <w:jc w:val="center"/>
              <w:rPr>
                <w:rFonts w:ascii="PT Astra Serif" w:hAnsi="PT Astra Serif"/>
              </w:rPr>
            </w:pPr>
            <w:r w:rsidRPr="00596D98">
              <w:rPr>
                <w:rFonts w:ascii="PT Astra Serif" w:hAnsi="PT Astra Serif"/>
              </w:rPr>
              <w:t>Направленность</w:t>
            </w:r>
          </w:p>
        </w:tc>
      </w:tr>
      <w:tr w:rsidR="0099489B" w:rsidRPr="00596D98" w14:paraId="672D7C16" w14:textId="77777777" w:rsidTr="006B1B45">
        <w:tc>
          <w:tcPr>
            <w:tcW w:w="10910" w:type="dxa"/>
            <w:gridSpan w:val="4"/>
            <w:shd w:val="clear" w:color="auto" w:fill="auto"/>
          </w:tcPr>
          <w:p w14:paraId="500EE9D5" w14:textId="77777777" w:rsidR="0099489B" w:rsidRPr="00596D98" w:rsidRDefault="0099489B" w:rsidP="006B1B45">
            <w:pPr>
              <w:jc w:val="center"/>
              <w:rPr>
                <w:rFonts w:ascii="PT Astra Serif" w:hAnsi="PT Astra Serif"/>
              </w:rPr>
            </w:pPr>
            <w:r w:rsidRPr="00596D98">
              <w:rPr>
                <w:rFonts w:ascii="PT Astra Serif" w:hAnsi="PT Astra Serif"/>
              </w:rPr>
              <w:t>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социально-педагогической направленности</w:t>
            </w:r>
          </w:p>
        </w:tc>
      </w:tr>
      <w:tr w:rsidR="0099489B" w:rsidRPr="00562D24" w14:paraId="166D545A" w14:textId="77777777" w:rsidTr="006B1B45">
        <w:tc>
          <w:tcPr>
            <w:tcW w:w="562" w:type="dxa"/>
            <w:shd w:val="clear" w:color="auto" w:fill="auto"/>
          </w:tcPr>
          <w:p w14:paraId="56FE4922" w14:textId="2F47AC13" w:rsidR="0099489B" w:rsidRPr="00562D24" w:rsidRDefault="00C3346F" w:rsidP="006B1B45">
            <w:pPr>
              <w:jc w:val="center"/>
              <w:rPr>
                <w:rFonts w:ascii="PT Astra Serif" w:hAnsi="PT Astra Serif"/>
                <w:lang w:val="en-US"/>
              </w:rPr>
            </w:pPr>
            <w:r w:rsidRPr="00562D24">
              <w:rPr>
                <w:rFonts w:ascii="PT Astra Serif" w:hAnsi="PT Astra Serif"/>
                <w:lang w:val="en-US"/>
              </w:rPr>
              <w:t>1</w:t>
            </w:r>
          </w:p>
        </w:tc>
        <w:tc>
          <w:tcPr>
            <w:tcW w:w="6096" w:type="dxa"/>
            <w:shd w:val="clear" w:color="auto" w:fill="auto"/>
          </w:tcPr>
          <w:p w14:paraId="744881D4" w14:textId="77777777" w:rsidR="0099489B" w:rsidRPr="00562D24" w:rsidRDefault="0099489B" w:rsidP="006B1B45">
            <w:pPr>
              <w:rPr>
                <w:rFonts w:ascii="PT Astra Serif" w:hAnsi="PT Astra Serif"/>
              </w:rPr>
            </w:pPr>
            <w:r w:rsidRPr="00562D24">
              <w:rPr>
                <w:rFonts w:ascii="PT Astra Serif" w:hAnsi="PT Astra Serif"/>
              </w:rPr>
              <w:t>Группы по адаптации детей к условиям школьной жизни</w:t>
            </w:r>
          </w:p>
        </w:tc>
        <w:tc>
          <w:tcPr>
            <w:tcW w:w="1842" w:type="dxa"/>
            <w:shd w:val="clear" w:color="auto" w:fill="auto"/>
          </w:tcPr>
          <w:p w14:paraId="1CA9921C" w14:textId="77777777" w:rsidR="0099489B" w:rsidRPr="00562D24" w:rsidRDefault="0099489B" w:rsidP="006B1B45">
            <w:pPr>
              <w:jc w:val="center"/>
              <w:rPr>
                <w:rFonts w:ascii="PT Astra Serif" w:hAnsi="PT Astra Serif"/>
              </w:rPr>
            </w:pPr>
            <w:r w:rsidRPr="00562D24">
              <w:rPr>
                <w:rFonts w:ascii="PT Astra Serif" w:hAnsi="PT Astra Serif"/>
              </w:rPr>
              <w:t>40</w:t>
            </w:r>
          </w:p>
        </w:tc>
        <w:tc>
          <w:tcPr>
            <w:tcW w:w="2410" w:type="dxa"/>
            <w:shd w:val="clear" w:color="auto" w:fill="auto"/>
          </w:tcPr>
          <w:p w14:paraId="30570BD2" w14:textId="77777777" w:rsidR="0099489B" w:rsidRPr="00562D24" w:rsidRDefault="0099489B" w:rsidP="006B1B45">
            <w:pPr>
              <w:jc w:val="center"/>
              <w:rPr>
                <w:rFonts w:ascii="PT Astra Serif" w:hAnsi="PT Astra Serif"/>
              </w:rPr>
            </w:pPr>
            <w:r w:rsidRPr="00562D24">
              <w:rPr>
                <w:rFonts w:ascii="PT Astra Serif" w:hAnsi="PT Astra Serif"/>
              </w:rPr>
              <w:t>Социально-педагогическая</w:t>
            </w:r>
          </w:p>
        </w:tc>
      </w:tr>
    </w:tbl>
    <w:p w14:paraId="7B49CB19" w14:textId="77777777" w:rsidR="006750B0" w:rsidRPr="00562D24" w:rsidRDefault="006750B0" w:rsidP="00652E41">
      <w:pPr>
        <w:contextualSpacing/>
        <w:jc w:val="both"/>
        <w:rPr>
          <w:rFonts w:ascii="PT Astra Serif" w:hAnsi="PT Astra Serif"/>
        </w:rPr>
      </w:pPr>
    </w:p>
    <w:p w14:paraId="59016615" w14:textId="77777777" w:rsidR="00E64B27" w:rsidRPr="00562D24" w:rsidRDefault="00E64B27" w:rsidP="00507EEC">
      <w:pPr>
        <w:pStyle w:val="20"/>
        <w:spacing w:before="0" w:after="0"/>
        <w:jc w:val="center"/>
        <w:rPr>
          <w:rFonts w:ascii="PT Astra Serif" w:hAnsi="PT Astra Serif"/>
          <w:sz w:val="24"/>
          <w:szCs w:val="24"/>
        </w:rPr>
      </w:pPr>
      <w:bookmarkStart w:id="12" w:name="_Toc107669886"/>
      <w:r w:rsidRPr="00562D24">
        <w:rPr>
          <w:rFonts w:ascii="PT Astra Serif" w:hAnsi="PT Astra Serif"/>
          <w:sz w:val="24"/>
          <w:szCs w:val="24"/>
        </w:rPr>
        <w:t>2.3</w:t>
      </w:r>
      <w:r w:rsidR="0079230A" w:rsidRPr="00562D24">
        <w:rPr>
          <w:rFonts w:ascii="PT Astra Serif" w:hAnsi="PT Astra Serif"/>
          <w:sz w:val="24"/>
          <w:szCs w:val="24"/>
          <w:lang w:val="ru-RU"/>
        </w:rPr>
        <w:t>.</w:t>
      </w:r>
      <w:r w:rsidR="00BA612C" w:rsidRPr="00562D24">
        <w:rPr>
          <w:rFonts w:ascii="PT Astra Serif" w:hAnsi="PT Astra Serif"/>
          <w:sz w:val="24"/>
          <w:szCs w:val="24"/>
        </w:rPr>
        <w:t xml:space="preserve"> </w:t>
      </w:r>
      <w:r w:rsidRPr="00562D24">
        <w:rPr>
          <w:rFonts w:ascii="PT Astra Serif" w:hAnsi="PT Astra Serif"/>
          <w:sz w:val="24"/>
          <w:szCs w:val="24"/>
        </w:rPr>
        <w:t>Организация изучения иностранных языков.</w:t>
      </w:r>
      <w:bookmarkEnd w:id="12"/>
    </w:p>
    <w:p w14:paraId="25B611F7" w14:textId="77777777" w:rsidR="004624C1" w:rsidRPr="00562D24" w:rsidRDefault="00E64B27" w:rsidP="00652E41">
      <w:pPr>
        <w:ind w:firstLine="709"/>
        <w:jc w:val="both"/>
        <w:rPr>
          <w:rFonts w:ascii="PT Astra Serif" w:hAnsi="PT Astra Serif"/>
          <w:b/>
        </w:rPr>
      </w:pPr>
      <w:r w:rsidRPr="00562D24">
        <w:rPr>
          <w:rFonts w:ascii="PT Astra Serif" w:hAnsi="PT Astra Serif"/>
        </w:rPr>
        <w:t>В школе изучается английский язык на базовом уровне в соответствии с учебными планами начального общего, основного общего</w:t>
      </w:r>
      <w:r w:rsidR="0099489B" w:rsidRPr="00562D24">
        <w:rPr>
          <w:rFonts w:ascii="PT Astra Serif" w:hAnsi="PT Astra Serif"/>
        </w:rPr>
        <w:t xml:space="preserve"> и среднего общего образования, второй иностранный язык (немецкий)</w:t>
      </w:r>
      <w:r w:rsidR="004624C1" w:rsidRPr="00562D24">
        <w:rPr>
          <w:rFonts w:ascii="PT Astra Serif" w:hAnsi="PT Astra Serif"/>
          <w:b/>
        </w:rPr>
        <w:tab/>
      </w:r>
      <w:r w:rsidR="0099489B" w:rsidRPr="00562D24">
        <w:rPr>
          <w:rFonts w:ascii="PT Astra Serif" w:hAnsi="PT Astra Serif"/>
          <w:b/>
        </w:rPr>
        <w:t>изучается с 5 класса.</w:t>
      </w:r>
      <w:r w:rsidR="004624C1" w:rsidRPr="00562D24">
        <w:rPr>
          <w:rFonts w:ascii="PT Astra Serif" w:hAnsi="PT Astra Serif"/>
          <w:b/>
        </w:rPr>
        <w:tab/>
      </w:r>
      <w:r w:rsidR="004624C1" w:rsidRPr="00562D24">
        <w:rPr>
          <w:rFonts w:ascii="PT Astra Serif" w:hAnsi="PT Astra Serif"/>
          <w:b/>
        </w:rPr>
        <w:tab/>
      </w:r>
      <w:r w:rsidR="004624C1" w:rsidRPr="00562D24">
        <w:rPr>
          <w:rFonts w:ascii="PT Astra Serif" w:hAnsi="PT Astra Serif"/>
          <w:b/>
        </w:rPr>
        <w:tab/>
      </w:r>
      <w:r w:rsidR="004624C1" w:rsidRPr="00562D24">
        <w:rPr>
          <w:rFonts w:ascii="PT Astra Serif" w:hAnsi="PT Astra Serif"/>
          <w:b/>
        </w:rPr>
        <w:tab/>
      </w:r>
      <w:r w:rsidR="004624C1" w:rsidRPr="00562D24">
        <w:rPr>
          <w:rFonts w:ascii="PT Astra Serif" w:hAnsi="PT Astra Serif"/>
          <w:b/>
        </w:rPr>
        <w:tab/>
      </w:r>
      <w:r w:rsidR="004624C1" w:rsidRPr="00562D24">
        <w:rPr>
          <w:rFonts w:ascii="PT Astra Serif" w:hAnsi="PT Astra Serif"/>
          <w:b/>
        </w:rPr>
        <w:tab/>
      </w:r>
      <w:r w:rsidR="004624C1" w:rsidRPr="00562D24">
        <w:rPr>
          <w:rFonts w:ascii="PT Astra Serif" w:hAnsi="PT Astra Serif"/>
          <w:b/>
        </w:rPr>
        <w:tab/>
      </w:r>
    </w:p>
    <w:p w14:paraId="54DBFE81" w14:textId="77777777" w:rsidR="00D1458C" w:rsidRPr="00596D98" w:rsidRDefault="00BA612C" w:rsidP="00652E41">
      <w:pPr>
        <w:pStyle w:val="20"/>
        <w:spacing w:before="0" w:after="0"/>
        <w:rPr>
          <w:rFonts w:ascii="PT Astra Serif" w:hAnsi="PT Astra Serif"/>
          <w:sz w:val="24"/>
          <w:szCs w:val="24"/>
        </w:rPr>
      </w:pPr>
      <w:r w:rsidRPr="00596D98">
        <w:rPr>
          <w:rFonts w:ascii="PT Astra Serif" w:hAnsi="PT Astra Serif"/>
          <w:sz w:val="24"/>
          <w:szCs w:val="24"/>
        </w:rPr>
        <w:t xml:space="preserve"> </w:t>
      </w:r>
      <w:bookmarkStart w:id="13" w:name="_Toc107669887"/>
      <w:r w:rsidR="0041167F" w:rsidRPr="00596D98">
        <w:rPr>
          <w:rFonts w:ascii="PT Astra Serif" w:hAnsi="PT Astra Serif"/>
          <w:sz w:val="24"/>
          <w:szCs w:val="24"/>
        </w:rPr>
        <w:t>2.4</w:t>
      </w:r>
      <w:r w:rsidR="0079230A" w:rsidRPr="00596D98">
        <w:rPr>
          <w:rFonts w:ascii="PT Astra Serif" w:hAnsi="PT Astra Serif"/>
          <w:sz w:val="24"/>
          <w:szCs w:val="24"/>
          <w:lang w:val="ru-RU"/>
        </w:rPr>
        <w:t>.</w:t>
      </w:r>
      <w:r w:rsidR="009411B0" w:rsidRPr="00596D98">
        <w:rPr>
          <w:rFonts w:ascii="PT Astra Serif" w:hAnsi="PT Astra Serif"/>
          <w:sz w:val="24"/>
          <w:szCs w:val="24"/>
        </w:rPr>
        <w:t xml:space="preserve"> Образовательные технологии и методы обучения, используемые в образовательном процессе.</w:t>
      </w:r>
      <w:bookmarkEnd w:id="13"/>
    </w:p>
    <w:p w14:paraId="16BF8989" w14:textId="77777777" w:rsidR="001307F6" w:rsidRPr="00596D98" w:rsidRDefault="001307F6" w:rsidP="001307F6">
      <w:pPr>
        <w:jc w:val="center"/>
        <w:rPr>
          <w:rFonts w:ascii="PT Astra Serif" w:hAnsi="PT Astra Serif"/>
          <w:b/>
        </w:rPr>
      </w:pPr>
      <w:r w:rsidRPr="00596D98">
        <w:rPr>
          <w:rFonts w:ascii="PT Astra Serif" w:hAnsi="PT Astra Serif"/>
          <w:b/>
        </w:rPr>
        <w:t>Дошкольные группы</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778"/>
        <w:gridCol w:w="4997"/>
      </w:tblGrid>
      <w:tr w:rsidR="001307F6" w:rsidRPr="00562D24" w14:paraId="10523B7D" w14:textId="77777777" w:rsidTr="00DB0582">
        <w:trPr>
          <w:trHeight w:val="282"/>
        </w:trPr>
        <w:tc>
          <w:tcPr>
            <w:tcW w:w="1985" w:type="dxa"/>
            <w:vMerge w:val="restart"/>
            <w:shd w:val="clear" w:color="auto" w:fill="auto"/>
          </w:tcPr>
          <w:p w14:paraId="4D0C0B1C" w14:textId="77777777" w:rsidR="001307F6" w:rsidRPr="00562D24" w:rsidRDefault="001307F6" w:rsidP="00DB0582">
            <w:pPr>
              <w:shd w:val="clear" w:color="auto" w:fill="FFFFFF"/>
              <w:jc w:val="center"/>
              <w:rPr>
                <w:rFonts w:ascii="PT Astra Serif" w:hAnsi="PT Astra Serif"/>
              </w:rPr>
            </w:pPr>
            <w:r w:rsidRPr="00562D24">
              <w:rPr>
                <w:rFonts w:ascii="PT Astra Serif" w:hAnsi="PT Astra Serif"/>
              </w:rPr>
              <w:t>Направления развития и образования детей (далее - образовательные области):</w:t>
            </w:r>
          </w:p>
        </w:tc>
        <w:tc>
          <w:tcPr>
            <w:tcW w:w="8930" w:type="dxa"/>
            <w:gridSpan w:val="2"/>
            <w:shd w:val="clear" w:color="auto" w:fill="auto"/>
          </w:tcPr>
          <w:p w14:paraId="62130FCE" w14:textId="77777777" w:rsidR="001307F6" w:rsidRPr="00562D24" w:rsidRDefault="001307F6" w:rsidP="00DB0582">
            <w:pPr>
              <w:jc w:val="center"/>
              <w:rPr>
                <w:rFonts w:ascii="PT Astra Serif" w:hAnsi="PT Astra Serif"/>
                <w:bCs/>
              </w:rPr>
            </w:pPr>
            <w:r w:rsidRPr="00562D24">
              <w:rPr>
                <w:rFonts w:ascii="PT Astra Serif" w:hAnsi="PT Astra Serif"/>
                <w:bCs/>
              </w:rPr>
              <w:t>Формы работы</w:t>
            </w:r>
          </w:p>
        </w:tc>
      </w:tr>
      <w:tr w:rsidR="001307F6" w:rsidRPr="00562D24" w14:paraId="7DAE14CA" w14:textId="77777777" w:rsidTr="00DB0582">
        <w:trPr>
          <w:trHeight w:val="143"/>
        </w:trPr>
        <w:tc>
          <w:tcPr>
            <w:tcW w:w="1985" w:type="dxa"/>
            <w:vMerge/>
            <w:shd w:val="clear" w:color="auto" w:fill="auto"/>
          </w:tcPr>
          <w:p w14:paraId="3DC0E23B" w14:textId="77777777" w:rsidR="001307F6" w:rsidRPr="00562D24" w:rsidRDefault="001307F6" w:rsidP="00DB0582">
            <w:pPr>
              <w:jc w:val="center"/>
              <w:rPr>
                <w:rFonts w:ascii="PT Astra Serif" w:hAnsi="PT Astra Serif"/>
                <w:b/>
                <w:bCs/>
                <w:i/>
              </w:rPr>
            </w:pPr>
          </w:p>
        </w:tc>
        <w:tc>
          <w:tcPr>
            <w:tcW w:w="3827" w:type="dxa"/>
            <w:shd w:val="clear" w:color="auto" w:fill="auto"/>
          </w:tcPr>
          <w:p w14:paraId="2BB3D7A3" w14:textId="77777777" w:rsidR="001307F6" w:rsidRPr="00562D24" w:rsidRDefault="001307F6" w:rsidP="00DB0582">
            <w:pPr>
              <w:jc w:val="center"/>
              <w:rPr>
                <w:rFonts w:ascii="PT Astra Serif" w:hAnsi="PT Astra Serif"/>
                <w:bCs/>
              </w:rPr>
            </w:pPr>
            <w:r w:rsidRPr="00562D24">
              <w:rPr>
                <w:rFonts w:ascii="PT Astra Serif" w:hAnsi="PT Astra Serif"/>
                <w:bCs/>
              </w:rPr>
              <w:t>Младший дошкольный возраст</w:t>
            </w:r>
          </w:p>
        </w:tc>
        <w:tc>
          <w:tcPr>
            <w:tcW w:w="5103" w:type="dxa"/>
            <w:shd w:val="clear" w:color="auto" w:fill="auto"/>
          </w:tcPr>
          <w:p w14:paraId="2D6458C4" w14:textId="77777777" w:rsidR="001307F6" w:rsidRPr="00562D24" w:rsidRDefault="001307F6" w:rsidP="00DB0582">
            <w:pPr>
              <w:jc w:val="center"/>
              <w:rPr>
                <w:rFonts w:ascii="PT Astra Serif" w:hAnsi="PT Astra Serif"/>
                <w:bCs/>
              </w:rPr>
            </w:pPr>
            <w:r w:rsidRPr="00562D24">
              <w:rPr>
                <w:rFonts w:ascii="PT Astra Serif" w:hAnsi="PT Astra Serif"/>
                <w:bCs/>
              </w:rPr>
              <w:t>Старший дошкольный возраст</w:t>
            </w:r>
          </w:p>
        </w:tc>
      </w:tr>
      <w:tr w:rsidR="001307F6" w:rsidRPr="00562D24" w14:paraId="2B8F0576" w14:textId="77777777" w:rsidTr="00DB0582">
        <w:trPr>
          <w:trHeight w:val="267"/>
        </w:trPr>
        <w:tc>
          <w:tcPr>
            <w:tcW w:w="1985" w:type="dxa"/>
            <w:shd w:val="clear" w:color="auto" w:fill="auto"/>
          </w:tcPr>
          <w:p w14:paraId="1A60956D" w14:textId="77777777" w:rsidR="001307F6" w:rsidRPr="00562D24" w:rsidRDefault="001307F6" w:rsidP="00DB0582">
            <w:pPr>
              <w:rPr>
                <w:rFonts w:ascii="PT Astra Serif" w:hAnsi="PT Astra Serif"/>
              </w:rPr>
            </w:pPr>
            <w:r w:rsidRPr="00562D24">
              <w:rPr>
                <w:rFonts w:ascii="PT Astra Serif" w:hAnsi="PT Astra Serif"/>
              </w:rPr>
              <w:t>Физическое развитие</w:t>
            </w:r>
          </w:p>
        </w:tc>
        <w:tc>
          <w:tcPr>
            <w:tcW w:w="3827" w:type="dxa"/>
            <w:shd w:val="clear" w:color="auto" w:fill="auto"/>
          </w:tcPr>
          <w:p w14:paraId="06513CCF" w14:textId="77777777" w:rsidR="001307F6" w:rsidRPr="00562D24" w:rsidRDefault="001307F6" w:rsidP="00DB0582">
            <w:pPr>
              <w:jc w:val="both"/>
              <w:rPr>
                <w:rFonts w:ascii="PT Astra Serif" w:hAnsi="PT Astra Serif"/>
              </w:rPr>
            </w:pPr>
            <w:r w:rsidRPr="00562D24">
              <w:rPr>
                <w:rFonts w:ascii="PT Astra Serif" w:hAnsi="PT Astra Serif"/>
              </w:rPr>
              <w:t>Игровая беседа с элементами движений, физкультурное занятие, игра, утренняя гимнастика, интегративная деятельность, упражнения, экспериментирование, беседа, рассказ, чтение, проблемная ситуация, спортивные и физкультурные досуги.</w:t>
            </w:r>
          </w:p>
        </w:tc>
        <w:tc>
          <w:tcPr>
            <w:tcW w:w="5103" w:type="dxa"/>
            <w:shd w:val="clear" w:color="auto" w:fill="auto"/>
          </w:tcPr>
          <w:p w14:paraId="75968C3D" w14:textId="77777777" w:rsidR="001307F6" w:rsidRPr="00562D24" w:rsidRDefault="001307F6" w:rsidP="00DB0582">
            <w:pPr>
              <w:jc w:val="both"/>
              <w:rPr>
                <w:rFonts w:ascii="PT Astra Serif" w:hAnsi="PT Astra Serif"/>
              </w:rPr>
            </w:pPr>
            <w:r w:rsidRPr="00562D24">
              <w:rPr>
                <w:rFonts w:ascii="PT Astra Serif" w:hAnsi="PT Astra Serif"/>
              </w:rPr>
              <w:t>Физкультурное занятие, утренняя гимнастика, игра, беседа, рассказ, чтение, рассматривание, интегративная деятельность, контрольно-диагностическая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tc>
      </w:tr>
      <w:tr w:rsidR="001307F6" w:rsidRPr="00562D24" w14:paraId="715E8AFE" w14:textId="77777777" w:rsidTr="00DB0582">
        <w:trPr>
          <w:trHeight w:val="282"/>
        </w:trPr>
        <w:tc>
          <w:tcPr>
            <w:tcW w:w="1985" w:type="dxa"/>
            <w:shd w:val="clear" w:color="auto" w:fill="auto"/>
          </w:tcPr>
          <w:p w14:paraId="28D138BD" w14:textId="77777777" w:rsidR="001307F6" w:rsidRPr="00562D24" w:rsidRDefault="001307F6" w:rsidP="00DB0582">
            <w:pPr>
              <w:rPr>
                <w:rFonts w:ascii="PT Astra Serif" w:hAnsi="PT Astra Serif"/>
              </w:rPr>
            </w:pPr>
            <w:r w:rsidRPr="00562D24">
              <w:rPr>
                <w:rFonts w:ascii="PT Astra Serif" w:hAnsi="PT Astra Serif"/>
              </w:rPr>
              <w:t>Социализация</w:t>
            </w:r>
          </w:p>
        </w:tc>
        <w:tc>
          <w:tcPr>
            <w:tcW w:w="3827" w:type="dxa"/>
            <w:shd w:val="clear" w:color="auto" w:fill="auto"/>
          </w:tcPr>
          <w:p w14:paraId="7D7A7F53" w14:textId="77777777" w:rsidR="001307F6" w:rsidRPr="00562D24" w:rsidRDefault="001307F6" w:rsidP="00DB0582">
            <w:pPr>
              <w:rPr>
                <w:rFonts w:ascii="PT Astra Serif" w:hAnsi="PT Astra Serif"/>
              </w:rPr>
            </w:pPr>
            <w:r w:rsidRPr="00562D24">
              <w:rPr>
                <w:rFonts w:ascii="PT Astra Serif" w:hAnsi="PT Astra Serif"/>
              </w:rPr>
              <w:t xml:space="preserve">Игровое упражнение, индивидуальная игра, совместная с воспитателем игра, совместная со сверстниками игра (парная, в </w:t>
            </w:r>
            <w:r w:rsidRPr="00562D24">
              <w:rPr>
                <w:rFonts w:ascii="PT Astra Serif" w:hAnsi="PT Astra Serif"/>
              </w:rPr>
              <w:lastRenderedPageBreak/>
              <w:t>малой группе), игра, чтение, беседа, наблюдение, рассматривание, минутка безопасности, праздник, экскурсия, поручение, дежурство.</w:t>
            </w:r>
          </w:p>
        </w:tc>
        <w:tc>
          <w:tcPr>
            <w:tcW w:w="5103" w:type="dxa"/>
            <w:shd w:val="clear" w:color="auto" w:fill="auto"/>
          </w:tcPr>
          <w:p w14:paraId="5F739D18" w14:textId="77777777" w:rsidR="001307F6" w:rsidRPr="00562D24" w:rsidRDefault="001307F6" w:rsidP="00DB0582">
            <w:pPr>
              <w:jc w:val="both"/>
              <w:rPr>
                <w:rFonts w:ascii="PT Astra Serif" w:hAnsi="PT Astra Serif"/>
              </w:rPr>
            </w:pPr>
            <w:r w:rsidRPr="00562D24">
              <w:rPr>
                <w:rFonts w:ascii="PT Astra Serif" w:hAnsi="PT Astra Serif"/>
              </w:rPr>
              <w:lastRenderedPageBreak/>
              <w:t xml:space="preserve">Индивидуальная игра, совместная с воспитателем игра, совместная со сверстниками игра, игра, чтение, беседа, наблюдение, педагогическая ситуация, ситуация морального выбора, проектная </w:t>
            </w:r>
            <w:r w:rsidRPr="00562D24">
              <w:rPr>
                <w:rFonts w:ascii="PT Astra Serif" w:hAnsi="PT Astra Serif"/>
              </w:rPr>
              <w:lastRenderedPageBreak/>
              <w:t>деятельность, интегративная деятельность, праздник, совместные действия, экскурсия, рассматривание, просмотр и анализ мультфильмов, видеофильмов, телепередач, встреча с интересными людьми. Экспериментирование, поручение и задание, дежурство, совместная деятельность взрослого и детей тематического характера, проектная деятельность.</w:t>
            </w:r>
          </w:p>
        </w:tc>
      </w:tr>
      <w:tr w:rsidR="001307F6" w:rsidRPr="00562D24" w14:paraId="532F0BB6" w14:textId="77777777" w:rsidTr="00DB0582">
        <w:trPr>
          <w:trHeight w:val="1202"/>
        </w:trPr>
        <w:tc>
          <w:tcPr>
            <w:tcW w:w="1985" w:type="dxa"/>
            <w:shd w:val="clear" w:color="auto" w:fill="auto"/>
          </w:tcPr>
          <w:p w14:paraId="530713FB" w14:textId="77777777" w:rsidR="001307F6" w:rsidRPr="00562D24" w:rsidRDefault="001307F6" w:rsidP="00DB0582">
            <w:pPr>
              <w:rPr>
                <w:rFonts w:ascii="PT Astra Serif" w:hAnsi="PT Astra Serif"/>
              </w:rPr>
            </w:pPr>
            <w:r w:rsidRPr="00562D24">
              <w:rPr>
                <w:rFonts w:ascii="PT Astra Serif" w:hAnsi="PT Astra Serif"/>
              </w:rPr>
              <w:lastRenderedPageBreak/>
              <w:t>Речевое развитие</w:t>
            </w:r>
          </w:p>
          <w:p w14:paraId="519658A1" w14:textId="77777777" w:rsidR="001307F6" w:rsidRPr="00562D24" w:rsidRDefault="001307F6" w:rsidP="00DB0582">
            <w:pPr>
              <w:rPr>
                <w:rFonts w:ascii="PT Astra Serif" w:hAnsi="PT Astra Serif"/>
              </w:rPr>
            </w:pPr>
          </w:p>
          <w:p w14:paraId="0FD2E72B" w14:textId="77777777" w:rsidR="001307F6" w:rsidRPr="00562D24" w:rsidRDefault="001307F6" w:rsidP="00DB0582">
            <w:pPr>
              <w:rPr>
                <w:rFonts w:ascii="PT Astra Serif" w:hAnsi="PT Astra Serif"/>
              </w:rPr>
            </w:pPr>
          </w:p>
          <w:p w14:paraId="28FB0575" w14:textId="77777777" w:rsidR="001307F6" w:rsidRPr="00562D24" w:rsidRDefault="001307F6" w:rsidP="00DB0582">
            <w:pPr>
              <w:rPr>
                <w:rFonts w:ascii="PT Astra Serif" w:hAnsi="PT Astra Serif"/>
              </w:rPr>
            </w:pPr>
          </w:p>
          <w:p w14:paraId="410D331E" w14:textId="77777777" w:rsidR="001307F6" w:rsidRPr="00562D24" w:rsidRDefault="001307F6" w:rsidP="00DB0582">
            <w:pPr>
              <w:rPr>
                <w:rFonts w:ascii="PT Astra Serif" w:hAnsi="PT Astra Serif"/>
              </w:rPr>
            </w:pPr>
          </w:p>
        </w:tc>
        <w:tc>
          <w:tcPr>
            <w:tcW w:w="3827" w:type="dxa"/>
            <w:shd w:val="clear" w:color="auto" w:fill="auto"/>
          </w:tcPr>
          <w:p w14:paraId="326EE908" w14:textId="77777777" w:rsidR="001307F6" w:rsidRPr="00562D24" w:rsidRDefault="001307F6" w:rsidP="00DB0582">
            <w:pPr>
              <w:jc w:val="both"/>
              <w:rPr>
                <w:rFonts w:ascii="PT Astra Serif" w:hAnsi="PT Astra Serif"/>
              </w:rPr>
            </w:pPr>
            <w:r w:rsidRPr="00562D24">
              <w:rPr>
                <w:rFonts w:ascii="PT Astra Serif" w:hAnsi="PT Astra Serif"/>
              </w:rPr>
              <w:t>Рассматривание, игровая ситуация, дидактическая игра, ситуация общения, беседа (в том числе в процессе наблюдения за объектами природы, трудом взрослых), интегративная деятельность, хороводная игра с пением, игра-драматизация, чтение, обсуждение, рассказ, игра.</w:t>
            </w:r>
          </w:p>
        </w:tc>
        <w:tc>
          <w:tcPr>
            <w:tcW w:w="5103" w:type="dxa"/>
            <w:shd w:val="clear" w:color="auto" w:fill="auto"/>
          </w:tcPr>
          <w:p w14:paraId="63EE974B" w14:textId="77777777" w:rsidR="001307F6" w:rsidRPr="00562D24" w:rsidRDefault="001307F6" w:rsidP="00DB0582">
            <w:pPr>
              <w:jc w:val="both"/>
              <w:rPr>
                <w:rFonts w:ascii="PT Astra Serif" w:hAnsi="PT Astra Serif"/>
              </w:rPr>
            </w:pPr>
            <w:r w:rsidRPr="00562D24">
              <w:rPr>
                <w:rFonts w:ascii="PT Astra Serif" w:hAnsi="PT Astra Serif"/>
              </w:rPr>
              <w:t>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инсценирование, ситуативный разговор с детьми, сочинение загадок, проблемная ситуация, использование различных видов театра.</w:t>
            </w:r>
          </w:p>
        </w:tc>
      </w:tr>
      <w:tr w:rsidR="001307F6" w:rsidRPr="00562D24" w14:paraId="25AE84DB" w14:textId="77777777" w:rsidTr="00DB0582">
        <w:trPr>
          <w:trHeight w:val="297"/>
        </w:trPr>
        <w:tc>
          <w:tcPr>
            <w:tcW w:w="1985" w:type="dxa"/>
            <w:shd w:val="clear" w:color="auto" w:fill="auto"/>
          </w:tcPr>
          <w:p w14:paraId="4EE11B6F" w14:textId="77777777" w:rsidR="001307F6" w:rsidRPr="00562D24" w:rsidRDefault="001307F6" w:rsidP="00DB0582">
            <w:pPr>
              <w:rPr>
                <w:rFonts w:ascii="PT Astra Serif" w:hAnsi="PT Astra Serif"/>
              </w:rPr>
            </w:pPr>
            <w:r w:rsidRPr="00562D24">
              <w:rPr>
                <w:rFonts w:ascii="PT Astra Serif" w:hAnsi="PT Astra Serif"/>
              </w:rPr>
              <w:t>Познавательное развитие</w:t>
            </w:r>
          </w:p>
        </w:tc>
        <w:tc>
          <w:tcPr>
            <w:tcW w:w="3827" w:type="dxa"/>
            <w:shd w:val="clear" w:color="auto" w:fill="auto"/>
          </w:tcPr>
          <w:p w14:paraId="2CE654C1" w14:textId="77777777" w:rsidR="001307F6" w:rsidRPr="00562D24" w:rsidRDefault="001307F6" w:rsidP="00DB0582">
            <w:pPr>
              <w:jc w:val="both"/>
              <w:rPr>
                <w:rFonts w:ascii="PT Astra Serif" w:hAnsi="PT Astra Serif"/>
              </w:rPr>
            </w:pPr>
            <w:r w:rsidRPr="00562D24">
              <w:rPr>
                <w:rFonts w:ascii="PT Astra Serif" w:hAnsi="PT Astra Serif"/>
              </w:rPr>
              <w:t>Рассматривание, наблюдение, игра-экспериментирование, исследовательская деятельность, конструирование, развивающая игра, экскурсия, ситуативный разговор, рассказ, интегративная деятельность, беседа, проблемная ситуация.</w:t>
            </w:r>
          </w:p>
        </w:tc>
        <w:tc>
          <w:tcPr>
            <w:tcW w:w="5103" w:type="dxa"/>
            <w:shd w:val="clear" w:color="auto" w:fill="auto"/>
          </w:tcPr>
          <w:p w14:paraId="1B4E4B61" w14:textId="77777777" w:rsidR="001307F6" w:rsidRPr="00562D24" w:rsidRDefault="001307F6" w:rsidP="00DB0582">
            <w:pPr>
              <w:jc w:val="both"/>
              <w:rPr>
                <w:rFonts w:ascii="PT Astra Serif" w:hAnsi="PT Astra Serif"/>
              </w:rPr>
            </w:pPr>
            <w:r w:rsidRPr="00562D24">
              <w:rPr>
                <w:rFonts w:ascii="PT Astra Serif" w:hAnsi="PT Astra Serif"/>
              </w:rPr>
              <w:t>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интегративная деятельность, экскурсии, коллекционирование, моделирование, реализация проекта, игры с правилами.</w:t>
            </w:r>
          </w:p>
        </w:tc>
      </w:tr>
      <w:tr w:rsidR="001307F6" w:rsidRPr="00562D24" w14:paraId="3B1E0140" w14:textId="77777777" w:rsidTr="00DB0582">
        <w:trPr>
          <w:trHeight w:val="594"/>
        </w:trPr>
        <w:tc>
          <w:tcPr>
            <w:tcW w:w="1985" w:type="dxa"/>
            <w:shd w:val="clear" w:color="auto" w:fill="auto"/>
          </w:tcPr>
          <w:p w14:paraId="332B9D60" w14:textId="77777777" w:rsidR="001307F6" w:rsidRPr="00562D24" w:rsidRDefault="001307F6" w:rsidP="00DB0582">
            <w:pPr>
              <w:rPr>
                <w:rFonts w:ascii="PT Astra Serif" w:hAnsi="PT Astra Serif"/>
              </w:rPr>
            </w:pPr>
            <w:r w:rsidRPr="00562D24">
              <w:rPr>
                <w:rFonts w:ascii="PT Astra Serif" w:hAnsi="PT Astra Serif"/>
              </w:rPr>
              <w:t>Художественно-эстетическое</w:t>
            </w:r>
          </w:p>
          <w:p w14:paraId="2B414138" w14:textId="77777777" w:rsidR="001307F6" w:rsidRPr="00562D24" w:rsidRDefault="001307F6" w:rsidP="00DB0582">
            <w:pPr>
              <w:rPr>
                <w:rFonts w:ascii="PT Astra Serif" w:hAnsi="PT Astra Serif"/>
              </w:rPr>
            </w:pPr>
            <w:r w:rsidRPr="00562D24">
              <w:rPr>
                <w:rFonts w:ascii="PT Astra Serif" w:hAnsi="PT Astra Serif"/>
              </w:rPr>
              <w:t>развитие</w:t>
            </w:r>
          </w:p>
        </w:tc>
        <w:tc>
          <w:tcPr>
            <w:tcW w:w="3827" w:type="dxa"/>
            <w:shd w:val="clear" w:color="auto" w:fill="auto"/>
          </w:tcPr>
          <w:p w14:paraId="016FD6EA" w14:textId="77777777" w:rsidR="001307F6" w:rsidRPr="00562D24" w:rsidRDefault="001307F6" w:rsidP="00DB0582">
            <w:pPr>
              <w:jc w:val="both"/>
              <w:rPr>
                <w:rFonts w:ascii="PT Astra Serif" w:hAnsi="PT Astra Serif"/>
              </w:rPr>
            </w:pPr>
            <w:r w:rsidRPr="00562D24">
              <w:rPr>
                <w:rFonts w:ascii="PT Astra Serif" w:hAnsi="PT Astra Serif"/>
              </w:rPr>
              <w:t>Рассматривание эстетически привлекательных предметов, игра, организация выставок, изготовление украшений, слушание соответствующей возрасту народной, классической, детской музыки, экспериментирование со звуками, музыкально-дидактическая игра, разучивание музыкальных игр и танцев, совместное пение.</w:t>
            </w:r>
          </w:p>
          <w:p w14:paraId="3A94931E" w14:textId="77777777" w:rsidR="001307F6" w:rsidRPr="00562D24" w:rsidRDefault="001307F6" w:rsidP="00DB0582">
            <w:pPr>
              <w:tabs>
                <w:tab w:val="num" w:pos="0"/>
              </w:tabs>
              <w:ind w:left="285" w:hanging="180"/>
              <w:rPr>
                <w:rFonts w:ascii="PT Astra Serif" w:hAnsi="PT Astra Serif"/>
              </w:rPr>
            </w:pPr>
          </w:p>
          <w:p w14:paraId="70DCC402" w14:textId="77777777" w:rsidR="001307F6" w:rsidRPr="00562D24" w:rsidRDefault="001307F6" w:rsidP="00DB0582">
            <w:pPr>
              <w:rPr>
                <w:rFonts w:ascii="PT Astra Serif" w:hAnsi="PT Astra Serif"/>
              </w:rPr>
            </w:pPr>
          </w:p>
        </w:tc>
        <w:tc>
          <w:tcPr>
            <w:tcW w:w="5103" w:type="dxa"/>
            <w:shd w:val="clear" w:color="auto" w:fill="auto"/>
          </w:tcPr>
          <w:p w14:paraId="60586B6C" w14:textId="77777777" w:rsidR="001307F6" w:rsidRPr="00562D24" w:rsidRDefault="001307F6" w:rsidP="00DB0582">
            <w:pPr>
              <w:jc w:val="both"/>
              <w:rPr>
                <w:rFonts w:ascii="PT Astra Serif" w:hAnsi="PT Astra Serif"/>
              </w:rPr>
            </w:pPr>
            <w:r w:rsidRPr="00562D24">
              <w:rPr>
                <w:rFonts w:ascii="PT Astra Serif" w:hAnsi="PT Astra Serif"/>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музыкально-дидактическая игра, беседа интегративного характера, элементарного музыковедческого содержания, интегративная деятельность, совместное и индивидуальное музыкальное исполнение, музыкальное упражнение, попевка, распевка, двигательный, пластический танцевальный этюд, танец, творческое задание, концерт-импровизация, музыкальная сюжетная игра.</w:t>
            </w:r>
          </w:p>
        </w:tc>
      </w:tr>
    </w:tbl>
    <w:p w14:paraId="0922C720" w14:textId="77777777" w:rsidR="001307F6" w:rsidRPr="00562D24" w:rsidRDefault="001307F6" w:rsidP="001307F6">
      <w:pPr>
        <w:shd w:val="clear" w:color="auto" w:fill="FFFFFF"/>
        <w:jc w:val="both"/>
        <w:rPr>
          <w:rFonts w:ascii="PT Astra Serif" w:hAnsi="PT Astra Serif"/>
          <w:b/>
        </w:rPr>
      </w:pPr>
    </w:p>
    <w:p w14:paraId="163DC60F" w14:textId="77777777" w:rsidR="009C54FA" w:rsidRPr="00596D98" w:rsidRDefault="001307F6" w:rsidP="00507EEC">
      <w:pPr>
        <w:jc w:val="both"/>
        <w:rPr>
          <w:rFonts w:ascii="PT Astra Serif" w:hAnsi="PT Astra Serif"/>
          <w:b/>
        </w:rPr>
      </w:pPr>
      <w:r w:rsidRPr="00562D24">
        <w:rPr>
          <w:rFonts w:ascii="PT Astra Serif" w:hAnsi="PT Astra Serif"/>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5AE3E019" w14:textId="77777777" w:rsidR="00557A59" w:rsidRPr="00596D98" w:rsidRDefault="00751F64" w:rsidP="00652E41">
      <w:pPr>
        <w:jc w:val="center"/>
        <w:rPr>
          <w:rFonts w:ascii="PT Astra Serif" w:hAnsi="PT Astra Serif"/>
          <w:b/>
        </w:rPr>
      </w:pPr>
      <w:r w:rsidRPr="00596D98">
        <w:rPr>
          <w:rFonts w:ascii="PT Astra Serif" w:hAnsi="PT Astra Serif"/>
          <w:b/>
        </w:rPr>
        <w:t>Школа</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3075"/>
        <w:gridCol w:w="3074"/>
        <w:gridCol w:w="3076"/>
      </w:tblGrid>
      <w:tr w:rsidR="0099489B" w:rsidRPr="00596D98" w14:paraId="29BF3060" w14:textId="77777777" w:rsidTr="0099489B">
        <w:tc>
          <w:tcPr>
            <w:tcW w:w="1682" w:type="dxa"/>
            <w:shd w:val="clear" w:color="auto" w:fill="auto"/>
          </w:tcPr>
          <w:p w14:paraId="73191730" w14:textId="77777777" w:rsidR="0099489B" w:rsidRPr="00596D98" w:rsidRDefault="0099489B" w:rsidP="0099489B">
            <w:pPr>
              <w:jc w:val="both"/>
              <w:rPr>
                <w:rFonts w:ascii="PT Astra Serif" w:hAnsi="PT Astra Serif"/>
                <w:b/>
              </w:rPr>
            </w:pPr>
          </w:p>
        </w:tc>
        <w:tc>
          <w:tcPr>
            <w:tcW w:w="3123" w:type="dxa"/>
          </w:tcPr>
          <w:p w14:paraId="249B9329" w14:textId="77777777" w:rsidR="0099489B" w:rsidRPr="00562D24" w:rsidRDefault="0099489B" w:rsidP="0099489B">
            <w:pPr>
              <w:jc w:val="center"/>
              <w:rPr>
                <w:rFonts w:ascii="PT Astra Serif" w:hAnsi="PT Astra Serif"/>
                <w:b/>
              </w:rPr>
            </w:pPr>
            <w:r w:rsidRPr="00562D24">
              <w:rPr>
                <w:rFonts w:ascii="PT Astra Serif" w:hAnsi="PT Astra Serif"/>
                <w:b/>
              </w:rPr>
              <w:t>Начальное общее образование</w:t>
            </w:r>
          </w:p>
        </w:tc>
        <w:tc>
          <w:tcPr>
            <w:tcW w:w="3123" w:type="dxa"/>
            <w:shd w:val="clear" w:color="auto" w:fill="auto"/>
          </w:tcPr>
          <w:p w14:paraId="7F695625" w14:textId="77777777" w:rsidR="0099489B" w:rsidRPr="00562D24" w:rsidRDefault="0099489B" w:rsidP="0099489B">
            <w:pPr>
              <w:jc w:val="center"/>
              <w:rPr>
                <w:rFonts w:ascii="PT Astra Serif" w:hAnsi="PT Astra Serif"/>
                <w:b/>
              </w:rPr>
            </w:pPr>
            <w:r w:rsidRPr="00562D24">
              <w:rPr>
                <w:rFonts w:ascii="PT Astra Serif" w:hAnsi="PT Astra Serif"/>
                <w:b/>
              </w:rPr>
              <w:t>Основное общее образование</w:t>
            </w:r>
          </w:p>
        </w:tc>
        <w:tc>
          <w:tcPr>
            <w:tcW w:w="3124" w:type="dxa"/>
          </w:tcPr>
          <w:p w14:paraId="071AC9DF" w14:textId="77777777" w:rsidR="0099489B" w:rsidRPr="00596D98" w:rsidRDefault="0099489B" w:rsidP="0099489B">
            <w:pPr>
              <w:jc w:val="center"/>
              <w:rPr>
                <w:rFonts w:ascii="PT Astra Serif" w:hAnsi="PT Astra Serif"/>
                <w:b/>
              </w:rPr>
            </w:pPr>
            <w:r w:rsidRPr="00596D98">
              <w:rPr>
                <w:rFonts w:ascii="PT Astra Serif" w:hAnsi="PT Astra Serif"/>
                <w:b/>
              </w:rPr>
              <w:t>Среднее общее образование</w:t>
            </w:r>
          </w:p>
        </w:tc>
      </w:tr>
      <w:tr w:rsidR="0099489B" w:rsidRPr="00596D98" w14:paraId="15494CD5" w14:textId="77777777" w:rsidTr="0099489B">
        <w:tc>
          <w:tcPr>
            <w:tcW w:w="1682" w:type="dxa"/>
            <w:shd w:val="clear" w:color="auto" w:fill="auto"/>
          </w:tcPr>
          <w:p w14:paraId="26AFADD7" w14:textId="77777777" w:rsidR="0099489B" w:rsidRPr="00596D98" w:rsidRDefault="0099489B" w:rsidP="0099489B">
            <w:pPr>
              <w:jc w:val="both"/>
              <w:rPr>
                <w:rFonts w:ascii="PT Astra Serif" w:hAnsi="PT Astra Serif"/>
                <w:b/>
              </w:rPr>
            </w:pPr>
            <w:r w:rsidRPr="00596D98">
              <w:rPr>
                <w:rFonts w:ascii="PT Astra Serif" w:hAnsi="PT Astra Serif"/>
                <w:b/>
              </w:rPr>
              <w:t>Технологии организации учебного процесса</w:t>
            </w:r>
          </w:p>
        </w:tc>
        <w:tc>
          <w:tcPr>
            <w:tcW w:w="3123" w:type="dxa"/>
          </w:tcPr>
          <w:p w14:paraId="3CACD837" w14:textId="77777777" w:rsidR="0099489B" w:rsidRPr="00562D24" w:rsidRDefault="0099489B" w:rsidP="0099489B">
            <w:pPr>
              <w:rPr>
                <w:rFonts w:ascii="PT Astra Serif" w:hAnsi="PT Astra Serif"/>
              </w:rPr>
            </w:pPr>
            <w:r w:rsidRPr="00562D24">
              <w:rPr>
                <w:rFonts w:ascii="PT Astra Serif" w:hAnsi="PT Astra Serif"/>
              </w:rPr>
              <w:t>- классно-урочная система;</w:t>
            </w:r>
          </w:p>
          <w:p w14:paraId="4DEF77EB" w14:textId="77777777" w:rsidR="0099489B" w:rsidRPr="00562D24" w:rsidRDefault="0099489B" w:rsidP="0099489B">
            <w:pPr>
              <w:rPr>
                <w:rFonts w:ascii="PT Astra Serif" w:hAnsi="PT Astra Serif"/>
              </w:rPr>
            </w:pPr>
            <w:r w:rsidRPr="00562D24">
              <w:rPr>
                <w:rFonts w:ascii="PT Astra Serif" w:hAnsi="PT Astra Serif"/>
              </w:rPr>
              <w:t>- предметные кружки, расширяющие культурно-образовательное пространство школы;</w:t>
            </w:r>
          </w:p>
          <w:p w14:paraId="76D84636" w14:textId="77777777" w:rsidR="0099489B" w:rsidRPr="00562D24" w:rsidRDefault="0099489B" w:rsidP="0099489B">
            <w:pPr>
              <w:rPr>
                <w:rFonts w:ascii="PT Astra Serif" w:hAnsi="PT Astra Serif"/>
              </w:rPr>
            </w:pPr>
            <w:r w:rsidRPr="00562D24">
              <w:rPr>
                <w:rFonts w:ascii="PT Astra Serif" w:hAnsi="PT Astra Serif"/>
              </w:rPr>
              <w:t xml:space="preserve">- групповые и индивидуальные занятия под руководством учителей-предметников; </w:t>
            </w:r>
          </w:p>
          <w:p w14:paraId="620A8FA2" w14:textId="77777777" w:rsidR="0099489B" w:rsidRPr="00562D24" w:rsidRDefault="0099489B" w:rsidP="0099489B">
            <w:pPr>
              <w:rPr>
                <w:rFonts w:ascii="PT Astra Serif" w:hAnsi="PT Astra Serif"/>
              </w:rPr>
            </w:pPr>
            <w:r w:rsidRPr="00562D24">
              <w:rPr>
                <w:rFonts w:ascii="PT Astra Serif" w:hAnsi="PT Astra Serif"/>
              </w:rPr>
              <w:t>- самостоятельная работа учащихся</w:t>
            </w:r>
          </w:p>
        </w:tc>
        <w:tc>
          <w:tcPr>
            <w:tcW w:w="3123" w:type="dxa"/>
            <w:shd w:val="clear" w:color="auto" w:fill="auto"/>
          </w:tcPr>
          <w:p w14:paraId="4A352A2B" w14:textId="77777777" w:rsidR="0099489B" w:rsidRPr="00562D24" w:rsidRDefault="0099489B" w:rsidP="0099489B">
            <w:pPr>
              <w:jc w:val="both"/>
              <w:rPr>
                <w:rFonts w:ascii="PT Astra Serif" w:hAnsi="PT Astra Serif"/>
              </w:rPr>
            </w:pPr>
            <w:r w:rsidRPr="00562D24">
              <w:rPr>
                <w:rFonts w:ascii="PT Astra Serif" w:hAnsi="PT Astra Serif"/>
              </w:rPr>
              <w:t>- классно-урочная система (интегрированные уроки, активные формы обучения- лекции, семинары, практикумы, ролевые игры, драматизации и др.);</w:t>
            </w:r>
          </w:p>
          <w:p w14:paraId="749F982C" w14:textId="77777777" w:rsidR="0099489B" w:rsidRPr="00562D24" w:rsidRDefault="0099489B" w:rsidP="0099489B">
            <w:pPr>
              <w:jc w:val="both"/>
              <w:rPr>
                <w:rFonts w:ascii="PT Astra Serif" w:hAnsi="PT Astra Serif"/>
              </w:rPr>
            </w:pPr>
            <w:r w:rsidRPr="00562D24">
              <w:rPr>
                <w:rFonts w:ascii="PT Astra Serif" w:hAnsi="PT Astra Serif"/>
              </w:rPr>
              <w:t xml:space="preserve">- предметные факультативы и кружки, расширяющие культурно-образовательное пространство школы; </w:t>
            </w:r>
          </w:p>
          <w:p w14:paraId="299DC70C" w14:textId="77777777" w:rsidR="0099489B" w:rsidRPr="00562D24" w:rsidRDefault="0099489B" w:rsidP="0099489B">
            <w:pPr>
              <w:jc w:val="both"/>
              <w:rPr>
                <w:rFonts w:ascii="PT Astra Serif" w:hAnsi="PT Astra Serif"/>
              </w:rPr>
            </w:pPr>
            <w:r w:rsidRPr="00562D24">
              <w:rPr>
                <w:rFonts w:ascii="PT Astra Serif" w:hAnsi="PT Astra Serif"/>
              </w:rPr>
              <w:t>- элективные курсы предпрофильной подготовки;</w:t>
            </w:r>
          </w:p>
          <w:p w14:paraId="24E9E2F7" w14:textId="77777777" w:rsidR="0099489B" w:rsidRPr="00562D24" w:rsidRDefault="0099489B" w:rsidP="0099489B">
            <w:pPr>
              <w:jc w:val="both"/>
              <w:rPr>
                <w:rFonts w:ascii="PT Astra Serif" w:hAnsi="PT Astra Serif"/>
              </w:rPr>
            </w:pPr>
            <w:r w:rsidRPr="00562D24">
              <w:rPr>
                <w:rFonts w:ascii="PT Astra Serif" w:hAnsi="PT Astra Serif"/>
              </w:rPr>
              <w:t xml:space="preserve">- групповые и индивидуальные занятия под руководством учителей предметников; </w:t>
            </w:r>
          </w:p>
          <w:p w14:paraId="3BB4DBC6" w14:textId="77777777" w:rsidR="0099489B" w:rsidRPr="00562D24" w:rsidRDefault="0099489B" w:rsidP="0099489B">
            <w:pPr>
              <w:jc w:val="both"/>
              <w:rPr>
                <w:rFonts w:ascii="PT Astra Serif" w:hAnsi="PT Astra Serif"/>
              </w:rPr>
            </w:pPr>
            <w:r w:rsidRPr="00562D24">
              <w:rPr>
                <w:rFonts w:ascii="PT Astra Serif" w:hAnsi="PT Astra Serif"/>
              </w:rPr>
              <w:t>- самостоятельная работа обучающихся;</w:t>
            </w:r>
          </w:p>
          <w:p w14:paraId="245FFDB1" w14:textId="77777777" w:rsidR="0099489B" w:rsidRPr="00562D24" w:rsidRDefault="0099489B" w:rsidP="0099489B">
            <w:pPr>
              <w:jc w:val="both"/>
              <w:rPr>
                <w:rFonts w:ascii="PT Astra Serif" w:hAnsi="PT Astra Serif"/>
              </w:rPr>
            </w:pPr>
            <w:r w:rsidRPr="00562D24">
              <w:rPr>
                <w:rFonts w:ascii="PT Astra Serif" w:hAnsi="PT Astra Serif"/>
              </w:rPr>
              <w:t>- дистанционное обучение</w:t>
            </w:r>
          </w:p>
          <w:p w14:paraId="11944313" w14:textId="77777777" w:rsidR="0099489B" w:rsidRPr="00562D24" w:rsidRDefault="0099489B" w:rsidP="0099489B">
            <w:pPr>
              <w:jc w:val="both"/>
              <w:rPr>
                <w:rFonts w:ascii="PT Astra Serif" w:hAnsi="PT Astra Serif"/>
              </w:rPr>
            </w:pPr>
          </w:p>
        </w:tc>
        <w:tc>
          <w:tcPr>
            <w:tcW w:w="3124" w:type="dxa"/>
          </w:tcPr>
          <w:p w14:paraId="7FDDE639" w14:textId="77777777" w:rsidR="0099489B" w:rsidRPr="00596D98" w:rsidRDefault="0099489B" w:rsidP="0099489B">
            <w:pPr>
              <w:jc w:val="both"/>
              <w:rPr>
                <w:rFonts w:ascii="PT Astra Serif" w:hAnsi="PT Astra Serif"/>
              </w:rPr>
            </w:pPr>
            <w:r w:rsidRPr="00596D98">
              <w:rPr>
                <w:rFonts w:ascii="PT Astra Serif" w:hAnsi="PT Astra Serif"/>
              </w:rPr>
              <w:t>- классно-урочная система (интегрированные уроки, лекции, семинары, практикумы, коллоквиумы, конференции, дискуссии, ролевые игры, драматизации и др.);</w:t>
            </w:r>
          </w:p>
          <w:p w14:paraId="7ED60CFE" w14:textId="77777777" w:rsidR="0099489B" w:rsidRPr="00596D98" w:rsidRDefault="0099489B" w:rsidP="0099489B">
            <w:pPr>
              <w:jc w:val="both"/>
              <w:rPr>
                <w:rFonts w:ascii="PT Astra Serif" w:hAnsi="PT Astra Serif"/>
              </w:rPr>
            </w:pPr>
            <w:r w:rsidRPr="00596D98">
              <w:rPr>
                <w:rFonts w:ascii="PT Astra Serif" w:hAnsi="PT Astra Serif"/>
              </w:rPr>
              <w:t>- предметные факультативы и кружки, секции научного общества учащихся, расширяющие культурно-образовательное пространство школы;</w:t>
            </w:r>
          </w:p>
          <w:p w14:paraId="74BD68E0" w14:textId="77777777" w:rsidR="0099489B" w:rsidRPr="00596D98" w:rsidRDefault="0099489B" w:rsidP="0099489B">
            <w:pPr>
              <w:jc w:val="both"/>
              <w:rPr>
                <w:rFonts w:ascii="PT Astra Serif" w:hAnsi="PT Astra Serif"/>
              </w:rPr>
            </w:pPr>
            <w:r w:rsidRPr="00596D98">
              <w:rPr>
                <w:rFonts w:ascii="PT Astra Serif" w:hAnsi="PT Astra Serif"/>
              </w:rPr>
              <w:t>- элективные курсы профильной подготовки;</w:t>
            </w:r>
          </w:p>
          <w:p w14:paraId="216D5C47" w14:textId="77777777" w:rsidR="0099489B" w:rsidRPr="00596D98" w:rsidRDefault="0099489B" w:rsidP="0099489B">
            <w:pPr>
              <w:jc w:val="both"/>
              <w:rPr>
                <w:rFonts w:ascii="PT Astra Serif" w:hAnsi="PT Astra Serif"/>
              </w:rPr>
            </w:pPr>
            <w:r w:rsidRPr="00596D98">
              <w:rPr>
                <w:rFonts w:ascii="PT Astra Serif" w:hAnsi="PT Astra Serif"/>
              </w:rPr>
              <w:t xml:space="preserve">- групповые и индивидуальные занятия под руководством учителей предметников; </w:t>
            </w:r>
          </w:p>
          <w:p w14:paraId="7B79CFDA" w14:textId="77777777" w:rsidR="0099489B" w:rsidRPr="00596D98" w:rsidRDefault="0099489B" w:rsidP="0099489B">
            <w:pPr>
              <w:jc w:val="both"/>
              <w:rPr>
                <w:rFonts w:ascii="PT Astra Serif" w:hAnsi="PT Astra Serif"/>
              </w:rPr>
            </w:pPr>
            <w:r w:rsidRPr="00596D98">
              <w:rPr>
                <w:rFonts w:ascii="PT Astra Serif" w:hAnsi="PT Astra Serif"/>
              </w:rPr>
              <w:t>- самостоятельная работа;</w:t>
            </w:r>
          </w:p>
          <w:p w14:paraId="0B27EA04" w14:textId="77777777" w:rsidR="0099489B" w:rsidRPr="00596D98" w:rsidRDefault="0099489B" w:rsidP="0099489B">
            <w:pPr>
              <w:jc w:val="both"/>
              <w:rPr>
                <w:rFonts w:ascii="PT Astra Serif" w:hAnsi="PT Astra Serif"/>
              </w:rPr>
            </w:pPr>
            <w:r w:rsidRPr="00596D98">
              <w:rPr>
                <w:rFonts w:ascii="PT Astra Serif" w:hAnsi="PT Astra Serif"/>
              </w:rPr>
              <w:t xml:space="preserve">- самостоятельное обучение на основе ЭКЖ </w:t>
            </w:r>
          </w:p>
        </w:tc>
      </w:tr>
      <w:tr w:rsidR="0099489B" w:rsidRPr="00596D98" w14:paraId="7C670EF5" w14:textId="77777777" w:rsidTr="0099489B">
        <w:trPr>
          <w:trHeight w:val="1692"/>
        </w:trPr>
        <w:tc>
          <w:tcPr>
            <w:tcW w:w="1682" w:type="dxa"/>
            <w:shd w:val="clear" w:color="auto" w:fill="auto"/>
          </w:tcPr>
          <w:p w14:paraId="381555C1" w14:textId="77777777" w:rsidR="0099489B" w:rsidRPr="00596D98" w:rsidRDefault="0099489B" w:rsidP="0099489B">
            <w:pPr>
              <w:jc w:val="both"/>
              <w:rPr>
                <w:rFonts w:ascii="PT Astra Serif" w:hAnsi="PT Astra Serif"/>
                <w:b/>
              </w:rPr>
            </w:pPr>
            <w:r w:rsidRPr="00596D98">
              <w:rPr>
                <w:rFonts w:ascii="PT Astra Serif" w:hAnsi="PT Astra Serif"/>
                <w:b/>
              </w:rPr>
              <w:t>Предметные технологии</w:t>
            </w:r>
          </w:p>
          <w:p w14:paraId="2587A6CE" w14:textId="77777777" w:rsidR="0099489B" w:rsidRPr="00596D98" w:rsidRDefault="0099489B" w:rsidP="0099489B">
            <w:pPr>
              <w:jc w:val="both"/>
              <w:rPr>
                <w:rFonts w:ascii="PT Astra Serif" w:hAnsi="PT Astra Serif"/>
                <w:b/>
              </w:rPr>
            </w:pPr>
          </w:p>
        </w:tc>
        <w:tc>
          <w:tcPr>
            <w:tcW w:w="3123" w:type="dxa"/>
          </w:tcPr>
          <w:p w14:paraId="6016F092" w14:textId="77777777" w:rsidR="0099489B" w:rsidRPr="00562D24" w:rsidRDefault="0099489B" w:rsidP="0099489B">
            <w:pPr>
              <w:rPr>
                <w:rFonts w:ascii="PT Astra Serif" w:hAnsi="PT Astra Serif"/>
              </w:rPr>
            </w:pPr>
            <w:r w:rsidRPr="00562D24">
              <w:rPr>
                <w:rFonts w:ascii="PT Astra Serif" w:hAnsi="PT Astra Serif"/>
              </w:rPr>
              <w:t xml:space="preserve">- технологии развивающего обучения </w:t>
            </w:r>
          </w:p>
          <w:p w14:paraId="6B17F2AB" w14:textId="77777777" w:rsidR="0099489B" w:rsidRPr="00562D24" w:rsidRDefault="0099489B" w:rsidP="0099489B">
            <w:pPr>
              <w:rPr>
                <w:rFonts w:ascii="PT Astra Serif" w:hAnsi="PT Astra Serif"/>
              </w:rPr>
            </w:pPr>
            <w:r w:rsidRPr="00562D24">
              <w:rPr>
                <w:rFonts w:ascii="PT Astra Serif" w:hAnsi="PT Astra Serif"/>
              </w:rPr>
              <w:t xml:space="preserve">- технологии, основанные на индивидуально - дифференцированном подходе к обучению (личностно-ориентированное обучение); </w:t>
            </w:r>
          </w:p>
          <w:p w14:paraId="10C57DF7" w14:textId="77777777" w:rsidR="0099489B" w:rsidRPr="00562D24" w:rsidRDefault="0099489B" w:rsidP="0099489B">
            <w:pPr>
              <w:rPr>
                <w:rFonts w:ascii="PT Astra Serif" w:hAnsi="PT Astra Serif"/>
              </w:rPr>
            </w:pPr>
            <w:r w:rsidRPr="00562D24">
              <w:rPr>
                <w:rFonts w:ascii="PT Astra Serif" w:hAnsi="PT Astra Serif"/>
              </w:rPr>
              <w:t xml:space="preserve">- игровые технологии; </w:t>
            </w:r>
          </w:p>
          <w:p w14:paraId="037E1951" w14:textId="77777777" w:rsidR="0099489B" w:rsidRPr="00562D24" w:rsidRDefault="0099489B" w:rsidP="0099489B">
            <w:pPr>
              <w:rPr>
                <w:rFonts w:ascii="PT Astra Serif" w:hAnsi="PT Astra Serif"/>
              </w:rPr>
            </w:pPr>
            <w:r w:rsidRPr="00562D24">
              <w:rPr>
                <w:rFonts w:ascii="PT Astra Serif" w:hAnsi="PT Astra Serif"/>
              </w:rPr>
              <w:t xml:space="preserve">- проблемно-поисковые технологии; </w:t>
            </w:r>
          </w:p>
          <w:p w14:paraId="179DEED4" w14:textId="77777777" w:rsidR="0099489B" w:rsidRPr="00562D24" w:rsidRDefault="0099489B" w:rsidP="0099489B">
            <w:pPr>
              <w:rPr>
                <w:rFonts w:ascii="PT Astra Serif" w:hAnsi="PT Astra Serif"/>
              </w:rPr>
            </w:pPr>
            <w:r w:rsidRPr="00562D24">
              <w:rPr>
                <w:rFonts w:ascii="PT Astra Serif" w:hAnsi="PT Astra Serif"/>
              </w:rPr>
              <w:t xml:space="preserve">- обучение учащихся методам научно-исследовательской деятельности; </w:t>
            </w:r>
          </w:p>
          <w:p w14:paraId="20DFE98C" w14:textId="77777777" w:rsidR="0099489B" w:rsidRPr="00562D24" w:rsidRDefault="0099489B" w:rsidP="0099489B">
            <w:pPr>
              <w:rPr>
                <w:rFonts w:ascii="PT Astra Serif" w:hAnsi="PT Astra Serif"/>
              </w:rPr>
            </w:pPr>
            <w:r w:rsidRPr="00562D24">
              <w:rPr>
                <w:rFonts w:ascii="PT Astra Serif" w:hAnsi="PT Astra Serif"/>
              </w:rPr>
              <w:t>- проектная деятельность;</w:t>
            </w:r>
          </w:p>
          <w:p w14:paraId="490F71FB" w14:textId="77777777" w:rsidR="0099489B" w:rsidRPr="00562D24" w:rsidRDefault="0099489B" w:rsidP="0099489B">
            <w:pPr>
              <w:rPr>
                <w:rFonts w:ascii="PT Astra Serif" w:hAnsi="PT Astra Serif"/>
              </w:rPr>
            </w:pPr>
            <w:r w:rsidRPr="00562D24">
              <w:rPr>
                <w:rFonts w:ascii="PT Astra Serif" w:hAnsi="PT Astra Serif"/>
              </w:rPr>
              <w:t xml:space="preserve">- компьютерные технологии; </w:t>
            </w:r>
          </w:p>
          <w:p w14:paraId="70948704" w14:textId="77777777" w:rsidR="0099489B" w:rsidRPr="00562D24" w:rsidRDefault="0099489B" w:rsidP="0099489B">
            <w:pPr>
              <w:rPr>
                <w:rFonts w:ascii="PT Astra Serif" w:hAnsi="PT Astra Serif"/>
              </w:rPr>
            </w:pPr>
            <w:r w:rsidRPr="00562D24">
              <w:rPr>
                <w:rFonts w:ascii="PT Astra Serif" w:hAnsi="PT Astra Serif"/>
              </w:rPr>
              <w:lastRenderedPageBreak/>
              <w:t xml:space="preserve">- технология развития критического мышления; </w:t>
            </w:r>
          </w:p>
          <w:p w14:paraId="0D0CA6AF" w14:textId="77777777" w:rsidR="0099489B" w:rsidRPr="00562D24" w:rsidRDefault="0099489B" w:rsidP="0099489B">
            <w:pPr>
              <w:rPr>
                <w:rFonts w:ascii="PT Astra Serif" w:hAnsi="PT Astra Serif"/>
              </w:rPr>
            </w:pPr>
            <w:r w:rsidRPr="00562D24">
              <w:rPr>
                <w:rFonts w:ascii="PT Astra Serif" w:hAnsi="PT Astra Serif"/>
              </w:rPr>
              <w:t>- технологии сотрудничества;</w:t>
            </w:r>
          </w:p>
          <w:p w14:paraId="39632F5D" w14:textId="77777777" w:rsidR="0099489B" w:rsidRPr="00562D24" w:rsidRDefault="0099489B" w:rsidP="0099489B">
            <w:pPr>
              <w:rPr>
                <w:rFonts w:ascii="PT Astra Serif" w:hAnsi="PT Astra Serif"/>
              </w:rPr>
            </w:pPr>
            <w:r w:rsidRPr="00562D24">
              <w:rPr>
                <w:rFonts w:ascii="PT Astra Serif" w:hAnsi="PT Astra Serif"/>
              </w:rPr>
              <w:t>- информационно-коммуникационные технологии;</w:t>
            </w:r>
          </w:p>
          <w:p w14:paraId="2D1CC792" w14:textId="77777777" w:rsidR="0099489B" w:rsidRPr="00562D24" w:rsidRDefault="0099489B" w:rsidP="0099489B">
            <w:pPr>
              <w:rPr>
                <w:rFonts w:ascii="PT Astra Serif" w:hAnsi="PT Astra Serif"/>
              </w:rPr>
            </w:pPr>
            <w:r w:rsidRPr="00562D24">
              <w:rPr>
                <w:rFonts w:ascii="PT Astra Serif" w:hAnsi="PT Astra Serif"/>
              </w:rPr>
              <w:t>- здоровьесберегающие технологии;</w:t>
            </w:r>
          </w:p>
          <w:p w14:paraId="4420FC23" w14:textId="77777777" w:rsidR="0099489B" w:rsidRPr="00562D24" w:rsidRDefault="0099489B" w:rsidP="0099489B">
            <w:pPr>
              <w:rPr>
                <w:rFonts w:ascii="PT Astra Serif" w:hAnsi="PT Astra Serif"/>
              </w:rPr>
            </w:pPr>
            <w:r w:rsidRPr="00562D24">
              <w:rPr>
                <w:rFonts w:ascii="PT Astra Serif" w:hAnsi="PT Astra Serif"/>
              </w:rPr>
              <w:t>- технология междисциплинарного обучения;</w:t>
            </w:r>
          </w:p>
          <w:p w14:paraId="4075AB39" w14:textId="77777777" w:rsidR="0099489B" w:rsidRPr="00562D24" w:rsidRDefault="0099489B" w:rsidP="0099489B">
            <w:pPr>
              <w:rPr>
                <w:rFonts w:ascii="PT Astra Serif" w:hAnsi="PT Astra Serif"/>
              </w:rPr>
            </w:pPr>
            <w:r w:rsidRPr="00562D24">
              <w:rPr>
                <w:rFonts w:ascii="PT Astra Serif" w:hAnsi="PT Astra Serif"/>
              </w:rPr>
              <w:t>- технология смыслового чтения</w:t>
            </w:r>
          </w:p>
        </w:tc>
        <w:tc>
          <w:tcPr>
            <w:tcW w:w="3123" w:type="dxa"/>
            <w:shd w:val="clear" w:color="auto" w:fill="auto"/>
          </w:tcPr>
          <w:p w14:paraId="7D3681BF" w14:textId="77777777" w:rsidR="0099489B" w:rsidRPr="00562D24" w:rsidRDefault="0099489B" w:rsidP="0099489B">
            <w:pPr>
              <w:jc w:val="both"/>
              <w:rPr>
                <w:rFonts w:ascii="PT Astra Serif" w:hAnsi="PT Astra Serif"/>
              </w:rPr>
            </w:pPr>
            <w:r w:rsidRPr="00562D24">
              <w:rPr>
                <w:rFonts w:ascii="PT Astra Serif" w:hAnsi="PT Astra Serif"/>
              </w:rPr>
              <w:lastRenderedPageBreak/>
              <w:t xml:space="preserve">- технологии развивающего обучения </w:t>
            </w:r>
          </w:p>
          <w:p w14:paraId="2F1C66A3" w14:textId="77777777" w:rsidR="0099489B" w:rsidRPr="00562D24" w:rsidRDefault="0099489B" w:rsidP="0099489B">
            <w:pPr>
              <w:jc w:val="both"/>
              <w:rPr>
                <w:rFonts w:ascii="PT Astra Serif" w:hAnsi="PT Astra Serif"/>
              </w:rPr>
            </w:pPr>
            <w:r w:rsidRPr="00562D24">
              <w:rPr>
                <w:rFonts w:ascii="PT Astra Serif" w:hAnsi="PT Astra Serif"/>
              </w:rPr>
              <w:t xml:space="preserve">-технологии личностно-ориентированного обучения; </w:t>
            </w:r>
          </w:p>
          <w:p w14:paraId="6F9A4491" w14:textId="77777777" w:rsidR="0099489B" w:rsidRPr="00562D24" w:rsidRDefault="0099489B" w:rsidP="0099489B">
            <w:pPr>
              <w:jc w:val="both"/>
              <w:rPr>
                <w:rFonts w:ascii="PT Astra Serif" w:hAnsi="PT Astra Serif"/>
              </w:rPr>
            </w:pPr>
            <w:r w:rsidRPr="00562D24">
              <w:rPr>
                <w:rFonts w:ascii="PT Astra Serif" w:hAnsi="PT Astra Serif"/>
              </w:rPr>
              <w:t xml:space="preserve">- игровые технологии; </w:t>
            </w:r>
          </w:p>
          <w:p w14:paraId="0C456837" w14:textId="77777777" w:rsidR="0099489B" w:rsidRPr="00562D24" w:rsidRDefault="0099489B" w:rsidP="0099489B">
            <w:pPr>
              <w:jc w:val="both"/>
              <w:rPr>
                <w:rFonts w:ascii="PT Astra Serif" w:hAnsi="PT Astra Serif"/>
              </w:rPr>
            </w:pPr>
            <w:r w:rsidRPr="00562D24">
              <w:rPr>
                <w:rFonts w:ascii="PT Astra Serif" w:hAnsi="PT Astra Serif"/>
              </w:rPr>
              <w:t xml:space="preserve">- технология проблемного обучения; </w:t>
            </w:r>
          </w:p>
          <w:p w14:paraId="5DBBAB12" w14:textId="77777777" w:rsidR="0099489B" w:rsidRPr="00562D24" w:rsidRDefault="0099489B" w:rsidP="0099489B">
            <w:pPr>
              <w:jc w:val="both"/>
              <w:rPr>
                <w:rFonts w:ascii="PT Astra Serif" w:hAnsi="PT Astra Serif"/>
              </w:rPr>
            </w:pPr>
            <w:r w:rsidRPr="00562D24">
              <w:rPr>
                <w:rFonts w:ascii="PT Astra Serif" w:hAnsi="PT Astra Serif"/>
              </w:rPr>
              <w:t>- технология организации исследовательской деятельности;</w:t>
            </w:r>
          </w:p>
          <w:p w14:paraId="039EA803" w14:textId="77777777" w:rsidR="0099489B" w:rsidRPr="00562D24" w:rsidRDefault="0099489B" w:rsidP="0099489B">
            <w:pPr>
              <w:jc w:val="both"/>
              <w:rPr>
                <w:rFonts w:ascii="PT Astra Serif" w:hAnsi="PT Astra Serif"/>
              </w:rPr>
            </w:pPr>
            <w:r w:rsidRPr="00562D24">
              <w:rPr>
                <w:rFonts w:ascii="PT Astra Serif" w:hAnsi="PT Astra Serif"/>
              </w:rPr>
              <w:t xml:space="preserve">- технология организации проектной деятельности; </w:t>
            </w:r>
          </w:p>
          <w:p w14:paraId="78A01FBA" w14:textId="77777777" w:rsidR="0099489B" w:rsidRPr="00562D24" w:rsidRDefault="0099489B" w:rsidP="0099489B">
            <w:pPr>
              <w:jc w:val="both"/>
              <w:rPr>
                <w:rFonts w:ascii="PT Astra Serif" w:hAnsi="PT Astra Serif"/>
              </w:rPr>
            </w:pPr>
            <w:r w:rsidRPr="00562D24">
              <w:rPr>
                <w:rFonts w:ascii="PT Astra Serif" w:hAnsi="PT Astra Serif"/>
              </w:rPr>
              <w:t xml:space="preserve">- информационно-коммуникационные технологии; </w:t>
            </w:r>
          </w:p>
          <w:p w14:paraId="31EE1BF5" w14:textId="77777777" w:rsidR="0099489B" w:rsidRPr="00562D24" w:rsidRDefault="0099489B" w:rsidP="0099489B">
            <w:pPr>
              <w:jc w:val="both"/>
              <w:rPr>
                <w:rFonts w:ascii="PT Astra Serif" w:hAnsi="PT Astra Serif"/>
              </w:rPr>
            </w:pPr>
            <w:r w:rsidRPr="00562D24">
              <w:rPr>
                <w:rFonts w:ascii="PT Astra Serif" w:hAnsi="PT Astra Serif"/>
              </w:rPr>
              <w:t>- технология развития критического мышления;</w:t>
            </w:r>
          </w:p>
          <w:p w14:paraId="16B3435F" w14:textId="77777777" w:rsidR="0099489B" w:rsidRPr="00562D24" w:rsidRDefault="0099489B" w:rsidP="0099489B">
            <w:pPr>
              <w:jc w:val="both"/>
              <w:rPr>
                <w:rFonts w:ascii="PT Astra Serif" w:hAnsi="PT Astra Serif"/>
              </w:rPr>
            </w:pPr>
            <w:r w:rsidRPr="00562D24">
              <w:rPr>
                <w:rFonts w:ascii="PT Astra Serif" w:hAnsi="PT Astra Serif"/>
              </w:rPr>
              <w:t>- модульное обучение;</w:t>
            </w:r>
          </w:p>
          <w:p w14:paraId="762C6448" w14:textId="77777777" w:rsidR="0099489B" w:rsidRPr="00562D24" w:rsidRDefault="0099489B" w:rsidP="0099489B">
            <w:pPr>
              <w:jc w:val="both"/>
              <w:rPr>
                <w:rFonts w:ascii="PT Astra Serif" w:hAnsi="PT Astra Serif"/>
              </w:rPr>
            </w:pPr>
            <w:r w:rsidRPr="00562D24">
              <w:rPr>
                <w:rFonts w:ascii="PT Astra Serif" w:hAnsi="PT Astra Serif"/>
              </w:rPr>
              <w:lastRenderedPageBreak/>
              <w:t>- здоровьесберегающие технологии;</w:t>
            </w:r>
          </w:p>
          <w:p w14:paraId="20101705" w14:textId="77777777" w:rsidR="0099489B" w:rsidRPr="00562D24" w:rsidRDefault="0099489B" w:rsidP="0099489B">
            <w:pPr>
              <w:jc w:val="both"/>
              <w:rPr>
                <w:rFonts w:ascii="PT Astra Serif" w:hAnsi="PT Astra Serif"/>
              </w:rPr>
            </w:pPr>
            <w:r w:rsidRPr="00562D24">
              <w:rPr>
                <w:rFonts w:ascii="PT Astra Serif" w:hAnsi="PT Astra Serif"/>
              </w:rPr>
              <w:t>- кейс-технологии;</w:t>
            </w:r>
          </w:p>
          <w:p w14:paraId="244FCDD8" w14:textId="77777777" w:rsidR="0099489B" w:rsidRPr="00562D24" w:rsidRDefault="0099489B" w:rsidP="0099489B">
            <w:pPr>
              <w:jc w:val="both"/>
              <w:rPr>
                <w:rFonts w:ascii="PT Astra Serif" w:hAnsi="PT Astra Serif"/>
              </w:rPr>
            </w:pPr>
            <w:r w:rsidRPr="00562D24">
              <w:rPr>
                <w:rFonts w:ascii="PT Astra Serif" w:hAnsi="PT Astra Serif"/>
              </w:rPr>
              <w:t>- технологии «Портфолио».</w:t>
            </w:r>
          </w:p>
          <w:p w14:paraId="2498A5B2" w14:textId="77777777" w:rsidR="0099489B" w:rsidRPr="00562D24" w:rsidRDefault="0099489B" w:rsidP="0099489B">
            <w:pPr>
              <w:jc w:val="both"/>
              <w:rPr>
                <w:rFonts w:ascii="PT Astra Serif" w:hAnsi="PT Astra Serif"/>
                <w:b/>
              </w:rPr>
            </w:pPr>
            <w:r w:rsidRPr="00562D24">
              <w:rPr>
                <w:rFonts w:ascii="PT Astra Serif" w:hAnsi="PT Astra Serif"/>
              </w:rPr>
              <w:t>- погружение в эпоху</w:t>
            </w:r>
          </w:p>
        </w:tc>
        <w:tc>
          <w:tcPr>
            <w:tcW w:w="3124" w:type="dxa"/>
          </w:tcPr>
          <w:p w14:paraId="0F19696B" w14:textId="77777777" w:rsidR="0099489B" w:rsidRPr="00596D98" w:rsidRDefault="0099489B" w:rsidP="0099489B">
            <w:pPr>
              <w:jc w:val="both"/>
              <w:rPr>
                <w:rFonts w:ascii="PT Astra Serif" w:hAnsi="PT Astra Serif"/>
              </w:rPr>
            </w:pPr>
            <w:r w:rsidRPr="00596D98">
              <w:rPr>
                <w:rFonts w:ascii="PT Astra Serif" w:hAnsi="PT Astra Serif"/>
              </w:rPr>
              <w:lastRenderedPageBreak/>
              <w:t>- традиционные технологии,</w:t>
            </w:r>
          </w:p>
          <w:p w14:paraId="5CEDF9D9" w14:textId="77777777" w:rsidR="0099489B" w:rsidRPr="00596D98" w:rsidRDefault="0099489B" w:rsidP="0099489B">
            <w:pPr>
              <w:jc w:val="both"/>
              <w:rPr>
                <w:rFonts w:ascii="PT Astra Serif" w:hAnsi="PT Astra Serif"/>
              </w:rPr>
            </w:pPr>
            <w:r w:rsidRPr="00596D98">
              <w:rPr>
                <w:rFonts w:ascii="PT Astra Serif" w:hAnsi="PT Astra Serif"/>
              </w:rPr>
              <w:t xml:space="preserve">- технологии развивающего обучения </w:t>
            </w:r>
          </w:p>
          <w:p w14:paraId="3096DAB7" w14:textId="77777777" w:rsidR="0099489B" w:rsidRPr="00596D98" w:rsidRDefault="0099489B" w:rsidP="0099489B">
            <w:pPr>
              <w:jc w:val="both"/>
              <w:rPr>
                <w:rFonts w:ascii="PT Astra Serif" w:hAnsi="PT Astra Serif"/>
              </w:rPr>
            </w:pPr>
            <w:r w:rsidRPr="00596D98">
              <w:rPr>
                <w:rFonts w:ascii="PT Astra Serif" w:hAnsi="PT Astra Serif"/>
              </w:rPr>
              <w:t xml:space="preserve">- технологии, основанные на индивидуально - дифференцированном подходе к обучению (личностно-ориентированное обучение); </w:t>
            </w:r>
          </w:p>
          <w:p w14:paraId="26517300" w14:textId="77777777" w:rsidR="0099489B" w:rsidRPr="00596D98" w:rsidRDefault="0099489B" w:rsidP="0099489B">
            <w:pPr>
              <w:jc w:val="both"/>
              <w:rPr>
                <w:rFonts w:ascii="PT Astra Serif" w:hAnsi="PT Astra Serif"/>
              </w:rPr>
            </w:pPr>
            <w:r w:rsidRPr="00596D98">
              <w:rPr>
                <w:rFonts w:ascii="PT Astra Serif" w:hAnsi="PT Astra Serif"/>
              </w:rPr>
              <w:t xml:space="preserve">- игровые технологии; </w:t>
            </w:r>
          </w:p>
          <w:p w14:paraId="1DB59CA5" w14:textId="77777777" w:rsidR="0099489B" w:rsidRPr="00596D98" w:rsidRDefault="0099489B" w:rsidP="0099489B">
            <w:pPr>
              <w:jc w:val="both"/>
              <w:rPr>
                <w:rFonts w:ascii="PT Astra Serif" w:hAnsi="PT Astra Serif"/>
              </w:rPr>
            </w:pPr>
            <w:r w:rsidRPr="00596D98">
              <w:rPr>
                <w:rFonts w:ascii="PT Astra Serif" w:hAnsi="PT Astra Serif"/>
              </w:rPr>
              <w:t xml:space="preserve">- проблемно-поисковые технологии; </w:t>
            </w:r>
          </w:p>
          <w:p w14:paraId="5B473105" w14:textId="77777777" w:rsidR="0099489B" w:rsidRPr="00596D98" w:rsidRDefault="0099489B" w:rsidP="0099489B">
            <w:pPr>
              <w:jc w:val="both"/>
              <w:rPr>
                <w:rFonts w:ascii="PT Astra Serif" w:hAnsi="PT Astra Serif"/>
              </w:rPr>
            </w:pPr>
            <w:r w:rsidRPr="00596D98">
              <w:rPr>
                <w:rFonts w:ascii="PT Astra Serif" w:hAnsi="PT Astra Serif"/>
              </w:rPr>
              <w:t xml:space="preserve">- обучение учащихся методам научно-исследовательской деятельности; </w:t>
            </w:r>
          </w:p>
          <w:p w14:paraId="553066CE" w14:textId="77777777" w:rsidR="0099489B" w:rsidRPr="00596D98" w:rsidRDefault="0099489B" w:rsidP="0099489B">
            <w:pPr>
              <w:jc w:val="both"/>
              <w:rPr>
                <w:rFonts w:ascii="PT Astra Serif" w:hAnsi="PT Astra Serif"/>
              </w:rPr>
            </w:pPr>
            <w:r w:rsidRPr="00596D98">
              <w:rPr>
                <w:rFonts w:ascii="PT Astra Serif" w:hAnsi="PT Astra Serif"/>
              </w:rPr>
              <w:t>- проектная деятельность;</w:t>
            </w:r>
          </w:p>
          <w:p w14:paraId="3CE4CC72" w14:textId="77777777" w:rsidR="0099489B" w:rsidRPr="00596D98" w:rsidRDefault="0099489B" w:rsidP="0099489B">
            <w:pPr>
              <w:jc w:val="both"/>
              <w:rPr>
                <w:rFonts w:ascii="PT Astra Serif" w:hAnsi="PT Astra Serif"/>
              </w:rPr>
            </w:pPr>
            <w:r w:rsidRPr="00596D98">
              <w:rPr>
                <w:rFonts w:ascii="PT Astra Serif" w:hAnsi="PT Astra Serif"/>
              </w:rPr>
              <w:lastRenderedPageBreak/>
              <w:t xml:space="preserve">- информационно-коммуникационные технологии; </w:t>
            </w:r>
          </w:p>
          <w:p w14:paraId="30840290" w14:textId="77777777" w:rsidR="0099489B" w:rsidRPr="00596D98" w:rsidRDefault="0099489B" w:rsidP="0099489B">
            <w:pPr>
              <w:jc w:val="both"/>
              <w:rPr>
                <w:rFonts w:ascii="PT Astra Serif" w:hAnsi="PT Astra Serif"/>
              </w:rPr>
            </w:pPr>
            <w:r w:rsidRPr="00596D98">
              <w:rPr>
                <w:rFonts w:ascii="PT Astra Serif" w:hAnsi="PT Astra Serif"/>
              </w:rPr>
              <w:t xml:space="preserve">- технология развития критического мышления через чтение и письмо; </w:t>
            </w:r>
          </w:p>
          <w:p w14:paraId="53631D49" w14:textId="77777777" w:rsidR="0099489B" w:rsidRPr="00596D98" w:rsidRDefault="0099489B" w:rsidP="0099489B">
            <w:pPr>
              <w:jc w:val="both"/>
              <w:rPr>
                <w:rFonts w:ascii="PT Astra Serif" w:hAnsi="PT Astra Serif"/>
              </w:rPr>
            </w:pPr>
            <w:r w:rsidRPr="00596D98">
              <w:rPr>
                <w:rFonts w:ascii="PT Astra Serif" w:hAnsi="PT Astra Serif"/>
              </w:rPr>
              <w:t>- модульное обучение;</w:t>
            </w:r>
          </w:p>
          <w:p w14:paraId="1C676498" w14:textId="77777777" w:rsidR="0099489B" w:rsidRPr="00596D98" w:rsidRDefault="0099489B" w:rsidP="0099489B">
            <w:pPr>
              <w:jc w:val="both"/>
              <w:rPr>
                <w:rFonts w:ascii="PT Astra Serif" w:hAnsi="PT Astra Serif"/>
              </w:rPr>
            </w:pPr>
            <w:r w:rsidRPr="00596D98">
              <w:rPr>
                <w:rFonts w:ascii="PT Astra Serif" w:hAnsi="PT Astra Serif"/>
              </w:rPr>
              <w:t>- здоровьесберегающие технологии.</w:t>
            </w:r>
          </w:p>
          <w:p w14:paraId="458AE459" w14:textId="77777777" w:rsidR="0099489B" w:rsidRPr="00596D98" w:rsidRDefault="0099489B" w:rsidP="0099489B">
            <w:pPr>
              <w:jc w:val="both"/>
              <w:rPr>
                <w:rFonts w:ascii="PT Astra Serif" w:hAnsi="PT Astra Serif"/>
              </w:rPr>
            </w:pPr>
            <w:r w:rsidRPr="00596D98">
              <w:rPr>
                <w:rFonts w:ascii="PT Astra Serif" w:hAnsi="PT Astra Serif"/>
              </w:rPr>
              <w:t>- погружение в эпоху</w:t>
            </w:r>
          </w:p>
        </w:tc>
      </w:tr>
      <w:tr w:rsidR="0099489B" w:rsidRPr="00596D98" w14:paraId="28FD1FB8" w14:textId="77777777" w:rsidTr="0099489B">
        <w:tc>
          <w:tcPr>
            <w:tcW w:w="1682" w:type="dxa"/>
            <w:shd w:val="clear" w:color="auto" w:fill="auto"/>
          </w:tcPr>
          <w:p w14:paraId="18B5CB09" w14:textId="77777777" w:rsidR="0099489B" w:rsidRPr="00596D98" w:rsidRDefault="0099489B" w:rsidP="0099489B">
            <w:pPr>
              <w:jc w:val="both"/>
              <w:rPr>
                <w:rFonts w:ascii="PT Astra Serif" w:hAnsi="PT Astra Serif"/>
                <w:b/>
              </w:rPr>
            </w:pPr>
            <w:r w:rsidRPr="00596D98">
              <w:rPr>
                <w:rFonts w:ascii="PT Astra Serif" w:hAnsi="PT Astra Serif"/>
                <w:b/>
              </w:rPr>
              <w:lastRenderedPageBreak/>
              <w:t>Технологии внеучебной деятельности</w:t>
            </w:r>
          </w:p>
        </w:tc>
        <w:tc>
          <w:tcPr>
            <w:tcW w:w="3123" w:type="dxa"/>
          </w:tcPr>
          <w:p w14:paraId="113ADFD4" w14:textId="77777777" w:rsidR="0099489B" w:rsidRPr="00562D24" w:rsidRDefault="0099489B" w:rsidP="0099489B">
            <w:pPr>
              <w:shd w:val="clear" w:color="auto" w:fill="FFFFFF"/>
              <w:tabs>
                <w:tab w:val="left" w:pos="317"/>
                <w:tab w:val="left" w:pos="459"/>
                <w:tab w:val="left" w:pos="601"/>
              </w:tabs>
              <w:jc w:val="both"/>
              <w:rPr>
                <w:rFonts w:ascii="PT Astra Serif" w:hAnsi="PT Astra Serif"/>
              </w:rPr>
            </w:pPr>
            <w:r w:rsidRPr="00562D24">
              <w:rPr>
                <w:rFonts w:ascii="PT Astra Serif" w:hAnsi="PT Astra Serif"/>
              </w:rPr>
              <w:t>- технология социального проектирования</w:t>
            </w:r>
          </w:p>
          <w:p w14:paraId="1AA98D67" w14:textId="77777777" w:rsidR="0099489B" w:rsidRPr="00562D24" w:rsidRDefault="0099489B" w:rsidP="0099489B">
            <w:pPr>
              <w:shd w:val="clear" w:color="auto" w:fill="FFFFFF"/>
              <w:tabs>
                <w:tab w:val="left" w:pos="317"/>
                <w:tab w:val="left" w:pos="459"/>
                <w:tab w:val="left" w:pos="601"/>
              </w:tabs>
              <w:jc w:val="both"/>
              <w:rPr>
                <w:rFonts w:ascii="PT Astra Serif" w:hAnsi="PT Astra Serif"/>
              </w:rPr>
            </w:pPr>
            <w:r w:rsidRPr="00562D24">
              <w:rPr>
                <w:rFonts w:ascii="PT Astra Serif" w:hAnsi="PT Astra Serif"/>
              </w:rPr>
              <w:t>- технологии сотрудничества (предметные кружки, спортивные секции)</w:t>
            </w:r>
          </w:p>
        </w:tc>
        <w:tc>
          <w:tcPr>
            <w:tcW w:w="3123" w:type="dxa"/>
            <w:shd w:val="clear" w:color="auto" w:fill="auto"/>
          </w:tcPr>
          <w:p w14:paraId="75A26389" w14:textId="77777777" w:rsidR="0099489B" w:rsidRPr="00562D24" w:rsidRDefault="0099489B" w:rsidP="0099489B">
            <w:pPr>
              <w:shd w:val="clear" w:color="auto" w:fill="FFFFFF"/>
              <w:jc w:val="both"/>
              <w:rPr>
                <w:rFonts w:ascii="PT Astra Serif" w:hAnsi="PT Astra Serif"/>
              </w:rPr>
            </w:pPr>
            <w:r w:rsidRPr="00562D24">
              <w:rPr>
                <w:rFonts w:ascii="PT Astra Serif" w:hAnsi="PT Astra Serif"/>
              </w:rPr>
              <w:t>- технология социального проектирования;</w:t>
            </w:r>
          </w:p>
          <w:p w14:paraId="71D164AB" w14:textId="77777777" w:rsidR="0099489B" w:rsidRPr="00562D24" w:rsidRDefault="0099489B" w:rsidP="0099489B">
            <w:pPr>
              <w:shd w:val="clear" w:color="auto" w:fill="FFFFFF"/>
              <w:jc w:val="both"/>
              <w:rPr>
                <w:rFonts w:ascii="PT Astra Serif" w:hAnsi="PT Astra Serif"/>
              </w:rPr>
            </w:pPr>
            <w:r w:rsidRPr="00562D24">
              <w:rPr>
                <w:rFonts w:ascii="PT Astra Serif" w:hAnsi="PT Astra Serif"/>
              </w:rPr>
              <w:t>- исследовательские, проектные методы;</w:t>
            </w:r>
          </w:p>
          <w:p w14:paraId="090FF587" w14:textId="77777777" w:rsidR="0099489B" w:rsidRPr="00562D24" w:rsidRDefault="0099489B" w:rsidP="0099489B">
            <w:pPr>
              <w:shd w:val="clear" w:color="auto" w:fill="FFFFFF"/>
              <w:jc w:val="both"/>
              <w:rPr>
                <w:rFonts w:ascii="PT Astra Serif" w:hAnsi="PT Astra Serif"/>
              </w:rPr>
            </w:pPr>
            <w:r w:rsidRPr="00562D24">
              <w:rPr>
                <w:rFonts w:ascii="PT Astra Serif" w:hAnsi="PT Astra Serif"/>
              </w:rPr>
              <w:t xml:space="preserve">- технологии сотрудничества (спортивные секции, НОУ) </w:t>
            </w:r>
          </w:p>
        </w:tc>
        <w:tc>
          <w:tcPr>
            <w:tcW w:w="3124" w:type="dxa"/>
          </w:tcPr>
          <w:p w14:paraId="444AE3D4" w14:textId="77777777" w:rsidR="0099489B" w:rsidRPr="00596D98" w:rsidRDefault="0099489B" w:rsidP="0099489B">
            <w:pPr>
              <w:shd w:val="clear" w:color="auto" w:fill="FFFFFF"/>
              <w:jc w:val="both"/>
              <w:rPr>
                <w:rFonts w:ascii="PT Astra Serif" w:hAnsi="PT Astra Serif"/>
              </w:rPr>
            </w:pPr>
            <w:r w:rsidRPr="00596D98">
              <w:rPr>
                <w:rFonts w:ascii="PT Astra Serif" w:hAnsi="PT Astra Serif"/>
              </w:rPr>
              <w:t>- личностно-ориентированное обучение,</w:t>
            </w:r>
          </w:p>
          <w:p w14:paraId="0813272B" w14:textId="77777777" w:rsidR="0099489B" w:rsidRPr="00596D98" w:rsidRDefault="0099489B" w:rsidP="0099489B">
            <w:pPr>
              <w:shd w:val="clear" w:color="auto" w:fill="FFFFFF"/>
              <w:jc w:val="both"/>
              <w:rPr>
                <w:rFonts w:ascii="PT Astra Serif" w:hAnsi="PT Astra Serif"/>
              </w:rPr>
            </w:pPr>
            <w:r w:rsidRPr="00596D98">
              <w:rPr>
                <w:rFonts w:ascii="PT Astra Serif" w:hAnsi="PT Astra Serif"/>
              </w:rPr>
              <w:t>- технология социального проектирования;</w:t>
            </w:r>
          </w:p>
          <w:p w14:paraId="61D2465B" w14:textId="77777777" w:rsidR="0099489B" w:rsidRPr="00596D98" w:rsidRDefault="0099489B" w:rsidP="0099489B">
            <w:pPr>
              <w:shd w:val="clear" w:color="auto" w:fill="FFFFFF"/>
              <w:jc w:val="both"/>
              <w:rPr>
                <w:rFonts w:ascii="PT Astra Serif" w:hAnsi="PT Astra Serif"/>
              </w:rPr>
            </w:pPr>
            <w:r w:rsidRPr="00596D98">
              <w:rPr>
                <w:rFonts w:ascii="PT Astra Serif" w:hAnsi="PT Astra Serif"/>
              </w:rPr>
              <w:t>- исследовательские, проектные методы;</w:t>
            </w:r>
          </w:p>
          <w:p w14:paraId="5AE1F191" w14:textId="77777777" w:rsidR="0099489B" w:rsidRPr="00596D98" w:rsidRDefault="0099489B" w:rsidP="0099489B">
            <w:pPr>
              <w:shd w:val="clear" w:color="auto" w:fill="FFFFFF"/>
              <w:jc w:val="both"/>
              <w:rPr>
                <w:rFonts w:ascii="PT Astra Serif" w:hAnsi="PT Astra Serif"/>
              </w:rPr>
            </w:pPr>
            <w:r w:rsidRPr="00596D98">
              <w:rPr>
                <w:rFonts w:ascii="PT Astra Serif" w:hAnsi="PT Astra Serif"/>
              </w:rPr>
              <w:t xml:space="preserve">-технологии сотрудничества (спортивные секции, НОУ) </w:t>
            </w:r>
          </w:p>
        </w:tc>
      </w:tr>
    </w:tbl>
    <w:p w14:paraId="22E4969C" w14:textId="77777777" w:rsidR="00507EEC" w:rsidRPr="00596D98" w:rsidRDefault="00507EEC" w:rsidP="00652E41">
      <w:pPr>
        <w:rPr>
          <w:rFonts w:ascii="PT Astra Serif" w:hAnsi="PT Astra Serif"/>
          <w:b/>
        </w:rPr>
      </w:pPr>
    </w:p>
    <w:p w14:paraId="3672A674" w14:textId="77777777" w:rsidR="001307F6" w:rsidRPr="00562D24" w:rsidRDefault="001307F6" w:rsidP="00507EEC">
      <w:pPr>
        <w:pStyle w:val="20"/>
        <w:spacing w:before="0" w:after="0"/>
        <w:jc w:val="center"/>
        <w:rPr>
          <w:rFonts w:ascii="PT Astra Serif" w:hAnsi="PT Astra Serif"/>
          <w:sz w:val="24"/>
          <w:szCs w:val="24"/>
        </w:rPr>
      </w:pPr>
      <w:bookmarkStart w:id="14" w:name="_Toc107669888"/>
      <w:r w:rsidRPr="00562D24">
        <w:rPr>
          <w:rFonts w:ascii="PT Astra Serif" w:hAnsi="PT Astra Serif"/>
          <w:sz w:val="24"/>
          <w:szCs w:val="24"/>
        </w:rPr>
        <w:t>2.5</w:t>
      </w:r>
      <w:r w:rsidRPr="00562D24">
        <w:rPr>
          <w:rFonts w:ascii="PT Astra Serif" w:hAnsi="PT Astra Serif"/>
          <w:sz w:val="24"/>
          <w:szCs w:val="24"/>
          <w:lang w:val="ru-RU"/>
        </w:rPr>
        <w:t>.</w:t>
      </w:r>
      <w:r w:rsidRPr="00562D24">
        <w:rPr>
          <w:rFonts w:ascii="PT Astra Serif" w:hAnsi="PT Astra Serif"/>
          <w:sz w:val="24"/>
          <w:szCs w:val="24"/>
        </w:rPr>
        <w:t xml:space="preserve"> Основные направления воспитательной деятельности</w:t>
      </w:r>
      <w:bookmarkEnd w:id="14"/>
    </w:p>
    <w:p w14:paraId="67688A6D" w14:textId="77777777" w:rsidR="001307F6" w:rsidRPr="00562D24" w:rsidRDefault="001307F6" w:rsidP="001307F6">
      <w:pPr>
        <w:jc w:val="center"/>
        <w:rPr>
          <w:rFonts w:ascii="PT Astra Serif" w:hAnsi="PT Astra Serif"/>
          <w:b/>
        </w:rPr>
      </w:pPr>
      <w:r w:rsidRPr="00562D24">
        <w:rPr>
          <w:rFonts w:ascii="PT Astra Serif" w:hAnsi="PT Astra Serif"/>
          <w:b/>
        </w:rPr>
        <w:t>Дошкольные группы</w:t>
      </w:r>
    </w:p>
    <w:p w14:paraId="30937315" w14:textId="77777777" w:rsidR="001307F6" w:rsidRPr="00562D24" w:rsidRDefault="001307F6" w:rsidP="001307F6">
      <w:pPr>
        <w:ind w:firstLine="709"/>
        <w:jc w:val="both"/>
        <w:rPr>
          <w:rFonts w:ascii="PT Astra Serif" w:hAnsi="PT Astra Serif"/>
        </w:rPr>
      </w:pPr>
      <w:r w:rsidRPr="00562D24">
        <w:rPr>
          <w:rFonts w:ascii="PT Astra Serif" w:hAnsi="PT Astra Serif"/>
        </w:rPr>
        <w:t>Воспитательная работа в 2021-2022 учебном году была построена в соответствии с календарным планом мероприятий, реализующихся согласно ООП ДО и рабочей программой воспитания дошкольных групп МБОУ «СОШ № 6».</w:t>
      </w:r>
    </w:p>
    <w:p w14:paraId="23B2AD4B" w14:textId="77777777" w:rsidR="001307F6" w:rsidRPr="00562D24" w:rsidRDefault="001307F6" w:rsidP="001307F6">
      <w:pPr>
        <w:ind w:firstLine="709"/>
        <w:jc w:val="both"/>
        <w:rPr>
          <w:rFonts w:ascii="PT Astra Serif" w:hAnsi="PT Astra Serif"/>
          <w:bCs/>
        </w:rPr>
      </w:pPr>
      <w:r w:rsidRPr="00562D24">
        <w:rPr>
          <w:rFonts w:ascii="PT Astra Serif" w:hAnsi="PT Astra Serif"/>
          <w:bCs/>
        </w:rPr>
        <w:t>Цель воспитания в дошкольных группах:</w:t>
      </w:r>
      <w:r w:rsidRPr="00562D24">
        <w:rPr>
          <w:rFonts w:ascii="PT Astra Serif" w:hAnsi="PT Astra Serif"/>
        </w:rPr>
        <w:t xml:space="preserve"> </w:t>
      </w:r>
      <w:r w:rsidRPr="00562D24">
        <w:rPr>
          <w:rFonts w:ascii="PT Astra Serif" w:hAnsi="PT Astra Serif"/>
          <w:bCs/>
        </w:rPr>
        <w:t>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14:paraId="18AEE6B9" w14:textId="77777777" w:rsidR="001307F6" w:rsidRPr="00562D24" w:rsidRDefault="001307F6" w:rsidP="001307F6">
      <w:pPr>
        <w:jc w:val="both"/>
        <w:rPr>
          <w:rFonts w:ascii="PT Astra Serif" w:hAnsi="PT Astra Serif"/>
          <w:bCs/>
        </w:rPr>
      </w:pPr>
      <w:r w:rsidRPr="00562D24">
        <w:rPr>
          <w:rFonts w:ascii="PT Astra Serif" w:hAnsi="PT Astra Serif"/>
          <w:bCs/>
        </w:rPr>
        <w:t>- формирование ценностного отношения к окружающему миру, другим людям, себе;</w:t>
      </w:r>
    </w:p>
    <w:p w14:paraId="08D5FDD5" w14:textId="77777777" w:rsidR="001307F6" w:rsidRPr="00562D24" w:rsidRDefault="001307F6" w:rsidP="001307F6">
      <w:pPr>
        <w:jc w:val="both"/>
        <w:rPr>
          <w:rFonts w:ascii="PT Astra Serif" w:hAnsi="PT Astra Serif"/>
          <w:bCs/>
        </w:rPr>
      </w:pPr>
      <w:r w:rsidRPr="00562D24">
        <w:rPr>
          <w:rFonts w:ascii="PT Astra Serif" w:hAnsi="PT Astra Serif"/>
          <w:bCs/>
        </w:rPr>
        <w:t>- овладение первичными представлениями о базовых ценностях, а также выработанных обществом нормах и правилах поведения;</w:t>
      </w:r>
    </w:p>
    <w:p w14:paraId="147797D1" w14:textId="77777777" w:rsidR="001307F6" w:rsidRPr="00562D24" w:rsidRDefault="001307F6" w:rsidP="001307F6">
      <w:pPr>
        <w:jc w:val="both"/>
        <w:rPr>
          <w:rFonts w:ascii="PT Astra Serif" w:hAnsi="PT Astra Serif"/>
          <w:bCs/>
        </w:rPr>
      </w:pPr>
      <w:r w:rsidRPr="00562D24">
        <w:rPr>
          <w:rFonts w:ascii="PT Astra Serif" w:hAnsi="PT Astra Serif"/>
          <w:bCs/>
        </w:rPr>
        <w:t xml:space="preserve">- приобретение первичного опыта деятельности и поведения в соответствии </w:t>
      </w:r>
      <w:r w:rsidRPr="00562D24">
        <w:rPr>
          <w:rFonts w:ascii="PT Astra Serif" w:hAnsi="PT Astra Serif"/>
          <w:bCs/>
        </w:rPr>
        <w:br/>
        <w:t xml:space="preserve">с базовыми национальными ценностями, нормами и правилами, принятыми </w:t>
      </w:r>
      <w:r w:rsidRPr="00562D24">
        <w:rPr>
          <w:rFonts w:ascii="PT Astra Serif" w:hAnsi="PT Astra Serif"/>
          <w:bCs/>
        </w:rPr>
        <w:br/>
        <w:t>в обществе.</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4"/>
        <w:gridCol w:w="4369"/>
      </w:tblGrid>
      <w:tr w:rsidR="001307F6" w:rsidRPr="00562D24" w14:paraId="0AF6018A" w14:textId="77777777" w:rsidTr="00DB0582">
        <w:tc>
          <w:tcPr>
            <w:tcW w:w="11023" w:type="dxa"/>
            <w:gridSpan w:val="2"/>
            <w:shd w:val="clear" w:color="auto" w:fill="auto"/>
          </w:tcPr>
          <w:p w14:paraId="4B07F2AF" w14:textId="77777777" w:rsidR="001307F6" w:rsidRPr="00562D24" w:rsidRDefault="001307F6" w:rsidP="00DB0582">
            <w:pPr>
              <w:jc w:val="center"/>
              <w:rPr>
                <w:rFonts w:ascii="PT Astra Serif" w:hAnsi="PT Astra Serif"/>
                <w:b/>
                <w:bCs/>
                <w:color w:val="000000"/>
              </w:rPr>
            </w:pPr>
            <w:bookmarkStart w:id="15" w:name="_Hlk100311438"/>
            <w:r w:rsidRPr="00562D24">
              <w:rPr>
                <w:rFonts w:ascii="PT Astra Serif" w:hAnsi="PT Astra Serif"/>
                <w:b/>
              </w:rPr>
              <w:t>Наименование мероприятий</w:t>
            </w:r>
          </w:p>
        </w:tc>
      </w:tr>
      <w:tr w:rsidR="001307F6" w:rsidRPr="00562D24" w14:paraId="62468716" w14:textId="77777777" w:rsidTr="00DB0582">
        <w:tc>
          <w:tcPr>
            <w:tcW w:w="11023" w:type="dxa"/>
            <w:gridSpan w:val="2"/>
            <w:shd w:val="clear" w:color="auto" w:fill="auto"/>
          </w:tcPr>
          <w:p w14:paraId="1AA5B612" w14:textId="77777777" w:rsidR="001307F6" w:rsidRPr="00562D24" w:rsidRDefault="001307F6" w:rsidP="00DB0582">
            <w:pPr>
              <w:ind w:left="-108" w:right="-108"/>
              <w:contextualSpacing/>
              <w:jc w:val="center"/>
              <w:rPr>
                <w:rFonts w:ascii="PT Astra Serif" w:hAnsi="PT Astra Serif"/>
                <w:b/>
                <w:bCs/>
                <w:color w:val="000000"/>
              </w:rPr>
            </w:pPr>
            <w:r w:rsidRPr="00562D24">
              <w:rPr>
                <w:rFonts w:ascii="PT Astra Serif" w:hAnsi="PT Astra Serif"/>
                <w:b/>
                <w:bCs/>
                <w:color w:val="000000"/>
              </w:rPr>
              <w:t xml:space="preserve">Модуль воспитательной работы: Творческие соревнования  </w:t>
            </w:r>
          </w:p>
        </w:tc>
      </w:tr>
      <w:tr w:rsidR="001307F6" w:rsidRPr="00562D24" w14:paraId="4AEC1D88" w14:textId="77777777" w:rsidTr="00DB0582">
        <w:tc>
          <w:tcPr>
            <w:tcW w:w="11023" w:type="dxa"/>
            <w:gridSpan w:val="2"/>
            <w:shd w:val="clear" w:color="auto" w:fill="auto"/>
          </w:tcPr>
          <w:p w14:paraId="46B939D3" w14:textId="77777777" w:rsidR="001307F6" w:rsidRPr="00562D24" w:rsidRDefault="001307F6" w:rsidP="00DB0582">
            <w:pPr>
              <w:rPr>
                <w:rFonts w:ascii="PT Astra Serif" w:hAnsi="PT Astra Serif"/>
                <w:b/>
              </w:rPr>
            </w:pPr>
            <w:r w:rsidRPr="00562D24">
              <w:rPr>
                <w:rFonts w:ascii="PT Astra Serif" w:hAnsi="PT Astra Serif"/>
              </w:rPr>
              <w:t>Развлечение «Новоселье»</w:t>
            </w:r>
          </w:p>
        </w:tc>
      </w:tr>
      <w:tr w:rsidR="001307F6" w:rsidRPr="00562D24" w14:paraId="2D463018" w14:textId="77777777" w:rsidTr="00DB0582">
        <w:tc>
          <w:tcPr>
            <w:tcW w:w="11023" w:type="dxa"/>
            <w:gridSpan w:val="2"/>
            <w:shd w:val="clear" w:color="auto" w:fill="auto"/>
          </w:tcPr>
          <w:p w14:paraId="5F35C7FD" w14:textId="77777777" w:rsidR="001307F6" w:rsidRPr="00562D24" w:rsidRDefault="001307F6" w:rsidP="00DB0582">
            <w:pPr>
              <w:rPr>
                <w:rFonts w:ascii="PT Astra Serif" w:hAnsi="PT Astra Serif"/>
                <w:b/>
              </w:rPr>
            </w:pPr>
            <w:r w:rsidRPr="00562D24">
              <w:rPr>
                <w:rFonts w:ascii="PT Astra Serif" w:hAnsi="PT Astra Serif"/>
              </w:rPr>
              <w:t>Выставка цветов «Праздник цветов»</w:t>
            </w:r>
          </w:p>
        </w:tc>
      </w:tr>
      <w:tr w:rsidR="001307F6" w:rsidRPr="00562D24" w14:paraId="0C5FF2F9" w14:textId="77777777" w:rsidTr="00DB0582">
        <w:tc>
          <w:tcPr>
            <w:tcW w:w="11023" w:type="dxa"/>
            <w:gridSpan w:val="2"/>
            <w:shd w:val="clear" w:color="auto" w:fill="auto"/>
          </w:tcPr>
          <w:p w14:paraId="78AFD3DE" w14:textId="77777777" w:rsidR="001307F6" w:rsidRPr="00562D24" w:rsidRDefault="001307F6" w:rsidP="00DB0582">
            <w:pPr>
              <w:rPr>
                <w:rFonts w:ascii="PT Astra Serif" w:hAnsi="PT Astra Serif"/>
                <w:b/>
              </w:rPr>
            </w:pPr>
            <w:r w:rsidRPr="00562D24">
              <w:rPr>
                <w:rFonts w:ascii="PT Astra Serif" w:hAnsi="PT Astra Serif"/>
              </w:rPr>
              <w:t>Мероприятия месячника взаимодействия семьи и детского сада: выставка рисунков «Букет для мамы»</w:t>
            </w:r>
          </w:p>
        </w:tc>
      </w:tr>
      <w:tr w:rsidR="001307F6" w:rsidRPr="00562D24" w14:paraId="0411B865" w14:textId="77777777" w:rsidTr="00DB0582">
        <w:tc>
          <w:tcPr>
            <w:tcW w:w="11023" w:type="dxa"/>
            <w:gridSpan w:val="2"/>
            <w:shd w:val="clear" w:color="auto" w:fill="auto"/>
          </w:tcPr>
          <w:p w14:paraId="57F8EFBB" w14:textId="77777777" w:rsidR="001307F6" w:rsidRPr="00562D24" w:rsidRDefault="001307F6" w:rsidP="00DB0582">
            <w:pPr>
              <w:rPr>
                <w:rFonts w:ascii="PT Astra Serif" w:hAnsi="PT Astra Serif"/>
              </w:rPr>
            </w:pPr>
            <w:r w:rsidRPr="00562D24">
              <w:rPr>
                <w:rFonts w:ascii="PT Astra Serif" w:hAnsi="PT Astra Serif"/>
              </w:rPr>
              <w:t>Выставка рисунков «Люби и знай свой край родной»</w:t>
            </w:r>
          </w:p>
        </w:tc>
      </w:tr>
      <w:tr w:rsidR="001307F6" w:rsidRPr="00562D24" w14:paraId="27111E23" w14:textId="77777777" w:rsidTr="00DB0582">
        <w:tc>
          <w:tcPr>
            <w:tcW w:w="11023" w:type="dxa"/>
            <w:gridSpan w:val="2"/>
            <w:shd w:val="clear" w:color="auto" w:fill="auto"/>
          </w:tcPr>
          <w:p w14:paraId="36DBBDE7" w14:textId="77777777" w:rsidR="001307F6" w:rsidRPr="00562D24" w:rsidRDefault="001307F6" w:rsidP="00DB0582">
            <w:pPr>
              <w:rPr>
                <w:rFonts w:ascii="PT Astra Serif" w:hAnsi="PT Astra Serif"/>
              </w:rPr>
            </w:pPr>
            <w:r w:rsidRPr="00562D24">
              <w:rPr>
                <w:rFonts w:ascii="PT Astra Serif" w:hAnsi="PT Astra Serif"/>
              </w:rPr>
              <w:t>Мероприятия месячника эстетического воспитания: выставка рисунков «Зимушка хрустальная».</w:t>
            </w:r>
          </w:p>
        </w:tc>
      </w:tr>
      <w:tr w:rsidR="001307F6" w:rsidRPr="00562D24" w14:paraId="4E940505" w14:textId="77777777" w:rsidTr="00DB0582">
        <w:tc>
          <w:tcPr>
            <w:tcW w:w="11023" w:type="dxa"/>
            <w:gridSpan w:val="2"/>
            <w:shd w:val="clear" w:color="auto" w:fill="auto"/>
          </w:tcPr>
          <w:p w14:paraId="56BDE8AC" w14:textId="77777777" w:rsidR="001307F6" w:rsidRPr="00562D24" w:rsidRDefault="001307F6" w:rsidP="00DB0582">
            <w:pPr>
              <w:rPr>
                <w:rFonts w:ascii="PT Astra Serif" w:hAnsi="PT Astra Serif"/>
              </w:rPr>
            </w:pPr>
            <w:r w:rsidRPr="00562D24">
              <w:rPr>
                <w:rFonts w:ascii="PT Astra Serif" w:hAnsi="PT Astra Serif"/>
              </w:rPr>
              <w:t>Мероприятия месячника гражданского и патриотического воспитания: выставка рисунков «День Защитника Отечества»</w:t>
            </w:r>
          </w:p>
        </w:tc>
      </w:tr>
      <w:tr w:rsidR="001307F6" w:rsidRPr="00562D24" w14:paraId="2AC0A92B" w14:textId="77777777" w:rsidTr="00DB0582">
        <w:tc>
          <w:tcPr>
            <w:tcW w:w="11023" w:type="dxa"/>
            <w:gridSpan w:val="2"/>
            <w:shd w:val="clear" w:color="auto" w:fill="auto"/>
          </w:tcPr>
          <w:p w14:paraId="1F91784B" w14:textId="77777777" w:rsidR="001307F6" w:rsidRPr="00562D24" w:rsidRDefault="001307F6" w:rsidP="00DB0582">
            <w:pPr>
              <w:rPr>
                <w:rFonts w:ascii="PT Astra Serif" w:hAnsi="PT Astra Serif"/>
              </w:rPr>
            </w:pPr>
            <w:r w:rsidRPr="00562D24">
              <w:rPr>
                <w:rFonts w:ascii="PT Astra Serif" w:hAnsi="PT Astra Serif"/>
              </w:rPr>
              <w:t>Месячник профориентации в рамках акции «Твоя профессия-твое будущее»: конкурс фотографий и рисунков «Профессии моих родителей»</w:t>
            </w:r>
          </w:p>
        </w:tc>
      </w:tr>
      <w:tr w:rsidR="001307F6" w:rsidRPr="00562D24" w14:paraId="301095C9" w14:textId="77777777" w:rsidTr="00DB0582">
        <w:tc>
          <w:tcPr>
            <w:tcW w:w="11023" w:type="dxa"/>
            <w:gridSpan w:val="2"/>
            <w:shd w:val="clear" w:color="auto" w:fill="auto"/>
          </w:tcPr>
          <w:p w14:paraId="3C269AE2" w14:textId="77777777" w:rsidR="001307F6" w:rsidRPr="00562D24" w:rsidRDefault="001307F6" w:rsidP="00DB0582">
            <w:pPr>
              <w:rPr>
                <w:rFonts w:ascii="PT Astra Serif" w:hAnsi="PT Astra Serif"/>
              </w:rPr>
            </w:pPr>
            <w:r w:rsidRPr="00562D24">
              <w:rPr>
                <w:rFonts w:ascii="PT Astra Serif" w:hAnsi="PT Astra Serif"/>
              </w:rPr>
              <w:t>Выставка рисунков, посвященная международному женскому дню: «Портрет для мамы»</w:t>
            </w:r>
          </w:p>
        </w:tc>
      </w:tr>
      <w:tr w:rsidR="001307F6" w:rsidRPr="00562D24" w14:paraId="0032A383" w14:textId="77777777" w:rsidTr="00DB0582">
        <w:tc>
          <w:tcPr>
            <w:tcW w:w="11023" w:type="dxa"/>
            <w:gridSpan w:val="2"/>
            <w:shd w:val="clear" w:color="auto" w:fill="auto"/>
          </w:tcPr>
          <w:p w14:paraId="074F1704" w14:textId="77777777" w:rsidR="001307F6" w:rsidRPr="00562D24" w:rsidRDefault="001307F6" w:rsidP="00DB0582">
            <w:pPr>
              <w:rPr>
                <w:rFonts w:ascii="PT Astra Serif" w:hAnsi="PT Astra Serif"/>
              </w:rPr>
            </w:pPr>
            <w:r w:rsidRPr="00562D24">
              <w:rPr>
                <w:rFonts w:ascii="PT Astra Serif" w:hAnsi="PT Astra Serif"/>
              </w:rPr>
              <w:lastRenderedPageBreak/>
              <w:t>Мероприятия месячника интеллектуального воспитания: конкурс «Турнир знатоков».</w:t>
            </w:r>
          </w:p>
        </w:tc>
      </w:tr>
      <w:tr w:rsidR="001307F6" w:rsidRPr="00562D24" w14:paraId="69ECB531" w14:textId="77777777" w:rsidTr="00DB0582">
        <w:tc>
          <w:tcPr>
            <w:tcW w:w="11023" w:type="dxa"/>
            <w:gridSpan w:val="2"/>
            <w:shd w:val="clear" w:color="auto" w:fill="auto"/>
          </w:tcPr>
          <w:p w14:paraId="31B78EC4" w14:textId="77777777" w:rsidR="001307F6" w:rsidRPr="00562D24" w:rsidRDefault="001307F6" w:rsidP="00DB0582">
            <w:pPr>
              <w:rPr>
                <w:rFonts w:ascii="PT Astra Serif" w:hAnsi="PT Astra Serif"/>
              </w:rPr>
            </w:pPr>
            <w:r w:rsidRPr="00562D24">
              <w:rPr>
                <w:rFonts w:ascii="PT Astra Serif" w:hAnsi="PT Astra Serif"/>
              </w:rPr>
              <w:t>День космонавтики: развлечение «Чудесная планета Земля», выставка рисунков «Космические фантазии».</w:t>
            </w:r>
          </w:p>
        </w:tc>
      </w:tr>
      <w:tr w:rsidR="001307F6" w:rsidRPr="00562D24" w14:paraId="6B166E66" w14:textId="77777777" w:rsidTr="00DB0582">
        <w:tc>
          <w:tcPr>
            <w:tcW w:w="11023" w:type="dxa"/>
            <w:gridSpan w:val="2"/>
            <w:shd w:val="clear" w:color="auto" w:fill="auto"/>
          </w:tcPr>
          <w:p w14:paraId="38F005AC" w14:textId="77777777" w:rsidR="001307F6" w:rsidRPr="00562D24" w:rsidRDefault="001307F6" w:rsidP="00DB0582">
            <w:pPr>
              <w:rPr>
                <w:rFonts w:ascii="PT Astra Serif" w:hAnsi="PT Astra Serif"/>
              </w:rPr>
            </w:pPr>
            <w:r w:rsidRPr="00562D24">
              <w:rPr>
                <w:rFonts w:ascii="PT Astra Serif" w:hAnsi="PT Astra Serif"/>
              </w:rPr>
              <w:t xml:space="preserve">День защиты детей: выставка рисунков «Дети всей земли объединяйтесь» </w:t>
            </w:r>
          </w:p>
        </w:tc>
      </w:tr>
      <w:tr w:rsidR="001307F6" w:rsidRPr="00562D24" w14:paraId="5B50AC61" w14:textId="77777777" w:rsidTr="00DB0582">
        <w:tc>
          <w:tcPr>
            <w:tcW w:w="11023" w:type="dxa"/>
            <w:gridSpan w:val="2"/>
            <w:shd w:val="clear" w:color="auto" w:fill="auto"/>
          </w:tcPr>
          <w:p w14:paraId="569633DE" w14:textId="77777777" w:rsidR="001307F6" w:rsidRPr="00562D24" w:rsidRDefault="001307F6" w:rsidP="00DB0582">
            <w:pPr>
              <w:rPr>
                <w:rFonts w:ascii="PT Astra Serif" w:hAnsi="PT Astra Serif"/>
              </w:rPr>
            </w:pPr>
            <w:r w:rsidRPr="00562D24">
              <w:rPr>
                <w:rFonts w:ascii="PT Astra Serif" w:hAnsi="PT Astra Serif"/>
              </w:rPr>
              <w:t>Неделя сказок по произведениям   А.С.Пушкина</w:t>
            </w:r>
          </w:p>
        </w:tc>
      </w:tr>
      <w:tr w:rsidR="001307F6" w:rsidRPr="00562D24" w14:paraId="1CE4D2F6" w14:textId="77777777" w:rsidTr="00DB0582">
        <w:tc>
          <w:tcPr>
            <w:tcW w:w="11023" w:type="dxa"/>
            <w:gridSpan w:val="2"/>
            <w:shd w:val="clear" w:color="auto" w:fill="auto"/>
          </w:tcPr>
          <w:p w14:paraId="40F1F22F" w14:textId="77777777" w:rsidR="001307F6" w:rsidRPr="00562D24" w:rsidRDefault="001307F6" w:rsidP="00DB0582">
            <w:pPr>
              <w:jc w:val="center"/>
              <w:rPr>
                <w:rFonts w:ascii="PT Astra Serif" w:hAnsi="PT Astra Serif"/>
              </w:rPr>
            </w:pPr>
            <w:r w:rsidRPr="00562D24">
              <w:rPr>
                <w:rFonts w:ascii="PT Astra Serif" w:hAnsi="PT Astra Serif"/>
                <w:b/>
                <w:bCs/>
                <w:color w:val="000000"/>
              </w:rPr>
              <w:t>Модуль воспитательной работы:</w:t>
            </w:r>
            <w:r w:rsidRPr="00562D24">
              <w:rPr>
                <w:rFonts w:ascii="PT Astra Serif" w:hAnsi="PT Astra Serif"/>
                <w:b/>
              </w:rPr>
              <w:t xml:space="preserve"> Праздники и фольклорные мероприятия</w:t>
            </w:r>
          </w:p>
        </w:tc>
      </w:tr>
      <w:tr w:rsidR="001307F6" w:rsidRPr="00562D24" w14:paraId="5D43011E" w14:textId="77777777" w:rsidTr="00DB0582">
        <w:tc>
          <w:tcPr>
            <w:tcW w:w="6654" w:type="dxa"/>
            <w:shd w:val="clear" w:color="auto" w:fill="auto"/>
          </w:tcPr>
          <w:p w14:paraId="117DF1B3" w14:textId="77777777" w:rsidR="001307F6" w:rsidRPr="00562D24" w:rsidRDefault="001307F6" w:rsidP="00DB0582">
            <w:pPr>
              <w:rPr>
                <w:rFonts w:ascii="PT Astra Serif" w:hAnsi="PT Astra Serif"/>
              </w:rPr>
            </w:pPr>
            <w:r w:rsidRPr="00562D24">
              <w:rPr>
                <w:rFonts w:ascii="PT Astra Serif" w:hAnsi="PT Astra Serif"/>
              </w:rPr>
              <w:t>Праздник «День знаний»</w:t>
            </w:r>
          </w:p>
        </w:tc>
        <w:tc>
          <w:tcPr>
            <w:tcW w:w="4369" w:type="dxa"/>
            <w:tcBorders>
              <w:bottom w:val="nil"/>
            </w:tcBorders>
            <w:shd w:val="clear" w:color="auto" w:fill="auto"/>
          </w:tcPr>
          <w:p w14:paraId="27AE1AB3" w14:textId="77777777" w:rsidR="001307F6" w:rsidRPr="00562D24" w:rsidRDefault="001307F6" w:rsidP="00DB0582">
            <w:pPr>
              <w:rPr>
                <w:rFonts w:ascii="PT Astra Serif" w:hAnsi="PT Astra Serif"/>
              </w:rPr>
            </w:pPr>
          </w:p>
        </w:tc>
      </w:tr>
      <w:tr w:rsidR="001307F6" w:rsidRPr="00562D24" w14:paraId="77C17895" w14:textId="77777777" w:rsidTr="00DB0582">
        <w:tc>
          <w:tcPr>
            <w:tcW w:w="11023" w:type="dxa"/>
            <w:gridSpan w:val="2"/>
            <w:tcBorders>
              <w:top w:val="nil"/>
            </w:tcBorders>
            <w:shd w:val="clear" w:color="auto" w:fill="auto"/>
          </w:tcPr>
          <w:p w14:paraId="6E8ECFA9" w14:textId="77777777" w:rsidR="001307F6" w:rsidRPr="00562D24" w:rsidRDefault="001307F6" w:rsidP="00DB0582">
            <w:pPr>
              <w:rPr>
                <w:rFonts w:ascii="PT Astra Serif" w:hAnsi="PT Astra Serif"/>
              </w:rPr>
            </w:pPr>
            <w:r w:rsidRPr="00562D24">
              <w:rPr>
                <w:rFonts w:ascii="PT Astra Serif" w:hAnsi="PT Astra Serif"/>
              </w:rPr>
              <w:t xml:space="preserve">День дошкольного работника: концертная программа. </w:t>
            </w:r>
          </w:p>
        </w:tc>
      </w:tr>
      <w:tr w:rsidR="001307F6" w:rsidRPr="00562D24" w14:paraId="18DDD687" w14:textId="77777777" w:rsidTr="00DB0582">
        <w:tc>
          <w:tcPr>
            <w:tcW w:w="11023" w:type="dxa"/>
            <w:gridSpan w:val="2"/>
            <w:shd w:val="clear" w:color="auto" w:fill="auto"/>
          </w:tcPr>
          <w:p w14:paraId="543BE570" w14:textId="77777777" w:rsidR="001307F6" w:rsidRPr="00562D24" w:rsidRDefault="001307F6" w:rsidP="00DB0582">
            <w:pPr>
              <w:rPr>
                <w:rFonts w:ascii="PT Astra Serif" w:hAnsi="PT Astra Serif"/>
              </w:rPr>
            </w:pPr>
            <w:r w:rsidRPr="00562D24">
              <w:rPr>
                <w:rFonts w:ascii="PT Astra Serif" w:hAnsi="PT Astra Serif"/>
              </w:rPr>
              <w:t>Фольклорные мероприятия. Праздник хороводных игр «Капустница»</w:t>
            </w:r>
          </w:p>
        </w:tc>
      </w:tr>
      <w:tr w:rsidR="001307F6" w:rsidRPr="00562D24" w14:paraId="50E3D87F" w14:textId="77777777" w:rsidTr="00DB0582">
        <w:tc>
          <w:tcPr>
            <w:tcW w:w="11023" w:type="dxa"/>
            <w:gridSpan w:val="2"/>
            <w:shd w:val="clear" w:color="auto" w:fill="auto"/>
          </w:tcPr>
          <w:p w14:paraId="117BAE8C" w14:textId="77777777" w:rsidR="001307F6" w:rsidRPr="00562D24" w:rsidRDefault="001307F6" w:rsidP="00DB0582">
            <w:pPr>
              <w:rPr>
                <w:rFonts w:ascii="PT Astra Serif" w:hAnsi="PT Astra Serif"/>
              </w:rPr>
            </w:pPr>
            <w:r w:rsidRPr="00562D24">
              <w:rPr>
                <w:rFonts w:ascii="PT Astra Serif" w:hAnsi="PT Astra Serif"/>
              </w:rPr>
              <w:t>Фольклорные мероприятия. Ярмарка «Дары осени»</w:t>
            </w:r>
          </w:p>
        </w:tc>
      </w:tr>
      <w:tr w:rsidR="001307F6" w:rsidRPr="00562D24" w14:paraId="130AF7AD" w14:textId="77777777" w:rsidTr="00DB0582">
        <w:tc>
          <w:tcPr>
            <w:tcW w:w="11023" w:type="dxa"/>
            <w:gridSpan w:val="2"/>
            <w:tcBorders>
              <w:top w:val="nil"/>
            </w:tcBorders>
            <w:shd w:val="clear" w:color="auto" w:fill="auto"/>
          </w:tcPr>
          <w:p w14:paraId="4FF55D59" w14:textId="77777777" w:rsidR="001307F6" w:rsidRPr="00562D24" w:rsidRDefault="001307F6" w:rsidP="00DB0582">
            <w:pPr>
              <w:rPr>
                <w:rFonts w:ascii="PT Astra Serif" w:hAnsi="PT Astra Serif"/>
              </w:rPr>
            </w:pPr>
            <w:r w:rsidRPr="00562D24">
              <w:rPr>
                <w:rFonts w:ascii="PT Astra Serif" w:hAnsi="PT Astra Serif"/>
              </w:rPr>
              <w:t xml:space="preserve">Фольклорные мероприятия. Музыкальная викторина </w:t>
            </w:r>
          </w:p>
        </w:tc>
      </w:tr>
      <w:tr w:rsidR="001307F6" w:rsidRPr="00562D24" w14:paraId="09BB669C" w14:textId="77777777" w:rsidTr="00DB0582">
        <w:tc>
          <w:tcPr>
            <w:tcW w:w="11023" w:type="dxa"/>
            <w:gridSpan w:val="2"/>
            <w:shd w:val="clear" w:color="auto" w:fill="auto"/>
          </w:tcPr>
          <w:p w14:paraId="26CC613F" w14:textId="77777777" w:rsidR="001307F6" w:rsidRPr="00562D24" w:rsidRDefault="001307F6" w:rsidP="00DB0582">
            <w:pPr>
              <w:rPr>
                <w:rFonts w:ascii="PT Astra Serif" w:hAnsi="PT Astra Serif"/>
              </w:rPr>
            </w:pPr>
            <w:r w:rsidRPr="00562D24">
              <w:rPr>
                <w:rFonts w:ascii="PT Astra Serif" w:hAnsi="PT Astra Serif"/>
              </w:rPr>
              <w:t>Мероприятия месячника Декада пожилого человека</w:t>
            </w:r>
          </w:p>
        </w:tc>
      </w:tr>
      <w:tr w:rsidR="001307F6" w:rsidRPr="00562D24" w14:paraId="6D799C3D" w14:textId="77777777" w:rsidTr="00DB0582">
        <w:tc>
          <w:tcPr>
            <w:tcW w:w="11023" w:type="dxa"/>
            <w:gridSpan w:val="2"/>
            <w:shd w:val="clear" w:color="auto" w:fill="auto"/>
          </w:tcPr>
          <w:p w14:paraId="755C3567" w14:textId="77777777" w:rsidR="001307F6" w:rsidRPr="00562D24" w:rsidRDefault="001307F6" w:rsidP="00DB0582">
            <w:pPr>
              <w:rPr>
                <w:rFonts w:ascii="PT Astra Serif" w:hAnsi="PT Astra Serif"/>
              </w:rPr>
            </w:pPr>
            <w:r w:rsidRPr="00562D24">
              <w:rPr>
                <w:rFonts w:ascii="PT Astra Serif" w:hAnsi="PT Astra Serif"/>
              </w:rPr>
              <w:t>День народного единства: «Круиз по России»</w:t>
            </w:r>
          </w:p>
        </w:tc>
      </w:tr>
      <w:tr w:rsidR="001307F6" w:rsidRPr="00562D24" w14:paraId="5898FA66" w14:textId="77777777" w:rsidTr="00DB0582">
        <w:tc>
          <w:tcPr>
            <w:tcW w:w="11023" w:type="dxa"/>
            <w:gridSpan w:val="2"/>
            <w:shd w:val="clear" w:color="auto" w:fill="auto"/>
          </w:tcPr>
          <w:p w14:paraId="6D6BB8AF" w14:textId="77777777" w:rsidR="001307F6" w:rsidRPr="00562D24" w:rsidRDefault="001307F6" w:rsidP="00DB0582">
            <w:pPr>
              <w:rPr>
                <w:rFonts w:ascii="PT Astra Serif" w:hAnsi="PT Astra Serif"/>
              </w:rPr>
            </w:pPr>
            <w:r w:rsidRPr="00562D24">
              <w:rPr>
                <w:rFonts w:ascii="PT Astra Serif" w:hAnsi="PT Astra Serif"/>
              </w:rPr>
              <w:t>Мероприятия месячника взаимодействия семьи и детского сада: концертная программа «Милой мамочке моей это поздравление»</w:t>
            </w:r>
          </w:p>
        </w:tc>
      </w:tr>
      <w:tr w:rsidR="001307F6" w:rsidRPr="00562D24" w14:paraId="28CE3F1B" w14:textId="77777777" w:rsidTr="00DB0582">
        <w:tc>
          <w:tcPr>
            <w:tcW w:w="11023" w:type="dxa"/>
            <w:gridSpan w:val="2"/>
            <w:shd w:val="clear" w:color="auto" w:fill="auto"/>
          </w:tcPr>
          <w:p w14:paraId="7FCAF963" w14:textId="77777777" w:rsidR="001307F6" w:rsidRPr="00562D24" w:rsidRDefault="001307F6" w:rsidP="00DB0582">
            <w:pPr>
              <w:rPr>
                <w:rFonts w:ascii="PT Astra Serif" w:hAnsi="PT Astra Serif"/>
              </w:rPr>
            </w:pPr>
            <w:r w:rsidRPr="00562D24">
              <w:rPr>
                <w:rFonts w:ascii="PT Astra Serif" w:hAnsi="PT Astra Serif"/>
              </w:rPr>
              <w:t>Праздник посвященный ХМАО-Югре «Земля моя Югория»</w:t>
            </w:r>
          </w:p>
        </w:tc>
      </w:tr>
      <w:tr w:rsidR="001307F6" w:rsidRPr="00562D24" w14:paraId="3F1E77FB" w14:textId="77777777" w:rsidTr="00DB0582">
        <w:tc>
          <w:tcPr>
            <w:tcW w:w="11023" w:type="dxa"/>
            <w:gridSpan w:val="2"/>
            <w:shd w:val="clear" w:color="auto" w:fill="auto"/>
          </w:tcPr>
          <w:p w14:paraId="0B57B745" w14:textId="77777777" w:rsidR="001307F6" w:rsidRPr="00562D24" w:rsidRDefault="001307F6" w:rsidP="00DB0582">
            <w:pPr>
              <w:rPr>
                <w:rFonts w:ascii="PT Astra Serif" w:hAnsi="PT Astra Serif"/>
              </w:rPr>
            </w:pPr>
            <w:r w:rsidRPr="00562D24">
              <w:rPr>
                <w:rFonts w:ascii="PT Astra Serif" w:hAnsi="PT Astra Serif"/>
              </w:rPr>
              <w:t>Мероприятия месячника эстетического воспитания: новогодние утренники, украшения групп.</w:t>
            </w:r>
          </w:p>
        </w:tc>
      </w:tr>
      <w:tr w:rsidR="001307F6" w:rsidRPr="00562D24" w14:paraId="4F4F27CD" w14:textId="77777777" w:rsidTr="00DB0582">
        <w:tc>
          <w:tcPr>
            <w:tcW w:w="11023" w:type="dxa"/>
            <w:gridSpan w:val="2"/>
            <w:shd w:val="clear" w:color="auto" w:fill="auto"/>
          </w:tcPr>
          <w:p w14:paraId="0EEDAE94" w14:textId="77777777" w:rsidR="001307F6" w:rsidRPr="00562D24" w:rsidRDefault="001307F6" w:rsidP="00DB0582">
            <w:pPr>
              <w:rPr>
                <w:rFonts w:ascii="PT Astra Serif" w:hAnsi="PT Astra Serif"/>
              </w:rPr>
            </w:pPr>
            <w:r w:rsidRPr="00562D24">
              <w:rPr>
                <w:rFonts w:ascii="PT Astra Serif" w:hAnsi="PT Astra Serif"/>
              </w:rPr>
              <w:t>Праздник «Уродилась коляда, накануне Рождества»</w:t>
            </w:r>
          </w:p>
        </w:tc>
      </w:tr>
      <w:tr w:rsidR="001307F6" w:rsidRPr="00562D24" w14:paraId="3F21FC64" w14:textId="77777777" w:rsidTr="00DB0582">
        <w:tc>
          <w:tcPr>
            <w:tcW w:w="11023" w:type="dxa"/>
            <w:gridSpan w:val="2"/>
            <w:shd w:val="clear" w:color="auto" w:fill="auto"/>
          </w:tcPr>
          <w:p w14:paraId="2AB6BA9E" w14:textId="77777777" w:rsidR="001307F6" w:rsidRPr="00562D24" w:rsidRDefault="001307F6" w:rsidP="00DB0582">
            <w:pPr>
              <w:rPr>
                <w:rFonts w:ascii="PT Astra Serif" w:hAnsi="PT Astra Serif"/>
              </w:rPr>
            </w:pPr>
            <w:r w:rsidRPr="00562D24">
              <w:rPr>
                <w:rFonts w:ascii="PT Astra Serif" w:hAnsi="PT Astra Serif"/>
              </w:rPr>
              <w:t>Фольклорные мероприятия. Народный праздник «Сретенье»</w:t>
            </w:r>
          </w:p>
        </w:tc>
      </w:tr>
      <w:tr w:rsidR="001307F6" w:rsidRPr="00562D24" w14:paraId="41DA26DD" w14:textId="77777777" w:rsidTr="00DB0582">
        <w:tc>
          <w:tcPr>
            <w:tcW w:w="11023" w:type="dxa"/>
            <w:gridSpan w:val="2"/>
            <w:shd w:val="clear" w:color="auto" w:fill="auto"/>
          </w:tcPr>
          <w:p w14:paraId="15DC5CA0" w14:textId="77777777" w:rsidR="001307F6" w:rsidRPr="00562D24" w:rsidRDefault="001307F6" w:rsidP="00DB0582">
            <w:pPr>
              <w:rPr>
                <w:rFonts w:ascii="PT Astra Serif" w:hAnsi="PT Astra Serif"/>
              </w:rPr>
            </w:pPr>
            <w:r w:rsidRPr="00562D24">
              <w:rPr>
                <w:rFonts w:ascii="PT Astra Serif" w:hAnsi="PT Astra Serif"/>
              </w:rPr>
              <w:t>Фольклорные мероприятия Праздник «Веснянка»</w:t>
            </w:r>
          </w:p>
        </w:tc>
      </w:tr>
      <w:tr w:rsidR="001307F6" w:rsidRPr="00562D24" w14:paraId="698E8F6F" w14:textId="77777777" w:rsidTr="00DB0582">
        <w:tc>
          <w:tcPr>
            <w:tcW w:w="11023" w:type="dxa"/>
            <w:gridSpan w:val="2"/>
            <w:shd w:val="clear" w:color="auto" w:fill="auto"/>
          </w:tcPr>
          <w:p w14:paraId="6911C3B9" w14:textId="77777777" w:rsidR="001307F6" w:rsidRPr="00562D24" w:rsidRDefault="001307F6" w:rsidP="00DB0582">
            <w:pPr>
              <w:rPr>
                <w:rFonts w:ascii="PT Astra Serif" w:hAnsi="PT Astra Serif"/>
              </w:rPr>
            </w:pPr>
            <w:r w:rsidRPr="00562D24">
              <w:rPr>
                <w:rFonts w:ascii="PT Astra Serif" w:hAnsi="PT Astra Serif"/>
              </w:rPr>
              <w:t>Фольклорные мероприятия Праздник «Широкая масленица»</w:t>
            </w:r>
          </w:p>
        </w:tc>
      </w:tr>
      <w:tr w:rsidR="001307F6" w:rsidRPr="00562D24" w14:paraId="292513BD" w14:textId="77777777" w:rsidTr="00DB0582">
        <w:tc>
          <w:tcPr>
            <w:tcW w:w="11023" w:type="dxa"/>
            <w:gridSpan w:val="2"/>
            <w:shd w:val="clear" w:color="auto" w:fill="auto"/>
          </w:tcPr>
          <w:p w14:paraId="1D217F80" w14:textId="77777777" w:rsidR="001307F6" w:rsidRPr="00562D24" w:rsidRDefault="001307F6" w:rsidP="00DB0582">
            <w:pPr>
              <w:rPr>
                <w:rFonts w:ascii="PT Astra Serif" w:hAnsi="PT Astra Serif"/>
              </w:rPr>
            </w:pPr>
            <w:r w:rsidRPr="00562D24">
              <w:rPr>
                <w:rFonts w:ascii="PT Astra Serif" w:hAnsi="PT Astra Serif"/>
              </w:rPr>
              <w:t>Весенние праздничные утренники, посвященные мамам, бабушкам, девочкам: «Милой мамочке».</w:t>
            </w:r>
          </w:p>
        </w:tc>
      </w:tr>
      <w:tr w:rsidR="001307F6" w:rsidRPr="00562D24" w14:paraId="6D47839F" w14:textId="77777777" w:rsidTr="00DB0582">
        <w:tc>
          <w:tcPr>
            <w:tcW w:w="11023" w:type="dxa"/>
            <w:gridSpan w:val="2"/>
            <w:shd w:val="clear" w:color="auto" w:fill="auto"/>
          </w:tcPr>
          <w:p w14:paraId="0E730305" w14:textId="77777777" w:rsidR="001307F6" w:rsidRPr="00562D24" w:rsidRDefault="001307F6" w:rsidP="00DB0582">
            <w:pPr>
              <w:rPr>
                <w:rFonts w:ascii="PT Astra Serif" w:hAnsi="PT Astra Serif"/>
              </w:rPr>
            </w:pPr>
            <w:r w:rsidRPr="00562D24">
              <w:rPr>
                <w:rFonts w:ascii="PT Astra Serif" w:hAnsi="PT Astra Serif"/>
              </w:rPr>
              <w:t>Всероссийская неделя музыки</w:t>
            </w:r>
          </w:p>
        </w:tc>
      </w:tr>
      <w:tr w:rsidR="001307F6" w:rsidRPr="00562D24" w14:paraId="4293B091" w14:textId="77777777" w:rsidTr="00DB0582">
        <w:tc>
          <w:tcPr>
            <w:tcW w:w="11023" w:type="dxa"/>
            <w:gridSpan w:val="2"/>
            <w:shd w:val="clear" w:color="auto" w:fill="auto"/>
          </w:tcPr>
          <w:p w14:paraId="6B915C6D" w14:textId="77777777" w:rsidR="001307F6" w:rsidRPr="00562D24" w:rsidRDefault="001307F6" w:rsidP="00DB0582">
            <w:pPr>
              <w:rPr>
                <w:rFonts w:ascii="PT Astra Serif" w:hAnsi="PT Astra Serif"/>
              </w:rPr>
            </w:pPr>
            <w:r w:rsidRPr="00562D24">
              <w:rPr>
                <w:rFonts w:ascii="PT Astra Serif" w:hAnsi="PT Astra Serif"/>
              </w:rPr>
              <w:t>Фестиваль-конкурс «Пасха Красная»</w:t>
            </w:r>
          </w:p>
        </w:tc>
      </w:tr>
      <w:tr w:rsidR="001307F6" w:rsidRPr="00562D24" w14:paraId="379ECCDA" w14:textId="77777777" w:rsidTr="00DB0582">
        <w:tc>
          <w:tcPr>
            <w:tcW w:w="11023" w:type="dxa"/>
            <w:gridSpan w:val="2"/>
            <w:shd w:val="clear" w:color="auto" w:fill="auto"/>
          </w:tcPr>
          <w:p w14:paraId="36E984F7" w14:textId="77777777" w:rsidR="001307F6" w:rsidRPr="00562D24" w:rsidRDefault="001307F6" w:rsidP="00DB0582">
            <w:pPr>
              <w:rPr>
                <w:rFonts w:ascii="PT Astra Serif" w:hAnsi="PT Astra Serif"/>
              </w:rPr>
            </w:pPr>
            <w:r w:rsidRPr="00562D24">
              <w:rPr>
                <w:rFonts w:ascii="PT Astra Serif" w:hAnsi="PT Astra Serif"/>
              </w:rPr>
              <w:t>Фольклорные мероприятия Ярилины игры. Солнечная карусель.</w:t>
            </w:r>
          </w:p>
        </w:tc>
      </w:tr>
      <w:tr w:rsidR="001307F6" w:rsidRPr="00562D24" w14:paraId="54D9D365" w14:textId="77777777" w:rsidTr="00DB0582">
        <w:tc>
          <w:tcPr>
            <w:tcW w:w="11023" w:type="dxa"/>
            <w:gridSpan w:val="2"/>
            <w:shd w:val="clear" w:color="auto" w:fill="auto"/>
          </w:tcPr>
          <w:p w14:paraId="622587DB" w14:textId="77777777" w:rsidR="001307F6" w:rsidRPr="00562D24" w:rsidRDefault="001307F6" w:rsidP="00DB0582">
            <w:pPr>
              <w:rPr>
                <w:rFonts w:ascii="PT Astra Serif" w:hAnsi="PT Astra Serif"/>
              </w:rPr>
            </w:pPr>
            <w:r w:rsidRPr="00562D24">
              <w:rPr>
                <w:rFonts w:ascii="PT Astra Serif" w:hAnsi="PT Astra Serif"/>
              </w:rPr>
              <w:t>Праздник «День Победы»</w:t>
            </w:r>
          </w:p>
        </w:tc>
      </w:tr>
      <w:tr w:rsidR="001307F6" w:rsidRPr="00562D24" w14:paraId="78FA24A5" w14:textId="77777777" w:rsidTr="00DB0582">
        <w:tc>
          <w:tcPr>
            <w:tcW w:w="11023" w:type="dxa"/>
            <w:gridSpan w:val="2"/>
            <w:shd w:val="clear" w:color="auto" w:fill="auto"/>
          </w:tcPr>
          <w:p w14:paraId="438FA6AD" w14:textId="77777777" w:rsidR="001307F6" w:rsidRPr="00562D24" w:rsidRDefault="001307F6" w:rsidP="00DB0582">
            <w:pPr>
              <w:rPr>
                <w:rFonts w:ascii="PT Astra Serif" w:hAnsi="PT Astra Serif"/>
              </w:rPr>
            </w:pPr>
            <w:r w:rsidRPr="00562D24">
              <w:rPr>
                <w:rFonts w:ascii="PT Astra Serif" w:hAnsi="PT Astra Serif"/>
              </w:rPr>
              <w:t>Фольклорные мероприятия Праздник трясогузки</w:t>
            </w:r>
          </w:p>
        </w:tc>
      </w:tr>
      <w:tr w:rsidR="001307F6" w:rsidRPr="00562D24" w14:paraId="135AD5DA" w14:textId="77777777" w:rsidTr="00DB0582">
        <w:tc>
          <w:tcPr>
            <w:tcW w:w="11023" w:type="dxa"/>
            <w:gridSpan w:val="2"/>
            <w:shd w:val="clear" w:color="auto" w:fill="auto"/>
          </w:tcPr>
          <w:p w14:paraId="2F5CBA10" w14:textId="77777777" w:rsidR="001307F6" w:rsidRPr="00562D24" w:rsidRDefault="001307F6" w:rsidP="00DB0582">
            <w:pPr>
              <w:rPr>
                <w:rFonts w:ascii="PT Astra Serif" w:hAnsi="PT Astra Serif"/>
              </w:rPr>
            </w:pPr>
            <w:r w:rsidRPr="00562D24">
              <w:rPr>
                <w:rFonts w:ascii="PT Astra Serif" w:hAnsi="PT Astra Serif"/>
              </w:rPr>
              <w:t>Фольклорные мероприятия Праздник русской березки</w:t>
            </w:r>
          </w:p>
        </w:tc>
      </w:tr>
      <w:tr w:rsidR="001307F6" w:rsidRPr="00562D24" w14:paraId="62EB9DDF" w14:textId="77777777" w:rsidTr="00DB0582">
        <w:tc>
          <w:tcPr>
            <w:tcW w:w="11023" w:type="dxa"/>
            <w:gridSpan w:val="2"/>
            <w:shd w:val="clear" w:color="auto" w:fill="auto"/>
          </w:tcPr>
          <w:p w14:paraId="1ECABE1A" w14:textId="77777777" w:rsidR="001307F6" w:rsidRPr="00562D24" w:rsidRDefault="001307F6" w:rsidP="00DB0582">
            <w:pPr>
              <w:rPr>
                <w:rFonts w:ascii="PT Astra Serif" w:hAnsi="PT Astra Serif"/>
              </w:rPr>
            </w:pPr>
            <w:r w:rsidRPr="00562D24">
              <w:rPr>
                <w:rFonts w:ascii="PT Astra Serif" w:hAnsi="PT Astra Serif"/>
              </w:rPr>
              <w:t>День защиты детей: «Праздник детства»</w:t>
            </w:r>
          </w:p>
        </w:tc>
      </w:tr>
      <w:tr w:rsidR="001307F6" w:rsidRPr="00562D24" w14:paraId="1B62C5B4" w14:textId="77777777" w:rsidTr="00DB0582">
        <w:tc>
          <w:tcPr>
            <w:tcW w:w="11023" w:type="dxa"/>
            <w:gridSpan w:val="2"/>
            <w:shd w:val="clear" w:color="auto" w:fill="auto"/>
          </w:tcPr>
          <w:p w14:paraId="04145739" w14:textId="77777777" w:rsidR="001307F6" w:rsidRPr="00562D24" w:rsidRDefault="001307F6" w:rsidP="00DB0582">
            <w:pPr>
              <w:rPr>
                <w:rFonts w:ascii="PT Astra Serif" w:hAnsi="PT Astra Serif"/>
              </w:rPr>
            </w:pPr>
            <w:r w:rsidRPr="00562D24">
              <w:rPr>
                <w:rFonts w:ascii="PT Astra Serif" w:hAnsi="PT Astra Serif"/>
              </w:rPr>
              <w:t>День России: развлечение «Моя Родина - Россия»</w:t>
            </w:r>
          </w:p>
        </w:tc>
      </w:tr>
      <w:tr w:rsidR="001307F6" w:rsidRPr="00562D24" w14:paraId="46563A34" w14:textId="77777777" w:rsidTr="00DB0582">
        <w:tc>
          <w:tcPr>
            <w:tcW w:w="11023" w:type="dxa"/>
            <w:gridSpan w:val="2"/>
            <w:shd w:val="clear" w:color="auto" w:fill="auto"/>
          </w:tcPr>
          <w:p w14:paraId="3747535F" w14:textId="77777777" w:rsidR="001307F6" w:rsidRPr="00562D24" w:rsidRDefault="001307F6" w:rsidP="00DB0582">
            <w:pPr>
              <w:rPr>
                <w:rFonts w:ascii="PT Astra Serif" w:hAnsi="PT Astra Serif"/>
              </w:rPr>
            </w:pPr>
            <w:r w:rsidRPr="00562D24">
              <w:rPr>
                <w:rFonts w:ascii="PT Astra Serif" w:hAnsi="PT Astra Serif"/>
              </w:rPr>
              <w:t>Шахматное развлечение «Шахматная страна»</w:t>
            </w:r>
          </w:p>
        </w:tc>
      </w:tr>
      <w:tr w:rsidR="001307F6" w:rsidRPr="00562D24" w14:paraId="2B6ECB22" w14:textId="77777777" w:rsidTr="00DB0582">
        <w:tc>
          <w:tcPr>
            <w:tcW w:w="11023" w:type="dxa"/>
            <w:gridSpan w:val="2"/>
            <w:shd w:val="clear" w:color="auto" w:fill="auto"/>
          </w:tcPr>
          <w:p w14:paraId="7503BCCC" w14:textId="77777777" w:rsidR="001307F6" w:rsidRPr="00562D24" w:rsidRDefault="001307F6" w:rsidP="00DB0582">
            <w:pPr>
              <w:rPr>
                <w:rFonts w:ascii="PT Astra Serif" w:hAnsi="PT Astra Serif"/>
              </w:rPr>
            </w:pPr>
            <w:r w:rsidRPr="00562D24">
              <w:rPr>
                <w:rFonts w:ascii="PT Astra Serif" w:hAnsi="PT Astra Serif"/>
              </w:rPr>
              <w:t>Международный день коренных народов</w:t>
            </w:r>
          </w:p>
        </w:tc>
      </w:tr>
      <w:tr w:rsidR="001307F6" w:rsidRPr="00562D24" w14:paraId="714B258B" w14:textId="77777777" w:rsidTr="00DB0582">
        <w:tc>
          <w:tcPr>
            <w:tcW w:w="11023" w:type="dxa"/>
            <w:gridSpan w:val="2"/>
            <w:shd w:val="clear" w:color="auto" w:fill="auto"/>
          </w:tcPr>
          <w:p w14:paraId="547395EA" w14:textId="77777777" w:rsidR="001307F6" w:rsidRPr="00562D24" w:rsidRDefault="001307F6" w:rsidP="00DB0582">
            <w:pPr>
              <w:jc w:val="center"/>
              <w:rPr>
                <w:rFonts w:ascii="PT Astra Serif" w:hAnsi="PT Astra Serif"/>
              </w:rPr>
            </w:pPr>
            <w:r w:rsidRPr="00562D24">
              <w:rPr>
                <w:rFonts w:ascii="PT Astra Serif" w:hAnsi="PT Astra Serif"/>
                <w:b/>
                <w:bCs/>
                <w:color w:val="000000"/>
              </w:rPr>
              <w:t xml:space="preserve">Модуль воспитательной работы: </w:t>
            </w:r>
            <w:r w:rsidRPr="00562D24">
              <w:rPr>
                <w:rFonts w:ascii="PT Astra Serif" w:hAnsi="PT Astra Serif"/>
                <w:b/>
              </w:rPr>
              <w:t>Физическое развитие и культура здоровья</w:t>
            </w:r>
          </w:p>
        </w:tc>
      </w:tr>
      <w:tr w:rsidR="001307F6" w:rsidRPr="00562D24" w14:paraId="05BEEFD4" w14:textId="77777777" w:rsidTr="00DB0582">
        <w:tc>
          <w:tcPr>
            <w:tcW w:w="11023" w:type="dxa"/>
            <w:gridSpan w:val="2"/>
            <w:shd w:val="clear" w:color="auto" w:fill="auto"/>
          </w:tcPr>
          <w:p w14:paraId="6AEC4925" w14:textId="77777777" w:rsidR="001307F6" w:rsidRPr="00562D24" w:rsidRDefault="001307F6" w:rsidP="00DB0582">
            <w:pPr>
              <w:rPr>
                <w:rFonts w:ascii="PT Astra Serif" w:hAnsi="PT Astra Serif"/>
              </w:rPr>
            </w:pPr>
            <w:r w:rsidRPr="00562D24">
              <w:rPr>
                <w:rFonts w:ascii="PT Astra Serif" w:hAnsi="PT Astra Serif"/>
              </w:rPr>
              <w:t>День здоровья: развлечение «Основы здорового образа жизни»</w:t>
            </w:r>
          </w:p>
        </w:tc>
      </w:tr>
      <w:tr w:rsidR="001307F6" w:rsidRPr="00562D24" w14:paraId="5FC7232F" w14:textId="77777777" w:rsidTr="00DB0582">
        <w:tc>
          <w:tcPr>
            <w:tcW w:w="11023" w:type="dxa"/>
            <w:gridSpan w:val="2"/>
            <w:shd w:val="clear" w:color="auto" w:fill="auto"/>
          </w:tcPr>
          <w:p w14:paraId="09035456" w14:textId="77777777" w:rsidR="001307F6" w:rsidRPr="00562D24" w:rsidRDefault="001307F6" w:rsidP="00DB0582">
            <w:pPr>
              <w:rPr>
                <w:rFonts w:ascii="PT Astra Serif" w:hAnsi="PT Astra Serif"/>
              </w:rPr>
            </w:pPr>
            <w:r w:rsidRPr="00562D24">
              <w:rPr>
                <w:rFonts w:ascii="PT Astra Serif" w:hAnsi="PT Astra Serif"/>
              </w:rPr>
              <w:t>Спортивное развлечение «Осенний марафон»</w:t>
            </w:r>
          </w:p>
        </w:tc>
      </w:tr>
      <w:tr w:rsidR="001307F6" w:rsidRPr="00562D24" w14:paraId="3C3F1CFD" w14:textId="77777777" w:rsidTr="00DB0582">
        <w:tc>
          <w:tcPr>
            <w:tcW w:w="11023" w:type="dxa"/>
            <w:gridSpan w:val="2"/>
            <w:shd w:val="clear" w:color="auto" w:fill="auto"/>
          </w:tcPr>
          <w:p w14:paraId="759DA7E6" w14:textId="77777777" w:rsidR="001307F6" w:rsidRPr="00562D24" w:rsidRDefault="001307F6" w:rsidP="00DB0582">
            <w:pPr>
              <w:rPr>
                <w:rFonts w:ascii="PT Astra Serif" w:hAnsi="PT Astra Serif"/>
              </w:rPr>
            </w:pPr>
            <w:r w:rsidRPr="00562D24">
              <w:rPr>
                <w:rFonts w:ascii="PT Astra Serif" w:hAnsi="PT Astra Serif"/>
              </w:rPr>
              <w:t>Развлечение «Зимние забавы»,</w:t>
            </w:r>
          </w:p>
        </w:tc>
      </w:tr>
      <w:tr w:rsidR="001307F6" w:rsidRPr="00562D24" w14:paraId="4DA5F75B" w14:textId="77777777" w:rsidTr="00DB0582">
        <w:tc>
          <w:tcPr>
            <w:tcW w:w="11023" w:type="dxa"/>
            <w:gridSpan w:val="2"/>
            <w:shd w:val="clear" w:color="auto" w:fill="auto"/>
          </w:tcPr>
          <w:p w14:paraId="5C47E841" w14:textId="77777777" w:rsidR="001307F6" w:rsidRPr="00562D24" w:rsidRDefault="001307F6" w:rsidP="00DB0582">
            <w:pPr>
              <w:rPr>
                <w:rFonts w:ascii="PT Astra Serif" w:hAnsi="PT Astra Serif"/>
              </w:rPr>
            </w:pPr>
            <w:r w:rsidRPr="00562D24">
              <w:rPr>
                <w:rFonts w:ascii="PT Astra Serif" w:hAnsi="PT Astra Serif"/>
              </w:rPr>
              <w:t>Спортивные соревнования «Веселые старты»</w:t>
            </w:r>
          </w:p>
        </w:tc>
      </w:tr>
      <w:tr w:rsidR="001307F6" w:rsidRPr="00562D24" w14:paraId="28539613" w14:textId="77777777" w:rsidTr="00DB0582">
        <w:tc>
          <w:tcPr>
            <w:tcW w:w="11023" w:type="dxa"/>
            <w:gridSpan w:val="2"/>
            <w:shd w:val="clear" w:color="auto" w:fill="auto"/>
          </w:tcPr>
          <w:p w14:paraId="730F2D8E" w14:textId="77777777" w:rsidR="001307F6" w:rsidRPr="00562D24" w:rsidRDefault="001307F6" w:rsidP="00DB0582">
            <w:pPr>
              <w:rPr>
                <w:rFonts w:ascii="PT Astra Serif" w:hAnsi="PT Astra Serif"/>
              </w:rPr>
            </w:pPr>
            <w:r w:rsidRPr="00562D24">
              <w:rPr>
                <w:rFonts w:ascii="PT Astra Serif" w:hAnsi="PT Astra Serif"/>
              </w:rPr>
              <w:t xml:space="preserve">День здоровья: развлечение </w:t>
            </w:r>
            <w:r w:rsidRPr="00562D24">
              <w:rPr>
                <w:rFonts w:ascii="PT Astra Serif" w:hAnsi="PT Astra Serif"/>
                <w:color w:val="000000"/>
                <w:spacing w:val="-4"/>
              </w:rPr>
              <w:t>«</w:t>
            </w:r>
            <w:r w:rsidRPr="00562D24">
              <w:rPr>
                <w:rFonts w:ascii="PT Astra Serif" w:hAnsi="PT Astra Serif"/>
                <w:color w:val="000000"/>
                <w:spacing w:val="1"/>
              </w:rPr>
              <w:t>З</w:t>
            </w:r>
            <w:r w:rsidRPr="00562D24">
              <w:rPr>
                <w:rFonts w:ascii="PT Astra Serif" w:hAnsi="PT Astra Serif"/>
                <w:color w:val="000000"/>
              </w:rPr>
              <w:t>а здоров</w:t>
            </w:r>
            <w:r w:rsidRPr="00562D24">
              <w:rPr>
                <w:rFonts w:ascii="PT Astra Serif" w:hAnsi="PT Astra Serif"/>
                <w:color w:val="000000"/>
                <w:spacing w:val="1"/>
              </w:rPr>
              <w:t>ь</w:t>
            </w:r>
            <w:r w:rsidRPr="00562D24">
              <w:rPr>
                <w:rFonts w:ascii="PT Astra Serif" w:hAnsi="PT Astra Serif"/>
                <w:color w:val="000000"/>
              </w:rPr>
              <w:t>ем</w:t>
            </w:r>
            <w:r w:rsidRPr="00562D24">
              <w:rPr>
                <w:rFonts w:ascii="PT Astra Serif" w:hAnsi="PT Astra Serif"/>
                <w:color w:val="000000"/>
                <w:spacing w:val="1"/>
              </w:rPr>
              <w:t xml:space="preserve"> </w:t>
            </w:r>
            <w:r w:rsidRPr="00562D24">
              <w:rPr>
                <w:rFonts w:ascii="PT Astra Serif" w:hAnsi="PT Astra Serif"/>
                <w:color w:val="000000"/>
              </w:rPr>
              <w:t>в</w:t>
            </w:r>
            <w:r w:rsidRPr="00562D24">
              <w:rPr>
                <w:rFonts w:ascii="PT Astra Serif" w:hAnsi="PT Astra Serif"/>
                <w:color w:val="000000"/>
                <w:spacing w:val="-1"/>
              </w:rPr>
              <w:t>с</w:t>
            </w:r>
            <w:r w:rsidRPr="00562D24">
              <w:rPr>
                <w:rFonts w:ascii="PT Astra Serif" w:hAnsi="PT Astra Serif"/>
                <w:color w:val="000000"/>
              </w:rPr>
              <w:t xml:space="preserve">ей </w:t>
            </w:r>
            <w:r w:rsidRPr="00562D24">
              <w:rPr>
                <w:rFonts w:ascii="PT Astra Serif" w:hAnsi="PT Astra Serif"/>
                <w:color w:val="000000"/>
                <w:spacing w:val="1"/>
              </w:rPr>
              <w:t>с</w:t>
            </w:r>
            <w:r w:rsidRPr="00562D24">
              <w:rPr>
                <w:rFonts w:ascii="PT Astra Serif" w:hAnsi="PT Astra Serif"/>
                <w:color w:val="000000"/>
              </w:rPr>
              <w:t>е</w:t>
            </w:r>
            <w:r w:rsidRPr="00562D24">
              <w:rPr>
                <w:rFonts w:ascii="PT Astra Serif" w:hAnsi="PT Astra Serif"/>
                <w:color w:val="000000"/>
                <w:spacing w:val="1"/>
              </w:rPr>
              <w:t>мь</w:t>
            </w:r>
            <w:r w:rsidRPr="00562D24">
              <w:rPr>
                <w:rFonts w:ascii="PT Astra Serif" w:hAnsi="PT Astra Serif"/>
                <w:color w:val="000000"/>
              </w:rPr>
              <w:t>ей</w:t>
            </w:r>
            <w:r w:rsidRPr="00562D24">
              <w:rPr>
                <w:rFonts w:ascii="PT Astra Serif" w:hAnsi="PT Astra Serif"/>
                <w:color w:val="000000"/>
                <w:spacing w:val="5"/>
              </w:rPr>
              <w:t>…</w:t>
            </w:r>
            <w:r w:rsidRPr="00562D24">
              <w:rPr>
                <w:rFonts w:ascii="PT Astra Serif" w:hAnsi="PT Astra Serif"/>
                <w:color w:val="000000"/>
              </w:rPr>
              <w:t xml:space="preserve">», </w:t>
            </w:r>
            <w:r w:rsidRPr="00562D24">
              <w:rPr>
                <w:rFonts w:ascii="PT Astra Serif" w:hAnsi="PT Astra Serif"/>
              </w:rPr>
              <w:t>спортивные соревнования «Легкая атлетика»</w:t>
            </w:r>
          </w:p>
        </w:tc>
      </w:tr>
      <w:tr w:rsidR="001307F6" w:rsidRPr="00562D24" w14:paraId="0C93C71D" w14:textId="77777777" w:rsidTr="00DB0582">
        <w:tc>
          <w:tcPr>
            <w:tcW w:w="11023" w:type="dxa"/>
            <w:gridSpan w:val="2"/>
            <w:shd w:val="clear" w:color="auto" w:fill="auto"/>
          </w:tcPr>
          <w:p w14:paraId="29B1298D" w14:textId="77777777" w:rsidR="001307F6" w:rsidRPr="00562D24" w:rsidRDefault="001307F6" w:rsidP="00DB0582">
            <w:pPr>
              <w:rPr>
                <w:rFonts w:ascii="PT Astra Serif" w:hAnsi="PT Astra Serif"/>
              </w:rPr>
            </w:pPr>
            <w:r w:rsidRPr="00562D24">
              <w:rPr>
                <w:rFonts w:ascii="PT Astra Serif" w:hAnsi="PT Astra Serif"/>
              </w:rPr>
              <w:t>Мероприятия месячника гражданского и патриотического воспитания: спортивный праздник «Вместе с папой»</w:t>
            </w:r>
          </w:p>
        </w:tc>
      </w:tr>
      <w:tr w:rsidR="001307F6" w:rsidRPr="00562D24" w14:paraId="6CB38BD8" w14:textId="77777777" w:rsidTr="00DB0582">
        <w:tc>
          <w:tcPr>
            <w:tcW w:w="11023" w:type="dxa"/>
            <w:gridSpan w:val="2"/>
            <w:shd w:val="clear" w:color="auto" w:fill="auto"/>
          </w:tcPr>
          <w:p w14:paraId="1C4A628D" w14:textId="77777777" w:rsidR="001307F6" w:rsidRPr="00562D24" w:rsidRDefault="001307F6" w:rsidP="00DB0582">
            <w:pPr>
              <w:rPr>
                <w:rFonts w:ascii="PT Astra Serif" w:hAnsi="PT Astra Serif"/>
              </w:rPr>
            </w:pPr>
            <w:r w:rsidRPr="00562D24">
              <w:rPr>
                <w:rFonts w:ascii="PT Astra Serif" w:hAnsi="PT Astra Serif"/>
              </w:rPr>
              <w:t>Спортивные соревнования «Как зима с весной силой мерялись»</w:t>
            </w:r>
          </w:p>
        </w:tc>
      </w:tr>
      <w:tr w:rsidR="001307F6" w:rsidRPr="00562D24" w14:paraId="4EFC85F6" w14:textId="77777777" w:rsidTr="00DB0582">
        <w:tc>
          <w:tcPr>
            <w:tcW w:w="11023" w:type="dxa"/>
            <w:gridSpan w:val="2"/>
            <w:shd w:val="clear" w:color="auto" w:fill="auto"/>
          </w:tcPr>
          <w:p w14:paraId="3F08C864" w14:textId="77777777" w:rsidR="001307F6" w:rsidRPr="00562D24" w:rsidRDefault="001307F6" w:rsidP="00DB0582">
            <w:pPr>
              <w:rPr>
                <w:rFonts w:ascii="PT Astra Serif" w:hAnsi="PT Astra Serif"/>
              </w:rPr>
            </w:pPr>
            <w:r w:rsidRPr="00562D24">
              <w:rPr>
                <w:rFonts w:ascii="PT Astra Serif" w:hAnsi="PT Astra Serif"/>
              </w:rPr>
              <w:t>Соревнования «Веселые ребята»</w:t>
            </w:r>
          </w:p>
        </w:tc>
      </w:tr>
      <w:tr w:rsidR="001307F6" w:rsidRPr="00562D24" w14:paraId="08E96045" w14:textId="77777777" w:rsidTr="00DB0582">
        <w:tc>
          <w:tcPr>
            <w:tcW w:w="11023" w:type="dxa"/>
            <w:gridSpan w:val="2"/>
            <w:shd w:val="clear" w:color="auto" w:fill="auto"/>
          </w:tcPr>
          <w:p w14:paraId="48ABFBD8" w14:textId="77777777" w:rsidR="001307F6" w:rsidRPr="00562D24" w:rsidRDefault="001307F6" w:rsidP="00DB0582">
            <w:pPr>
              <w:rPr>
                <w:rFonts w:ascii="PT Astra Serif" w:hAnsi="PT Astra Serif"/>
              </w:rPr>
            </w:pPr>
            <w:r w:rsidRPr="00562D24">
              <w:rPr>
                <w:rFonts w:ascii="PT Astra Serif" w:hAnsi="PT Astra Serif"/>
              </w:rPr>
              <w:t>Президентские состязания</w:t>
            </w:r>
          </w:p>
        </w:tc>
      </w:tr>
      <w:tr w:rsidR="001307F6" w:rsidRPr="00562D24" w14:paraId="47721B2E" w14:textId="77777777" w:rsidTr="00DB0582">
        <w:tc>
          <w:tcPr>
            <w:tcW w:w="11023" w:type="dxa"/>
            <w:gridSpan w:val="2"/>
            <w:shd w:val="clear" w:color="auto" w:fill="auto"/>
          </w:tcPr>
          <w:p w14:paraId="7C1EDF86" w14:textId="77777777" w:rsidR="001307F6" w:rsidRPr="00562D24" w:rsidRDefault="001307F6" w:rsidP="00DB0582">
            <w:pPr>
              <w:rPr>
                <w:rFonts w:ascii="PT Astra Serif" w:hAnsi="PT Astra Serif"/>
              </w:rPr>
            </w:pPr>
            <w:r w:rsidRPr="00562D24">
              <w:rPr>
                <w:rFonts w:ascii="PT Astra Serif" w:hAnsi="PT Astra Serif"/>
              </w:rPr>
              <w:t>Неделя летних игр и забав</w:t>
            </w:r>
          </w:p>
        </w:tc>
      </w:tr>
      <w:tr w:rsidR="001307F6" w:rsidRPr="00562D24" w14:paraId="59C63A61" w14:textId="77777777" w:rsidTr="00DB0582">
        <w:tc>
          <w:tcPr>
            <w:tcW w:w="11023" w:type="dxa"/>
            <w:gridSpan w:val="2"/>
            <w:shd w:val="clear" w:color="auto" w:fill="auto"/>
          </w:tcPr>
          <w:p w14:paraId="7F898528" w14:textId="77777777" w:rsidR="001307F6" w:rsidRPr="00562D24" w:rsidRDefault="001307F6" w:rsidP="00DB0582">
            <w:pPr>
              <w:rPr>
                <w:rFonts w:ascii="PT Astra Serif" w:hAnsi="PT Astra Serif"/>
              </w:rPr>
            </w:pPr>
            <w:r w:rsidRPr="00562D24">
              <w:rPr>
                <w:rFonts w:ascii="PT Astra Serif" w:hAnsi="PT Astra Serif"/>
              </w:rPr>
              <w:t>Неделя спорта и здоровья</w:t>
            </w:r>
          </w:p>
        </w:tc>
      </w:tr>
      <w:tr w:rsidR="001307F6" w:rsidRPr="00562D24" w14:paraId="204CD063" w14:textId="77777777" w:rsidTr="00DB0582">
        <w:tc>
          <w:tcPr>
            <w:tcW w:w="11023" w:type="dxa"/>
            <w:gridSpan w:val="2"/>
            <w:shd w:val="clear" w:color="auto" w:fill="auto"/>
          </w:tcPr>
          <w:p w14:paraId="24BA75FA" w14:textId="77777777" w:rsidR="001307F6" w:rsidRPr="00562D24" w:rsidRDefault="001307F6" w:rsidP="00DB0582">
            <w:pPr>
              <w:rPr>
                <w:rFonts w:ascii="PT Astra Serif" w:hAnsi="PT Astra Serif"/>
              </w:rPr>
            </w:pPr>
            <w:r w:rsidRPr="00562D24">
              <w:rPr>
                <w:rFonts w:ascii="PT Astra Serif" w:hAnsi="PT Astra Serif"/>
              </w:rPr>
              <w:t>День физкультурника</w:t>
            </w:r>
          </w:p>
        </w:tc>
      </w:tr>
      <w:tr w:rsidR="001307F6" w:rsidRPr="00562D24" w14:paraId="5058E76C" w14:textId="77777777" w:rsidTr="00DB0582">
        <w:tc>
          <w:tcPr>
            <w:tcW w:w="11023" w:type="dxa"/>
            <w:gridSpan w:val="2"/>
            <w:shd w:val="clear" w:color="auto" w:fill="auto"/>
          </w:tcPr>
          <w:p w14:paraId="3DE33444" w14:textId="77777777" w:rsidR="001307F6" w:rsidRPr="00562D24" w:rsidRDefault="001307F6" w:rsidP="00DB0582">
            <w:pPr>
              <w:jc w:val="center"/>
              <w:rPr>
                <w:rFonts w:ascii="PT Astra Serif" w:hAnsi="PT Astra Serif"/>
              </w:rPr>
            </w:pPr>
            <w:r w:rsidRPr="00562D24">
              <w:rPr>
                <w:rFonts w:ascii="PT Astra Serif" w:hAnsi="PT Astra Serif"/>
                <w:b/>
                <w:bCs/>
                <w:color w:val="000000"/>
              </w:rPr>
              <w:t xml:space="preserve">Модуль воспитательной работы: </w:t>
            </w:r>
            <w:r w:rsidRPr="00562D24">
              <w:rPr>
                <w:rFonts w:ascii="PT Astra Serif" w:hAnsi="PT Astra Serif"/>
                <w:b/>
              </w:rPr>
              <w:t>Мы живем в России</w:t>
            </w:r>
          </w:p>
        </w:tc>
      </w:tr>
      <w:tr w:rsidR="001307F6" w:rsidRPr="00562D24" w14:paraId="58582B65" w14:textId="77777777" w:rsidTr="00DB0582">
        <w:tc>
          <w:tcPr>
            <w:tcW w:w="11023" w:type="dxa"/>
            <w:gridSpan w:val="2"/>
            <w:shd w:val="clear" w:color="auto" w:fill="auto"/>
          </w:tcPr>
          <w:p w14:paraId="7DB30873" w14:textId="77777777" w:rsidR="001307F6" w:rsidRPr="00562D24" w:rsidRDefault="001307F6" w:rsidP="00DB0582">
            <w:pPr>
              <w:rPr>
                <w:rFonts w:ascii="PT Astra Serif" w:hAnsi="PT Astra Serif"/>
              </w:rPr>
            </w:pPr>
            <w:r w:rsidRPr="00562D24">
              <w:rPr>
                <w:rFonts w:ascii="PT Astra Serif" w:hAnsi="PT Astra Serif"/>
              </w:rPr>
              <w:t>Региональный конкурс «Улыбки Севера»</w:t>
            </w:r>
          </w:p>
        </w:tc>
      </w:tr>
      <w:tr w:rsidR="001307F6" w:rsidRPr="00562D24" w14:paraId="2A1ECEDE" w14:textId="77777777" w:rsidTr="00DB0582">
        <w:tc>
          <w:tcPr>
            <w:tcW w:w="11023" w:type="dxa"/>
            <w:gridSpan w:val="2"/>
            <w:shd w:val="clear" w:color="auto" w:fill="auto"/>
          </w:tcPr>
          <w:p w14:paraId="4985B934" w14:textId="77777777" w:rsidR="001307F6" w:rsidRPr="00562D24" w:rsidRDefault="001307F6" w:rsidP="00DB0582">
            <w:pPr>
              <w:rPr>
                <w:rFonts w:ascii="PT Astra Serif" w:hAnsi="PT Astra Serif"/>
              </w:rPr>
            </w:pPr>
            <w:r w:rsidRPr="00562D24">
              <w:rPr>
                <w:rFonts w:ascii="PT Astra Serif" w:hAnsi="PT Astra Serif"/>
              </w:rPr>
              <w:t>День правовой защиты детей: просветительская работа «Права свои знай, обязанности не забывай»</w:t>
            </w:r>
          </w:p>
        </w:tc>
      </w:tr>
      <w:tr w:rsidR="001307F6" w:rsidRPr="00562D24" w14:paraId="526F958D" w14:textId="77777777" w:rsidTr="00DB0582">
        <w:tc>
          <w:tcPr>
            <w:tcW w:w="11023" w:type="dxa"/>
            <w:gridSpan w:val="2"/>
            <w:shd w:val="clear" w:color="auto" w:fill="auto"/>
          </w:tcPr>
          <w:p w14:paraId="7AF2DF5B" w14:textId="77777777" w:rsidR="001307F6" w:rsidRPr="00562D24" w:rsidRDefault="001307F6" w:rsidP="00DB0582">
            <w:pPr>
              <w:rPr>
                <w:rFonts w:ascii="PT Astra Serif" w:hAnsi="PT Astra Serif"/>
              </w:rPr>
            </w:pPr>
            <w:r w:rsidRPr="00562D24">
              <w:rPr>
                <w:rFonts w:ascii="PT Astra Serif" w:hAnsi="PT Astra Serif"/>
              </w:rPr>
              <w:lastRenderedPageBreak/>
              <w:t>Развлечение «Народы России»</w:t>
            </w:r>
          </w:p>
        </w:tc>
      </w:tr>
      <w:tr w:rsidR="001307F6" w:rsidRPr="00562D24" w14:paraId="48E450DC" w14:textId="77777777" w:rsidTr="00DB0582">
        <w:tc>
          <w:tcPr>
            <w:tcW w:w="11023" w:type="dxa"/>
            <w:gridSpan w:val="2"/>
            <w:shd w:val="clear" w:color="auto" w:fill="auto"/>
          </w:tcPr>
          <w:p w14:paraId="1DC926DB" w14:textId="77777777" w:rsidR="001307F6" w:rsidRPr="00562D24" w:rsidRDefault="001307F6" w:rsidP="00DB0582">
            <w:pPr>
              <w:rPr>
                <w:rFonts w:ascii="PT Astra Serif" w:hAnsi="PT Astra Serif"/>
              </w:rPr>
            </w:pPr>
            <w:r w:rsidRPr="00562D24">
              <w:rPr>
                <w:rFonts w:ascii="PT Astra Serif" w:hAnsi="PT Astra Serif"/>
              </w:rPr>
              <w:t>Тематический день «День неизвестного солдата»</w:t>
            </w:r>
          </w:p>
        </w:tc>
      </w:tr>
      <w:tr w:rsidR="001307F6" w:rsidRPr="00562D24" w14:paraId="4524651C" w14:textId="77777777" w:rsidTr="00DB0582">
        <w:tc>
          <w:tcPr>
            <w:tcW w:w="11023" w:type="dxa"/>
            <w:gridSpan w:val="2"/>
            <w:shd w:val="clear" w:color="auto" w:fill="auto"/>
          </w:tcPr>
          <w:p w14:paraId="79FEF5B0" w14:textId="77777777" w:rsidR="001307F6" w:rsidRPr="00562D24" w:rsidRDefault="001307F6" w:rsidP="00DB0582">
            <w:pPr>
              <w:rPr>
                <w:rFonts w:ascii="PT Astra Serif" w:hAnsi="PT Astra Serif"/>
              </w:rPr>
            </w:pPr>
            <w:r w:rsidRPr="00562D24">
              <w:rPr>
                <w:rFonts w:ascii="PT Astra Serif" w:hAnsi="PT Astra Serif"/>
              </w:rPr>
              <w:t>Международный день инвалидов</w:t>
            </w:r>
          </w:p>
        </w:tc>
      </w:tr>
      <w:tr w:rsidR="001307F6" w:rsidRPr="00562D24" w14:paraId="7D8C5257" w14:textId="77777777" w:rsidTr="00DB0582">
        <w:tc>
          <w:tcPr>
            <w:tcW w:w="11023" w:type="dxa"/>
            <w:gridSpan w:val="2"/>
            <w:shd w:val="clear" w:color="auto" w:fill="auto"/>
          </w:tcPr>
          <w:p w14:paraId="2047CCE6" w14:textId="77777777" w:rsidR="001307F6" w:rsidRPr="00562D24" w:rsidRDefault="001307F6" w:rsidP="00DB0582">
            <w:pPr>
              <w:rPr>
                <w:rFonts w:ascii="PT Astra Serif" w:hAnsi="PT Astra Serif"/>
              </w:rPr>
            </w:pPr>
            <w:r w:rsidRPr="00562D24">
              <w:rPr>
                <w:rFonts w:ascii="PT Astra Serif" w:hAnsi="PT Astra Serif"/>
              </w:rPr>
              <w:t>Викторина «Путешествие в Югру»</w:t>
            </w:r>
          </w:p>
        </w:tc>
      </w:tr>
      <w:tr w:rsidR="001307F6" w:rsidRPr="00562D24" w14:paraId="2BE9AFB9" w14:textId="77777777" w:rsidTr="00DB0582">
        <w:tc>
          <w:tcPr>
            <w:tcW w:w="11023" w:type="dxa"/>
            <w:gridSpan w:val="2"/>
            <w:shd w:val="clear" w:color="auto" w:fill="auto"/>
          </w:tcPr>
          <w:p w14:paraId="0B3FDC0E" w14:textId="77777777" w:rsidR="001307F6" w:rsidRPr="00562D24" w:rsidRDefault="001307F6" w:rsidP="00DB0582">
            <w:pPr>
              <w:rPr>
                <w:rFonts w:ascii="PT Astra Serif" w:hAnsi="PT Astra Serif"/>
              </w:rPr>
            </w:pPr>
            <w:r w:rsidRPr="00562D24">
              <w:rPr>
                <w:rFonts w:ascii="PT Astra Serif" w:hAnsi="PT Astra Serif"/>
              </w:rPr>
              <w:t>Конкурс творческих работ из бросовых материалов «Символ года»</w:t>
            </w:r>
          </w:p>
        </w:tc>
      </w:tr>
      <w:tr w:rsidR="001307F6" w:rsidRPr="00562D24" w14:paraId="0C93F6D7" w14:textId="77777777" w:rsidTr="00DB0582">
        <w:tc>
          <w:tcPr>
            <w:tcW w:w="11023" w:type="dxa"/>
            <w:gridSpan w:val="2"/>
            <w:shd w:val="clear" w:color="auto" w:fill="auto"/>
          </w:tcPr>
          <w:p w14:paraId="3F070D3F" w14:textId="77777777" w:rsidR="001307F6" w:rsidRPr="00562D24" w:rsidRDefault="001307F6" w:rsidP="00DB0582">
            <w:pPr>
              <w:rPr>
                <w:rFonts w:ascii="PT Astra Serif" w:hAnsi="PT Astra Serif"/>
              </w:rPr>
            </w:pPr>
            <w:r w:rsidRPr="00562D24">
              <w:rPr>
                <w:rFonts w:ascii="PT Astra Serif" w:hAnsi="PT Astra Serif"/>
              </w:rPr>
              <w:t>Конкурс изобразительного искусства «С днем рождения, Югорск»</w:t>
            </w:r>
          </w:p>
        </w:tc>
      </w:tr>
      <w:tr w:rsidR="001307F6" w:rsidRPr="00562D24" w14:paraId="4F42A6B8" w14:textId="77777777" w:rsidTr="00DB0582">
        <w:tc>
          <w:tcPr>
            <w:tcW w:w="11023" w:type="dxa"/>
            <w:gridSpan w:val="2"/>
            <w:shd w:val="clear" w:color="auto" w:fill="auto"/>
          </w:tcPr>
          <w:p w14:paraId="23715E7D" w14:textId="77777777" w:rsidR="001307F6" w:rsidRPr="00562D24" w:rsidRDefault="001307F6" w:rsidP="00DB0582">
            <w:pPr>
              <w:rPr>
                <w:rFonts w:ascii="PT Astra Serif" w:hAnsi="PT Astra Serif"/>
              </w:rPr>
            </w:pPr>
            <w:r w:rsidRPr="00562D24">
              <w:rPr>
                <w:rFonts w:ascii="PT Astra Serif" w:hAnsi="PT Astra Serif"/>
              </w:rPr>
              <w:t>Конкурс - выставка «Город красок и цветов»</w:t>
            </w:r>
          </w:p>
        </w:tc>
      </w:tr>
      <w:tr w:rsidR="001307F6" w:rsidRPr="00562D24" w14:paraId="42DA7C15" w14:textId="77777777" w:rsidTr="00DB0582">
        <w:tc>
          <w:tcPr>
            <w:tcW w:w="11023" w:type="dxa"/>
            <w:gridSpan w:val="2"/>
            <w:shd w:val="clear" w:color="auto" w:fill="auto"/>
          </w:tcPr>
          <w:p w14:paraId="4B02BB5B" w14:textId="77777777" w:rsidR="001307F6" w:rsidRPr="00562D24" w:rsidRDefault="001307F6" w:rsidP="00DB0582">
            <w:pPr>
              <w:rPr>
                <w:rFonts w:ascii="PT Astra Serif" w:hAnsi="PT Astra Serif"/>
              </w:rPr>
            </w:pPr>
            <w:r w:rsidRPr="00562D24">
              <w:rPr>
                <w:rFonts w:ascii="PT Astra Serif" w:hAnsi="PT Astra Serif"/>
              </w:rPr>
              <w:t>Акция «Праздничный флаг»</w:t>
            </w:r>
          </w:p>
        </w:tc>
      </w:tr>
      <w:tr w:rsidR="001307F6" w:rsidRPr="00562D24" w14:paraId="1EFF6AD8" w14:textId="77777777" w:rsidTr="00DB0582">
        <w:tc>
          <w:tcPr>
            <w:tcW w:w="11023" w:type="dxa"/>
            <w:gridSpan w:val="2"/>
            <w:shd w:val="clear" w:color="auto" w:fill="auto"/>
          </w:tcPr>
          <w:p w14:paraId="52D70C4B" w14:textId="77777777" w:rsidR="001307F6" w:rsidRPr="00562D24" w:rsidRDefault="001307F6" w:rsidP="00DB0582">
            <w:pPr>
              <w:rPr>
                <w:rFonts w:ascii="PT Astra Serif" w:hAnsi="PT Astra Serif"/>
              </w:rPr>
            </w:pPr>
            <w:r w:rsidRPr="00562D24">
              <w:rPr>
                <w:rFonts w:ascii="PT Astra Serif" w:hAnsi="PT Astra Serif"/>
              </w:rPr>
              <w:t>Викторина «Всемирный день водных ресурсов»</w:t>
            </w:r>
          </w:p>
        </w:tc>
      </w:tr>
      <w:tr w:rsidR="001307F6" w:rsidRPr="00562D24" w14:paraId="2D85A72D" w14:textId="77777777" w:rsidTr="00DB0582">
        <w:tc>
          <w:tcPr>
            <w:tcW w:w="11023" w:type="dxa"/>
            <w:gridSpan w:val="2"/>
            <w:shd w:val="clear" w:color="auto" w:fill="auto"/>
          </w:tcPr>
          <w:p w14:paraId="47B2B2E4" w14:textId="77777777" w:rsidR="001307F6" w:rsidRPr="00562D24" w:rsidRDefault="001307F6" w:rsidP="00DB0582">
            <w:pPr>
              <w:rPr>
                <w:rFonts w:ascii="PT Astra Serif" w:hAnsi="PT Astra Serif"/>
              </w:rPr>
            </w:pPr>
            <w:r w:rsidRPr="00562D24">
              <w:rPr>
                <w:rFonts w:ascii="PT Astra Serif" w:hAnsi="PT Astra Serif"/>
              </w:rPr>
              <w:t>Экологический Марафон «Моя Югра - моя планета»</w:t>
            </w:r>
          </w:p>
        </w:tc>
      </w:tr>
      <w:tr w:rsidR="001307F6" w:rsidRPr="00562D24" w14:paraId="5AD29311" w14:textId="77777777" w:rsidTr="00DB0582">
        <w:tc>
          <w:tcPr>
            <w:tcW w:w="11023" w:type="dxa"/>
            <w:gridSpan w:val="2"/>
            <w:shd w:val="clear" w:color="auto" w:fill="auto"/>
          </w:tcPr>
          <w:p w14:paraId="7B6B34B9" w14:textId="77777777" w:rsidR="001307F6" w:rsidRPr="00562D24" w:rsidRDefault="001307F6" w:rsidP="00DB0582">
            <w:pPr>
              <w:rPr>
                <w:rFonts w:ascii="PT Astra Serif" w:hAnsi="PT Astra Serif"/>
              </w:rPr>
            </w:pPr>
            <w:r w:rsidRPr="00562D24">
              <w:rPr>
                <w:rFonts w:ascii="PT Astra Serif" w:hAnsi="PT Astra Serif"/>
              </w:rPr>
              <w:t>Экологическая акция «Батарейки, сдавайтесь!», «Сдай макулатуру-спаси дерево».</w:t>
            </w:r>
          </w:p>
        </w:tc>
      </w:tr>
      <w:tr w:rsidR="001307F6" w:rsidRPr="00562D24" w14:paraId="2FCD7447" w14:textId="77777777" w:rsidTr="00DB0582">
        <w:tc>
          <w:tcPr>
            <w:tcW w:w="11023" w:type="dxa"/>
            <w:gridSpan w:val="2"/>
            <w:shd w:val="clear" w:color="auto" w:fill="auto"/>
          </w:tcPr>
          <w:p w14:paraId="5B60E8BD" w14:textId="77777777" w:rsidR="001307F6" w:rsidRPr="00562D24" w:rsidRDefault="001307F6" w:rsidP="00DB0582">
            <w:pPr>
              <w:rPr>
                <w:rFonts w:ascii="PT Astra Serif" w:hAnsi="PT Astra Serif"/>
              </w:rPr>
            </w:pPr>
            <w:r w:rsidRPr="00562D24">
              <w:rPr>
                <w:rFonts w:ascii="PT Astra Serif" w:hAnsi="PT Astra Serif"/>
              </w:rPr>
              <w:t>Музыкальное развлечение «День Земли»</w:t>
            </w:r>
          </w:p>
        </w:tc>
      </w:tr>
      <w:tr w:rsidR="001307F6" w:rsidRPr="00562D24" w14:paraId="2DD447B4" w14:textId="77777777" w:rsidTr="00DB0582">
        <w:tc>
          <w:tcPr>
            <w:tcW w:w="11023" w:type="dxa"/>
            <w:gridSpan w:val="2"/>
            <w:shd w:val="clear" w:color="auto" w:fill="auto"/>
          </w:tcPr>
          <w:p w14:paraId="77F2848F" w14:textId="77777777" w:rsidR="001307F6" w:rsidRPr="00562D24" w:rsidRDefault="001307F6" w:rsidP="00DB0582">
            <w:pPr>
              <w:rPr>
                <w:rFonts w:ascii="PT Astra Serif" w:hAnsi="PT Astra Serif"/>
              </w:rPr>
            </w:pPr>
            <w:r w:rsidRPr="00562D24">
              <w:rPr>
                <w:rFonts w:ascii="PT Astra Serif" w:hAnsi="PT Astra Serif"/>
              </w:rPr>
              <w:t>Экологическая акция «Спасти и сохранить»</w:t>
            </w:r>
          </w:p>
        </w:tc>
      </w:tr>
      <w:tr w:rsidR="001307F6" w:rsidRPr="00562D24" w14:paraId="0D1324D6" w14:textId="77777777" w:rsidTr="00DB0582">
        <w:tc>
          <w:tcPr>
            <w:tcW w:w="11023" w:type="dxa"/>
            <w:gridSpan w:val="2"/>
            <w:shd w:val="clear" w:color="auto" w:fill="auto"/>
          </w:tcPr>
          <w:p w14:paraId="43CF91A4" w14:textId="77777777" w:rsidR="001307F6" w:rsidRPr="00562D24" w:rsidRDefault="001307F6" w:rsidP="00DB0582">
            <w:pPr>
              <w:rPr>
                <w:rFonts w:ascii="PT Astra Serif" w:hAnsi="PT Astra Serif"/>
              </w:rPr>
            </w:pPr>
            <w:r w:rsidRPr="00562D24">
              <w:rPr>
                <w:rFonts w:ascii="PT Astra Serif" w:hAnsi="PT Astra Serif"/>
              </w:rPr>
              <w:t>Мероприятия месячника интеллектуального воспитания: научная конференция молодых исследователей «Шаг в будущее. Юниор».</w:t>
            </w:r>
          </w:p>
        </w:tc>
      </w:tr>
      <w:tr w:rsidR="001307F6" w:rsidRPr="00562D24" w14:paraId="6165C8B0" w14:textId="77777777" w:rsidTr="00DB0582">
        <w:tc>
          <w:tcPr>
            <w:tcW w:w="11023" w:type="dxa"/>
            <w:gridSpan w:val="2"/>
            <w:shd w:val="clear" w:color="auto" w:fill="auto"/>
          </w:tcPr>
          <w:p w14:paraId="3278DA91" w14:textId="77777777" w:rsidR="001307F6" w:rsidRPr="00562D24" w:rsidRDefault="001307F6" w:rsidP="00DB0582">
            <w:pPr>
              <w:rPr>
                <w:rFonts w:ascii="PT Astra Serif" w:hAnsi="PT Astra Serif"/>
              </w:rPr>
            </w:pPr>
            <w:r w:rsidRPr="00562D24">
              <w:rPr>
                <w:rFonts w:ascii="PT Astra Serif" w:hAnsi="PT Astra Serif"/>
              </w:rPr>
              <w:t>Экологический конкурс «Костюм из бросового материала» 1 этап</w:t>
            </w:r>
          </w:p>
        </w:tc>
      </w:tr>
      <w:tr w:rsidR="001307F6" w:rsidRPr="00562D24" w14:paraId="20C2DD59" w14:textId="77777777" w:rsidTr="00DB0582">
        <w:tc>
          <w:tcPr>
            <w:tcW w:w="11023" w:type="dxa"/>
            <w:gridSpan w:val="2"/>
            <w:shd w:val="clear" w:color="auto" w:fill="auto"/>
          </w:tcPr>
          <w:p w14:paraId="18D0E3E1" w14:textId="77777777" w:rsidR="001307F6" w:rsidRPr="00562D24" w:rsidRDefault="001307F6" w:rsidP="00DB0582">
            <w:pPr>
              <w:rPr>
                <w:rFonts w:ascii="PT Astra Serif" w:hAnsi="PT Astra Serif"/>
              </w:rPr>
            </w:pPr>
            <w:r w:rsidRPr="00562D24">
              <w:rPr>
                <w:rFonts w:ascii="PT Astra Serif" w:hAnsi="PT Astra Serif"/>
              </w:rPr>
              <w:t>Развлечение «Птичьи голоса»</w:t>
            </w:r>
          </w:p>
        </w:tc>
      </w:tr>
      <w:tr w:rsidR="001307F6" w:rsidRPr="00562D24" w14:paraId="4A02E22A" w14:textId="77777777" w:rsidTr="00DB0582">
        <w:tc>
          <w:tcPr>
            <w:tcW w:w="11023" w:type="dxa"/>
            <w:gridSpan w:val="2"/>
            <w:shd w:val="clear" w:color="auto" w:fill="auto"/>
          </w:tcPr>
          <w:p w14:paraId="6EB2520E" w14:textId="77777777" w:rsidR="001307F6" w:rsidRPr="00562D24" w:rsidRDefault="001307F6" w:rsidP="00DB0582">
            <w:pPr>
              <w:rPr>
                <w:rFonts w:ascii="PT Astra Serif" w:hAnsi="PT Astra Serif"/>
              </w:rPr>
            </w:pPr>
            <w:r w:rsidRPr="00562D24">
              <w:rPr>
                <w:rFonts w:ascii="PT Astra Serif" w:hAnsi="PT Astra Serif"/>
              </w:rPr>
              <w:t>Акция «Зеленый детский сад».</w:t>
            </w:r>
          </w:p>
        </w:tc>
      </w:tr>
      <w:tr w:rsidR="001307F6" w:rsidRPr="00562D24" w14:paraId="23FC6F9E" w14:textId="77777777" w:rsidTr="00DB0582">
        <w:tc>
          <w:tcPr>
            <w:tcW w:w="11023" w:type="dxa"/>
            <w:gridSpan w:val="2"/>
            <w:shd w:val="clear" w:color="auto" w:fill="auto"/>
          </w:tcPr>
          <w:p w14:paraId="6BAB417E" w14:textId="77777777" w:rsidR="001307F6" w:rsidRPr="00562D24" w:rsidRDefault="001307F6" w:rsidP="00DB0582">
            <w:pPr>
              <w:rPr>
                <w:rFonts w:ascii="PT Astra Serif" w:hAnsi="PT Astra Serif"/>
              </w:rPr>
            </w:pPr>
            <w:r w:rsidRPr="00562D24">
              <w:rPr>
                <w:rFonts w:ascii="PT Astra Serif" w:hAnsi="PT Astra Serif"/>
              </w:rPr>
              <w:t>Акция «Бессмертный полк», проект «Окна Победы»</w:t>
            </w:r>
          </w:p>
        </w:tc>
      </w:tr>
      <w:tr w:rsidR="001307F6" w:rsidRPr="00562D24" w14:paraId="50FBC551" w14:textId="77777777" w:rsidTr="00DB0582">
        <w:tc>
          <w:tcPr>
            <w:tcW w:w="11023" w:type="dxa"/>
            <w:gridSpan w:val="2"/>
            <w:shd w:val="clear" w:color="auto" w:fill="auto"/>
          </w:tcPr>
          <w:p w14:paraId="2652C928" w14:textId="77777777" w:rsidR="001307F6" w:rsidRPr="00562D24" w:rsidRDefault="001307F6" w:rsidP="00DB0582">
            <w:pPr>
              <w:jc w:val="center"/>
              <w:rPr>
                <w:rFonts w:ascii="PT Astra Serif" w:hAnsi="PT Astra Serif"/>
                <w:b/>
                <w:bCs/>
                <w:color w:val="000000"/>
              </w:rPr>
            </w:pPr>
            <w:r w:rsidRPr="00562D24">
              <w:rPr>
                <w:rFonts w:ascii="PT Astra Serif" w:hAnsi="PT Astra Serif"/>
                <w:b/>
                <w:bCs/>
                <w:color w:val="000000"/>
              </w:rPr>
              <w:t>Модуль воспитательной работы: Маленький человек и большой мир</w:t>
            </w:r>
          </w:p>
        </w:tc>
      </w:tr>
      <w:tr w:rsidR="001307F6" w:rsidRPr="00562D24" w14:paraId="76A7355D" w14:textId="77777777" w:rsidTr="00DB0582">
        <w:tc>
          <w:tcPr>
            <w:tcW w:w="11023" w:type="dxa"/>
            <w:gridSpan w:val="2"/>
            <w:shd w:val="clear" w:color="auto" w:fill="auto"/>
          </w:tcPr>
          <w:p w14:paraId="65CDA0B2" w14:textId="77777777" w:rsidR="001307F6" w:rsidRPr="00562D24" w:rsidRDefault="001307F6" w:rsidP="00DB0582">
            <w:pPr>
              <w:contextualSpacing/>
              <w:rPr>
                <w:rFonts w:ascii="PT Astra Serif" w:hAnsi="PT Astra Serif"/>
              </w:rPr>
            </w:pPr>
            <w:r w:rsidRPr="00562D24">
              <w:rPr>
                <w:rFonts w:ascii="PT Astra Serif" w:hAnsi="PT Astra Serif"/>
              </w:rPr>
              <w:t>Мероприятия месячника безопасности и гражданской защиты детей: профилактика ДДТТ и пожарная безопасность.</w:t>
            </w:r>
          </w:p>
          <w:p w14:paraId="1C9AB890" w14:textId="77777777" w:rsidR="001307F6" w:rsidRPr="00562D24" w:rsidRDefault="001307F6" w:rsidP="00DB0582">
            <w:pPr>
              <w:rPr>
                <w:rFonts w:ascii="PT Astra Serif" w:hAnsi="PT Astra Serif"/>
              </w:rPr>
            </w:pPr>
            <w:r w:rsidRPr="00562D24">
              <w:rPr>
                <w:rFonts w:ascii="PT Astra Serif" w:hAnsi="PT Astra Serif"/>
              </w:rPr>
              <w:t>Развлечение «Юный пешеход», «Азбука юного пожарного».</w:t>
            </w:r>
          </w:p>
        </w:tc>
      </w:tr>
      <w:tr w:rsidR="001307F6" w:rsidRPr="00562D24" w14:paraId="1A71C524" w14:textId="77777777" w:rsidTr="00DB0582">
        <w:tc>
          <w:tcPr>
            <w:tcW w:w="11023" w:type="dxa"/>
            <w:gridSpan w:val="2"/>
            <w:shd w:val="clear" w:color="auto" w:fill="auto"/>
          </w:tcPr>
          <w:p w14:paraId="07B734D0" w14:textId="77777777" w:rsidR="001307F6" w:rsidRPr="00562D24" w:rsidRDefault="001307F6" w:rsidP="00DB0582">
            <w:pPr>
              <w:rPr>
                <w:rFonts w:ascii="PT Astra Serif" w:hAnsi="PT Astra Serif"/>
              </w:rPr>
            </w:pPr>
            <w:r w:rsidRPr="00562D24">
              <w:rPr>
                <w:rFonts w:ascii="PT Astra Serif" w:hAnsi="PT Astra Serif"/>
              </w:rPr>
              <w:t>Семейный конкурс -игр «Осенний легопад»</w:t>
            </w:r>
          </w:p>
        </w:tc>
      </w:tr>
      <w:tr w:rsidR="001307F6" w:rsidRPr="00562D24" w14:paraId="5C4EA6AA" w14:textId="77777777" w:rsidTr="00DB0582">
        <w:tc>
          <w:tcPr>
            <w:tcW w:w="11023" w:type="dxa"/>
            <w:gridSpan w:val="2"/>
            <w:shd w:val="clear" w:color="auto" w:fill="auto"/>
          </w:tcPr>
          <w:p w14:paraId="19A4A4B0" w14:textId="77777777" w:rsidR="001307F6" w:rsidRPr="00562D24" w:rsidRDefault="001307F6" w:rsidP="00DB0582">
            <w:pPr>
              <w:rPr>
                <w:rFonts w:ascii="PT Astra Serif" w:hAnsi="PT Astra Serif"/>
              </w:rPr>
            </w:pPr>
            <w:r w:rsidRPr="00562D24">
              <w:rPr>
                <w:rFonts w:ascii="PT Astra Serif" w:hAnsi="PT Astra Serif"/>
              </w:rPr>
              <w:t>Всемирный День математики: «Математический знайка»</w:t>
            </w:r>
          </w:p>
        </w:tc>
      </w:tr>
      <w:tr w:rsidR="001307F6" w:rsidRPr="00562D24" w14:paraId="0C851E32" w14:textId="77777777" w:rsidTr="00DB0582">
        <w:tc>
          <w:tcPr>
            <w:tcW w:w="11023" w:type="dxa"/>
            <w:gridSpan w:val="2"/>
            <w:shd w:val="clear" w:color="auto" w:fill="auto"/>
          </w:tcPr>
          <w:p w14:paraId="505CA079" w14:textId="77777777" w:rsidR="001307F6" w:rsidRPr="00562D24" w:rsidRDefault="001307F6" w:rsidP="00DB0582">
            <w:pPr>
              <w:rPr>
                <w:rFonts w:ascii="PT Astra Serif" w:hAnsi="PT Astra Serif"/>
              </w:rPr>
            </w:pPr>
            <w:r w:rsidRPr="00562D24">
              <w:rPr>
                <w:rFonts w:ascii="PT Astra Serif" w:hAnsi="PT Astra Serif"/>
              </w:rPr>
              <w:t>Соревнования по шахматам среди воспитанников ДОО</w:t>
            </w:r>
          </w:p>
        </w:tc>
      </w:tr>
      <w:tr w:rsidR="001307F6" w:rsidRPr="00562D24" w14:paraId="71DE388B" w14:textId="77777777" w:rsidTr="00DB0582">
        <w:tc>
          <w:tcPr>
            <w:tcW w:w="11023" w:type="dxa"/>
            <w:gridSpan w:val="2"/>
            <w:shd w:val="clear" w:color="auto" w:fill="auto"/>
          </w:tcPr>
          <w:p w14:paraId="69E42EA4" w14:textId="77777777" w:rsidR="001307F6" w:rsidRPr="00562D24" w:rsidRDefault="001307F6" w:rsidP="00DB0582">
            <w:pPr>
              <w:rPr>
                <w:rFonts w:ascii="PT Astra Serif" w:hAnsi="PT Astra Serif"/>
              </w:rPr>
            </w:pPr>
            <w:r w:rsidRPr="00562D24">
              <w:rPr>
                <w:rFonts w:ascii="PT Astra Serif" w:hAnsi="PT Astra Serif"/>
              </w:rPr>
              <w:t>Фестиваль - конкурс «Юный шахматист»</w:t>
            </w:r>
          </w:p>
        </w:tc>
      </w:tr>
      <w:tr w:rsidR="001307F6" w:rsidRPr="00562D24" w14:paraId="3ACA000E" w14:textId="77777777" w:rsidTr="00DB0582">
        <w:tc>
          <w:tcPr>
            <w:tcW w:w="11023" w:type="dxa"/>
            <w:gridSpan w:val="2"/>
            <w:shd w:val="clear" w:color="auto" w:fill="auto"/>
          </w:tcPr>
          <w:p w14:paraId="752C2D12" w14:textId="77777777" w:rsidR="001307F6" w:rsidRPr="00562D24" w:rsidRDefault="001307F6" w:rsidP="00DB0582">
            <w:pPr>
              <w:rPr>
                <w:rFonts w:ascii="PT Astra Serif" w:hAnsi="PT Astra Serif"/>
              </w:rPr>
            </w:pPr>
            <w:r w:rsidRPr="00562D24">
              <w:rPr>
                <w:rFonts w:ascii="PT Astra Serif" w:hAnsi="PT Astra Serif"/>
              </w:rPr>
              <w:t>Робототехнический фестиваль «РобоФест-Югра»</w:t>
            </w:r>
          </w:p>
        </w:tc>
      </w:tr>
      <w:tr w:rsidR="001307F6" w:rsidRPr="00562D24" w14:paraId="6EFF63FA" w14:textId="77777777" w:rsidTr="00DB0582">
        <w:tc>
          <w:tcPr>
            <w:tcW w:w="11023" w:type="dxa"/>
            <w:gridSpan w:val="2"/>
            <w:shd w:val="clear" w:color="auto" w:fill="auto"/>
          </w:tcPr>
          <w:p w14:paraId="7270DDF1" w14:textId="77777777" w:rsidR="001307F6" w:rsidRPr="00562D24" w:rsidRDefault="001307F6" w:rsidP="00DB0582">
            <w:pPr>
              <w:rPr>
                <w:rFonts w:ascii="PT Astra Serif" w:hAnsi="PT Astra Serif"/>
              </w:rPr>
            </w:pPr>
            <w:r w:rsidRPr="00562D24">
              <w:rPr>
                <w:rFonts w:ascii="PT Astra Serif" w:hAnsi="PT Astra Serif"/>
              </w:rPr>
              <w:t>Конкурс «LRGO-сюрприз»</w:t>
            </w:r>
          </w:p>
        </w:tc>
      </w:tr>
      <w:tr w:rsidR="001307F6" w:rsidRPr="00562D24" w14:paraId="0A102946" w14:textId="77777777" w:rsidTr="00DB0582">
        <w:tc>
          <w:tcPr>
            <w:tcW w:w="11023" w:type="dxa"/>
            <w:gridSpan w:val="2"/>
            <w:shd w:val="clear" w:color="auto" w:fill="auto"/>
          </w:tcPr>
          <w:p w14:paraId="56AB70B8" w14:textId="77777777" w:rsidR="001307F6" w:rsidRPr="00562D24" w:rsidRDefault="001307F6" w:rsidP="00DB0582">
            <w:pPr>
              <w:rPr>
                <w:rFonts w:ascii="PT Astra Serif" w:hAnsi="PT Astra Serif"/>
              </w:rPr>
            </w:pPr>
            <w:r w:rsidRPr="00562D24">
              <w:rPr>
                <w:rFonts w:ascii="PT Astra Serif" w:hAnsi="PT Astra Serif"/>
              </w:rPr>
              <w:t>Месячник профориентации в рамках акции «Твоя профессия-твое будущее»: беседы и сюжетно-ролевые игры «Чья профессия нужней, интересней и важней»</w:t>
            </w:r>
          </w:p>
        </w:tc>
      </w:tr>
      <w:tr w:rsidR="001307F6" w:rsidRPr="00562D24" w14:paraId="516EC2E8" w14:textId="77777777" w:rsidTr="00DB0582">
        <w:tc>
          <w:tcPr>
            <w:tcW w:w="11023" w:type="dxa"/>
            <w:gridSpan w:val="2"/>
            <w:shd w:val="clear" w:color="auto" w:fill="auto"/>
          </w:tcPr>
          <w:p w14:paraId="290C2185" w14:textId="77777777" w:rsidR="001307F6" w:rsidRPr="00562D24" w:rsidRDefault="001307F6" w:rsidP="00DB0582">
            <w:pPr>
              <w:rPr>
                <w:rFonts w:ascii="PT Astra Serif" w:hAnsi="PT Astra Serif"/>
              </w:rPr>
            </w:pPr>
            <w:r w:rsidRPr="00562D24">
              <w:rPr>
                <w:rFonts w:ascii="PT Astra Serif" w:hAnsi="PT Astra Serif"/>
              </w:rPr>
              <w:t>Развлечение «Уроки Светофорика»</w:t>
            </w:r>
          </w:p>
        </w:tc>
      </w:tr>
      <w:tr w:rsidR="001307F6" w:rsidRPr="00562D24" w14:paraId="01F37890" w14:textId="77777777" w:rsidTr="00DB0582">
        <w:tc>
          <w:tcPr>
            <w:tcW w:w="11023" w:type="dxa"/>
            <w:gridSpan w:val="2"/>
            <w:shd w:val="clear" w:color="auto" w:fill="auto"/>
          </w:tcPr>
          <w:p w14:paraId="21382516" w14:textId="77777777" w:rsidR="001307F6" w:rsidRPr="00562D24" w:rsidRDefault="001307F6" w:rsidP="00DB0582">
            <w:pPr>
              <w:rPr>
                <w:rFonts w:ascii="PT Astra Serif" w:hAnsi="PT Astra Serif"/>
              </w:rPr>
            </w:pPr>
            <w:r w:rsidRPr="00562D24">
              <w:rPr>
                <w:rFonts w:ascii="PT Astra Serif" w:hAnsi="PT Astra Serif"/>
              </w:rPr>
              <w:t>Игра «Путешествие в денежную страну»</w:t>
            </w:r>
          </w:p>
        </w:tc>
      </w:tr>
      <w:tr w:rsidR="001307F6" w:rsidRPr="00562D24" w14:paraId="5F3D1F49" w14:textId="77777777" w:rsidTr="00DB0582">
        <w:tc>
          <w:tcPr>
            <w:tcW w:w="11023" w:type="dxa"/>
            <w:gridSpan w:val="2"/>
            <w:shd w:val="clear" w:color="auto" w:fill="auto"/>
          </w:tcPr>
          <w:p w14:paraId="7464EF4C" w14:textId="77777777" w:rsidR="001307F6" w:rsidRPr="00562D24" w:rsidRDefault="001307F6" w:rsidP="00DB0582">
            <w:pPr>
              <w:rPr>
                <w:rFonts w:ascii="PT Astra Serif" w:hAnsi="PT Astra Serif"/>
              </w:rPr>
            </w:pPr>
            <w:r w:rsidRPr="00562D24">
              <w:rPr>
                <w:rFonts w:ascii="PT Astra Serif" w:hAnsi="PT Astra Serif"/>
              </w:rPr>
              <w:t xml:space="preserve">День пожарной охраны </w:t>
            </w:r>
          </w:p>
        </w:tc>
      </w:tr>
      <w:tr w:rsidR="001307F6" w:rsidRPr="00562D24" w14:paraId="04A0BCD2" w14:textId="77777777" w:rsidTr="00DB0582">
        <w:tc>
          <w:tcPr>
            <w:tcW w:w="11023" w:type="dxa"/>
            <w:gridSpan w:val="2"/>
            <w:shd w:val="clear" w:color="auto" w:fill="auto"/>
          </w:tcPr>
          <w:p w14:paraId="46E61AD8" w14:textId="77777777" w:rsidR="001307F6" w:rsidRPr="00562D24" w:rsidRDefault="001307F6" w:rsidP="00DB0582">
            <w:pPr>
              <w:rPr>
                <w:rFonts w:ascii="PT Astra Serif" w:hAnsi="PT Astra Serif"/>
              </w:rPr>
            </w:pPr>
            <w:r w:rsidRPr="00562D24">
              <w:rPr>
                <w:rFonts w:ascii="PT Astra Serif" w:hAnsi="PT Astra Serif"/>
              </w:rPr>
              <w:t>Профилактические акции</w:t>
            </w:r>
          </w:p>
        </w:tc>
      </w:tr>
      <w:tr w:rsidR="001307F6" w:rsidRPr="00562D24" w14:paraId="1797C2E6" w14:textId="77777777" w:rsidTr="00DB0582">
        <w:tc>
          <w:tcPr>
            <w:tcW w:w="11023" w:type="dxa"/>
            <w:gridSpan w:val="2"/>
            <w:shd w:val="clear" w:color="auto" w:fill="auto"/>
          </w:tcPr>
          <w:p w14:paraId="25786A6E" w14:textId="77777777" w:rsidR="001307F6" w:rsidRPr="00562D24" w:rsidRDefault="001307F6" w:rsidP="00DB0582">
            <w:pPr>
              <w:rPr>
                <w:rFonts w:ascii="PT Astra Serif" w:hAnsi="PT Astra Serif"/>
              </w:rPr>
            </w:pPr>
            <w:r w:rsidRPr="00562D24">
              <w:rPr>
                <w:rFonts w:ascii="PT Astra Serif" w:hAnsi="PT Astra Serif"/>
              </w:rPr>
              <w:t>Конкурс «Город будущего»</w:t>
            </w:r>
          </w:p>
        </w:tc>
      </w:tr>
      <w:tr w:rsidR="001307F6" w:rsidRPr="00562D24" w14:paraId="4A94EE56" w14:textId="77777777" w:rsidTr="00DB0582">
        <w:tc>
          <w:tcPr>
            <w:tcW w:w="11023" w:type="dxa"/>
            <w:gridSpan w:val="2"/>
            <w:shd w:val="clear" w:color="auto" w:fill="auto"/>
          </w:tcPr>
          <w:p w14:paraId="341CA93A" w14:textId="77777777" w:rsidR="001307F6" w:rsidRPr="00562D24" w:rsidRDefault="001307F6" w:rsidP="00DB0582">
            <w:pPr>
              <w:rPr>
                <w:rFonts w:ascii="PT Astra Serif" w:hAnsi="PT Astra Serif"/>
              </w:rPr>
            </w:pPr>
            <w:r w:rsidRPr="00562D24">
              <w:rPr>
                <w:rFonts w:ascii="PT Astra Serif" w:hAnsi="PT Astra Serif"/>
              </w:rPr>
              <w:t>Мероприятия по безопасности ПДД «Приключения на улицах города»</w:t>
            </w:r>
          </w:p>
        </w:tc>
      </w:tr>
      <w:tr w:rsidR="001307F6" w:rsidRPr="00562D24" w14:paraId="59F4401C" w14:textId="77777777" w:rsidTr="00DB0582">
        <w:tc>
          <w:tcPr>
            <w:tcW w:w="11023" w:type="dxa"/>
            <w:gridSpan w:val="2"/>
            <w:shd w:val="clear" w:color="auto" w:fill="auto"/>
          </w:tcPr>
          <w:p w14:paraId="4E883208" w14:textId="77777777" w:rsidR="001307F6" w:rsidRPr="00562D24" w:rsidRDefault="001307F6" w:rsidP="00DB0582">
            <w:pPr>
              <w:jc w:val="center"/>
              <w:rPr>
                <w:rFonts w:ascii="PT Astra Serif" w:hAnsi="PT Astra Serif"/>
                <w:b/>
                <w:bCs/>
                <w:color w:val="000000"/>
              </w:rPr>
            </w:pPr>
            <w:r w:rsidRPr="00562D24">
              <w:rPr>
                <w:rFonts w:ascii="PT Astra Serif" w:hAnsi="PT Astra Serif"/>
                <w:b/>
                <w:bCs/>
                <w:color w:val="000000"/>
              </w:rPr>
              <w:t>Модуль воспитательной работы: Работа с родителями</w:t>
            </w:r>
          </w:p>
        </w:tc>
      </w:tr>
      <w:tr w:rsidR="001307F6" w:rsidRPr="00562D24" w14:paraId="2EE1402C" w14:textId="77777777" w:rsidTr="00DB0582">
        <w:tc>
          <w:tcPr>
            <w:tcW w:w="11023" w:type="dxa"/>
            <w:gridSpan w:val="2"/>
            <w:shd w:val="clear" w:color="auto" w:fill="auto"/>
          </w:tcPr>
          <w:p w14:paraId="0A4C5EE5" w14:textId="77777777" w:rsidR="001307F6" w:rsidRPr="00562D24" w:rsidRDefault="001307F6" w:rsidP="00DB0582">
            <w:pPr>
              <w:rPr>
                <w:rFonts w:ascii="PT Astra Serif" w:hAnsi="PT Astra Serif"/>
              </w:rPr>
            </w:pPr>
            <w:r w:rsidRPr="00562D24">
              <w:rPr>
                <w:rFonts w:ascii="PT Astra Serif" w:hAnsi="PT Astra Serif"/>
              </w:rPr>
              <w:t>Обучающие мероприятия для родителей (законных представителей) по основам детской психологии и педагогике</w:t>
            </w:r>
          </w:p>
        </w:tc>
      </w:tr>
      <w:tr w:rsidR="001307F6" w:rsidRPr="00562D24" w14:paraId="2EA502C2" w14:textId="77777777" w:rsidTr="00DB0582">
        <w:tc>
          <w:tcPr>
            <w:tcW w:w="11023" w:type="dxa"/>
            <w:gridSpan w:val="2"/>
            <w:shd w:val="clear" w:color="auto" w:fill="auto"/>
          </w:tcPr>
          <w:p w14:paraId="1267AEAE" w14:textId="77777777" w:rsidR="001307F6" w:rsidRPr="00562D24" w:rsidRDefault="001307F6" w:rsidP="00DB0582">
            <w:pPr>
              <w:rPr>
                <w:rFonts w:ascii="PT Astra Serif" w:hAnsi="PT Astra Serif"/>
              </w:rPr>
            </w:pPr>
            <w:r w:rsidRPr="00562D24">
              <w:rPr>
                <w:rFonts w:ascii="PT Astra Serif" w:hAnsi="PT Astra Serif"/>
              </w:rPr>
              <w:t>Заседание клуба «Растим будущего школьника» на тему «Необходимость подготовки к школьному обучению»</w:t>
            </w:r>
          </w:p>
        </w:tc>
      </w:tr>
      <w:tr w:rsidR="001307F6" w:rsidRPr="00562D24" w14:paraId="1F846435" w14:textId="77777777" w:rsidTr="00DB0582">
        <w:tc>
          <w:tcPr>
            <w:tcW w:w="11023" w:type="dxa"/>
            <w:gridSpan w:val="2"/>
            <w:shd w:val="clear" w:color="auto" w:fill="auto"/>
          </w:tcPr>
          <w:p w14:paraId="0B679323" w14:textId="77777777" w:rsidR="001307F6" w:rsidRPr="00562D24" w:rsidRDefault="001307F6" w:rsidP="00DB0582">
            <w:pPr>
              <w:rPr>
                <w:rFonts w:ascii="PT Astra Serif" w:hAnsi="PT Astra Serif"/>
              </w:rPr>
            </w:pPr>
            <w:r w:rsidRPr="00562D24">
              <w:rPr>
                <w:rFonts w:ascii="PT Astra Serif" w:hAnsi="PT Astra Serif"/>
              </w:rPr>
              <w:t>Родительское собрание в группах</w:t>
            </w:r>
          </w:p>
        </w:tc>
      </w:tr>
      <w:tr w:rsidR="001307F6" w:rsidRPr="00562D24" w14:paraId="1D958F47" w14:textId="77777777" w:rsidTr="00DB0582">
        <w:tc>
          <w:tcPr>
            <w:tcW w:w="11023" w:type="dxa"/>
            <w:gridSpan w:val="2"/>
            <w:shd w:val="clear" w:color="auto" w:fill="auto"/>
          </w:tcPr>
          <w:p w14:paraId="35050B76" w14:textId="77777777" w:rsidR="001307F6" w:rsidRPr="00562D24" w:rsidRDefault="001307F6" w:rsidP="00DB0582">
            <w:pPr>
              <w:rPr>
                <w:rFonts w:ascii="PT Astra Serif" w:hAnsi="PT Astra Serif"/>
              </w:rPr>
            </w:pPr>
            <w:r w:rsidRPr="00562D24">
              <w:rPr>
                <w:rFonts w:ascii="PT Astra Serif" w:hAnsi="PT Astra Serif"/>
              </w:rPr>
              <w:t>Конференция для родителей «В первый раз в детский сад»</w:t>
            </w:r>
          </w:p>
        </w:tc>
      </w:tr>
      <w:tr w:rsidR="001307F6" w:rsidRPr="00562D24" w14:paraId="403F81F2" w14:textId="77777777" w:rsidTr="00DB0582">
        <w:tc>
          <w:tcPr>
            <w:tcW w:w="11023" w:type="dxa"/>
            <w:gridSpan w:val="2"/>
            <w:shd w:val="clear" w:color="auto" w:fill="auto"/>
          </w:tcPr>
          <w:p w14:paraId="0DA64F5E" w14:textId="77777777" w:rsidR="001307F6" w:rsidRPr="00562D24" w:rsidRDefault="001307F6" w:rsidP="00DB0582">
            <w:pPr>
              <w:rPr>
                <w:rFonts w:ascii="PT Astra Serif" w:hAnsi="PT Astra Serif"/>
              </w:rPr>
            </w:pPr>
            <w:r w:rsidRPr="00562D24">
              <w:rPr>
                <w:rFonts w:ascii="PT Astra Serif" w:hAnsi="PT Astra Serif"/>
              </w:rPr>
              <w:t>Педагогическое просвещение родителей по вопросам воспитания детей</w:t>
            </w:r>
          </w:p>
        </w:tc>
      </w:tr>
      <w:tr w:rsidR="001307F6" w:rsidRPr="00562D24" w14:paraId="5796E4BC" w14:textId="77777777" w:rsidTr="00DB0582">
        <w:tc>
          <w:tcPr>
            <w:tcW w:w="11023" w:type="dxa"/>
            <w:gridSpan w:val="2"/>
            <w:shd w:val="clear" w:color="auto" w:fill="auto"/>
          </w:tcPr>
          <w:p w14:paraId="5F68EE9D" w14:textId="77777777" w:rsidR="001307F6" w:rsidRPr="00562D24" w:rsidRDefault="001307F6" w:rsidP="00DB0582">
            <w:pPr>
              <w:rPr>
                <w:rFonts w:ascii="PT Astra Serif" w:hAnsi="PT Astra Serif"/>
              </w:rPr>
            </w:pPr>
            <w:r w:rsidRPr="00562D24">
              <w:rPr>
                <w:rFonts w:ascii="PT Astra Serif" w:hAnsi="PT Astra Serif"/>
              </w:rPr>
              <w:t>Индивидуальные консультации</w:t>
            </w:r>
          </w:p>
        </w:tc>
      </w:tr>
      <w:tr w:rsidR="001307F6" w:rsidRPr="00562D24" w14:paraId="59E92885" w14:textId="77777777" w:rsidTr="00DB0582">
        <w:tc>
          <w:tcPr>
            <w:tcW w:w="11023" w:type="dxa"/>
            <w:gridSpan w:val="2"/>
            <w:shd w:val="clear" w:color="auto" w:fill="auto"/>
          </w:tcPr>
          <w:p w14:paraId="52D1E91F" w14:textId="77777777" w:rsidR="001307F6" w:rsidRPr="00562D24" w:rsidRDefault="001307F6" w:rsidP="00DB0582">
            <w:pPr>
              <w:rPr>
                <w:rFonts w:ascii="PT Astra Serif" w:hAnsi="PT Astra Serif"/>
              </w:rPr>
            </w:pPr>
            <w:r w:rsidRPr="00562D24">
              <w:rPr>
                <w:rFonts w:ascii="PT Astra Serif" w:hAnsi="PT Astra Serif"/>
              </w:rPr>
              <w:t xml:space="preserve">Информационный стенд «Для Вас родители», «Правам ребенка посвящается»  </w:t>
            </w:r>
          </w:p>
        </w:tc>
      </w:tr>
      <w:tr w:rsidR="001307F6" w:rsidRPr="00562D24" w14:paraId="69297ED6" w14:textId="77777777" w:rsidTr="00DB0582">
        <w:tc>
          <w:tcPr>
            <w:tcW w:w="11023" w:type="dxa"/>
            <w:gridSpan w:val="2"/>
            <w:shd w:val="clear" w:color="auto" w:fill="auto"/>
          </w:tcPr>
          <w:p w14:paraId="60C4637C" w14:textId="77777777" w:rsidR="001307F6" w:rsidRPr="00562D24" w:rsidRDefault="001307F6" w:rsidP="00DB0582">
            <w:pPr>
              <w:rPr>
                <w:rFonts w:ascii="PT Astra Serif" w:hAnsi="PT Astra Serif"/>
              </w:rPr>
            </w:pPr>
            <w:r w:rsidRPr="00562D24">
              <w:rPr>
                <w:rFonts w:ascii="PT Astra Serif" w:hAnsi="PT Astra Serif"/>
              </w:rPr>
              <w:t>Участие родителей в творческих мероприятиях и акциях.</w:t>
            </w:r>
          </w:p>
        </w:tc>
      </w:tr>
      <w:tr w:rsidR="001307F6" w:rsidRPr="00562D24" w14:paraId="5C82E0B2" w14:textId="77777777" w:rsidTr="00DB0582">
        <w:tc>
          <w:tcPr>
            <w:tcW w:w="11023" w:type="dxa"/>
            <w:gridSpan w:val="2"/>
            <w:shd w:val="clear" w:color="auto" w:fill="auto"/>
          </w:tcPr>
          <w:p w14:paraId="77F3BC11" w14:textId="77777777" w:rsidR="001307F6" w:rsidRPr="00562D24" w:rsidRDefault="001307F6" w:rsidP="00DB0582">
            <w:pPr>
              <w:rPr>
                <w:rFonts w:ascii="PT Astra Serif" w:hAnsi="PT Astra Serif"/>
              </w:rPr>
            </w:pPr>
            <w:r w:rsidRPr="00562D24">
              <w:rPr>
                <w:rFonts w:ascii="PT Astra Serif" w:hAnsi="PT Astra Serif"/>
              </w:rPr>
              <w:t>Информационное оповещение через родительскую группу в контакте</w:t>
            </w:r>
          </w:p>
        </w:tc>
      </w:tr>
      <w:tr w:rsidR="001307F6" w:rsidRPr="00562D24" w14:paraId="383CB7A4" w14:textId="77777777" w:rsidTr="00DB0582">
        <w:tc>
          <w:tcPr>
            <w:tcW w:w="11023" w:type="dxa"/>
            <w:gridSpan w:val="2"/>
            <w:shd w:val="clear" w:color="auto" w:fill="auto"/>
          </w:tcPr>
          <w:p w14:paraId="23F2E4B5" w14:textId="77777777" w:rsidR="001307F6" w:rsidRPr="00562D24" w:rsidRDefault="001307F6" w:rsidP="00DB0582">
            <w:pPr>
              <w:jc w:val="center"/>
              <w:rPr>
                <w:rFonts w:ascii="PT Astra Serif" w:hAnsi="PT Astra Serif"/>
                <w:b/>
                <w:bCs/>
                <w:color w:val="000000"/>
              </w:rPr>
            </w:pPr>
            <w:r w:rsidRPr="00562D24">
              <w:rPr>
                <w:rFonts w:ascii="PT Astra Serif" w:hAnsi="PT Astra Serif"/>
                <w:b/>
                <w:bCs/>
                <w:color w:val="000000"/>
              </w:rPr>
              <w:t>Модуль воспитательной работы: Организация развивающей предметно-пространственной среды</w:t>
            </w:r>
          </w:p>
        </w:tc>
      </w:tr>
      <w:tr w:rsidR="001307F6" w:rsidRPr="00562D24" w14:paraId="072BFF42" w14:textId="77777777" w:rsidTr="00DB0582">
        <w:tc>
          <w:tcPr>
            <w:tcW w:w="11023" w:type="dxa"/>
            <w:gridSpan w:val="2"/>
            <w:shd w:val="clear" w:color="auto" w:fill="auto"/>
          </w:tcPr>
          <w:p w14:paraId="0C5DD7C9" w14:textId="77777777" w:rsidR="001307F6" w:rsidRPr="00562D24" w:rsidRDefault="001307F6" w:rsidP="00DB0582">
            <w:pPr>
              <w:contextualSpacing/>
              <w:rPr>
                <w:rFonts w:ascii="PT Astra Serif" w:hAnsi="PT Astra Serif"/>
              </w:rPr>
            </w:pPr>
            <w:r w:rsidRPr="00562D24">
              <w:rPr>
                <w:rFonts w:ascii="PT Astra Serif" w:hAnsi="PT Astra Serif"/>
              </w:rPr>
              <w:lastRenderedPageBreak/>
              <w:t>Оформление интерьера помещений: подготовка к школе, моя Югра, школа светофорных наук, космос, экология и мы, мир профессий</w:t>
            </w:r>
          </w:p>
        </w:tc>
      </w:tr>
      <w:tr w:rsidR="001307F6" w:rsidRPr="00562D24" w14:paraId="0CE75724" w14:textId="77777777" w:rsidTr="00DB0582">
        <w:tc>
          <w:tcPr>
            <w:tcW w:w="11023" w:type="dxa"/>
            <w:gridSpan w:val="2"/>
            <w:shd w:val="clear" w:color="auto" w:fill="auto"/>
          </w:tcPr>
          <w:p w14:paraId="3DEC3429" w14:textId="77777777" w:rsidR="001307F6" w:rsidRPr="00562D24" w:rsidRDefault="001307F6" w:rsidP="00DB0582">
            <w:pPr>
              <w:contextualSpacing/>
              <w:rPr>
                <w:rFonts w:ascii="PT Astra Serif" w:hAnsi="PT Astra Serif"/>
              </w:rPr>
            </w:pPr>
            <w:r w:rsidRPr="00562D24">
              <w:rPr>
                <w:rFonts w:ascii="PT Astra Serif" w:hAnsi="PT Astra Serif"/>
              </w:rPr>
              <w:t>Организация и пополнение специализированных кабинетов: Шахматное образование; Финансовая грамотность; Компьютерный класс; Комната Монтессори; Сенсорная комната;</w:t>
            </w:r>
          </w:p>
          <w:p w14:paraId="2999D0AD" w14:textId="77777777" w:rsidR="001307F6" w:rsidRPr="00562D24" w:rsidRDefault="001307F6" w:rsidP="00DB0582">
            <w:pPr>
              <w:contextualSpacing/>
              <w:rPr>
                <w:rFonts w:ascii="PT Astra Serif" w:hAnsi="PT Astra Serif"/>
              </w:rPr>
            </w:pPr>
            <w:r w:rsidRPr="00562D24">
              <w:rPr>
                <w:rFonts w:ascii="PT Astra Serif" w:hAnsi="PT Astra Serif"/>
              </w:rPr>
              <w:t>Робототехника; Песочная терапия.</w:t>
            </w:r>
          </w:p>
        </w:tc>
      </w:tr>
      <w:tr w:rsidR="001307F6" w:rsidRPr="00562D24" w14:paraId="756E0867" w14:textId="77777777" w:rsidTr="00DB0582">
        <w:tc>
          <w:tcPr>
            <w:tcW w:w="11023" w:type="dxa"/>
            <w:gridSpan w:val="2"/>
            <w:shd w:val="clear" w:color="auto" w:fill="auto"/>
          </w:tcPr>
          <w:p w14:paraId="2206AED6" w14:textId="77777777" w:rsidR="001307F6" w:rsidRPr="00562D24" w:rsidRDefault="001307F6" w:rsidP="00DB0582">
            <w:pPr>
              <w:rPr>
                <w:rFonts w:ascii="PT Astra Serif" w:hAnsi="PT Astra Serif"/>
              </w:rPr>
            </w:pPr>
            <w:r w:rsidRPr="00562D24">
              <w:rPr>
                <w:rFonts w:ascii="PT Astra Serif" w:hAnsi="PT Astra Serif"/>
                <w:color w:val="000000"/>
              </w:rPr>
              <w:t>Размещение</w:t>
            </w:r>
            <w:r w:rsidRPr="00562D24">
              <w:rPr>
                <w:rFonts w:ascii="PT Astra Serif" w:hAnsi="PT Astra Serif"/>
                <w:color w:val="000000"/>
                <w:spacing w:val="6"/>
              </w:rPr>
              <w:t xml:space="preserve"> </w:t>
            </w:r>
            <w:r w:rsidRPr="00562D24">
              <w:rPr>
                <w:rFonts w:ascii="PT Astra Serif" w:hAnsi="PT Astra Serif"/>
                <w:color w:val="000000"/>
                <w:spacing w:val="1"/>
              </w:rPr>
              <w:t xml:space="preserve">выставки </w:t>
            </w:r>
            <w:r w:rsidRPr="00562D24">
              <w:rPr>
                <w:rFonts w:ascii="PT Astra Serif" w:hAnsi="PT Astra Serif"/>
                <w:color w:val="000000"/>
              </w:rPr>
              <w:t>твор</w:t>
            </w:r>
            <w:r w:rsidRPr="00562D24">
              <w:rPr>
                <w:rFonts w:ascii="PT Astra Serif" w:hAnsi="PT Astra Serif"/>
                <w:color w:val="000000"/>
                <w:spacing w:val="-2"/>
              </w:rPr>
              <w:t>ч</w:t>
            </w:r>
            <w:r w:rsidRPr="00562D24">
              <w:rPr>
                <w:rFonts w:ascii="PT Astra Serif" w:hAnsi="PT Astra Serif"/>
                <w:color w:val="000000"/>
              </w:rPr>
              <w:t>е</w:t>
            </w:r>
            <w:r w:rsidRPr="00562D24">
              <w:rPr>
                <w:rFonts w:ascii="PT Astra Serif" w:hAnsi="PT Astra Serif"/>
                <w:color w:val="000000"/>
                <w:spacing w:val="-1"/>
              </w:rPr>
              <w:t>с</w:t>
            </w:r>
            <w:r w:rsidRPr="00562D24">
              <w:rPr>
                <w:rFonts w:ascii="PT Astra Serif" w:hAnsi="PT Astra Serif"/>
                <w:color w:val="000000"/>
              </w:rPr>
              <w:t>к</w:t>
            </w:r>
            <w:r w:rsidRPr="00562D24">
              <w:rPr>
                <w:rFonts w:ascii="PT Astra Serif" w:hAnsi="PT Astra Serif"/>
                <w:color w:val="000000"/>
                <w:spacing w:val="1"/>
              </w:rPr>
              <w:t>и</w:t>
            </w:r>
            <w:r w:rsidRPr="00562D24">
              <w:rPr>
                <w:rFonts w:ascii="PT Astra Serif" w:hAnsi="PT Astra Serif"/>
                <w:color w:val="000000"/>
              </w:rPr>
              <w:t>х</w:t>
            </w:r>
            <w:r w:rsidRPr="00562D24">
              <w:rPr>
                <w:rFonts w:ascii="PT Astra Serif" w:hAnsi="PT Astra Serif"/>
                <w:color w:val="000000"/>
                <w:spacing w:val="9"/>
              </w:rPr>
              <w:t xml:space="preserve"> </w:t>
            </w:r>
            <w:r w:rsidRPr="00562D24">
              <w:rPr>
                <w:rFonts w:ascii="PT Astra Serif" w:hAnsi="PT Astra Serif"/>
                <w:color w:val="000000"/>
              </w:rPr>
              <w:t>работ</w:t>
            </w:r>
            <w:r w:rsidRPr="00562D24">
              <w:rPr>
                <w:rFonts w:ascii="PT Astra Serif" w:hAnsi="PT Astra Serif"/>
                <w:color w:val="000000"/>
                <w:spacing w:val="7"/>
              </w:rPr>
              <w:t xml:space="preserve"> </w:t>
            </w:r>
            <w:r w:rsidRPr="00562D24">
              <w:rPr>
                <w:rFonts w:ascii="PT Astra Serif" w:hAnsi="PT Astra Serif"/>
                <w:color w:val="000000"/>
              </w:rPr>
              <w:t>детей</w:t>
            </w:r>
            <w:r w:rsidRPr="00562D24">
              <w:rPr>
                <w:rFonts w:ascii="PT Astra Serif" w:hAnsi="PT Astra Serif"/>
                <w:color w:val="000000"/>
                <w:spacing w:val="4"/>
              </w:rPr>
              <w:t xml:space="preserve"> </w:t>
            </w:r>
            <w:r w:rsidRPr="00562D24">
              <w:rPr>
                <w:rFonts w:ascii="PT Astra Serif" w:hAnsi="PT Astra Serif"/>
                <w:color w:val="000000"/>
              </w:rPr>
              <w:t>и</w:t>
            </w:r>
            <w:r w:rsidRPr="00562D24">
              <w:rPr>
                <w:rFonts w:ascii="PT Astra Serif" w:hAnsi="PT Astra Serif"/>
                <w:color w:val="000000"/>
                <w:spacing w:val="8"/>
              </w:rPr>
              <w:t xml:space="preserve"> </w:t>
            </w:r>
            <w:r w:rsidRPr="00562D24">
              <w:rPr>
                <w:rFonts w:ascii="PT Astra Serif" w:hAnsi="PT Astra Serif"/>
                <w:color w:val="000000"/>
              </w:rPr>
              <w:t>род</w:t>
            </w:r>
            <w:r w:rsidRPr="00562D24">
              <w:rPr>
                <w:rFonts w:ascii="PT Astra Serif" w:hAnsi="PT Astra Serif"/>
                <w:color w:val="000000"/>
                <w:spacing w:val="1"/>
              </w:rPr>
              <w:t>и</w:t>
            </w:r>
            <w:r w:rsidRPr="00562D24">
              <w:rPr>
                <w:rFonts w:ascii="PT Astra Serif" w:hAnsi="PT Astra Serif"/>
                <w:color w:val="000000"/>
              </w:rPr>
              <w:t>телей</w:t>
            </w:r>
            <w:r w:rsidRPr="00562D24">
              <w:rPr>
                <w:rFonts w:ascii="PT Astra Serif" w:hAnsi="PT Astra Serif"/>
                <w:color w:val="000000"/>
                <w:spacing w:val="7"/>
              </w:rPr>
              <w:t xml:space="preserve"> </w:t>
            </w:r>
            <w:r w:rsidRPr="00562D24">
              <w:rPr>
                <w:rFonts w:ascii="PT Astra Serif" w:hAnsi="PT Astra Serif"/>
                <w:color w:val="000000"/>
              </w:rPr>
              <w:t>в</w:t>
            </w:r>
            <w:r w:rsidRPr="00562D24">
              <w:rPr>
                <w:rFonts w:ascii="PT Astra Serif" w:hAnsi="PT Astra Serif"/>
                <w:color w:val="000000"/>
                <w:spacing w:val="7"/>
              </w:rPr>
              <w:t xml:space="preserve"> </w:t>
            </w:r>
            <w:r w:rsidRPr="00562D24">
              <w:rPr>
                <w:rFonts w:ascii="PT Astra Serif" w:hAnsi="PT Astra Serif"/>
                <w:color w:val="000000"/>
              </w:rPr>
              <w:t>соотв</w:t>
            </w:r>
            <w:r w:rsidRPr="00562D24">
              <w:rPr>
                <w:rFonts w:ascii="PT Astra Serif" w:hAnsi="PT Astra Serif"/>
                <w:color w:val="000000"/>
                <w:spacing w:val="-1"/>
              </w:rPr>
              <w:t>е</w:t>
            </w:r>
            <w:r w:rsidRPr="00562D24">
              <w:rPr>
                <w:rFonts w:ascii="PT Astra Serif" w:hAnsi="PT Astra Serif"/>
                <w:color w:val="000000"/>
              </w:rPr>
              <w:t>тств</w:t>
            </w:r>
            <w:r w:rsidRPr="00562D24">
              <w:rPr>
                <w:rFonts w:ascii="PT Astra Serif" w:hAnsi="PT Astra Serif"/>
                <w:color w:val="000000"/>
                <w:spacing w:val="-1"/>
              </w:rPr>
              <w:t>и</w:t>
            </w:r>
            <w:r w:rsidRPr="00562D24">
              <w:rPr>
                <w:rFonts w:ascii="PT Astra Serif" w:hAnsi="PT Astra Serif"/>
                <w:color w:val="000000"/>
              </w:rPr>
              <w:t>и с</w:t>
            </w:r>
            <w:r w:rsidRPr="00562D24">
              <w:rPr>
                <w:rFonts w:ascii="PT Astra Serif" w:hAnsi="PT Astra Serif"/>
                <w:color w:val="000000"/>
                <w:spacing w:val="73"/>
              </w:rPr>
              <w:t xml:space="preserve"> </w:t>
            </w:r>
            <w:r w:rsidRPr="00562D24">
              <w:rPr>
                <w:rFonts w:ascii="PT Astra Serif" w:hAnsi="PT Astra Serif"/>
                <w:color w:val="000000"/>
                <w:spacing w:val="1"/>
              </w:rPr>
              <w:t>п</w:t>
            </w:r>
            <w:r w:rsidRPr="00562D24">
              <w:rPr>
                <w:rFonts w:ascii="PT Astra Serif" w:hAnsi="PT Astra Serif"/>
                <w:color w:val="000000"/>
              </w:rPr>
              <w:t>разднич</w:t>
            </w:r>
            <w:r w:rsidRPr="00562D24">
              <w:rPr>
                <w:rFonts w:ascii="PT Astra Serif" w:hAnsi="PT Astra Serif"/>
                <w:color w:val="000000"/>
                <w:spacing w:val="1"/>
              </w:rPr>
              <w:t>н</w:t>
            </w:r>
            <w:r w:rsidRPr="00562D24">
              <w:rPr>
                <w:rFonts w:ascii="PT Astra Serif" w:hAnsi="PT Astra Serif"/>
                <w:color w:val="000000"/>
              </w:rPr>
              <w:t>ыми</w:t>
            </w:r>
            <w:r w:rsidRPr="00562D24">
              <w:rPr>
                <w:rFonts w:ascii="PT Astra Serif" w:hAnsi="PT Astra Serif"/>
                <w:color w:val="000000"/>
                <w:spacing w:val="74"/>
              </w:rPr>
              <w:t xml:space="preserve"> </w:t>
            </w:r>
            <w:r w:rsidRPr="00562D24">
              <w:rPr>
                <w:rFonts w:ascii="PT Astra Serif" w:hAnsi="PT Astra Serif"/>
                <w:color w:val="000000"/>
              </w:rPr>
              <w:t>дат</w:t>
            </w:r>
            <w:r w:rsidRPr="00562D24">
              <w:rPr>
                <w:rFonts w:ascii="PT Astra Serif" w:hAnsi="PT Astra Serif"/>
                <w:color w:val="000000"/>
                <w:spacing w:val="-2"/>
              </w:rPr>
              <w:t>а</w:t>
            </w:r>
            <w:r w:rsidRPr="00562D24">
              <w:rPr>
                <w:rFonts w:ascii="PT Astra Serif" w:hAnsi="PT Astra Serif"/>
                <w:color w:val="000000"/>
              </w:rPr>
              <w:t>ми,</w:t>
            </w:r>
            <w:r w:rsidRPr="00562D24">
              <w:rPr>
                <w:rFonts w:ascii="PT Astra Serif" w:hAnsi="PT Astra Serif"/>
                <w:color w:val="000000"/>
                <w:spacing w:val="74"/>
              </w:rPr>
              <w:t xml:space="preserve"> </w:t>
            </w:r>
            <w:r w:rsidRPr="00562D24">
              <w:rPr>
                <w:rFonts w:ascii="PT Astra Serif" w:hAnsi="PT Astra Serif"/>
                <w:color w:val="000000"/>
              </w:rPr>
              <w:t>вре</w:t>
            </w:r>
            <w:r w:rsidRPr="00562D24">
              <w:rPr>
                <w:rFonts w:ascii="PT Astra Serif" w:hAnsi="PT Astra Serif"/>
                <w:color w:val="000000"/>
                <w:spacing w:val="-1"/>
              </w:rPr>
              <w:t>ме</w:t>
            </w:r>
            <w:r w:rsidRPr="00562D24">
              <w:rPr>
                <w:rFonts w:ascii="PT Astra Serif" w:hAnsi="PT Astra Serif"/>
                <w:color w:val="000000"/>
                <w:spacing w:val="1"/>
              </w:rPr>
              <w:t>н</w:t>
            </w:r>
            <w:r w:rsidRPr="00562D24">
              <w:rPr>
                <w:rFonts w:ascii="PT Astra Serif" w:hAnsi="PT Astra Serif"/>
                <w:color w:val="000000"/>
              </w:rPr>
              <w:t>а</w:t>
            </w:r>
            <w:r w:rsidRPr="00562D24">
              <w:rPr>
                <w:rFonts w:ascii="PT Astra Serif" w:hAnsi="PT Astra Serif"/>
                <w:color w:val="000000"/>
                <w:spacing w:val="-1"/>
              </w:rPr>
              <w:t>м</w:t>
            </w:r>
            <w:r w:rsidRPr="00562D24">
              <w:rPr>
                <w:rFonts w:ascii="PT Astra Serif" w:hAnsi="PT Astra Serif"/>
                <w:color w:val="000000"/>
              </w:rPr>
              <w:t>и</w:t>
            </w:r>
            <w:r w:rsidRPr="00562D24">
              <w:rPr>
                <w:rFonts w:ascii="PT Astra Serif" w:hAnsi="PT Astra Serif"/>
                <w:color w:val="000000"/>
                <w:spacing w:val="75"/>
              </w:rPr>
              <w:t xml:space="preserve"> </w:t>
            </w:r>
            <w:r w:rsidRPr="00562D24">
              <w:rPr>
                <w:rFonts w:ascii="PT Astra Serif" w:hAnsi="PT Astra Serif"/>
                <w:color w:val="000000"/>
              </w:rPr>
              <w:t>года,</w:t>
            </w:r>
            <w:r w:rsidRPr="00562D24">
              <w:rPr>
                <w:rFonts w:ascii="PT Astra Serif" w:hAnsi="PT Astra Serif"/>
                <w:color w:val="000000"/>
                <w:spacing w:val="73"/>
              </w:rPr>
              <w:t xml:space="preserve"> </w:t>
            </w:r>
            <w:r w:rsidRPr="00562D24">
              <w:rPr>
                <w:rFonts w:ascii="PT Astra Serif" w:hAnsi="PT Astra Serif"/>
                <w:color w:val="000000"/>
              </w:rPr>
              <w:t>фо</w:t>
            </w:r>
            <w:r w:rsidRPr="00562D24">
              <w:rPr>
                <w:rFonts w:ascii="PT Astra Serif" w:hAnsi="PT Astra Serif"/>
                <w:color w:val="000000"/>
                <w:spacing w:val="1"/>
              </w:rPr>
              <w:t>т</w:t>
            </w:r>
            <w:r w:rsidRPr="00562D24">
              <w:rPr>
                <w:rFonts w:ascii="PT Astra Serif" w:hAnsi="PT Astra Serif"/>
                <w:color w:val="000000"/>
              </w:rPr>
              <w:t>оотчёты</w:t>
            </w:r>
            <w:r w:rsidRPr="00562D24">
              <w:rPr>
                <w:rFonts w:ascii="PT Astra Serif" w:hAnsi="PT Astra Serif"/>
                <w:color w:val="000000"/>
                <w:spacing w:val="73"/>
              </w:rPr>
              <w:t xml:space="preserve"> </w:t>
            </w:r>
            <w:r w:rsidRPr="00562D24">
              <w:rPr>
                <w:rFonts w:ascii="PT Astra Serif" w:hAnsi="PT Astra Serif"/>
                <w:color w:val="000000"/>
              </w:rPr>
              <w:t>об</w:t>
            </w:r>
            <w:r w:rsidRPr="00562D24">
              <w:rPr>
                <w:rFonts w:ascii="PT Astra Serif" w:hAnsi="PT Astra Serif"/>
                <w:color w:val="000000"/>
                <w:spacing w:val="72"/>
              </w:rPr>
              <w:t xml:space="preserve"> </w:t>
            </w:r>
            <w:r w:rsidRPr="00562D24">
              <w:rPr>
                <w:rFonts w:ascii="PT Astra Serif" w:hAnsi="PT Astra Serif"/>
                <w:color w:val="000000"/>
              </w:rPr>
              <w:t>ин</w:t>
            </w:r>
            <w:r w:rsidRPr="00562D24">
              <w:rPr>
                <w:rFonts w:ascii="PT Astra Serif" w:hAnsi="PT Astra Serif"/>
                <w:color w:val="000000"/>
                <w:spacing w:val="1"/>
              </w:rPr>
              <w:t>т</w:t>
            </w:r>
            <w:r w:rsidRPr="00562D24">
              <w:rPr>
                <w:rFonts w:ascii="PT Astra Serif" w:hAnsi="PT Astra Serif"/>
                <w:color w:val="000000"/>
              </w:rPr>
              <w:t>ер</w:t>
            </w:r>
            <w:r w:rsidRPr="00562D24">
              <w:rPr>
                <w:rFonts w:ascii="PT Astra Serif" w:hAnsi="PT Astra Serif"/>
                <w:color w:val="000000"/>
                <w:spacing w:val="-2"/>
              </w:rPr>
              <w:t>е</w:t>
            </w:r>
            <w:r w:rsidRPr="00562D24">
              <w:rPr>
                <w:rFonts w:ascii="PT Astra Serif" w:hAnsi="PT Astra Serif"/>
                <w:color w:val="000000"/>
              </w:rPr>
              <w:t>сных</w:t>
            </w:r>
            <w:r w:rsidRPr="00562D24">
              <w:rPr>
                <w:rFonts w:ascii="PT Astra Serif" w:hAnsi="PT Astra Serif"/>
                <w:color w:val="000000"/>
                <w:spacing w:val="75"/>
              </w:rPr>
              <w:t xml:space="preserve"> </w:t>
            </w:r>
            <w:r w:rsidRPr="00562D24">
              <w:rPr>
                <w:rFonts w:ascii="PT Astra Serif" w:hAnsi="PT Astra Serif"/>
                <w:color w:val="000000"/>
                <w:spacing w:val="-1"/>
              </w:rPr>
              <w:t>э</w:t>
            </w:r>
            <w:r w:rsidRPr="00562D24">
              <w:rPr>
                <w:rFonts w:ascii="PT Astra Serif" w:hAnsi="PT Astra Serif"/>
                <w:color w:val="000000"/>
              </w:rPr>
              <w:t>кс</w:t>
            </w:r>
            <w:r w:rsidRPr="00562D24">
              <w:rPr>
                <w:rFonts w:ascii="PT Astra Serif" w:hAnsi="PT Astra Serif"/>
                <w:color w:val="000000"/>
                <w:spacing w:val="3"/>
              </w:rPr>
              <w:t>к</w:t>
            </w:r>
            <w:r w:rsidRPr="00562D24">
              <w:rPr>
                <w:rFonts w:ascii="PT Astra Serif" w:hAnsi="PT Astra Serif"/>
                <w:color w:val="000000"/>
                <w:spacing w:val="-6"/>
              </w:rPr>
              <w:t>у</w:t>
            </w:r>
            <w:r w:rsidRPr="00562D24">
              <w:rPr>
                <w:rFonts w:ascii="PT Astra Serif" w:hAnsi="PT Astra Serif"/>
                <w:color w:val="000000"/>
                <w:spacing w:val="1"/>
              </w:rPr>
              <w:t>р</w:t>
            </w:r>
            <w:r w:rsidRPr="00562D24">
              <w:rPr>
                <w:rFonts w:ascii="PT Astra Serif" w:hAnsi="PT Astra Serif"/>
                <w:color w:val="000000"/>
              </w:rPr>
              <w:t>сия</w:t>
            </w:r>
            <w:r w:rsidRPr="00562D24">
              <w:rPr>
                <w:rFonts w:ascii="PT Astra Serif" w:hAnsi="PT Astra Serif"/>
                <w:color w:val="000000"/>
                <w:spacing w:val="2"/>
              </w:rPr>
              <w:t>х</w:t>
            </w:r>
            <w:r w:rsidRPr="00562D24">
              <w:rPr>
                <w:rFonts w:ascii="PT Astra Serif" w:hAnsi="PT Astra Serif"/>
                <w:color w:val="000000"/>
              </w:rPr>
              <w:t>, в</w:t>
            </w:r>
            <w:r w:rsidRPr="00562D24">
              <w:rPr>
                <w:rFonts w:ascii="PT Astra Serif" w:hAnsi="PT Astra Serif"/>
                <w:color w:val="000000"/>
                <w:spacing w:val="-1"/>
              </w:rPr>
              <w:t>с</w:t>
            </w:r>
            <w:r w:rsidRPr="00562D24">
              <w:rPr>
                <w:rFonts w:ascii="PT Astra Serif" w:hAnsi="PT Astra Serif"/>
                <w:color w:val="000000"/>
              </w:rPr>
              <w:t>тре</w:t>
            </w:r>
            <w:r w:rsidRPr="00562D24">
              <w:rPr>
                <w:rFonts w:ascii="PT Astra Serif" w:hAnsi="PT Astra Serif"/>
                <w:color w:val="000000"/>
                <w:spacing w:val="-1"/>
              </w:rPr>
              <w:t>ч</w:t>
            </w:r>
            <w:r w:rsidRPr="00562D24">
              <w:rPr>
                <w:rFonts w:ascii="PT Astra Serif" w:hAnsi="PT Astra Serif"/>
                <w:color w:val="000000"/>
              </w:rPr>
              <w:t>ах</w:t>
            </w:r>
            <w:r w:rsidRPr="00562D24">
              <w:rPr>
                <w:rFonts w:ascii="PT Astra Serif" w:hAnsi="PT Astra Serif"/>
                <w:color w:val="000000"/>
                <w:spacing w:val="1"/>
              </w:rPr>
              <w:t xml:space="preserve"> </w:t>
            </w:r>
            <w:r w:rsidRPr="00562D24">
              <w:rPr>
                <w:rFonts w:ascii="PT Astra Serif" w:hAnsi="PT Astra Serif"/>
                <w:color w:val="000000"/>
              </w:rPr>
              <w:t>с и</w:t>
            </w:r>
            <w:r w:rsidRPr="00562D24">
              <w:rPr>
                <w:rFonts w:ascii="PT Astra Serif" w:hAnsi="PT Astra Serif"/>
                <w:color w:val="000000"/>
                <w:spacing w:val="1"/>
              </w:rPr>
              <w:t>нт</w:t>
            </w:r>
            <w:r w:rsidRPr="00562D24">
              <w:rPr>
                <w:rFonts w:ascii="PT Astra Serif" w:hAnsi="PT Astra Serif"/>
                <w:color w:val="000000"/>
              </w:rPr>
              <w:t>ер</w:t>
            </w:r>
            <w:r w:rsidRPr="00562D24">
              <w:rPr>
                <w:rFonts w:ascii="PT Astra Serif" w:hAnsi="PT Astra Serif"/>
                <w:color w:val="000000"/>
                <w:spacing w:val="-1"/>
              </w:rPr>
              <w:t>ес</w:t>
            </w:r>
            <w:r w:rsidRPr="00562D24">
              <w:rPr>
                <w:rFonts w:ascii="PT Astra Serif" w:hAnsi="PT Astra Serif"/>
                <w:color w:val="000000"/>
                <w:spacing w:val="1"/>
              </w:rPr>
              <w:t>н</w:t>
            </w:r>
            <w:r w:rsidRPr="00562D24">
              <w:rPr>
                <w:rFonts w:ascii="PT Astra Serif" w:hAnsi="PT Astra Serif"/>
                <w:color w:val="000000"/>
              </w:rPr>
              <w:t>ы</w:t>
            </w:r>
            <w:r w:rsidRPr="00562D24">
              <w:rPr>
                <w:rFonts w:ascii="PT Astra Serif" w:hAnsi="PT Astra Serif"/>
                <w:color w:val="000000"/>
                <w:spacing w:val="1"/>
              </w:rPr>
              <w:t>м</w:t>
            </w:r>
            <w:r w:rsidRPr="00562D24">
              <w:rPr>
                <w:rFonts w:ascii="PT Astra Serif" w:hAnsi="PT Astra Serif"/>
                <w:color w:val="000000"/>
              </w:rPr>
              <w:t>и</w:t>
            </w:r>
            <w:r w:rsidRPr="00562D24">
              <w:rPr>
                <w:rFonts w:ascii="PT Astra Serif" w:hAnsi="PT Astra Serif"/>
                <w:color w:val="000000"/>
                <w:spacing w:val="1"/>
              </w:rPr>
              <w:t xml:space="preserve"> </w:t>
            </w:r>
            <w:r w:rsidRPr="00562D24">
              <w:rPr>
                <w:rFonts w:ascii="PT Astra Serif" w:hAnsi="PT Astra Serif"/>
                <w:color w:val="000000"/>
              </w:rPr>
              <w:t>л</w:t>
            </w:r>
            <w:r w:rsidRPr="00562D24">
              <w:rPr>
                <w:rFonts w:ascii="PT Astra Serif" w:hAnsi="PT Astra Serif"/>
                <w:color w:val="000000"/>
                <w:spacing w:val="1"/>
              </w:rPr>
              <w:t>ю</w:t>
            </w:r>
            <w:r w:rsidRPr="00562D24">
              <w:rPr>
                <w:rFonts w:ascii="PT Astra Serif" w:hAnsi="PT Astra Serif"/>
                <w:color w:val="000000"/>
              </w:rPr>
              <w:t>д</w:t>
            </w:r>
            <w:r w:rsidRPr="00562D24">
              <w:rPr>
                <w:rFonts w:ascii="PT Astra Serif" w:hAnsi="PT Astra Serif"/>
                <w:color w:val="000000"/>
                <w:spacing w:val="1"/>
              </w:rPr>
              <w:t>ь</w:t>
            </w:r>
            <w:r w:rsidRPr="00562D24">
              <w:rPr>
                <w:rFonts w:ascii="PT Astra Serif" w:hAnsi="PT Astra Serif"/>
                <w:color w:val="000000"/>
                <w:spacing w:val="-2"/>
              </w:rPr>
              <w:t>м</w:t>
            </w:r>
            <w:r w:rsidRPr="00562D24">
              <w:rPr>
                <w:rFonts w:ascii="PT Astra Serif" w:hAnsi="PT Astra Serif"/>
                <w:color w:val="000000"/>
              </w:rPr>
              <w:t>и.</w:t>
            </w:r>
          </w:p>
        </w:tc>
      </w:tr>
      <w:tr w:rsidR="001307F6" w:rsidRPr="00562D24" w14:paraId="12D7F0C1" w14:textId="77777777" w:rsidTr="00DB0582">
        <w:tc>
          <w:tcPr>
            <w:tcW w:w="11023" w:type="dxa"/>
            <w:gridSpan w:val="2"/>
            <w:shd w:val="clear" w:color="auto" w:fill="auto"/>
          </w:tcPr>
          <w:p w14:paraId="19454E42" w14:textId="77777777" w:rsidR="001307F6" w:rsidRPr="00562D24" w:rsidRDefault="001307F6" w:rsidP="00DB0582">
            <w:pPr>
              <w:rPr>
                <w:rFonts w:ascii="PT Astra Serif" w:hAnsi="PT Astra Serif"/>
              </w:rPr>
            </w:pPr>
            <w:r w:rsidRPr="00562D24">
              <w:rPr>
                <w:rFonts w:ascii="PT Astra Serif" w:hAnsi="PT Astra Serif"/>
                <w:color w:val="000000"/>
              </w:rPr>
              <w:t>Оформлен</w:t>
            </w:r>
            <w:r w:rsidRPr="00562D24">
              <w:rPr>
                <w:rFonts w:ascii="PT Astra Serif" w:hAnsi="PT Astra Serif"/>
                <w:color w:val="000000"/>
                <w:spacing w:val="1"/>
              </w:rPr>
              <w:t>и</w:t>
            </w:r>
            <w:r w:rsidRPr="00562D24">
              <w:rPr>
                <w:rFonts w:ascii="PT Astra Serif" w:hAnsi="PT Astra Serif"/>
                <w:color w:val="000000"/>
              </w:rPr>
              <w:t>е</w:t>
            </w:r>
            <w:r w:rsidRPr="00562D24">
              <w:rPr>
                <w:rFonts w:ascii="PT Astra Serif" w:hAnsi="PT Astra Serif"/>
                <w:color w:val="000000"/>
                <w:spacing w:val="49"/>
              </w:rPr>
              <w:t xml:space="preserve"> </w:t>
            </w:r>
            <w:r w:rsidRPr="00562D24">
              <w:rPr>
                <w:rFonts w:ascii="PT Astra Serif" w:hAnsi="PT Astra Serif"/>
                <w:color w:val="000000"/>
                <w:spacing w:val="1"/>
              </w:rPr>
              <w:t>п</w:t>
            </w:r>
            <w:r w:rsidRPr="00562D24">
              <w:rPr>
                <w:rFonts w:ascii="PT Astra Serif" w:hAnsi="PT Astra Serif"/>
                <w:color w:val="000000"/>
              </w:rPr>
              <w:t>ростра</w:t>
            </w:r>
            <w:r w:rsidRPr="00562D24">
              <w:rPr>
                <w:rFonts w:ascii="PT Astra Serif" w:hAnsi="PT Astra Serif"/>
                <w:color w:val="000000"/>
                <w:spacing w:val="-1"/>
              </w:rPr>
              <w:t>нс</w:t>
            </w:r>
            <w:r w:rsidRPr="00562D24">
              <w:rPr>
                <w:rFonts w:ascii="PT Astra Serif" w:hAnsi="PT Astra Serif"/>
                <w:color w:val="000000"/>
              </w:rPr>
              <w:t>тва</w:t>
            </w:r>
            <w:r w:rsidRPr="00562D24">
              <w:rPr>
                <w:rFonts w:ascii="PT Astra Serif" w:hAnsi="PT Astra Serif"/>
                <w:color w:val="000000"/>
                <w:spacing w:val="49"/>
              </w:rPr>
              <w:t xml:space="preserve"> </w:t>
            </w:r>
            <w:r w:rsidRPr="00562D24">
              <w:rPr>
                <w:rFonts w:ascii="PT Astra Serif" w:hAnsi="PT Astra Serif"/>
                <w:color w:val="000000"/>
                <w:spacing w:val="4"/>
              </w:rPr>
              <w:t>м</w:t>
            </w:r>
            <w:r w:rsidRPr="00562D24">
              <w:rPr>
                <w:rFonts w:ascii="PT Astra Serif" w:hAnsi="PT Astra Serif"/>
                <w:color w:val="000000"/>
                <w:spacing w:val="-6"/>
              </w:rPr>
              <w:t>у</w:t>
            </w:r>
            <w:r w:rsidRPr="00562D24">
              <w:rPr>
                <w:rFonts w:ascii="PT Astra Serif" w:hAnsi="PT Astra Serif"/>
                <w:color w:val="000000"/>
              </w:rPr>
              <w:t>зыкал</w:t>
            </w:r>
            <w:r w:rsidRPr="00562D24">
              <w:rPr>
                <w:rFonts w:ascii="PT Astra Serif" w:hAnsi="PT Astra Serif"/>
                <w:color w:val="000000"/>
                <w:spacing w:val="1"/>
              </w:rPr>
              <w:t>ьн</w:t>
            </w:r>
            <w:r w:rsidRPr="00562D24">
              <w:rPr>
                <w:rFonts w:ascii="PT Astra Serif" w:hAnsi="PT Astra Serif"/>
                <w:color w:val="000000"/>
              </w:rPr>
              <w:t>ого</w:t>
            </w:r>
            <w:r w:rsidRPr="00562D24">
              <w:rPr>
                <w:rFonts w:ascii="PT Astra Serif" w:hAnsi="PT Astra Serif"/>
                <w:color w:val="000000"/>
                <w:spacing w:val="50"/>
              </w:rPr>
              <w:t xml:space="preserve"> </w:t>
            </w:r>
            <w:r w:rsidRPr="00562D24">
              <w:rPr>
                <w:rFonts w:ascii="PT Astra Serif" w:hAnsi="PT Astra Serif"/>
                <w:color w:val="000000"/>
                <w:spacing w:val="1"/>
              </w:rPr>
              <w:t>з</w:t>
            </w:r>
            <w:r w:rsidRPr="00562D24">
              <w:rPr>
                <w:rFonts w:ascii="PT Astra Serif" w:hAnsi="PT Astra Serif"/>
                <w:color w:val="000000"/>
              </w:rPr>
              <w:t>ал</w:t>
            </w:r>
            <w:r w:rsidRPr="00562D24">
              <w:rPr>
                <w:rFonts w:ascii="PT Astra Serif" w:hAnsi="PT Astra Serif"/>
                <w:color w:val="000000"/>
                <w:spacing w:val="-1"/>
              </w:rPr>
              <w:t>а</w:t>
            </w:r>
            <w:r w:rsidRPr="00562D24">
              <w:rPr>
                <w:rFonts w:ascii="PT Astra Serif" w:hAnsi="PT Astra Serif"/>
                <w:color w:val="000000"/>
              </w:rPr>
              <w:t>,</w:t>
            </w:r>
            <w:r w:rsidRPr="00562D24">
              <w:rPr>
                <w:rFonts w:ascii="PT Astra Serif" w:hAnsi="PT Astra Serif"/>
                <w:color w:val="000000"/>
                <w:spacing w:val="50"/>
              </w:rPr>
              <w:t xml:space="preserve"> </w:t>
            </w:r>
            <w:r w:rsidRPr="00562D24">
              <w:rPr>
                <w:rFonts w:ascii="PT Astra Serif" w:hAnsi="PT Astra Serif"/>
                <w:color w:val="000000"/>
              </w:rPr>
              <w:t>г</w:t>
            </w:r>
            <w:r w:rsidRPr="00562D24">
              <w:rPr>
                <w:rFonts w:ascii="PT Astra Serif" w:hAnsi="PT Astra Serif"/>
                <w:color w:val="000000"/>
                <w:spacing w:val="2"/>
              </w:rPr>
              <w:t>р</w:t>
            </w:r>
            <w:r w:rsidRPr="00562D24">
              <w:rPr>
                <w:rFonts w:ascii="PT Astra Serif" w:hAnsi="PT Astra Serif"/>
                <w:color w:val="000000"/>
                <w:spacing w:val="-4"/>
              </w:rPr>
              <w:t>у</w:t>
            </w:r>
            <w:r w:rsidRPr="00562D24">
              <w:rPr>
                <w:rFonts w:ascii="PT Astra Serif" w:hAnsi="PT Astra Serif"/>
                <w:color w:val="000000"/>
              </w:rPr>
              <w:t>п</w:t>
            </w:r>
            <w:r w:rsidRPr="00562D24">
              <w:rPr>
                <w:rFonts w:ascii="PT Astra Serif" w:hAnsi="PT Astra Serif"/>
                <w:color w:val="000000"/>
                <w:spacing w:val="1"/>
              </w:rPr>
              <w:t>п</w:t>
            </w:r>
            <w:r w:rsidRPr="00562D24">
              <w:rPr>
                <w:rFonts w:ascii="PT Astra Serif" w:hAnsi="PT Astra Serif"/>
                <w:color w:val="000000"/>
              </w:rPr>
              <w:t>овых</w:t>
            </w:r>
            <w:r w:rsidRPr="00562D24">
              <w:rPr>
                <w:rFonts w:ascii="PT Astra Serif" w:hAnsi="PT Astra Serif"/>
                <w:color w:val="000000"/>
                <w:spacing w:val="52"/>
              </w:rPr>
              <w:t xml:space="preserve"> </w:t>
            </w:r>
            <w:r w:rsidRPr="00562D24">
              <w:rPr>
                <w:rFonts w:ascii="PT Astra Serif" w:hAnsi="PT Astra Serif"/>
                <w:color w:val="000000"/>
                <w:spacing w:val="1"/>
              </w:rPr>
              <w:t>п</w:t>
            </w:r>
            <w:r w:rsidRPr="00562D24">
              <w:rPr>
                <w:rFonts w:ascii="PT Astra Serif" w:hAnsi="PT Astra Serif"/>
                <w:color w:val="000000"/>
              </w:rPr>
              <w:t>ом</w:t>
            </w:r>
            <w:r w:rsidRPr="00562D24">
              <w:rPr>
                <w:rFonts w:ascii="PT Astra Serif" w:hAnsi="PT Astra Serif"/>
                <w:color w:val="000000"/>
                <w:spacing w:val="-1"/>
              </w:rPr>
              <w:t>е</w:t>
            </w:r>
            <w:r w:rsidRPr="00562D24">
              <w:rPr>
                <w:rFonts w:ascii="PT Astra Serif" w:hAnsi="PT Astra Serif"/>
                <w:color w:val="000000"/>
              </w:rPr>
              <w:t>щ</w:t>
            </w:r>
            <w:r w:rsidRPr="00562D24">
              <w:rPr>
                <w:rFonts w:ascii="PT Astra Serif" w:hAnsi="PT Astra Serif"/>
                <w:color w:val="000000"/>
                <w:spacing w:val="-1"/>
              </w:rPr>
              <w:t>ен</w:t>
            </w:r>
            <w:r w:rsidRPr="00562D24">
              <w:rPr>
                <w:rFonts w:ascii="PT Astra Serif" w:hAnsi="PT Astra Serif"/>
                <w:color w:val="000000"/>
              </w:rPr>
              <w:t>и</w:t>
            </w:r>
            <w:r w:rsidRPr="00562D24">
              <w:rPr>
                <w:rFonts w:ascii="PT Astra Serif" w:hAnsi="PT Astra Serif"/>
                <w:color w:val="000000"/>
                <w:spacing w:val="1"/>
              </w:rPr>
              <w:t>й</w:t>
            </w:r>
            <w:r w:rsidRPr="00562D24">
              <w:rPr>
                <w:rFonts w:ascii="PT Astra Serif" w:hAnsi="PT Astra Serif"/>
                <w:color w:val="000000"/>
              </w:rPr>
              <w:t>,</w:t>
            </w:r>
            <w:r w:rsidRPr="00562D24">
              <w:rPr>
                <w:rFonts w:ascii="PT Astra Serif" w:hAnsi="PT Astra Serif"/>
                <w:color w:val="000000"/>
                <w:spacing w:val="48"/>
              </w:rPr>
              <w:t xml:space="preserve"> </w:t>
            </w:r>
            <w:r w:rsidRPr="00562D24">
              <w:rPr>
                <w:rFonts w:ascii="PT Astra Serif" w:hAnsi="PT Astra Serif"/>
                <w:color w:val="000000"/>
                <w:spacing w:val="1"/>
              </w:rPr>
              <w:t>ц</w:t>
            </w:r>
            <w:r w:rsidRPr="00562D24">
              <w:rPr>
                <w:rFonts w:ascii="PT Astra Serif" w:hAnsi="PT Astra Serif"/>
                <w:color w:val="000000"/>
              </w:rPr>
              <w:t>ен</w:t>
            </w:r>
            <w:r w:rsidRPr="00562D24">
              <w:rPr>
                <w:rFonts w:ascii="PT Astra Serif" w:hAnsi="PT Astra Serif"/>
                <w:color w:val="000000"/>
                <w:spacing w:val="1"/>
              </w:rPr>
              <w:t>т</w:t>
            </w:r>
            <w:r w:rsidRPr="00562D24">
              <w:rPr>
                <w:rFonts w:ascii="PT Astra Serif" w:hAnsi="PT Astra Serif"/>
                <w:color w:val="000000"/>
              </w:rPr>
              <w:t>рал</w:t>
            </w:r>
            <w:r w:rsidRPr="00562D24">
              <w:rPr>
                <w:rFonts w:ascii="PT Astra Serif" w:hAnsi="PT Astra Serif"/>
                <w:color w:val="000000"/>
                <w:spacing w:val="-1"/>
              </w:rPr>
              <w:t>ь</w:t>
            </w:r>
            <w:r w:rsidRPr="00562D24">
              <w:rPr>
                <w:rFonts w:ascii="PT Astra Serif" w:hAnsi="PT Astra Serif"/>
                <w:color w:val="000000"/>
              </w:rPr>
              <w:t>н</w:t>
            </w:r>
            <w:r w:rsidRPr="00562D24">
              <w:rPr>
                <w:rFonts w:ascii="PT Astra Serif" w:hAnsi="PT Astra Serif"/>
                <w:color w:val="000000"/>
                <w:spacing w:val="-2"/>
              </w:rPr>
              <w:t>ы</w:t>
            </w:r>
            <w:r w:rsidRPr="00562D24">
              <w:rPr>
                <w:rFonts w:ascii="PT Astra Serif" w:hAnsi="PT Astra Serif"/>
                <w:color w:val="000000"/>
              </w:rPr>
              <w:t>х</w:t>
            </w:r>
            <w:r w:rsidRPr="00562D24">
              <w:rPr>
                <w:rFonts w:ascii="PT Astra Serif" w:hAnsi="PT Astra Serif"/>
                <w:color w:val="000000"/>
                <w:spacing w:val="49"/>
              </w:rPr>
              <w:t xml:space="preserve"> </w:t>
            </w:r>
            <w:r w:rsidRPr="00562D24">
              <w:rPr>
                <w:rFonts w:ascii="PT Astra Serif" w:hAnsi="PT Astra Serif"/>
                <w:color w:val="000000"/>
                <w:spacing w:val="2"/>
              </w:rPr>
              <w:t>х</w:t>
            </w:r>
            <w:r w:rsidRPr="00562D24">
              <w:rPr>
                <w:rFonts w:ascii="PT Astra Serif" w:hAnsi="PT Astra Serif"/>
                <w:color w:val="000000"/>
              </w:rPr>
              <w:t>ол</w:t>
            </w:r>
            <w:r w:rsidRPr="00562D24">
              <w:rPr>
                <w:rFonts w:ascii="PT Astra Serif" w:hAnsi="PT Astra Serif"/>
                <w:color w:val="000000"/>
                <w:spacing w:val="-1"/>
              </w:rPr>
              <w:t>л</w:t>
            </w:r>
            <w:r w:rsidRPr="00562D24">
              <w:rPr>
                <w:rFonts w:ascii="PT Astra Serif" w:hAnsi="PT Astra Serif"/>
                <w:color w:val="000000"/>
              </w:rPr>
              <w:t>ов</w:t>
            </w:r>
            <w:r w:rsidRPr="00562D24">
              <w:rPr>
                <w:rFonts w:ascii="PT Astra Serif" w:hAnsi="PT Astra Serif"/>
                <w:color w:val="000000"/>
                <w:spacing w:val="49"/>
              </w:rPr>
              <w:t xml:space="preserve"> </w:t>
            </w:r>
            <w:r w:rsidRPr="00562D24">
              <w:rPr>
                <w:rFonts w:ascii="PT Astra Serif" w:hAnsi="PT Astra Serif"/>
                <w:color w:val="000000"/>
              </w:rPr>
              <w:t>к каждо</w:t>
            </w:r>
            <w:r w:rsidRPr="00562D24">
              <w:rPr>
                <w:rFonts w:ascii="PT Astra Serif" w:hAnsi="PT Astra Serif"/>
                <w:color w:val="000000"/>
                <w:spacing w:val="2"/>
              </w:rPr>
              <w:t>м</w:t>
            </w:r>
            <w:r w:rsidRPr="00562D24">
              <w:rPr>
                <w:rFonts w:ascii="PT Astra Serif" w:hAnsi="PT Astra Serif"/>
                <w:color w:val="000000"/>
              </w:rPr>
              <w:t>у</w:t>
            </w:r>
            <w:r w:rsidRPr="00562D24">
              <w:rPr>
                <w:rFonts w:ascii="PT Astra Serif" w:hAnsi="PT Astra Serif"/>
                <w:color w:val="000000"/>
                <w:spacing w:val="-4"/>
              </w:rPr>
              <w:t xml:space="preserve"> </w:t>
            </w:r>
            <w:r w:rsidRPr="00562D24">
              <w:rPr>
                <w:rFonts w:ascii="PT Astra Serif" w:hAnsi="PT Astra Serif"/>
                <w:color w:val="000000"/>
              </w:rPr>
              <w:t>празд</w:t>
            </w:r>
            <w:r w:rsidRPr="00562D24">
              <w:rPr>
                <w:rFonts w:ascii="PT Astra Serif" w:hAnsi="PT Astra Serif"/>
                <w:color w:val="000000"/>
                <w:spacing w:val="1"/>
              </w:rPr>
              <w:t>ни</w:t>
            </w:r>
            <w:r w:rsidRPr="00562D24">
              <w:rPr>
                <w:rFonts w:ascii="PT Astra Serif" w:hAnsi="PT Astra Serif"/>
                <w:color w:val="000000"/>
                <w:spacing w:val="3"/>
              </w:rPr>
              <w:t>к</w:t>
            </w:r>
            <w:r w:rsidRPr="00562D24">
              <w:rPr>
                <w:rFonts w:ascii="PT Astra Serif" w:hAnsi="PT Astra Serif"/>
                <w:color w:val="000000"/>
              </w:rPr>
              <w:t>у</w:t>
            </w:r>
            <w:r w:rsidRPr="00562D24">
              <w:rPr>
                <w:rFonts w:ascii="PT Astra Serif" w:hAnsi="PT Astra Serif"/>
                <w:color w:val="000000"/>
                <w:spacing w:val="-6"/>
              </w:rPr>
              <w:t xml:space="preserve"> </w:t>
            </w:r>
            <w:r w:rsidRPr="00562D24">
              <w:rPr>
                <w:rFonts w:ascii="PT Astra Serif" w:hAnsi="PT Astra Serif"/>
                <w:color w:val="000000"/>
              </w:rPr>
              <w:t xml:space="preserve">и </w:t>
            </w:r>
            <w:r w:rsidRPr="00562D24">
              <w:rPr>
                <w:rFonts w:ascii="PT Astra Serif" w:hAnsi="PT Astra Serif"/>
                <w:color w:val="000000"/>
                <w:spacing w:val="1"/>
              </w:rPr>
              <w:t>зн</w:t>
            </w:r>
            <w:r w:rsidRPr="00562D24">
              <w:rPr>
                <w:rFonts w:ascii="PT Astra Serif" w:hAnsi="PT Astra Serif"/>
                <w:color w:val="000000"/>
              </w:rPr>
              <w:t>а</w:t>
            </w:r>
            <w:r w:rsidRPr="00562D24">
              <w:rPr>
                <w:rFonts w:ascii="PT Astra Serif" w:hAnsi="PT Astra Serif"/>
                <w:color w:val="000000"/>
                <w:spacing w:val="-1"/>
              </w:rPr>
              <w:t>м</w:t>
            </w:r>
            <w:r w:rsidRPr="00562D24">
              <w:rPr>
                <w:rFonts w:ascii="PT Astra Serif" w:hAnsi="PT Astra Serif"/>
                <w:color w:val="000000"/>
              </w:rPr>
              <w:t>енатель</w:t>
            </w:r>
            <w:r w:rsidRPr="00562D24">
              <w:rPr>
                <w:rFonts w:ascii="PT Astra Serif" w:hAnsi="PT Astra Serif"/>
                <w:color w:val="000000"/>
                <w:spacing w:val="1"/>
              </w:rPr>
              <w:t>н</w:t>
            </w:r>
            <w:r w:rsidRPr="00562D24">
              <w:rPr>
                <w:rFonts w:ascii="PT Astra Serif" w:hAnsi="PT Astra Serif"/>
                <w:color w:val="000000"/>
              </w:rPr>
              <w:t>о</w:t>
            </w:r>
            <w:r w:rsidRPr="00562D24">
              <w:rPr>
                <w:rFonts w:ascii="PT Astra Serif" w:hAnsi="PT Astra Serif"/>
                <w:color w:val="000000"/>
                <w:spacing w:val="1"/>
              </w:rPr>
              <w:t>м</w:t>
            </w:r>
            <w:r w:rsidRPr="00562D24">
              <w:rPr>
                <w:rFonts w:ascii="PT Astra Serif" w:hAnsi="PT Astra Serif"/>
                <w:color w:val="000000"/>
              </w:rPr>
              <w:t>у</w:t>
            </w:r>
            <w:r w:rsidRPr="00562D24">
              <w:rPr>
                <w:rFonts w:ascii="PT Astra Serif" w:hAnsi="PT Astra Serif"/>
                <w:color w:val="000000"/>
                <w:spacing w:val="-3"/>
              </w:rPr>
              <w:t xml:space="preserve"> </w:t>
            </w:r>
            <w:r w:rsidRPr="00562D24">
              <w:rPr>
                <w:rFonts w:ascii="PT Astra Serif" w:hAnsi="PT Astra Serif"/>
                <w:color w:val="000000"/>
                <w:spacing w:val="-1"/>
              </w:rPr>
              <w:t>с</w:t>
            </w:r>
            <w:r w:rsidRPr="00562D24">
              <w:rPr>
                <w:rFonts w:ascii="PT Astra Serif" w:hAnsi="PT Astra Serif"/>
                <w:color w:val="000000"/>
              </w:rPr>
              <w:t>обы</w:t>
            </w:r>
            <w:r w:rsidRPr="00562D24">
              <w:rPr>
                <w:rFonts w:ascii="PT Astra Serif" w:hAnsi="PT Astra Serif"/>
                <w:color w:val="000000"/>
                <w:spacing w:val="2"/>
              </w:rPr>
              <w:t>т</w:t>
            </w:r>
            <w:r w:rsidRPr="00562D24">
              <w:rPr>
                <w:rFonts w:ascii="PT Astra Serif" w:hAnsi="PT Astra Serif"/>
                <w:color w:val="000000"/>
                <w:spacing w:val="1"/>
              </w:rPr>
              <w:t>и</w:t>
            </w:r>
            <w:r w:rsidRPr="00562D24">
              <w:rPr>
                <w:rFonts w:ascii="PT Astra Serif" w:hAnsi="PT Astra Serif"/>
                <w:color w:val="000000"/>
              </w:rPr>
              <w:t>ю.</w:t>
            </w:r>
          </w:p>
        </w:tc>
      </w:tr>
      <w:tr w:rsidR="001307F6" w:rsidRPr="00562D24" w14:paraId="6D52D424" w14:textId="77777777" w:rsidTr="00DB0582">
        <w:tc>
          <w:tcPr>
            <w:tcW w:w="11023" w:type="dxa"/>
            <w:gridSpan w:val="2"/>
            <w:shd w:val="clear" w:color="auto" w:fill="auto"/>
          </w:tcPr>
          <w:p w14:paraId="013BC720" w14:textId="77777777" w:rsidR="001307F6" w:rsidRPr="00562D24" w:rsidRDefault="001307F6" w:rsidP="00DB0582">
            <w:pPr>
              <w:rPr>
                <w:rFonts w:ascii="PT Astra Serif" w:hAnsi="PT Astra Serif"/>
              </w:rPr>
            </w:pPr>
            <w:r w:rsidRPr="00562D24">
              <w:rPr>
                <w:rFonts w:ascii="PT Astra Serif" w:hAnsi="PT Astra Serif"/>
                <w:color w:val="000000"/>
              </w:rPr>
              <w:t>Озеленение территории дошкольных групп,</w:t>
            </w:r>
            <w:r w:rsidRPr="00562D24">
              <w:rPr>
                <w:rFonts w:ascii="PT Astra Serif" w:hAnsi="PT Astra Serif"/>
                <w:color w:val="000000"/>
                <w:spacing w:val="9"/>
              </w:rPr>
              <w:t xml:space="preserve"> </w:t>
            </w:r>
            <w:r w:rsidRPr="00562D24">
              <w:rPr>
                <w:rFonts w:ascii="PT Astra Serif" w:hAnsi="PT Astra Serif"/>
                <w:color w:val="000000"/>
              </w:rPr>
              <w:t>высадка</w:t>
            </w:r>
            <w:r w:rsidRPr="00562D24">
              <w:rPr>
                <w:rFonts w:ascii="PT Astra Serif" w:hAnsi="PT Astra Serif"/>
                <w:color w:val="000000"/>
                <w:spacing w:val="8"/>
              </w:rPr>
              <w:t xml:space="preserve"> </w:t>
            </w:r>
            <w:r w:rsidRPr="00562D24">
              <w:rPr>
                <w:rFonts w:ascii="PT Astra Serif" w:hAnsi="PT Astra Serif"/>
                <w:color w:val="000000"/>
                <w:spacing w:val="6"/>
              </w:rPr>
              <w:t>деревьев, кустарников и</w:t>
            </w:r>
            <w:r w:rsidRPr="00562D24">
              <w:rPr>
                <w:rFonts w:ascii="PT Astra Serif" w:hAnsi="PT Astra Serif"/>
                <w:color w:val="000000"/>
                <w:spacing w:val="11"/>
              </w:rPr>
              <w:t xml:space="preserve"> </w:t>
            </w:r>
            <w:r w:rsidRPr="00562D24">
              <w:rPr>
                <w:rFonts w:ascii="PT Astra Serif" w:hAnsi="PT Astra Serif"/>
                <w:color w:val="000000"/>
              </w:rPr>
              <w:t>растен</w:t>
            </w:r>
            <w:r w:rsidRPr="00562D24">
              <w:rPr>
                <w:rFonts w:ascii="PT Astra Serif" w:hAnsi="PT Astra Serif"/>
                <w:color w:val="000000"/>
                <w:spacing w:val="1"/>
              </w:rPr>
              <w:t>ий</w:t>
            </w:r>
            <w:r w:rsidRPr="00562D24">
              <w:rPr>
                <w:rFonts w:ascii="PT Astra Serif" w:hAnsi="PT Astra Serif"/>
                <w:color w:val="000000"/>
              </w:rPr>
              <w:t>.</w:t>
            </w:r>
          </w:p>
        </w:tc>
      </w:tr>
      <w:tr w:rsidR="001307F6" w:rsidRPr="00562D24" w14:paraId="4F4BE62D" w14:textId="77777777" w:rsidTr="00DB0582">
        <w:tc>
          <w:tcPr>
            <w:tcW w:w="11023" w:type="dxa"/>
            <w:gridSpan w:val="2"/>
            <w:shd w:val="clear" w:color="auto" w:fill="auto"/>
          </w:tcPr>
          <w:p w14:paraId="1DA147CB" w14:textId="77777777" w:rsidR="001307F6" w:rsidRPr="00562D24" w:rsidRDefault="001307F6" w:rsidP="00DB0582">
            <w:pPr>
              <w:jc w:val="center"/>
              <w:rPr>
                <w:rFonts w:ascii="PT Astra Serif" w:hAnsi="PT Astra Serif"/>
              </w:rPr>
            </w:pPr>
            <w:r w:rsidRPr="00562D24">
              <w:rPr>
                <w:rFonts w:ascii="PT Astra Serif" w:hAnsi="PT Astra Serif"/>
                <w:b/>
                <w:bCs/>
                <w:color w:val="000000"/>
              </w:rPr>
              <w:t>Модуль воспитательной работы: Дополнительное образование</w:t>
            </w:r>
          </w:p>
        </w:tc>
      </w:tr>
      <w:tr w:rsidR="001307F6" w:rsidRPr="00562D24" w14:paraId="6CD18AD3" w14:textId="77777777" w:rsidTr="00DB0582">
        <w:tc>
          <w:tcPr>
            <w:tcW w:w="11023" w:type="dxa"/>
            <w:gridSpan w:val="2"/>
            <w:shd w:val="clear" w:color="auto" w:fill="auto"/>
          </w:tcPr>
          <w:p w14:paraId="2DCA255D" w14:textId="77777777" w:rsidR="001307F6" w:rsidRPr="00562D24" w:rsidRDefault="001307F6" w:rsidP="00DB0582">
            <w:pPr>
              <w:shd w:val="clear" w:color="auto" w:fill="FFFFFF"/>
              <w:rPr>
                <w:rFonts w:ascii="PT Astra Serif" w:hAnsi="PT Astra Serif"/>
              </w:rPr>
            </w:pPr>
            <w:r w:rsidRPr="00562D24">
              <w:rPr>
                <w:rFonts w:ascii="PT Astra Serif" w:hAnsi="PT Astra Serif"/>
                <w:color w:val="000000"/>
              </w:rPr>
              <w:t>Реализация дополнительных образовательных программ художественно</w:t>
            </w:r>
            <w:r w:rsidRPr="00562D24">
              <w:rPr>
                <w:rFonts w:ascii="PT Astra Serif" w:hAnsi="PT Astra Serif"/>
              </w:rPr>
              <w:t xml:space="preserve">-эстетической направленности: </w:t>
            </w:r>
          </w:p>
          <w:p w14:paraId="3F083288" w14:textId="77777777" w:rsidR="001307F6" w:rsidRPr="00562D24" w:rsidRDefault="001307F6" w:rsidP="00DB0582">
            <w:pPr>
              <w:shd w:val="clear" w:color="auto" w:fill="FFFFFF"/>
              <w:rPr>
                <w:rFonts w:ascii="PT Astra Serif" w:hAnsi="PT Astra Serif"/>
                <w:color w:val="000000"/>
              </w:rPr>
            </w:pPr>
            <w:r w:rsidRPr="00562D24">
              <w:rPr>
                <w:rFonts w:ascii="PT Astra Serif" w:hAnsi="PT Astra Serif"/>
                <w:color w:val="000000"/>
              </w:rPr>
              <w:t>-</w:t>
            </w:r>
            <w:r w:rsidRPr="00562D24">
              <w:rPr>
                <w:rFonts w:ascii="PT Astra Serif" w:hAnsi="PT Astra Serif"/>
              </w:rPr>
              <w:t>дополнительная образовательная программа</w:t>
            </w:r>
            <w:r w:rsidRPr="00562D24">
              <w:rPr>
                <w:rFonts w:ascii="PT Astra Serif" w:hAnsi="PT Astra Serif"/>
                <w:color w:val="000000"/>
              </w:rPr>
              <w:t xml:space="preserve"> "Волшебный песочек"; </w:t>
            </w:r>
          </w:p>
          <w:p w14:paraId="38876BC4" w14:textId="77777777" w:rsidR="001307F6" w:rsidRPr="00562D24" w:rsidRDefault="001307F6" w:rsidP="00DB0582">
            <w:pPr>
              <w:shd w:val="clear" w:color="auto" w:fill="FFFFFF"/>
              <w:rPr>
                <w:rFonts w:ascii="PT Astra Serif" w:hAnsi="PT Astra Serif"/>
                <w:color w:val="000000"/>
              </w:rPr>
            </w:pPr>
            <w:r w:rsidRPr="00562D24">
              <w:rPr>
                <w:rFonts w:ascii="PT Astra Serif" w:hAnsi="PT Astra Serif"/>
                <w:color w:val="000000"/>
              </w:rPr>
              <w:t xml:space="preserve">- </w:t>
            </w:r>
            <w:r w:rsidRPr="00562D24">
              <w:rPr>
                <w:rFonts w:ascii="PT Astra Serif" w:hAnsi="PT Astra Serif"/>
              </w:rPr>
              <w:t>дополнительная образовательная программа</w:t>
            </w:r>
            <w:r w:rsidRPr="00562D24">
              <w:rPr>
                <w:rFonts w:ascii="PT Astra Serif" w:hAnsi="PT Astra Serif"/>
                <w:color w:val="000000"/>
              </w:rPr>
              <w:t xml:space="preserve"> "Теремок",</w:t>
            </w:r>
          </w:p>
          <w:p w14:paraId="3E3E084F" w14:textId="77777777" w:rsidR="001307F6" w:rsidRPr="00562D24" w:rsidRDefault="001307F6" w:rsidP="00DB0582">
            <w:pPr>
              <w:rPr>
                <w:rFonts w:ascii="PT Astra Serif" w:hAnsi="PT Astra Serif"/>
              </w:rPr>
            </w:pPr>
            <w:r w:rsidRPr="00562D24">
              <w:rPr>
                <w:rFonts w:ascii="PT Astra Serif" w:hAnsi="PT Astra Serif"/>
                <w:color w:val="000000"/>
              </w:rPr>
              <w:t xml:space="preserve">- </w:t>
            </w:r>
            <w:r w:rsidRPr="00562D24">
              <w:rPr>
                <w:rFonts w:ascii="PT Astra Serif" w:hAnsi="PT Astra Serif"/>
              </w:rPr>
              <w:t>дополнительная образовательная программа</w:t>
            </w:r>
            <w:r w:rsidRPr="00562D24">
              <w:rPr>
                <w:rFonts w:ascii="PT Astra Serif" w:hAnsi="PT Astra Serif"/>
                <w:color w:val="000000"/>
              </w:rPr>
              <w:t xml:space="preserve"> «Озорные ложкари».</w:t>
            </w:r>
          </w:p>
        </w:tc>
      </w:tr>
      <w:tr w:rsidR="001307F6" w:rsidRPr="00562D24" w14:paraId="435DD2BA" w14:textId="77777777" w:rsidTr="00DB0582">
        <w:tc>
          <w:tcPr>
            <w:tcW w:w="11023" w:type="dxa"/>
            <w:gridSpan w:val="2"/>
            <w:shd w:val="clear" w:color="auto" w:fill="auto"/>
          </w:tcPr>
          <w:p w14:paraId="3DC7AF79" w14:textId="77777777" w:rsidR="001307F6" w:rsidRPr="00562D24" w:rsidRDefault="001307F6" w:rsidP="00DB0582">
            <w:pPr>
              <w:rPr>
                <w:rFonts w:ascii="PT Astra Serif" w:hAnsi="PT Astra Serif"/>
              </w:rPr>
            </w:pPr>
            <w:r w:rsidRPr="00562D24">
              <w:rPr>
                <w:rFonts w:ascii="PT Astra Serif" w:hAnsi="PT Astra Serif"/>
                <w:color w:val="000000"/>
              </w:rPr>
              <w:t>Реализация дополнительных образовательных программ физкультурно</w:t>
            </w:r>
            <w:r w:rsidRPr="00562D24">
              <w:rPr>
                <w:rFonts w:ascii="PT Astra Serif" w:hAnsi="PT Astra Serif"/>
              </w:rPr>
              <w:t>-оздоровительной направленности:</w:t>
            </w:r>
          </w:p>
          <w:p w14:paraId="30A3814F" w14:textId="77777777" w:rsidR="001307F6" w:rsidRPr="00562D24" w:rsidRDefault="001307F6" w:rsidP="00DB0582">
            <w:pPr>
              <w:shd w:val="clear" w:color="auto" w:fill="FFFFFF"/>
              <w:rPr>
                <w:rFonts w:ascii="PT Astra Serif" w:hAnsi="PT Astra Serif"/>
                <w:color w:val="000000"/>
              </w:rPr>
            </w:pPr>
            <w:r w:rsidRPr="00562D24">
              <w:rPr>
                <w:rFonts w:ascii="PT Astra Serif" w:hAnsi="PT Astra Serif"/>
                <w:color w:val="000000"/>
              </w:rPr>
              <w:t xml:space="preserve">- </w:t>
            </w:r>
            <w:r w:rsidRPr="00562D24">
              <w:rPr>
                <w:rFonts w:ascii="PT Astra Serif" w:hAnsi="PT Astra Serif"/>
              </w:rPr>
              <w:t>дополнительная образовательная программа</w:t>
            </w:r>
            <w:r w:rsidRPr="00562D24">
              <w:rPr>
                <w:rFonts w:ascii="PT Astra Serif" w:hAnsi="PT Astra Serif"/>
                <w:color w:val="000000"/>
              </w:rPr>
              <w:t xml:space="preserve"> «Олимпик», </w:t>
            </w:r>
          </w:p>
          <w:p w14:paraId="0BA49110" w14:textId="77777777" w:rsidR="001307F6" w:rsidRPr="00562D24" w:rsidRDefault="001307F6" w:rsidP="00DB0582">
            <w:pPr>
              <w:rPr>
                <w:rFonts w:ascii="PT Astra Serif" w:hAnsi="PT Astra Serif"/>
              </w:rPr>
            </w:pPr>
            <w:r w:rsidRPr="00562D24">
              <w:rPr>
                <w:rFonts w:ascii="PT Astra Serif" w:hAnsi="PT Astra Serif"/>
                <w:color w:val="000000"/>
              </w:rPr>
              <w:t xml:space="preserve">- </w:t>
            </w:r>
            <w:r w:rsidRPr="00562D24">
              <w:rPr>
                <w:rFonts w:ascii="PT Astra Serif" w:hAnsi="PT Astra Serif"/>
              </w:rPr>
              <w:t>дополнительная образовательная программа</w:t>
            </w:r>
            <w:r w:rsidRPr="00562D24">
              <w:rPr>
                <w:rFonts w:ascii="PT Astra Serif" w:hAnsi="PT Astra Serif"/>
                <w:color w:val="000000"/>
              </w:rPr>
              <w:t xml:space="preserve"> «Юный шахматист».</w:t>
            </w:r>
          </w:p>
        </w:tc>
      </w:tr>
      <w:tr w:rsidR="001307F6" w:rsidRPr="00562D24" w14:paraId="1D1E0E59" w14:textId="77777777" w:rsidTr="00DB0582">
        <w:tc>
          <w:tcPr>
            <w:tcW w:w="11023" w:type="dxa"/>
            <w:gridSpan w:val="2"/>
            <w:shd w:val="clear" w:color="auto" w:fill="auto"/>
          </w:tcPr>
          <w:p w14:paraId="016A0117" w14:textId="77777777" w:rsidR="001307F6" w:rsidRPr="00562D24" w:rsidRDefault="001307F6" w:rsidP="00DB0582">
            <w:pPr>
              <w:rPr>
                <w:rFonts w:ascii="PT Astra Serif" w:hAnsi="PT Astra Serif"/>
              </w:rPr>
            </w:pPr>
            <w:r w:rsidRPr="00562D24">
              <w:rPr>
                <w:rFonts w:ascii="PT Astra Serif" w:hAnsi="PT Astra Serif"/>
                <w:color w:val="000000"/>
              </w:rPr>
              <w:t>Реализация дополнительных образовательных программ социально</w:t>
            </w:r>
            <w:r w:rsidRPr="00562D24">
              <w:rPr>
                <w:rFonts w:ascii="PT Astra Serif" w:hAnsi="PT Astra Serif"/>
              </w:rPr>
              <w:t>-педагогической направленности:</w:t>
            </w:r>
          </w:p>
          <w:p w14:paraId="5AB888D3" w14:textId="77777777" w:rsidR="001307F6" w:rsidRPr="00562D24" w:rsidRDefault="001307F6" w:rsidP="00DB0582">
            <w:pPr>
              <w:shd w:val="clear" w:color="auto" w:fill="FFFFFF"/>
              <w:textAlignment w:val="baseline"/>
              <w:rPr>
                <w:rFonts w:ascii="PT Astra Serif" w:hAnsi="PT Astra Serif"/>
              </w:rPr>
            </w:pPr>
            <w:r w:rsidRPr="00562D24">
              <w:rPr>
                <w:rFonts w:ascii="PT Astra Serif" w:hAnsi="PT Astra Serif"/>
              </w:rPr>
              <w:t>- дополнительная образовательная программа «Подготовка к школе»;</w:t>
            </w:r>
          </w:p>
          <w:p w14:paraId="7465ECB4" w14:textId="77777777" w:rsidR="001307F6" w:rsidRPr="00562D24" w:rsidRDefault="001307F6" w:rsidP="00DB0582">
            <w:pPr>
              <w:shd w:val="clear" w:color="auto" w:fill="FFFFFF"/>
              <w:textAlignment w:val="baseline"/>
              <w:rPr>
                <w:rFonts w:ascii="PT Astra Serif" w:hAnsi="PT Astra Serif"/>
                <w:color w:val="000000"/>
              </w:rPr>
            </w:pPr>
            <w:r w:rsidRPr="00562D24">
              <w:rPr>
                <w:rFonts w:ascii="PT Astra Serif" w:hAnsi="PT Astra Serif"/>
                <w:color w:val="000000"/>
              </w:rPr>
              <w:t xml:space="preserve">- </w:t>
            </w:r>
            <w:r w:rsidRPr="00562D24">
              <w:rPr>
                <w:rFonts w:ascii="PT Astra Serif" w:hAnsi="PT Astra Serif"/>
              </w:rPr>
              <w:t>дополнительная образовательная программа</w:t>
            </w:r>
            <w:r w:rsidRPr="00562D24">
              <w:rPr>
                <w:rFonts w:ascii="PT Astra Serif" w:hAnsi="PT Astra Serif"/>
                <w:color w:val="000000"/>
              </w:rPr>
              <w:t xml:space="preserve"> «Речевая подготовка к школе «Говоруша»; </w:t>
            </w:r>
          </w:p>
          <w:p w14:paraId="0536A9D5" w14:textId="77777777" w:rsidR="001307F6" w:rsidRPr="00562D24" w:rsidRDefault="001307F6" w:rsidP="00DB0582">
            <w:pPr>
              <w:rPr>
                <w:rFonts w:ascii="PT Astra Serif" w:hAnsi="PT Astra Serif"/>
              </w:rPr>
            </w:pPr>
            <w:r w:rsidRPr="00562D24">
              <w:rPr>
                <w:rFonts w:ascii="PT Astra Serif" w:hAnsi="PT Astra Serif"/>
                <w:color w:val="000000"/>
              </w:rPr>
              <w:t xml:space="preserve">- </w:t>
            </w:r>
            <w:r w:rsidRPr="00562D24">
              <w:rPr>
                <w:rFonts w:ascii="PT Astra Serif" w:hAnsi="PT Astra Serif"/>
              </w:rPr>
              <w:t>дополнительная образовательная программа</w:t>
            </w:r>
            <w:r w:rsidRPr="00562D24">
              <w:rPr>
                <w:rFonts w:ascii="PT Astra Serif" w:hAnsi="PT Astra Serif"/>
                <w:color w:val="000000"/>
              </w:rPr>
              <w:t xml:space="preserve"> «Речевая подготовка к школе «Развивай-ка».</w:t>
            </w:r>
          </w:p>
        </w:tc>
      </w:tr>
      <w:tr w:rsidR="001307F6" w:rsidRPr="00562D24" w14:paraId="2EC0F1A7" w14:textId="77777777" w:rsidTr="00DB0582">
        <w:tc>
          <w:tcPr>
            <w:tcW w:w="11023" w:type="dxa"/>
            <w:gridSpan w:val="2"/>
            <w:shd w:val="clear" w:color="auto" w:fill="auto"/>
          </w:tcPr>
          <w:p w14:paraId="25192820" w14:textId="77777777" w:rsidR="001307F6" w:rsidRPr="00562D24" w:rsidRDefault="001307F6" w:rsidP="00DB0582">
            <w:pPr>
              <w:rPr>
                <w:rFonts w:ascii="PT Astra Serif" w:hAnsi="PT Astra Serif"/>
                <w:color w:val="000000"/>
              </w:rPr>
            </w:pPr>
            <w:r w:rsidRPr="00562D24">
              <w:rPr>
                <w:rFonts w:ascii="PT Astra Serif" w:hAnsi="PT Astra Serif"/>
                <w:color w:val="000000"/>
              </w:rPr>
              <w:t>Реализация дополнительных образовательных программ познавательной направленности:</w:t>
            </w:r>
          </w:p>
          <w:p w14:paraId="51252B84" w14:textId="77777777" w:rsidR="001307F6" w:rsidRPr="00562D24" w:rsidRDefault="001307F6" w:rsidP="00DB0582">
            <w:pPr>
              <w:shd w:val="clear" w:color="auto" w:fill="FFFFFF"/>
              <w:textAlignment w:val="baseline"/>
              <w:rPr>
                <w:rFonts w:ascii="PT Astra Serif" w:hAnsi="PT Astra Serif"/>
                <w:bCs/>
                <w:iCs/>
              </w:rPr>
            </w:pPr>
            <w:r w:rsidRPr="00562D24">
              <w:rPr>
                <w:rFonts w:ascii="PT Astra Serif" w:hAnsi="PT Astra Serif"/>
                <w:bCs/>
                <w:iCs/>
              </w:rPr>
              <w:t xml:space="preserve">- </w:t>
            </w:r>
            <w:r w:rsidRPr="00562D24">
              <w:rPr>
                <w:rFonts w:ascii="PT Astra Serif" w:hAnsi="PT Astra Serif"/>
              </w:rPr>
              <w:t>дополнительная образовательная программа</w:t>
            </w:r>
            <w:r w:rsidRPr="00562D24">
              <w:rPr>
                <w:rFonts w:ascii="PT Astra Serif" w:hAnsi="PT Astra Serif"/>
                <w:bCs/>
                <w:iCs/>
              </w:rPr>
              <w:t xml:space="preserve"> «Компьютер и дети»;</w:t>
            </w:r>
          </w:p>
          <w:p w14:paraId="1A034344" w14:textId="77777777" w:rsidR="001307F6" w:rsidRPr="00562D24" w:rsidRDefault="001307F6" w:rsidP="00DB0582">
            <w:pPr>
              <w:shd w:val="clear" w:color="auto" w:fill="FFFFFF"/>
              <w:textAlignment w:val="baseline"/>
              <w:rPr>
                <w:rFonts w:ascii="PT Astra Serif" w:hAnsi="PT Astra Serif"/>
                <w:bCs/>
                <w:iCs/>
              </w:rPr>
            </w:pPr>
            <w:r w:rsidRPr="00562D24">
              <w:rPr>
                <w:rFonts w:ascii="PT Astra Serif" w:hAnsi="PT Astra Serif"/>
                <w:bCs/>
                <w:iCs/>
              </w:rPr>
              <w:t xml:space="preserve">- </w:t>
            </w:r>
            <w:r w:rsidRPr="00562D24">
              <w:rPr>
                <w:rFonts w:ascii="PT Astra Serif" w:hAnsi="PT Astra Serif"/>
              </w:rPr>
              <w:t>дополнительная образовательная программа</w:t>
            </w:r>
            <w:r w:rsidRPr="00562D24">
              <w:rPr>
                <w:rFonts w:ascii="PT Astra Serif" w:hAnsi="PT Astra Serif"/>
                <w:color w:val="000000"/>
              </w:rPr>
              <w:t xml:space="preserve"> </w:t>
            </w:r>
            <w:r w:rsidRPr="00562D24">
              <w:rPr>
                <w:rFonts w:ascii="PT Astra Serif" w:hAnsi="PT Astra Serif"/>
                <w:bCs/>
                <w:iCs/>
              </w:rPr>
              <w:t>«Монтессори»;</w:t>
            </w:r>
          </w:p>
          <w:p w14:paraId="0A385927" w14:textId="77777777" w:rsidR="001307F6" w:rsidRPr="00562D24" w:rsidRDefault="001307F6" w:rsidP="00DB0582">
            <w:pPr>
              <w:rPr>
                <w:rFonts w:ascii="PT Astra Serif" w:hAnsi="PT Astra Serif"/>
              </w:rPr>
            </w:pPr>
            <w:r w:rsidRPr="00562D24">
              <w:rPr>
                <w:rFonts w:ascii="PT Astra Serif" w:hAnsi="PT Astra Serif"/>
                <w:bCs/>
                <w:iCs/>
              </w:rPr>
              <w:t xml:space="preserve">- </w:t>
            </w:r>
            <w:r w:rsidRPr="00562D24">
              <w:rPr>
                <w:rFonts w:ascii="PT Astra Serif" w:hAnsi="PT Astra Serif"/>
              </w:rPr>
              <w:t>дополнительная образовательная программа</w:t>
            </w:r>
            <w:r w:rsidRPr="00562D24">
              <w:rPr>
                <w:rFonts w:ascii="PT Astra Serif" w:hAnsi="PT Astra Serif"/>
                <w:color w:val="000000"/>
              </w:rPr>
              <w:t xml:space="preserve"> </w:t>
            </w:r>
            <w:r w:rsidRPr="00562D24">
              <w:rPr>
                <w:rFonts w:ascii="PT Astra Serif" w:hAnsi="PT Astra Serif"/>
                <w:bCs/>
                <w:iCs/>
              </w:rPr>
              <w:t>«Юный техник».</w:t>
            </w:r>
          </w:p>
        </w:tc>
      </w:tr>
      <w:bookmarkEnd w:id="15"/>
    </w:tbl>
    <w:p w14:paraId="3B036E42" w14:textId="77777777" w:rsidR="001307F6" w:rsidRPr="00562D24" w:rsidRDefault="001307F6" w:rsidP="001307F6">
      <w:pPr>
        <w:jc w:val="both"/>
        <w:rPr>
          <w:rFonts w:ascii="PT Astra Serif" w:hAnsi="PT Astra Serif"/>
        </w:rPr>
      </w:pPr>
    </w:p>
    <w:p w14:paraId="401CA4DA" w14:textId="2B7BA9EA" w:rsidR="001307F6" w:rsidRPr="00562D24" w:rsidRDefault="001307F6" w:rsidP="00B018EB">
      <w:pPr>
        <w:jc w:val="both"/>
        <w:rPr>
          <w:rFonts w:ascii="PT Astra Serif" w:hAnsi="PT Astra Serif"/>
          <w:color w:val="000000"/>
        </w:rPr>
      </w:pPr>
      <w:r w:rsidRPr="00562D24">
        <w:rPr>
          <w:rFonts w:ascii="PT Astra Serif" w:hAnsi="PT Astra Serif"/>
          <w:b/>
          <w:bCs/>
          <w:color w:val="000000"/>
        </w:rPr>
        <w:t xml:space="preserve">Вывод: </w:t>
      </w:r>
      <w:r w:rsidRPr="00562D24">
        <w:rPr>
          <w:rFonts w:ascii="PT Astra Serif" w:hAnsi="PT Astra Serif"/>
          <w:color w:val="000000"/>
        </w:rPr>
        <w:t>в результате анализа системы мероприятий по реализации рабочей программы воспитания можно сделать вывод об удовлетворительном уровне планирования и организации. Мероприятия проведены в полном объеме с применением вариативных форм организации и с учетом эпидемиологической обстановки в регионе.</w:t>
      </w:r>
    </w:p>
    <w:p w14:paraId="25ED112B" w14:textId="77777777" w:rsidR="001307F6" w:rsidRPr="00562D24" w:rsidRDefault="001307F6" w:rsidP="001307F6">
      <w:pPr>
        <w:shd w:val="clear" w:color="auto" w:fill="FFFFFF"/>
        <w:ind w:firstLine="709"/>
        <w:jc w:val="both"/>
        <w:rPr>
          <w:rFonts w:ascii="PT Astra Serif" w:hAnsi="PT Astra Serif"/>
          <w:b/>
        </w:rPr>
      </w:pPr>
      <w:r w:rsidRPr="00562D24">
        <w:rPr>
          <w:rFonts w:ascii="PT Astra Serif" w:hAnsi="PT Astra Serif"/>
          <w:b/>
        </w:rPr>
        <w:t xml:space="preserve">Деятельность </w:t>
      </w:r>
      <w:r w:rsidRPr="00562D24">
        <w:rPr>
          <w:rFonts w:ascii="PT Astra Serif" w:hAnsi="PT Astra Serif"/>
        </w:rPr>
        <w:t>о</w:t>
      </w:r>
      <w:r w:rsidRPr="00562D24">
        <w:rPr>
          <w:rFonts w:ascii="PT Astra Serif" w:hAnsi="PT Astra Serif"/>
          <w:b/>
        </w:rPr>
        <w:t xml:space="preserve">тряда юных инспекторов движения </w:t>
      </w:r>
    </w:p>
    <w:p w14:paraId="12B86D86" w14:textId="77777777" w:rsidR="001307F6" w:rsidRPr="00562D24" w:rsidRDefault="001307F6" w:rsidP="001307F6">
      <w:pPr>
        <w:jc w:val="both"/>
        <w:rPr>
          <w:rFonts w:ascii="PT Astra Serif" w:hAnsi="PT Astra Serif"/>
        </w:rPr>
      </w:pPr>
      <w:r w:rsidRPr="00562D24">
        <w:rPr>
          <w:rFonts w:ascii="PT Astra Serif" w:hAnsi="PT Astra Serif"/>
        </w:rPr>
        <w:tab/>
        <w:t>В дошкольных группах МБОУ «СОШ № 6» организована деятельность отряда юных инспекторов движения (ЮИД). Деятельность отряда утверждена «Положением об отряде ЮИД в дошкольных группах МБОУ «СОШ № 6» и приказом заместителя директора по дошкольному образованию. Руководителем отряда ЮИД в 2021 - 2022 учебном году назначена воспитатель подготовительной группы Родина Светлана Анатольевна. Цель деятельности отряда ЮИД: формирование у детей углубленных знаний правил дорожного движения через вовлечение в число активных пропагандистов законопослушного поведения на улицах и дорогах. С участием членов отряда ЮИД в дошкольных группах регулярно проходят профилактические акции и недели безопасности.</w:t>
      </w:r>
    </w:p>
    <w:p w14:paraId="484E6B6C" w14:textId="77777777" w:rsidR="001307F6" w:rsidRPr="00596D98" w:rsidRDefault="001307F6" w:rsidP="001307F6">
      <w:pPr>
        <w:jc w:val="both"/>
        <w:rPr>
          <w:rFonts w:ascii="PT Astra Serif" w:hAnsi="PT Astra Serif"/>
        </w:rPr>
      </w:pPr>
      <w:r w:rsidRPr="00562D24">
        <w:rPr>
          <w:rFonts w:ascii="PT Astra Serif" w:hAnsi="PT Astra Serif"/>
        </w:rPr>
        <w:t xml:space="preserve"> </w:t>
      </w:r>
      <w:r w:rsidRPr="00562D24">
        <w:rPr>
          <w:rFonts w:ascii="PT Astra Serif" w:hAnsi="PT Astra Serif"/>
        </w:rPr>
        <w:tab/>
        <w:t xml:space="preserve">Члены отряда ЮИД проводят активную просветительскую деятельность. Для воспитанников дошкольных групп проведены: профилактические беседы «О правилах дорожного движения», «Правила езды на велосипеде», «Светоотражающий значок», викторина «Зеленый огонек», подвижные игры «Автобус и пассажиры», «Пешеходы и автомобили». Для родителей оформлены информационные стенды, консультации и памятки: «Знает правила семья, значит, знаю их и Я», «Юный велосипедист», вопросы безопасности дорожного движения включены в повестку родительских собраний во всех возрастных группах, в рамках обучающих мероприятий для родителей (законных представителей) несовершеннолетних по основам детской психологии </w:t>
      </w:r>
      <w:r w:rsidRPr="00562D24">
        <w:rPr>
          <w:rFonts w:ascii="PT Astra Serif" w:hAnsi="PT Astra Serif"/>
        </w:rPr>
        <w:lastRenderedPageBreak/>
        <w:t>и педагогике проведен о</w:t>
      </w:r>
      <w:r w:rsidRPr="00562D24">
        <w:rPr>
          <w:rFonts w:ascii="PT Astra Serif" w:hAnsi="PT Astra Serif" w:cs="Arial"/>
          <w:color w:val="000000"/>
          <w:shd w:val="clear" w:color="auto" w:fill="FFFFFF"/>
        </w:rPr>
        <w:t>бучающий семинар «Дорога не терпит шалости – наказывает без жалости».</w:t>
      </w:r>
      <w:r w:rsidRPr="00562D24">
        <w:rPr>
          <w:rFonts w:ascii="PT Astra Serif" w:hAnsi="PT Astra Serif"/>
        </w:rPr>
        <w:t xml:space="preserve"> Принимают активное участие в городских акциях: "Внимание дети!", «Зима прекрасна, когда безопасна», «Безопасное кресло». 10 (15%) воспитанников приняли участие во Всероссийском конкурсе детского творчества «Полицейский Дядя Степа». </w:t>
      </w:r>
    </w:p>
    <w:p w14:paraId="6958395E" w14:textId="77777777" w:rsidR="00B018EB" w:rsidRPr="00562D24" w:rsidRDefault="00760E67" w:rsidP="00B018EB">
      <w:pPr>
        <w:shd w:val="clear" w:color="auto" w:fill="FFFFFF"/>
        <w:ind w:firstLine="567"/>
        <w:jc w:val="both"/>
        <w:rPr>
          <w:rFonts w:ascii="PT Astra Serif" w:hAnsi="PT Astra Serif"/>
        </w:rPr>
      </w:pPr>
      <w:r w:rsidRPr="00562D24">
        <w:rPr>
          <w:rFonts w:ascii="PT Astra Serif" w:hAnsi="PT Astra Serif"/>
        </w:rPr>
        <w:t>В рамках внеурочной деятельности в школе организован отряд юных инспекторов движения (ЮИД). Деятельность отряда утверждена «Положением об отряде ЮИД в МБОУ «СОШ № 6». Руководитель отряда ЮИД Гуляев Алексей Александрович, преподаватель-организатор основ безопасности жизнедеятельности. В 2021-2022 году отряд ЮИД провели школьные пятиминутки и акции по безопасности дорожного движения ("Знай и соблюдай правила дорожной безопасности", "Знай 3 цвета светофора", "Пешеход" и др.). Принимают активное участие в городских акциях и соревнованиях: "Внимание дети!", "Неделя безопасности", "Безопасное колесо" (количество участ</w:t>
      </w:r>
      <w:r w:rsidR="00B018EB" w:rsidRPr="00562D24">
        <w:rPr>
          <w:rFonts w:ascii="PT Astra Serif" w:hAnsi="PT Astra Serif"/>
        </w:rPr>
        <w:t>ников – 15, 1 диплом участника)</w:t>
      </w:r>
    </w:p>
    <w:p w14:paraId="41A0084D" w14:textId="789DAD3A" w:rsidR="00760E67" w:rsidRPr="00562D24" w:rsidRDefault="00760E67" w:rsidP="00B018EB">
      <w:pPr>
        <w:shd w:val="clear" w:color="auto" w:fill="FFFFFF"/>
        <w:ind w:firstLine="567"/>
        <w:jc w:val="center"/>
        <w:rPr>
          <w:rFonts w:ascii="PT Astra Serif" w:hAnsi="PT Astra Serif"/>
          <w:b/>
          <w:i/>
        </w:rPr>
      </w:pPr>
      <w:r w:rsidRPr="00562D24">
        <w:rPr>
          <w:rFonts w:ascii="PT Astra Serif" w:hAnsi="PT Astra Serif"/>
          <w:b/>
          <w:i/>
        </w:rPr>
        <w:t>2.6. Виды внеклассной и внеурочной деятельности</w:t>
      </w:r>
    </w:p>
    <w:p w14:paraId="336B4D29" w14:textId="77777777" w:rsidR="00760E67" w:rsidRPr="00562D24" w:rsidRDefault="00760E67" w:rsidP="00760E67">
      <w:pPr>
        <w:pStyle w:val="Style3"/>
        <w:widowControl/>
        <w:spacing w:line="240" w:lineRule="auto"/>
        <w:ind w:firstLine="0"/>
        <w:rPr>
          <w:rStyle w:val="FontStyle43"/>
          <w:rFonts w:ascii="PT Astra Serif" w:hAnsi="PT Astra Serif"/>
          <w:sz w:val="24"/>
          <w:szCs w:val="24"/>
        </w:rPr>
      </w:pPr>
      <w:r w:rsidRPr="00562D24">
        <w:rPr>
          <w:rStyle w:val="FontStyle43"/>
          <w:rFonts w:ascii="PT Astra Serif" w:hAnsi="PT Astra Serif"/>
          <w:sz w:val="24"/>
          <w:szCs w:val="24"/>
        </w:rPr>
        <w:t xml:space="preserve"> Внеурочная деятельность школьников организована в школе в форме кружков познавательной, творческой и спортивной направленности, научного общества учащихся, конкурсов, библиотечных мероприятий, театральных калейдоскопов, познаватель</w:t>
      </w:r>
      <w:r w:rsidRPr="00562D24">
        <w:rPr>
          <w:rStyle w:val="FontStyle43"/>
          <w:rFonts w:ascii="PT Astra Serif" w:hAnsi="PT Astra Serif"/>
          <w:sz w:val="24"/>
          <w:szCs w:val="24"/>
        </w:rPr>
        <w:softHyphen/>
        <w:t>ных экскурсий, волонтёрских акций, коллективных творческих дел, олимпиад, викторин, открытых дискуссий и т. п.</w:t>
      </w:r>
    </w:p>
    <w:p w14:paraId="367BF9E8" w14:textId="77777777" w:rsidR="00760E67" w:rsidRPr="00562D24" w:rsidRDefault="00760E67" w:rsidP="00760E67">
      <w:pPr>
        <w:jc w:val="both"/>
        <w:rPr>
          <w:rFonts w:ascii="PT Astra Serif" w:hAnsi="PT Astra Serif"/>
        </w:rPr>
      </w:pPr>
      <w:r w:rsidRPr="00562D24">
        <w:rPr>
          <w:rFonts w:ascii="PT Astra Serif" w:hAnsi="PT Astra Serif"/>
        </w:rPr>
        <w:t xml:space="preserve"> При организации внеурочной деятельности обучающихся использована модель внеурочной деятельности, основанная на мобилизации внутренних ресурсов общеобразовательного учреждения – </w:t>
      </w:r>
      <w:r w:rsidRPr="00562D24">
        <w:rPr>
          <w:rFonts w:ascii="PT Astra Serif" w:hAnsi="PT Astra Serif"/>
          <w:b/>
        </w:rPr>
        <w:t>оптимизационная модель.</w:t>
      </w:r>
      <w:r w:rsidRPr="00562D24">
        <w:rPr>
          <w:rFonts w:ascii="PT Astra Serif" w:hAnsi="PT Astra Serif"/>
        </w:rPr>
        <w:t xml:space="preserve"> В ее реализации принимают участие все педагоги школы. </w:t>
      </w:r>
    </w:p>
    <w:p w14:paraId="4D2F1538" w14:textId="77777777" w:rsidR="00760E67" w:rsidRPr="00562D24" w:rsidRDefault="00760E67" w:rsidP="00760E67">
      <w:pPr>
        <w:jc w:val="both"/>
        <w:rPr>
          <w:rFonts w:ascii="PT Astra Serif" w:hAnsi="PT Astra Serif"/>
        </w:rPr>
      </w:pPr>
      <w:r w:rsidRPr="00562D24">
        <w:rPr>
          <w:rFonts w:ascii="PT Astra Serif" w:hAnsi="PT Astra Serif"/>
        </w:rPr>
        <w:t xml:space="preserve">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14:paraId="224DDA51" w14:textId="77777777" w:rsidR="00760E67" w:rsidRPr="00562D24" w:rsidRDefault="00760E67" w:rsidP="00760E67">
      <w:pPr>
        <w:jc w:val="both"/>
        <w:rPr>
          <w:rFonts w:ascii="PT Astra Serif" w:hAnsi="PT Astra Serif"/>
        </w:rPr>
      </w:pPr>
      <w:r w:rsidRPr="00562D24">
        <w:rPr>
          <w:rFonts w:ascii="PT Astra Serif" w:hAnsi="PT Astra Serif"/>
        </w:rPr>
        <w:t xml:space="preserve"> Организация занятий по направлениям внеурочной деятельности является неотъемлемой частью образовательного процесса в школе. Образовательное учреждение работает в режиме двух смен, поэтому внеурочная деятельность учащихся организована в форме кружков, клубов, экскурсий, студий как в первой половине дня, так и во второй. </w:t>
      </w:r>
    </w:p>
    <w:p w14:paraId="1FBD0828" w14:textId="77777777" w:rsidR="00760E67" w:rsidRPr="00562D24" w:rsidRDefault="00760E67" w:rsidP="00760E67">
      <w:pPr>
        <w:tabs>
          <w:tab w:val="num" w:pos="-120"/>
          <w:tab w:val="num" w:pos="540"/>
          <w:tab w:val="left" w:pos="960"/>
        </w:tabs>
        <w:ind w:firstLine="720"/>
        <w:jc w:val="both"/>
        <w:rPr>
          <w:rFonts w:ascii="PT Astra Serif" w:hAnsi="PT Astra Serif"/>
        </w:rPr>
      </w:pPr>
      <w:r w:rsidRPr="00562D24">
        <w:rPr>
          <w:rFonts w:ascii="PT Astra Serif" w:hAnsi="PT Astra Serif"/>
        </w:rPr>
        <w:t>В соответствии с требованиями Стандарта внеурочная деятельность в школе организуется по</w:t>
      </w:r>
      <w:r w:rsidRPr="00562D24">
        <w:rPr>
          <w:rFonts w:ascii="PT Astra Serif" w:hAnsi="PT Astra Serif"/>
          <w:b/>
        </w:rPr>
        <w:t xml:space="preserve"> направлениям</w:t>
      </w:r>
      <w:r w:rsidRPr="00562D24">
        <w:rPr>
          <w:rFonts w:ascii="PT Astra Serif" w:hAnsi="PT Astra Serif"/>
        </w:rPr>
        <w:t xml:space="preserve"> развития личности: спортивно-оздоровительное; общеинтеллектуальное; общекультурное; духовно – нравственное; социальное. Направления внеурочной деятельности как содержательный ориентир представляют собой содержательные приоритеты при организации внеурочной деятельности и являются основанием для построения соответствующей образовательной программы. </w:t>
      </w:r>
    </w:p>
    <w:p w14:paraId="31EE98E2" w14:textId="77777777" w:rsidR="00760E67" w:rsidRPr="00562D24" w:rsidRDefault="00760E67" w:rsidP="00760E67">
      <w:pPr>
        <w:pStyle w:val="a8"/>
        <w:tabs>
          <w:tab w:val="num" w:pos="540"/>
          <w:tab w:val="left" w:pos="960"/>
        </w:tabs>
        <w:ind w:left="0"/>
        <w:jc w:val="both"/>
        <w:rPr>
          <w:rFonts w:ascii="PT Astra Serif" w:hAnsi="PT Astra Serif"/>
          <w:b/>
        </w:rPr>
      </w:pPr>
      <w:r w:rsidRPr="00562D24">
        <w:rPr>
          <w:rFonts w:ascii="PT Astra Serif" w:hAnsi="PT Astra Serif"/>
          <w:lang w:val="ru-RU"/>
        </w:rPr>
        <w:t xml:space="preserve"> </w:t>
      </w:r>
      <w:r w:rsidRPr="00562D24">
        <w:rPr>
          <w:rFonts w:ascii="PT Astra Serif" w:hAnsi="PT Astra Serif"/>
        </w:rPr>
        <w:t>Технологии, которые используются педагогами во внеурочной деятельности:</w:t>
      </w:r>
      <w:r w:rsidRPr="00562D24">
        <w:rPr>
          <w:rFonts w:ascii="PT Astra Serif" w:hAnsi="PT Astra Serif"/>
          <w:b/>
        </w:rPr>
        <w:t xml:space="preserve"> </w:t>
      </w:r>
      <w:r w:rsidRPr="00562D24">
        <w:rPr>
          <w:rFonts w:ascii="PT Astra Serif" w:hAnsi="PT Astra Serif"/>
        </w:rPr>
        <w:t>проектная деятельность</w:t>
      </w:r>
      <w:r w:rsidRPr="00562D24">
        <w:rPr>
          <w:rFonts w:ascii="PT Astra Serif" w:hAnsi="PT Astra Serif"/>
          <w:b/>
        </w:rPr>
        <w:t xml:space="preserve">; </w:t>
      </w:r>
      <w:r w:rsidRPr="00562D24">
        <w:rPr>
          <w:rFonts w:ascii="PT Astra Serif" w:hAnsi="PT Astra Serif"/>
        </w:rPr>
        <w:t>дифференциация по интересам</w:t>
      </w:r>
      <w:r w:rsidRPr="00562D24">
        <w:rPr>
          <w:rFonts w:ascii="PT Astra Serif" w:hAnsi="PT Astra Serif"/>
          <w:b/>
        </w:rPr>
        <w:t xml:space="preserve">; </w:t>
      </w:r>
      <w:r w:rsidRPr="00562D24">
        <w:rPr>
          <w:rFonts w:ascii="PT Astra Serif" w:hAnsi="PT Astra Serif"/>
        </w:rPr>
        <w:t>информационные и коммуникационные технологии;</w:t>
      </w:r>
      <w:r w:rsidRPr="00562D24">
        <w:rPr>
          <w:rFonts w:ascii="PT Astra Serif" w:hAnsi="PT Astra Serif"/>
          <w:b/>
        </w:rPr>
        <w:t xml:space="preserve"> </w:t>
      </w:r>
      <w:r w:rsidRPr="00562D24">
        <w:rPr>
          <w:rFonts w:ascii="PT Astra Serif" w:hAnsi="PT Astra Serif"/>
        </w:rPr>
        <w:t>игровые технологии;</w:t>
      </w:r>
      <w:r w:rsidRPr="00562D24">
        <w:rPr>
          <w:rFonts w:ascii="PT Astra Serif" w:hAnsi="PT Astra Serif"/>
          <w:b/>
        </w:rPr>
        <w:t xml:space="preserve"> </w:t>
      </w:r>
      <w:r w:rsidRPr="00562D24">
        <w:rPr>
          <w:rFonts w:ascii="PT Astra Serif" w:hAnsi="PT Astra Serif"/>
        </w:rPr>
        <w:t>обучение на основе «учебных ситуаций»; социально-воспитательные технологии; технологии саморазвития личности учащихся.</w:t>
      </w:r>
      <w:r w:rsidRPr="00562D24">
        <w:rPr>
          <w:rFonts w:ascii="PT Astra Serif" w:hAnsi="PT Astra Serif"/>
          <w:lang w:val="ru-RU"/>
        </w:rPr>
        <w:t xml:space="preserve"> </w:t>
      </w:r>
      <w:r w:rsidRPr="00562D24">
        <w:rPr>
          <w:rFonts w:ascii="PT Astra Serif" w:hAnsi="PT Astra Serif"/>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r w:rsidRPr="00562D24">
        <w:rPr>
          <w:rFonts w:ascii="PT Astra Serif" w:hAnsi="PT Astra Serif"/>
          <w:b/>
        </w:rPr>
        <w:t xml:space="preserve"> </w:t>
      </w:r>
    </w:p>
    <w:p w14:paraId="296BF257" w14:textId="77777777" w:rsidR="00760E67" w:rsidRPr="00562D24" w:rsidRDefault="00760E67" w:rsidP="00760E67">
      <w:pPr>
        <w:ind w:left="568"/>
        <w:jc w:val="center"/>
        <w:rPr>
          <w:rFonts w:ascii="PT Astra Serif" w:hAnsi="PT Astra Serif"/>
          <w:b/>
        </w:rPr>
      </w:pPr>
      <w:r w:rsidRPr="00562D24">
        <w:rPr>
          <w:rFonts w:ascii="PT Astra Serif" w:hAnsi="PT Astra Serif"/>
          <w:b/>
        </w:rPr>
        <w:t>Положительный опыт работы во внеурочной деятельности в 2021-2022 году</w:t>
      </w:r>
    </w:p>
    <w:p w14:paraId="2D3CBE16" w14:textId="77777777" w:rsidR="00760E67" w:rsidRPr="00562D24" w:rsidRDefault="00760E67" w:rsidP="00760E67">
      <w:pPr>
        <w:ind w:firstLine="709"/>
        <w:jc w:val="both"/>
        <w:rPr>
          <w:rFonts w:ascii="PT Astra Serif" w:hAnsi="PT Astra Serif"/>
        </w:rPr>
      </w:pPr>
      <w:r w:rsidRPr="00562D24">
        <w:rPr>
          <w:rFonts w:ascii="PT Astra Serif" w:hAnsi="PT Astra Serif"/>
        </w:rPr>
        <w:t>1. Организована работа школьного театра «</w:t>
      </w:r>
      <w:r w:rsidRPr="00562D24">
        <w:rPr>
          <w:rFonts w:ascii="PT Astra Serif" w:hAnsi="PT Astra Serif"/>
          <w:lang w:val="en-US"/>
        </w:rPr>
        <w:t>FOX</w:t>
      </w:r>
      <w:r w:rsidRPr="00562D24">
        <w:rPr>
          <w:rFonts w:ascii="PT Astra Serif" w:hAnsi="PT Astra Serif"/>
        </w:rPr>
        <w:t>», руководитель Сухецкая О.В. Учащиеся школьного театра организовали и провели общешкольные и городские мероприятия: «День знаний», открытие и закрытие муниципального этапа "Всероссийской олимпиады школьников", новогодняя акция "Дерево желаний Организация мероприятий. Школьный театр «</w:t>
      </w:r>
      <w:r w:rsidRPr="00562D24">
        <w:rPr>
          <w:rFonts w:ascii="PT Astra Serif" w:hAnsi="PT Astra Serif"/>
          <w:lang w:val="en-US"/>
        </w:rPr>
        <w:t>FOX</w:t>
      </w:r>
      <w:r w:rsidRPr="00562D24">
        <w:rPr>
          <w:rFonts w:ascii="PT Astra Serif" w:hAnsi="PT Astra Serif"/>
        </w:rPr>
        <w:t xml:space="preserve">» принял участие в детско-юношеском фестивале празднике национальных культур «Радуга дружбы» (диплом победителя), в городском конкурсе театрализованных литературных мини-постановок по произведениям современных детских авторов «Театральные веснушки» (3 диплома 1 степени, </w:t>
      </w:r>
      <w:r w:rsidRPr="00562D24">
        <w:rPr>
          <w:rFonts w:ascii="PT Astra Serif" w:hAnsi="PT Astra Serif"/>
        </w:rPr>
        <w:lastRenderedPageBreak/>
        <w:t xml:space="preserve">3 диплом 2 степени, 1 диплом 3 степени), отборочном туре «Пасха Красная» по Югорскому благочинию (диплом лауреата), Епархиальном фестивале- конкурсе «Пасха красная» (диплом 3 степени), </w:t>
      </w:r>
      <w:r w:rsidRPr="00562D24">
        <w:rPr>
          <w:rFonts w:ascii="PT Astra Serif" w:hAnsi="PT Astra Serif"/>
          <w:lang w:val="en-US"/>
        </w:rPr>
        <w:t>IV</w:t>
      </w:r>
      <w:r w:rsidRPr="00562D24">
        <w:rPr>
          <w:rFonts w:ascii="PT Astra Serif" w:hAnsi="PT Astra Serif"/>
        </w:rPr>
        <w:t xml:space="preserve"> открытом районном фестивале-конкурсе любительских театральных коллективов «Линия театра» (диплом 1 степени), большом географическом фестивале «Моя земля» в номинации видеороликов «Мир в движении» (5 дипломов 1 степени).</w:t>
      </w:r>
    </w:p>
    <w:p w14:paraId="0E551A9A" w14:textId="77777777" w:rsidR="00760E67" w:rsidRPr="00562D24" w:rsidRDefault="00760E67" w:rsidP="00760E67">
      <w:pPr>
        <w:ind w:firstLine="709"/>
        <w:jc w:val="both"/>
        <w:rPr>
          <w:rFonts w:ascii="PT Astra Serif" w:hAnsi="PT Astra Serif"/>
        </w:rPr>
      </w:pPr>
      <w:r w:rsidRPr="00562D24">
        <w:rPr>
          <w:rFonts w:ascii="PT Astra Serif" w:hAnsi="PT Astra Serif"/>
        </w:rPr>
        <w:t xml:space="preserve">Состоялась премьера показа спектакля «Удивительная жизнь насекомых» для учащихся, родителей (законных представителей), педагогов и гостей школы. </w:t>
      </w:r>
      <w:r w:rsidRPr="00562D24">
        <w:rPr>
          <w:rFonts w:ascii="PT Astra Serif" w:hAnsi="PT Astra Serif" w:cs="Arial"/>
          <w:shd w:val="clear" w:color="auto" w:fill="FFFFFF"/>
        </w:rPr>
        <w:t xml:space="preserve">В МБУ «ЦБС г. Югорска» в честь 140-летия со дня рождения великого русского писателя К. Чуковского наш школьный театр "Fox" вновь порадовал юных зрителей спектаклями "Последняя муха" и "Муха-Цокотуха". Организация и проведение торжественного вручения грамот по итогам городских конкурсов «Признание», «Учитель года». Проведение школьного праздника «Посвящение в первоклассники».  </w:t>
      </w:r>
    </w:p>
    <w:p w14:paraId="71EA39CB" w14:textId="77777777" w:rsidR="00760E67" w:rsidRPr="00562D24" w:rsidRDefault="00760E67" w:rsidP="00760E67">
      <w:pPr>
        <w:ind w:firstLine="709"/>
        <w:jc w:val="both"/>
        <w:rPr>
          <w:rFonts w:ascii="PT Astra Serif" w:hAnsi="PT Astra Serif"/>
        </w:rPr>
      </w:pPr>
      <w:r w:rsidRPr="00562D24">
        <w:rPr>
          <w:rFonts w:ascii="PT Astra Serif" w:hAnsi="PT Astra Serif"/>
        </w:rPr>
        <w:t xml:space="preserve"> 2. В рамках развития туристско-краеведческой деятельности в 2021-2022 году школьное лесничество «Муравей», руководитель Пролеева Г.И. принимало активное участие в различных акциях и мероприятиях: в международном конкурсе "Инфоурок по экологии", международном дистанционном конкурсе "Олимпис 2022 - весенняя сессия", экологическая акция «Батарейки сдавайтесь», сбор макулатуры, районный конкурс «Покормите птиц зимой!», экологической акции «</w:t>
      </w:r>
      <w:r w:rsidRPr="00562D24">
        <w:rPr>
          <w:rFonts w:ascii="PT Astra Serif" w:hAnsi="PT Astra Serif"/>
          <w:lang w:val="en-US"/>
        </w:rPr>
        <w:t>PRO</w:t>
      </w:r>
      <w:r w:rsidRPr="00562D24">
        <w:rPr>
          <w:rFonts w:ascii="PT Astra Serif" w:hAnsi="PT Astra Serif"/>
        </w:rPr>
        <w:t>100эко»Выставка поделок из природного материала. Проведены экологические уроки "Лесомания". Разработка памяток по экологии. Организация школьных выставок литературы "Экологическое образование школьников Югры. Лесоведение". Встреча с представителями администрации города Югорска по вопросу благоустройства парка по улице Менделеева. Участие в выставке музея ООО "Газпром трансгаз Югорск" "Экология производства глазами детей", «Эколадошки». Участие во Всероссийском экологическом диктанте. Команда школы (в том числе с участием ребят ШЛ «Муравей») представила на конкурс проект по благоустройству территории МБОУ СОШ № 6 г. Югорска. Одного из основных направлений - озеленение территории пришкольного участка (диплом 3 степени). Приняли активное участие в</w:t>
      </w:r>
      <w:r w:rsidRPr="00562D24">
        <w:rPr>
          <w:rFonts w:ascii="PT Astra Serif" w:eastAsia="Calibri" w:hAnsi="PT Astra Serif"/>
          <w:lang w:eastAsia="en-US"/>
        </w:rPr>
        <w:t xml:space="preserve"> </w:t>
      </w:r>
      <w:r w:rsidRPr="00562D24">
        <w:rPr>
          <w:rFonts w:ascii="PT Astra Serif" w:eastAsia="Calibri" w:hAnsi="PT Astra Serif"/>
          <w:lang w:val="en-US" w:eastAsia="en-US"/>
        </w:rPr>
        <w:t>XXI</w:t>
      </w:r>
      <w:r w:rsidRPr="00562D24">
        <w:rPr>
          <w:rFonts w:ascii="PT Astra Serif" w:eastAsia="Calibri" w:hAnsi="PT Astra Serif"/>
          <w:lang w:eastAsia="en-US"/>
        </w:rPr>
        <w:t xml:space="preserve"> межрайонный слет школьных лесничеств в рамках </w:t>
      </w:r>
      <w:r w:rsidRPr="00562D24">
        <w:rPr>
          <w:rFonts w:ascii="PT Astra Serif" w:eastAsia="Calibri" w:hAnsi="PT Astra Serif"/>
          <w:lang w:val="en-US" w:eastAsia="en-US"/>
        </w:rPr>
        <w:t>XIX</w:t>
      </w:r>
      <w:r w:rsidRPr="00562D24">
        <w:rPr>
          <w:rFonts w:ascii="PT Astra Serif" w:eastAsia="Calibri" w:hAnsi="PT Astra Serif"/>
          <w:lang w:eastAsia="en-US"/>
        </w:rPr>
        <w:t xml:space="preserve"> МЭА «Спасти и сохранить» (диплом 1 степени, диплом 3 степени).</w:t>
      </w:r>
    </w:p>
    <w:p w14:paraId="41B81543" w14:textId="77777777" w:rsidR="00760E67" w:rsidRPr="00562D24" w:rsidRDefault="00760E67" w:rsidP="00760E67">
      <w:pPr>
        <w:ind w:firstLine="709"/>
        <w:jc w:val="both"/>
        <w:rPr>
          <w:rFonts w:ascii="PT Astra Serif" w:eastAsiaTheme="minorHAnsi" w:hAnsi="PT Astra Serif"/>
          <w:lang w:eastAsia="en-US"/>
        </w:rPr>
      </w:pPr>
      <w:r w:rsidRPr="00562D24">
        <w:rPr>
          <w:rFonts w:ascii="PT Astra Serif" w:hAnsi="PT Astra Serif"/>
        </w:rPr>
        <w:t>В течение учебного года посещали практические занятия с участковым лесничим Торлоповым И.Г. по подготовке к слёту команды ШЛ «Муравей».</w:t>
      </w:r>
      <w:r w:rsidRPr="00562D24">
        <w:rPr>
          <w:rFonts w:ascii="PT Astra Serif" w:eastAsia="Calibri" w:hAnsi="PT Astra Serif"/>
          <w:lang w:eastAsia="en-US"/>
        </w:rPr>
        <w:t xml:space="preserve"> Приняли участие во всероссийской акции посадка деревьев «Аллее выпускников».</w:t>
      </w:r>
      <w:r w:rsidRPr="00562D24">
        <w:rPr>
          <w:rFonts w:ascii="PT Astra Serif" w:eastAsiaTheme="minorHAnsi" w:hAnsi="PT Astra Serif"/>
          <w:lang w:eastAsia="en-US"/>
        </w:rPr>
        <w:t xml:space="preserve"> </w:t>
      </w:r>
    </w:p>
    <w:p w14:paraId="4E147033" w14:textId="77777777" w:rsidR="00760E67" w:rsidRPr="00562D24" w:rsidRDefault="00760E67" w:rsidP="00760E67">
      <w:pPr>
        <w:ind w:firstLine="709"/>
        <w:jc w:val="both"/>
        <w:rPr>
          <w:rFonts w:ascii="PT Astra Serif" w:hAnsi="PT Astra Serif"/>
        </w:rPr>
      </w:pPr>
      <w:r w:rsidRPr="00562D24">
        <w:rPr>
          <w:rFonts w:ascii="PT Astra Serif" w:eastAsia="Calibri" w:hAnsi="PT Astra Serif"/>
          <w:lang w:eastAsia="en-US"/>
        </w:rPr>
        <w:t>Экологическое просвещение воспитанников участниками ШЛ «Муравей» летнего детского лагеря школьников на базе МБОУ «СОШ № 6» г. Югорска</w:t>
      </w:r>
    </w:p>
    <w:p w14:paraId="01212B99" w14:textId="77777777" w:rsidR="00760E67" w:rsidRPr="00562D24" w:rsidRDefault="00760E67" w:rsidP="00760E67">
      <w:pPr>
        <w:ind w:firstLine="709"/>
        <w:jc w:val="both"/>
        <w:rPr>
          <w:rFonts w:ascii="PT Astra Serif" w:hAnsi="PT Astra Serif"/>
        </w:rPr>
      </w:pPr>
      <w:r w:rsidRPr="00562D24">
        <w:rPr>
          <w:rFonts w:ascii="PT Astra Serif" w:hAnsi="PT Astra Serif"/>
        </w:rPr>
        <w:t>3. В рамках спортивных секций и кружков проведены внутришкольные соревнования «Школьная спартакиада», соревнования по шахматам, «Весёлые старты».</w:t>
      </w:r>
    </w:p>
    <w:p w14:paraId="7092429A" w14:textId="77777777" w:rsidR="00760E67" w:rsidRPr="00562D24" w:rsidRDefault="00760E67" w:rsidP="00760E67">
      <w:pPr>
        <w:ind w:firstLine="709"/>
        <w:jc w:val="both"/>
        <w:rPr>
          <w:rFonts w:ascii="PT Astra Serif" w:hAnsi="PT Astra Serif"/>
        </w:rPr>
      </w:pPr>
      <w:r w:rsidRPr="00562D24">
        <w:rPr>
          <w:rFonts w:ascii="PT Astra Serif" w:hAnsi="PT Astra Serif"/>
        </w:rPr>
        <w:t xml:space="preserve">4. В сентябре прошлого года было заключено соглашение между МБОУ «СОШ № 6» и Управлением связи ООО «Газпром трансгаз Югорск» о сотрудничестве и совместной деятельности в рамках организации наставничества, целью которого </w:t>
      </w:r>
      <w:r w:rsidRPr="00562D24">
        <w:rPr>
          <w:rFonts w:ascii="PT Astra Serif" w:hAnsi="PT Astra Serif"/>
          <w:b/>
        </w:rPr>
        <w:t xml:space="preserve">стало создание условий для осознанного выбора образовательной траектории учащимися и их будущего профессионального развития. </w:t>
      </w:r>
      <w:r w:rsidRPr="00562D24">
        <w:rPr>
          <w:rFonts w:ascii="PT Astra Serif" w:hAnsi="PT Astra Serif"/>
        </w:rPr>
        <w:t>В рамках которого кружок «Информационный центр» трансформировался в «Медиа-лабораторию».  Школьная газета, переформатировалась в социальную группу «6 школа»  ВКонтакте.  Творческие работы учеников приняли участие во Всероссийском конкурсе «Добрая дорога детства», в городском конкурсе «Лучшее новогоднее поздравление», опубликованы информационные статьи на сайте школы и в региональной группе «РДШ». Ребята в роли корреспондентов приняли активное участие и освещали такие масштабные мероприятия как «День города», фестиваль любительских театров «Театральная весна». Провели радио выпуски, которые транслировались по всей северной трассе.</w:t>
      </w:r>
    </w:p>
    <w:p w14:paraId="36120CBA" w14:textId="77777777" w:rsidR="00760E67" w:rsidRPr="00562D24" w:rsidRDefault="00760E67" w:rsidP="00760E67">
      <w:pPr>
        <w:rPr>
          <w:rFonts w:ascii="PT Astra Serif" w:hAnsi="PT Astra Serif"/>
        </w:rPr>
      </w:pPr>
      <w:r w:rsidRPr="00562D24">
        <w:rPr>
          <w:rFonts w:ascii="PT Astra Serif" w:hAnsi="PT Astra Serif"/>
        </w:rPr>
        <w:t>5. Учащиеся творческого объединения «Домисолька» в течение 2021-2022 учебного года принимали активное участие в конкурсах, акциях, мероприятиях различного уровня:</w:t>
      </w:r>
    </w:p>
    <w:p w14:paraId="6D7F0778" w14:textId="77777777" w:rsidR="00760E67" w:rsidRPr="00562D24" w:rsidRDefault="00760E67" w:rsidP="00760E67">
      <w:pPr>
        <w:rPr>
          <w:rFonts w:ascii="PT Astra Serif" w:hAnsi="PT Astra Serif"/>
          <w:u w:val="single"/>
        </w:rPr>
      </w:pPr>
      <w:r w:rsidRPr="00562D24">
        <w:rPr>
          <w:rFonts w:ascii="PT Astra Serif" w:hAnsi="PT Astra Serif"/>
          <w:u w:val="single"/>
        </w:rPr>
        <w:t>Конкурсы:</w:t>
      </w:r>
    </w:p>
    <w:p w14:paraId="3D4E86DF" w14:textId="77777777" w:rsidR="00760E67" w:rsidRPr="00562D24" w:rsidRDefault="00760E67" w:rsidP="00760E67">
      <w:pPr>
        <w:jc w:val="both"/>
        <w:rPr>
          <w:rFonts w:ascii="PT Astra Serif" w:hAnsi="PT Astra Serif"/>
          <w:b/>
        </w:rPr>
      </w:pPr>
      <w:r w:rsidRPr="00562D24">
        <w:rPr>
          <w:rFonts w:ascii="PT Astra Serif" w:hAnsi="PT Astra Serif"/>
          <w:b/>
        </w:rPr>
        <w:t>Международный уровень:</w:t>
      </w:r>
    </w:p>
    <w:p w14:paraId="0898F1A8" w14:textId="77777777" w:rsidR="00760E67" w:rsidRPr="00562D24" w:rsidRDefault="00760E67" w:rsidP="00760E67">
      <w:pPr>
        <w:rPr>
          <w:rFonts w:ascii="PT Astra Serif" w:hAnsi="PT Astra Serif"/>
        </w:rPr>
      </w:pPr>
      <w:r w:rsidRPr="00562D24">
        <w:rPr>
          <w:rFonts w:ascii="PT Astra Serif" w:hAnsi="PT Astra Serif"/>
        </w:rPr>
        <w:t xml:space="preserve">- </w:t>
      </w:r>
      <w:r w:rsidRPr="00562D24">
        <w:rPr>
          <w:rFonts w:ascii="PT Astra Serif" w:hAnsi="PT Astra Serif"/>
          <w:u w:val="single"/>
        </w:rPr>
        <w:t>конкурс «Талантливые дети России»</w:t>
      </w:r>
      <w:r w:rsidRPr="00562D24">
        <w:rPr>
          <w:rFonts w:ascii="PT Astra Serif" w:hAnsi="PT Astra Serif"/>
        </w:rPr>
        <w:t xml:space="preserve"> - песня «Учитель» диплом 1 степени (учащиеся Харлова Н. 5 кл. и Черникина Л. 8кл, 17.10.2021);</w:t>
      </w:r>
    </w:p>
    <w:p w14:paraId="6E7B68EF" w14:textId="77777777" w:rsidR="00760E67" w:rsidRPr="00562D24" w:rsidRDefault="00760E67" w:rsidP="00760E67">
      <w:pPr>
        <w:rPr>
          <w:rFonts w:ascii="PT Astra Serif" w:hAnsi="PT Astra Serif"/>
        </w:rPr>
      </w:pPr>
      <w:r w:rsidRPr="00562D24">
        <w:rPr>
          <w:rFonts w:ascii="PT Astra Serif" w:hAnsi="PT Astra Serif"/>
        </w:rPr>
        <w:lastRenderedPageBreak/>
        <w:t xml:space="preserve">- </w:t>
      </w:r>
      <w:r w:rsidRPr="00562D24">
        <w:rPr>
          <w:rFonts w:ascii="PT Astra Serif" w:hAnsi="PT Astra Serif"/>
          <w:u w:val="single"/>
        </w:rPr>
        <w:t>открытый конкурс «Наш безопасный мир. Голос безопасности» г. Москва</w:t>
      </w:r>
      <w:r w:rsidRPr="00562D24">
        <w:rPr>
          <w:rFonts w:ascii="PT Astra Serif" w:hAnsi="PT Astra Serif"/>
        </w:rPr>
        <w:t>: песня «Миру мир и нет войне» почетная грамота (вок. коллектив «Домисолька» 2021);</w:t>
      </w:r>
    </w:p>
    <w:p w14:paraId="0F758DCA" w14:textId="77777777" w:rsidR="00760E67" w:rsidRPr="00562D24" w:rsidRDefault="00760E67" w:rsidP="00760E67">
      <w:pPr>
        <w:rPr>
          <w:rFonts w:ascii="PT Astra Serif" w:hAnsi="PT Astra Serif"/>
        </w:rPr>
      </w:pPr>
      <w:r w:rsidRPr="00562D24">
        <w:rPr>
          <w:rFonts w:ascii="PT Astra Serif" w:hAnsi="PT Astra Serif"/>
        </w:rPr>
        <w:t xml:space="preserve">- </w:t>
      </w:r>
      <w:r w:rsidRPr="00562D24">
        <w:rPr>
          <w:rFonts w:ascii="PT Astra Serif" w:hAnsi="PT Astra Serif"/>
          <w:u w:val="single"/>
        </w:rPr>
        <w:t>конкурс «Талантливые дети России»</w:t>
      </w:r>
      <w:r w:rsidRPr="00562D24">
        <w:rPr>
          <w:rFonts w:ascii="PT Astra Serif" w:hAnsi="PT Astra Serif"/>
        </w:rPr>
        <w:t xml:space="preserve"> вок. коллектив «Домисолька» номинация Новогоднее конфетти – песня «Этот новый Новый год» диплом 1 степени (10.01.2022);</w:t>
      </w:r>
    </w:p>
    <w:p w14:paraId="2BCD46B1" w14:textId="77777777" w:rsidR="00760E67" w:rsidRPr="00562D24" w:rsidRDefault="00760E67" w:rsidP="00760E67">
      <w:pPr>
        <w:rPr>
          <w:rFonts w:ascii="PT Astra Serif" w:hAnsi="PT Astra Serif"/>
        </w:rPr>
      </w:pPr>
      <w:r w:rsidRPr="00562D24">
        <w:rPr>
          <w:rFonts w:ascii="PT Astra Serif" w:hAnsi="PT Astra Serif"/>
        </w:rPr>
        <w:t xml:space="preserve">- </w:t>
      </w:r>
      <w:r w:rsidRPr="00562D24">
        <w:rPr>
          <w:rFonts w:ascii="PT Astra Serif" w:hAnsi="PT Astra Serif"/>
          <w:b/>
        </w:rPr>
        <w:t>ОП «Солнечный свет»</w:t>
      </w:r>
      <w:r w:rsidRPr="00562D24">
        <w:rPr>
          <w:rFonts w:ascii="PT Astra Serif" w:hAnsi="PT Astra Serif"/>
        </w:rPr>
        <w:t xml:space="preserve"> видео ролик к военной песне – диплом 1 степени (Холмирзаева С., 13.05.2022)</w:t>
      </w:r>
    </w:p>
    <w:p w14:paraId="7D1DB2A3" w14:textId="77777777" w:rsidR="00760E67" w:rsidRPr="00562D24" w:rsidRDefault="00760E67" w:rsidP="00760E67">
      <w:pPr>
        <w:rPr>
          <w:rFonts w:ascii="PT Astra Serif" w:hAnsi="PT Astra Serif"/>
          <w:b/>
        </w:rPr>
      </w:pPr>
      <w:r w:rsidRPr="00562D24">
        <w:rPr>
          <w:rFonts w:ascii="PT Astra Serif" w:hAnsi="PT Astra Serif"/>
          <w:b/>
        </w:rPr>
        <w:t>Всероссийский уровень:</w:t>
      </w:r>
    </w:p>
    <w:p w14:paraId="775B1C36" w14:textId="77777777" w:rsidR="00760E67" w:rsidRPr="00562D24" w:rsidRDefault="00760E67" w:rsidP="00760E67">
      <w:pPr>
        <w:rPr>
          <w:rFonts w:ascii="PT Astra Serif" w:hAnsi="PT Astra Serif"/>
        </w:rPr>
      </w:pPr>
      <w:r w:rsidRPr="00562D24">
        <w:rPr>
          <w:rFonts w:ascii="PT Astra Serif" w:hAnsi="PT Astra Serif"/>
        </w:rPr>
        <w:t xml:space="preserve">- </w:t>
      </w:r>
      <w:r w:rsidRPr="00562D24">
        <w:rPr>
          <w:rFonts w:ascii="PT Astra Serif" w:hAnsi="PT Astra Serif"/>
          <w:u w:val="single"/>
        </w:rPr>
        <w:t>Конкурс «Мой Ямал»</w:t>
      </w:r>
      <w:r w:rsidRPr="00562D24">
        <w:rPr>
          <w:rFonts w:ascii="PT Astra Serif" w:hAnsi="PT Astra Serif"/>
        </w:rPr>
        <w:t xml:space="preserve"> номинация эстрадный вокал - диплом 1 степени (учащиеся Харлова Н. 5 кл. и Черникина Л. 8кл 17.10.2021);</w:t>
      </w:r>
    </w:p>
    <w:p w14:paraId="7D562D56" w14:textId="77777777" w:rsidR="00760E67" w:rsidRPr="00562D24" w:rsidRDefault="00760E67" w:rsidP="00760E67">
      <w:pPr>
        <w:rPr>
          <w:rFonts w:ascii="PT Astra Serif" w:hAnsi="PT Astra Serif"/>
        </w:rPr>
      </w:pPr>
      <w:r w:rsidRPr="00562D24">
        <w:rPr>
          <w:rFonts w:ascii="PT Astra Serif" w:hAnsi="PT Astra Serif"/>
        </w:rPr>
        <w:t xml:space="preserve">- </w:t>
      </w:r>
      <w:r w:rsidRPr="00562D24">
        <w:rPr>
          <w:rFonts w:ascii="PT Astra Serif" w:hAnsi="PT Astra Serif"/>
          <w:u w:val="single"/>
        </w:rPr>
        <w:t>Конкурс «Северное сияние»</w:t>
      </w:r>
      <w:r w:rsidRPr="00562D24">
        <w:rPr>
          <w:rFonts w:ascii="PT Astra Serif" w:hAnsi="PT Astra Serif"/>
        </w:rPr>
        <w:t xml:space="preserve"> совместно с учителем нач. классов Шкурновой Е.Г.: песня «Великаны» диплом 1 степени (учащиеся 3 Б класса, 27.11.2021);</w:t>
      </w:r>
    </w:p>
    <w:p w14:paraId="6E1647D5" w14:textId="77777777" w:rsidR="00760E67" w:rsidRPr="00562D24" w:rsidRDefault="00760E67" w:rsidP="00760E67">
      <w:pPr>
        <w:rPr>
          <w:rFonts w:ascii="PT Astra Serif" w:hAnsi="PT Astra Serif"/>
        </w:rPr>
      </w:pPr>
      <w:r w:rsidRPr="00562D24">
        <w:rPr>
          <w:rFonts w:ascii="PT Astra Serif" w:hAnsi="PT Astra Serif"/>
        </w:rPr>
        <w:t xml:space="preserve">- </w:t>
      </w:r>
      <w:r w:rsidRPr="00562D24">
        <w:rPr>
          <w:rFonts w:ascii="PT Astra Serif" w:hAnsi="PT Astra Serif"/>
          <w:u w:val="single"/>
        </w:rPr>
        <w:t>Конкурс «Родина» в номинации «Защитникам отечества посвящается…»</w:t>
      </w:r>
      <w:r w:rsidRPr="00562D24">
        <w:rPr>
          <w:rFonts w:ascii="PT Astra Serif" w:hAnsi="PT Astra Serif"/>
        </w:rPr>
        <w:t xml:space="preserve"> - песня «А зори здесь тихие» диплом 1 степени (Чащина С. 2кл., 11.03.2022);</w:t>
      </w:r>
    </w:p>
    <w:p w14:paraId="67CE9F80" w14:textId="77777777" w:rsidR="00760E67" w:rsidRPr="00562D24" w:rsidRDefault="00760E67" w:rsidP="00760E67">
      <w:pPr>
        <w:rPr>
          <w:rFonts w:ascii="PT Astra Serif" w:hAnsi="PT Astra Serif"/>
        </w:rPr>
      </w:pPr>
      <w:r w:rsidRPr="00562D24">
        <w:rPr>
          <w:rFonts w:ascii="PT Astra Serif" w:hAnsi="PT Astra Serif"/>
        </w:rPr>
        <w:t xml:space="preserve">- </w:t>
      </w:r>
      <w:r w:rsidRPr="00562D24">
        <w:rPr>
          <w:rFonts w:ascii="PT Astra Serif" w:hAnsi="PT Astra Serif"/>
          <w:u w:val="single"/>
        </w:rPr>
        <w:t xml:space="preserve">Конкурс «Мой Ямал» номинация «Букет для любимой мамы» </w:t>
      </w:r>
      <w:r w:rsidRPr="00562D24">
        <w:rPr>
          <w:rFonts w:ascii="PT Astra Serif" w:hAnsi="PT Astra Serif"/>
        </w:rPr>
        <w:t xml:space="preserve"> - видео поздравление песня «Мама» диплом 1 степени (учащиеся 3 Г класса, 12.03.2022)</w:t>
      </w:r>
    </w:p>
    <w:p w14:paraId="7CC9EBB4" w14:textId="77777777" w:rsidR="00760E67" w:rsidRPr="00562D24" w:rsidRDefault="00760E67" w:rsidP="00760E67">
      <w:pPr>
        <w:rPr>
          <w:rFonts w:ascii="PT Astra Serif" w:hAnsi="PT Astra Serif"/>
        </w:rPr>
      </w:pPr>
      <w:r w:rsidRPr="00562D24">
        <w:rPr>
          <w:rFonts w:ascii="PT Astra Serif" w:hAnsi="PT Astra Serif"/>
        </w:rPr>
        <w:t xml:space="preserve"> - </w:t>
      </w:r>
      <w:r w:rsidRPr="00562D24">
        <w:rPr>
          <w:rFonts w:ascii="PT Astra Serif" w:hAnsi="PT Astra Serif"/>
          <w:u w:val="single"/>
        </w:rPr>
        <w:t>Конкурс «Талантливые дети России»</w:t>
      </w:r>
      <w:r w:rsidRPr="00562D24">
        <w:rPr>
          <w:rFonts w:ascii="PT Astra Serif" w:hAnsi="PT Astra Serif"/>
        </w:rPr>
        <w:t xml:space="preserve"> - диплом 1 степени (Холмирзаева Соня 2 кл., 13.05.2022);</w:t>
      </w:r>
    </w:p>
    <w:p w14:paraId="69646268" w14:textId="77777777" w:rsidR="00760E67" w:rsidRPr="00562D24" w:rsidRDefault="00760E67" w:rsidP="00760E67">
      <w:pPr>
        <w:rPr>
          <w:rFonts w:ascii="PT Astra Serif" w:hAnsi="PT Astra Serif"/>
          <w:b/>
        </w:rPr>
      </w:pPr>
      <w:r w:rsidRPr="00562D24">
        <w:rPr>
          <w:rFonts w:ascii="PT Astra Serif" w:hAnsi="PT Astra Serif"/>
          <w:b/>
        </w:rPr>
        <w:t>Региональный уровень:</w:t>
      </w:r>
    </w:p>
    <w:p w14:paraId="4B202019" w14:textId="77777777" w:rsidR="00760E67" w:rsidRPr="00562D24" w:rsidRDefault="00760E67" w:rsidP="00760E67">
      <w:pPr>
        <w:rPr>
          <w:rFonts w:ascii="PT Astra Serif" w:hAnsi="PT Astra Serif"/>
        </w:rPr>
      </w:pPr>
      <w:r w:rsidRPr="00562D24">
        <w:rPr>
          <w:rFonts w:ascii="PT Astra Serif" w:hAnsi="PT Astra Serif"/>
        </w:rPr>
        <w:t xml:space="preserve">- </w:t>
      </w:r>
      <w:r w:rsidRPr="00562D24">
        <w:rPr>
          <w:rFonts w:ascii="PT Astra Serif" w:hAnsi="PT Astra Serif"/>
          <w:u w:val="single"/>
        </w:rPr>
        <w:t>отборочный тур «Пасха Красная»  по Югорскому благочинию  г.Советский</w:t>
      </w:r>
      <w:r w:rsidRPr="00562D24">
        <w:rPr>
          <w:rFonts w:ascii="PT Astra Serif" w:hAnsi="PT Astra Serif"/>
        </w:rPr>
        <w:t xml:space="preserve"> в номинации ПЕВЧЕСКОЕ ИСКУССТВО – песня «Миру мир и нет войне» диплом 2 степени (Пономарева А., Харлова Н. 30.04.2022) и песня «Солнышко» диплом 3 степени (Чащина С.);</w:t>
      </w:r>
    </w:p>
    <w:p w14:paraId="2A7C43A3" w14:textId="77777777" w:rsidR="00760E67" w:rsidRPr="00562D24" w:rsidRDefault="00760E67" w:rsidP="00760E67">
      <w:pPr>
        <w:jc w:val="both"/>
        <w:rPr>
          <w:rFonts w:ascii="PT Astra Serif" w:hAnsi="PT Astra Serif"/>
          <w:b/>
        </w:rPr>
      </w:pPr>
      <w:r w:rsidRPr="00562D24">
        <w:rPr>
          <w:rFonts w:ascii="PT Astra Serif" w:hAnsi="PT Astra Serif"/>
          <w:b/>
        </w:rPr>
        <w:t>Городской уровень:</w:t>
      </w:r>
    </w:p>
    <w:p w14:paraId="7C3B94E9" w14:textId="77777777" w:rsidR="00760E67" w:rsidRPr="00562D24" w:rsidRDefault="00760E67" w:rsidP="00760E67">
      <w:pPr>
        <w:rPr>
          <w:rFonts w:ascii="PT Astra Serif" w:hAnsi="PT Astra Serif"/>
        </w:rPr>
      </w:pPr>
      <w:r w:rsidRPr="00562D24">
        <w:rPr>
          <w:rFonts w:ascii="PT Astra Serif" w:hAnsi="PT Astra Serif"/>
        </w:rPr>
        <w:t xml:space="preserve">- </w:t>
      </w:r>
      <w:r w:rsidRPr="00562D24">
        <w:rPr>
          <w:rFonts w:ascii="PT Astra Serif" w:hAnsi="PT Astra Serif"/>
          <w:u w:val="single"/>
        </w:rPr>
        <w:t>вокальный конкурс «Одарённые дети – будущее Югры 2022»</w:t>
      </w:r>
      <w:r w:rsidRPr="00562D24">
        <w:rPr>
          <w:rFonts w:ascii="PT Astra Serif" w:hAnsi="PT Astra Serif"/>
        </w:rPr>
        <w:t>: песня «А зори здесь тихие» Чащина Светлана 2 кл. участник; песня «Сладкая песенка» вок. кол. «Домисолька» (мл. группа) диплом 1 степени; песня «Миру мир  и нет войне» вок. кол. Домисолька ( ст. гр.) диплом 2 степени; песня «Не прекращай мечтать» дуэт (Пономарева А. и Харлова Н.) диплом 2 степени;</w:t>
      </w:r>
    </w:p>
    <w:p w14:paraId="14CCA08A" w14:textId="77777777" w:rsidR="00760E67" w:rsidRPr="00562D24" w:rsidRDefault="00760E67" w:rsidP="00760E67">
      <w:pPr>
        <w:rPr>
          <w:rFonts w:ascii="PT Astra Serif" w:hAnsi="PT Astra Serif"/>
        </w:rPr>
      </w:pPr>
      <w:r w:rsidRPr="00562D24">
        <w:rPr>
          <w:rFonts w:ascii="PT Astra Serif" w:hAnsi="PT Astra Serif"/>
        </w:rPr>
        <w:t xml:space="preserve">- </w:t>
      </w:r>
      <w:r w:rsidRPr="00562D24">
        <w:rPr>
          <w:rFonts w:ascii="PT Astra Serif" w:hAnsi="PT Astra Serif"/>
          <w:u w:val="single"/>
        </w:rPr>
        <w:t>Городской открытый конкурс кавер-версий песен о Югорске к 60 летию города</w:t>
      </w:r>
      <w:r w:rsidRPr="00562D24">
        <w:rPr>
          <w:rFonts w:ascii="PT Astra Serif" w:hAnsi="PT Astra Serif"/>
        </w:rPr>
        <w:t xml:space="preserve"> – песня (видео) «Лучший в мире городок»</w:t>
      </w:r>
    </w:p>
    <w:p w14:paraId="09378535" w14:textId="77777777" w:rsidR="00760E67" w:rsidRPr="00562D24" w:rsidRDefault="00760E67" w:rsidP="00760E67">
      <w:pPr>
        <w:rPr>
          <w:rFonts w:ascii="PT Astra Serif" w:hAnsi="PT Astra Serif"/>
          <w:b/>
        </w:rPr>
      </w:pPr>
      <w:r w:rsidRPr="00562D24">
        <w:rPr>
          <w:rFonts w:ascii="PT Astra Serif" w:hAnsi="PT Astra Serif"/>
          <w:b/>
        </w:rPr>
        <w:t>Акция:</w:t>
      </w:r>
    </w:p>
    <w:p w14:paraId="79B1571B" w14:textId="586E607D" w:rsidR="00760E67" w:rsidRPr="00562D24" w:rsidRDefault="00760E67" w:rsidP="00760E67">
      <w:pPr>
        <w:rPr>
          <w:rFonts w:ascii="PT Astra Serif" w:hAnsi="PT Astra Serif"/>
          <w:b/>
        </w:rPr>
      </w:pPr>
      <w:r w:rsidRPr="00562D24">
        <w:rPr>
          <w:rFonts w:ascii="PT Astra Serif" w:hAnsi="PT Astra Serif"/>
        </w:rPr>
        <w:t>- Редакция СМИ «Музыкальный школьный вестник» участие в детской акции</w:t>
      </w:r>
      <w:r w:rsidRPr="00562D24">
        <w:rPr>
          <w:rFonts w:ascii="PT Astra Serif" w:hAnsi="PT Astra Serif"/>
          <w:sz w:val="22"/>
          <w:szCs w:val="22"/>
        </w:rPr>
        <w:t xml:space="preserve"> на </w:t>
      </w:r>
      <w:r w:rsidRPr="00562D24">
        <w:rPr>
          <w:rFonts w:ascii="PT Astra Serif" w:hAnsi="PT Astra Serif"/>
        </w:rPr>
        <w:t>интернет-радиостанции «Школьное радио 24» (Москва) -  «Поём о Победе!» с песней «Я вернусь победителем» Гурин Егор.</w:t>
      </w:r>
      <w:r w:rsidR="00B018EB" w:rsidRPr="00562D24">
        <w:rPr>
          <w:rFonts w:ascii="PT Astra Serif" w:hAnsi="PT Astra Serif"/>
          <w:b/>
        </w:rPr>
        <w:t xml:space="preserve"> </w:t>
      </w:r>
    </w:p>
    <w:p w14:paraId="2367AD62" w14:textId="77777777" w:rsidR="00760E67" w:rsidRPr="00562D24" w:rsidRDefault="00760E67" w:rsidP="00760E67">
      <w:pPr>
        <w:rPr>
          <w:rFonts w:ascii="PT Astra Serif" w:hAnsi="PT Astra Serif"/>
          <w:b/>
        </w:rPr>
      </w:pPr>
      <w:r w:rsidRPr="00562D24">
        <w:rPr>
          <w:rFonts w:ascii="PT Astra Serif" w:hAnsi="PT Astra Serif"/>
          <w:b/>
        </w:rPr>
        <w:t>Проблема</w:t>
      </w:r>
      <w:r w:rsidRPr="00562D24">
        <w:rPr>
          <w:rFonts w:ascii="PT Astra Serif" w:hAnsi="PT Astra Serif"/>
        </w:rPr>
        <w:t xml:space="preserve">: </w:t>
      </w:r>
    </w:p>
    <w:p w14:paraId="5B7344C5" w14:textId="77777777" w:rsidR="00760E67" w:rsidRPr="00562D24" w:rsidRDefault="00760E67" w:rsidP="00760E67">
      <w:pPr>
        <w:jc w:val="both"/>
        <w:rPr>
          <w:rFonts w:ascii="PT Astra Serif" w:hAnsi="PT Astra Serif"/>
        </w:rPr>
      </w:pPr>
      <w:r w:rsidRPr="00562D24">
        <w:rPr>
          <w:rFonts w:ascii="PT Astra Serif" w:hAnsi="PT Astra Serif"/>
        </w:rPr>
        <w:t>- недостаточное количество объединений технической направленности.</w:t>
      </w:r>
    </w:p>
    <w:p w14:paraId="70220DEF" w14:textId="77777777" w:rsidR="00760E67" w:rsidRPr="00562D24" w:rsidRDefault="00760E67" w:rsidP="00760E67">
      <w:pPr>
        <w:jc w:val="both"/>
        <w:rPr>
          <w:rFonts w:ascii="PT Astra Serif" w:hAnsi="PT Astra Serif"/>
        </w:rPr>
      </w:pPr>
      <w:r w:rsidRPr="00562D24">
        <w:rPr>
          <w:rFonts w:ascii="PT Astra Serif" w:hAnsi="PT Astra Serif"/>
        </w:rPr>
        <w:t>- не все педагоги готовы к вовлечению учащихся в социальные проекты и практики.</w:t>
      </w:r>
    </w:p>
    <w:p w14:paraId="657D77E4" w14:textId="77777777" w:rsidR="00760E67" w:rsidRPr="00562D24" w:rsidRDefault="00760E67" w:rsidP="00760E67">
      <w:pPr>
        <w:jc w:val="both"/>
        <w:rPr>
          <w:rFonts w:ascii="PT Astra Serif" w:hAnsi="PT Astra Serif"/>
        </w:rPr>
      </w:pPr>
      <w:r w:rsidRPr="00562D24">
        <w:rPr>
          <w:rFonts w:ascii="PT Astra Serif" w:hAnsi="PT Astra Serif"/>
          <w:b/>
        </w:rPr>
        <w:t xml:space="preserve"> Пути решения:</w:t>
      </w:r>
      <w:r w:rsidRPr="00562D24">
        <w:rPr>
          <w:rFonts w:ascii="PT Astra Serif" w:hAnsi="PT Astra Serif"/>
        </w:rPr>
        <w:t xml:space="preserve"> -</w:t>
      </w:r>
    </w:p>
    <w:p w14:paraId="196D5F97" w14:textId="77777777" w:rsidR="00760E67" w:rsidRPr="00562D24" w:rsidRDefault="00760E67" w:rsidP="00760E67">
      <w:pPr>
        <w:ind w:firstLine="709"/>
        <w:jc w:val="both"/>
        <w:rPr>
          <w:rFonts w:ascii="PT Astra Serif" w:hAnsi="PT Astra Serif"/>
          <w:shd w:val="clear" w:color="auto" w:fill="FFFFFF"/>
        </w:rPr>
      </w:pPr>
      <w:r w:rsidRPr="00562D24">
        <w:rPr>
          <w:rFonts w:ascii="PT Astra Serif" w:hAnsi="PT Astra Serif"/>
        </w:rPr>
        <w:t>-</w:t>
      </w:r>
      <w:r w:rsidRPr="00562D24">
        <w:rPr>
          <w:rFonts w:ascii="PT Astra Serif" w:hAnsi="PT Astra Serif"/>
          <w:shd w:val="clear" w:color="auto" w:fill="FFFFFF"/>
        </w:rPr>
        <w:t xml:space="preserve"> расширение связей с учреждениями дополнительного образования детей, с общеобразовательными учреждениями города с целью обмена опытом, организации совместной деятельности;</w:t>
      </w:r>
    </w:p>
    <w:p w14:paraId="13F8DDB4" w14:textId="77777777" w:rsidR="00760E67" w:rsidRPr="00562D24" w:rsidRDefault="00760E67" w:rsidP="00760E67">
      <w:pPr>
        <w:ind w:firstLine="709"/>
        <w:jc w:val="both"/>
        <w:rPr>
          <w:rFonts w:ascii="PT Astra Serif" w:hAnsi="PT Astra Serif"/>
        </w:rPr>
      </w:pPr>
      <w:r w:rsidRPr="00562D24">
        <w:rPr>
          <w:rFonts w:ascii="PT Astra Serif" w:hAnsi="PT Astra Serif"/>
        </w:rPr>
        <w:t xml:space="preserve"> -создание объединений технической направленности;</w:t>
      </w:r>
    </w:p>
    <w:p w14:paraId="4D5DFE8F" w14:textId="77777777" w:rsidR="00760E67" w:rsidRPr="00562D24" w:rsidRDefault="00760E67" w:rsidP="00760E67">
      <w:pPr>
        <w:ind w:firstLine="709"/>
        <w:jc w:val="both"/>
        <w:rPr>
          <w:rFonts w:ascii="PT Astra Serif" w:hAnsi="PT Astra Serif"/>
        </w:rPr>
      </w:pPr>
      <w:r w:rsidRPr="00562D24">
        <w:rPr>
          <w:rFonts w:ascii="PT Astra Serif" w:hAnsi="PT Astra Serif"/>
        </w:rPr>
        <w:t>- расширение образовательного пространства, использование форм внеурочной деятельности, активизирующих интерес учащихся: экскурсии, встречи, круглые столы, игры и т.д.</w:t>
      </w:r>
    </w:p>
    <w:p w14:paraId="29FB8852" w14:textId="77777777" w:rsidR="0086425C" w:rsidRPr="00562D24" w:rsidRDefault="00A93A89" w:rsidP="00507EEC">
      <w:pPr>
        <w:pStyle w:val="20"/>
        <w:spacing w:before="0" w:after="0"/>
        <w:jc w:val="center"/>
        <w:rPr>
          <w:rFonts w:ascii="PT Astra Serif" w:hAnsi="PT Astra Serif"/>
          <w:sz w:val="24"/>
          <w:szCs w:val="24"/>
        </w:rPr>
      </w:pPr>
      <w:bookmarkStart w:id="16" w:name="_Toc107669889"/>
      <w:r w:rsidRPr="00562D24">
        <w:rPr>
          <w:rFonts w:ascii="PT Astra Serif" w:hAnsi="PT Astra Serif"/>
          <w:sz w:val="24"/>
          <w:szCs w:val="24"/>
        </w:rPr>
        <w:t xml:space="preserve">2.7. </w:t>
      </w:r>
      <w:r w:rsidR="0086425C" w:rsidRPr="00562D24">
        <w:rPr>
          <w:rFonts w:ascii="PT Astra Serif" w:hAnsi="PT Astra Serif"/>
          <w:sz w:val="24"/>
          <w:szCs w:val="24"/>
        </w:rPr>
        <w:t>Научные общества, творческие объединения, кружки, секции</w:t>
      </w:r>
      <w:bookmarkEnd w:id="16"/>
    </w:p>
    <w:p w14:paraId="31A9797F" w14:textId="77777777" w:rsidR="00EF5895" w:rsidRPr="00562D24" w:rsidRDefault="00EF5895" w:rsidP="00652E41">
      <w:pPr>
        <w:ind w:firstLine="709"/>
        <w:jc w:val="center"/>
        <w:rPr>
          <w:rFonts w:ascii="PT Astra Serif" w:hAnsi="PT Astra Serif"/>
          <w:b/>
        </w:rPr>
      </w:pPr>
      <w:r w:rsidRPr="00562D24">
        <w:rPr>
          <w:rFonts w:ascii="PT Astra Serif" w:hAnsi="PT Astra Serif"/>
          <w:b/>
        </w:rPr>
        <w:t>Научное общество «Малая академия наук»</w:t>
      </w:r>
    </w:p>
    <w:p w14:paraId="4DA6D075" w14:textId="77777777" w:rsidR="00EF5895" w:rsidRPr="00562D24" w:rsidRDefault="00EF5895" w:rsidP="00652E41">
      <w:pPr>
        <w:ind w:firstLine="709"/>
        <w:jc w:val="both"/>
        <w:rPr>
          <w:rFonts w:ascii="PT Astra Serif" w:hAnsi="PT Astra Serif"/>
        </w:rPr>
      </w:pPr>
      <w:r w:rsidRPr="00562D24">
        <w:rPr>
          <w:rFonts w:ascii="PT Astra Serif" w:hAnsi="PT Astra Serif"/>
        </w:rPr>
        <w:t>Научное общество учащихся «Малая академия наук» (далее НОУ) работает на базе школы с 2004 года. Главная задача НОУ - предоставление ученику возможности развить свой интеллект в самостоятельной творческой деятельности, с учетом индивидуальных особенностей и склонностей. Кроме того, работа в НОУ содействует самоопределению, профориентации, повышению статуса учащихся. В 202</w:t>
      </w:r>
      <w:r w:rsidR="00120242" w:rsidRPr="00562D24">
        <w:rPr>
          <w:rFonts w:ascii="PT Astra Serif" w:hAnsi="PT Astra Serif"/>
        </w:rPr>
        <w:t>1</w:t>
      </w:r>
      <w:r w:rsidRPr="00562D24">
        <w:rPr>
          <w:rFonts w:ascii="PT Astra Serif" w:hAnsi="PT Astra Serif"/>
        </w:rPr>
        <w:t>-202</w:t>
      </w:r>
      <w:r w:rsidR="00120242" w:rsidRPr="00562D24">
        <w:rPr>
          <w:rFonts w:ascii="PT Astra Serif" w:hAnsi="PT Astra Serif"/>
        </w:rPr>
        <w:t>2</w:t>
      </w:r>
      <w:r w:rsidRPr="00562D24">
        <w:rPr>
          <w:rFonts w:ascii="PT Astra Serif" w:hAnsi="PT Astra Serif"/>
        </w:rPr>
        <w:t xml:space="preserve"> уч.г. в связи с необходимостью реализации метапредметной части образовательной программы ФГОС, организация проектной и исследовательской деятельности во 2-1</w:t>
      </w:r>
      <w:r w:rsidR="00120242" w:rsidRPr="00562D24">
        <w:rPr>
          <w:rFonts w:ascii="PT Astra Serif" w:hAnsi="PT Astra Serif"/>
        </w:rPr>
        <w:t>1</w:t>
      </w:r>
      <w:r w:rsidRPr="00562D24">
        <w:rPr>
          <w:rFonts w:ascii="PT Astra Serif" w:hAnsi="PT Astra Serif"/>
        </w:rPr>
        <w:t>-х классах является особенно актуальной.</w:t>
      </w:r>
    </w:p>
    <w:p w14:paraId="1397F1BF" w14:textId="77777777" w:rsidR="00EF5895" w:rsidRPr="00562D24" w:rsidRDefault="00EF5895" w:rsidP="00652E41">
      <w:pPr>
        <w:ind w:firstLine="709"/>
        <w:jc w:val="both"/>
        <w:rPr>
          <w:rFonts w:ascii="PT Astra Serif" w:hAnsi="PT Astra Serif"/>
        </w:rPr>
      </w:pPr>
      <w:r w:rsidRPr="00562D24">
        <w:rPr>
          <w:rFonts w:ascii="PT Astra Serif" w:hAnsi="PT Astra Serif"/>
        </w:rPr>
        <w:t>Приказ</w:t>
      </w:r>
      <w:r w:rsidR="00120242" w:rsidRPr="00562D24">
        <w:rPr>
          <w:rFonts w:ascii="PT Astra Serif" w:hAnsi="PT Astra Serif"/>
        </w:rPr>
        <w:t>ом</w:t>
      </w:r>
      <w:r w:rsidRPr="00562D24">
        <w:rPr>
          <w:rFonts w:ascii="PT Astra Serif" w:hAnsi="PT Astra Serif"/>
        </w:rPr>
        <w:t xml:space="preserve"> директора школы от </w:t>
      </w:r>
      <w:r w:rsidR="00120242" w:rsidRPr="00562D24">
        <w:rPr>
          <w:rFonts w:ascii="PT Astra Serif" w:hAnsi="PT Astra Serif"/>
        </w:rPr>
        <w:t>27</w:t>
      </w:r>
      <w:r w:rsidRPr="00562D24">
        <w:rPr>
          <w:rFonts w:ascii="PT Astra Serif" w:hAnsi="PT Astra Serif"/>
        </w:rPr>
        <w:t>.1</w:t>
      </w:r>
      <w:r w:rsidR="00120242" w:rsidRPr="00562D24">
        <w:rPr>
          <w:rFonts w:ascii="PT Astra Serif" w:hAnsi="PT Astra Serif"/>
        </w:rPr>
        <w:t>2</w:t>
      </w:r>
      <w:r w:rsidRPr="00562D24">
        <w:rPr>
          <w:rFonts w:ascii="PT Astra Serif" w:hAnsi="PT Astra Serif"/>
        </w:rPr>
        <w:t>.202</w:t>
      </w:r>
      <w:r w:rsidR="00120242" w:rsidRPr="00562D24">
        <w:rPr>
          <w:rFonts w:ascii="PT Astra Serif" w:hAnsi="PT Astra Serif"/>
        </w:rPr>
        <w:t>1</w:t>
      </w:r>
      <w:r w:rsidRPr="00562D24">
        <w:rPr>
          <w:rFonts w:ascii="PT Astra Serif" w:hAnsi="PT Astra Serif"/>
        </w:rPr>
        <w:t xml:space="preserve"> № </w:t>
      </w:r>
      <w:r w:rsidR="00120242" w:rsidRPr="00562D24">
        <w:rPr>
          <w:rFonts w:ascii="PT Astra Serif" w:hAnsi="PT Astra Serif"/>
        </w:rPr>
        <w:t>1085</w:t>
      </w:r>
      <w:r w:rsidRPr="00562D24">
        <w:rPr>
          <w:rFonts w:ascii="PT Astra Serif" w:hAnsi="PT Astra Serif"/>
        </w:rPr>
        <w:t xml:space="preserve"> «</w:t>
      </w:r>
      <w:bookmarkStart w:id="17" w:name="_Hlk507659332"/>
      <w:r w:rsidRPr="00562D24">
        <w:rPr>
          <w:rFonts w:ascii="PT Astra Serif" w:hAnsi="PT Astra Serif"/>
        </w:rPr>
        <w:t xml:space="preserve">Об организации </w:t>
      </w:r>
      <w:r w:rsidRPr="00562D24">
        <w:rPr>
          <w:rFonts w:ascii="PT Astra Serif" w:hAnsi="PT Astra Serif"/>
          <w:shd w:val="clear" w:color="auto" w:fill="FFFFFF"/>
        </w:rPr>
        <w:t xml:space="preserve">работы над исследовательским проектом учащихся </w:t>
      </w:r>
      <w:r w:rsidR="00120242" w:rsidRPr="00562D24">
        <w:rPr>
          <w:rFonts w:ascii="PT Astra Serif" w:hAnsi="PT Astra Serif"/>
          <w:shd w:val="clear" w:color="auto" w:fill="FFFFFF"/>
        </w:rPr>
        <w:t xml:space="preserve">10 </w:t>
      </w:r>
      <w:r w:rsidRPr="00562D24">
        <w:rPr>
          <w:rFonts w:ascii="PT Astra Serif" w:hAnsi="PT Astra Serif"/>
          <w:shd w:val="clear" w:color="auto" w:fill="FFFFFF"/>
        </w:rPr>
        <w:t>классов</w:t>
      </w:r>
      <w:r w:rsidRPr="00562D24">
        <w:rPr>
          <w:rFonts w:ascii="PT Astra Serif" w:hAnsi="PT Astra Serif"/>
        </w:rPr>
        <w:t>»</w:t>
      </w:r>
      <w:r w:rsidR="00120242" w:rsidRPr="00562D24">
        <w:rPr>
          <w:rFonts w:ascii="PT Astra Serif" w:hAnsi="PT Astra Serif"/>
        </w:rPr>
        <w:t xml:space="preserve"> </w:t>
      </w:r>
      <w:bookmarkEnd w:id="17"/>
      <w:r w:rsidRPr="00562D24">
        <w:rPr>
          <w:rFonts w:ascii="PT Astra Serif" w:hAnsi="PT Astra Serif"/>
        </w:rPr>
        <w:t xml:space="preserve">утвержден список педагогических </w:t>
      </w:r>
      <w:r w:rsidRPr="00562D24">
        <w:rPr>
          <w:rFonts w:ascii="PT Astra Serif" w:hAnsi="PT Astra Serif"/>
        </w:rPr>
        <w:lastRenderedPageBreak/>
        <w:t>работников, являющихся руководителями исследовательской и проектной деятельности обучающихся в 202</w:t>
      </w:r>
      <w:r w:rsidR="00120242" w:rsidRPr="00562D24">
        <w:rPr>
          <w:rFonts w:ascii="PT Astra Serif" w:hAnsi="PT Astra Serif"/>
        </w:rPr>
        <w:t>1</w:t>
      </w:r>
      <w:r w:rsidRPr="00562D24">
        <w:rPr>
          <w:rFonts w:ascii="PT Astra Serif" w:hAnsi="PT Astra Serif"/>
        </w:rPr>
        <w:t>-202</w:t>
      </w:r>
      <w:r w:rsidR="00120242" w:rsidRPr="00562D24">
        <w:rPr>
          <w:rFonts w:ascii="PT Astra Serif" w:hAnsi="PT Astra Serif"/>
        </w:rPr>
        <w:t>2</w:t>
      </w:r>
      <w:r w:rsidRPr="00562D24">
        <w:rPr>
          <w:rFonts w:ascii="PT Astra Serif" w:hAnsi="PT Astra Serif"/>
        </w:rPr>
        <w:t xml:space="preserve"> уч.г. </w:t>
      </w:r>
    </w:p>
    <w:p w14:paraId="4721ECAD" w14:textId="77777777" w:rsidR="00EF5895" w:rsidRPr="00562D24" w:rsidRDefault="00EF5895" w:rsidP="00652E41">
      <w:pPr>
        <w:ind w:firstLine="709"/>
        <w:jc w:val="both"/>
        <w:rPr>
          <w:rFonts w:ascii="PT Astra Serif" w:hAnsi="PT Astra Serif"/>
        </w:rPr>
      </w:pPr>
      <w:r w:rsidRPr="00562D24">
        <w:rPr>
          <w:rFonts w:ascii="PT Astra Serif" w:hAnsi="PT Astra Serif"/>
        </w:rPr>
        <w:t>В 202</w:t>
      </w:r>
      <w:r w:rsidR="00120242" w:rsidRPr="00562D24">
        <w:rPr>
          <w:rFonts w:ascii="PT Astra Serif" w:hAnsi="PT Astra Serif"/>
        </w:rPr>
        <w:t>1</w:t>
      </w:r>
      <w:r w:rsidRPr="00562D24">
        <w:rPr>
          <w:rFonts w:ascii="PT Astra Serif" w:hAnsi="PT Astra Serif"/>
        </w:rPr>
        <w:t xml:space="preserve"> – 202</w:t>
      </w:r>
      <w:r w:rsidR="00120242" w:rsidRPr="00562D24">
        <w:rPr>
          <w:rFonts w:ascii="PT Astra Serif" w:hAnsi="PT Astra Serif"/>
        </w:rPr>
        <w:t>2</w:t>
      </w:r>
      <w:r w:rsidRPr="00562D24">
        <w:rPr>
          <w:rFonts w:ascii="PT Astra Serif" w:hAnsi="PT Astra Serif"/>
        </w:rPr>
        <w:t xml:space="preserve"> учебном год</w:t>
      </w:r>
      <w:r w:rsidR="00120242" w:rsidRPr="00562D24">
        <w:rPr>
          <w:rFonts w:ascii="PT Astra Serif" w:hAnsi="PT Astra Serif"/>
        </w:rPr>
        <w:t>у</w:t>
      </w:r>
      <w:r w:rsidRPr="00562D24">
        <w:rPr>
          <w:rFonts w:ascii="PT Astra Serif" w:hAnsi="PT Astra Serif"/>
        </w:rPr>
        <w:t xml:space="preserve"> было охвачено исследовательской и проектной деятельностью 1</w:t>
      </w:r>
      <w:r w:rsidR="002F5002" w:rsidRPr="00562D24">
        <w:rPr>
          <w:rFonts w:ascii="PT Astra Serif" w:hAnsi="PT Astra Serif"/>
        </w:rPr>
        <w:t>187</w:t>
      </w:r>
      <w:r w:rsidRPr="00562D24">
        <w:rPr>
          <w:rFonts w:ascii="PT Astra Serif" w:hAnsi="PT Astra Serif"/>
        </w:rPr>
        <w:t xml:space="preserve"> учащихся, что составляет </w:t>
      </w:r>
      <w:r w:rsidR="002F5002" w:rsidRPr="00562D24">
        <w:rPr>
          <w:rFonts w:ascii="PT Astra Serif" w:hAnsi="PT Astra Serif"/>
        </w:rPr>
        <w:t>100</w:t>
      </w:r>
      <w:r w:rsidR="005C5BC5" w:rsidRPr="00562D24">
        <w:rPr>
          <w:rFonts w:ascii="PT Astra Serif" w:hAnsi="PT Astra Serif"/>
        </w:rPr>
        <w:t> %</w:t>
      </w:r>
      <w:r w:rsidRPr="00562D24">
        <w:rPr>
          <w:rFonts w:ascii="PT Astra Serif" w:hAnsi="PT Astra Serif"/>
        </w:rPr>
        <w:t xml:space="preserve"> от </w:t>
      </w:r>
      <w:r w:rsidRPr="00562D24">
        <w:rPr>
          <w:rFonts w:ascii="PT Astra Serif" w:hAnsi="PT Astra Serif"/>
          <w:bCs/>
        </w:rPr>
        <w:t>общего количества учащихся</w:t>
      </w:r>
      <w:r w:rsidRPr="00562D24">
        <w:rPr>
          <w:rFonts w:ascii="PT Astra Serif" w:hAnsi="PT Astra Serif"/>
        </w:rPr>
        <w:t xml:space="preserve"> (динамика положительная). </w:t>
      </w:r>
    </w:p>
    <w:p w14:paraId="7B817CD7" w14:textId="77777777" w:rsidR="00EF5895" w:rsidRPr="00562D24" w:rsidRDefault="00EF5895" w:rsidP="00652E41">
      <w:pPr>
        <w:ind w:firstLine="708"/>
        <w:jc w:val="center"/>
        <w:rPr>
          <w:rFonts w:ascii="PT Astra Serif" w:hAnsi="PT Astra Serif"/>
          <w:b/>
          <w:bCs/>
        </w:rPr>
      </w:pPr>
      <w:r w:rsidRPr="00562D24">
        <w:rPr>
          <w:rFonts w:ascii="PT Astra Serif" w:hAnsi="PT Astra Serif"/>
          <w:b/>
          <w:bCs/>
        </w:rPr>
        <w:t>Обучение проектной и исследовательской деятельности в 202</w:t>
      </w:r>
      <w:r w:rsidR="00120242" w:rsidRPr="00562D24">
        <w:rPr>
          <w:rFonts w:ascii="PT Astra Serif" w:hAnsi="PT Astra Serif"/>
          <w:b/>
          <w:bCs/>
        </w:rPr>
        <w:t>1</w:t>
      </w:r>
      <w:r w:rsidRPr="00562D24">
        <w:rPr>
          <w:rFonts w:ascii="PT Astra Serif" w:hAnsi="PT Astra Serif"/>
          <w:b/>
          <w:bCs/>
        </w:rPr>
        <w:t>-202</w:t>
      </w:r>
      <w:r w:rsidR="00120242" w:rsidRPr="00562D24">
        <w:rPr>
          <w:rFonts w:ascii="PT Astra Serif" w:hAnsi="PT Astra Serif"/>
          <w:b/>
          <w:bCs/>
        </w:rPr>
        <w:t>2</w:t>
      </w:r>
      <w:r w:rsidRPr="00562D24">
        <w:rPr>
          <w:rFonts w:ascii="PT Astra Serif" w:hAnsi="PT Astra Serif"/>
          <w:b/>
          <w:bCs/>
        </w:rPr>
        <w:t xml:space="preserve"> уч.г.</w:t>
      </w:r>
    </w:p>
    <w:p w14:paraId="319F35B3" w14:textId="77777777" w:rsidR="00EF5895" w:rsidRPr="00562D24" w:rsidRDefault="00EF5895" w:rsidP="00652E41">
      <w:pPr>
        <w:jc w:val="center"/>
        <w:rPr>
          <w:rFonts w:ascii="PT Astra Serif" w:hAnsi="PT Astra Serif"/>
          <w:b/>
        </w:rPr>
      </w:pPr>
      <w:r w:rsidRPr="00562D24">
        <w:rPr>
          <w:rFonts w:ascii="PT Astra Serif" w:hAnsi="PT Astra Serif"/>
          <w:b/>
        </w:rPr>
        <w:t>Муниципальная конференция молодых исследователей «Шаг в будущее»</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275"/>
        <w:gridCol w:w="1276"/>
        <w:gridCol w:w="1418"/>
        <w:gridCol w:w="1275"/>
        <w:gridCol w:w="1560"/>
        <w:gridCol w:w="1303"/>
        <w:gridCol w:w="1275"/>
      </w:tblGrid>
      <w:tr w:rsidR="00562D24" w:rsidRPr="00562D24" w14:paraId="1C1D85D8" w14:textId="77777777" w:rsidTr="006757CF">
        <w:trPr>
          <w:trHeight w:val="70"/>
          <w:jc w:val="center"/>
        </w:trPr>
        <w:tc>
          <w:tcPr>
            <w:tcW w:w="1386" w:type="dxa"/>
          </w:tcPr>
          <w:p w14:paraId="43DBD597" w14:textId="77777777" w:rsidR="002F5002" w:rsidRPr="00562D24" w:rsidRDefault="002F5002" w:rsidP="00652E41">
            <w:pPr>
              <w:rPr>
                <w:rFonts w:ascii="PT Astra Serif" w:hAnsi="PT Astra Serif"/>
              </w:rPr>
            </w:pPr>
          </w:p>
        </w:tc>
        <w:tc>
          <w:tcPr>
            <w:tcW w:w="2551" w:type="dxa"/>
            <w:gridSpan w:val="2"/>
          </w:tcPr>
          <w:p w14:paraId="639DD938" w14:textId="77777777" w:rsidR="002F5002" w:rsidRPr="00562D24" w:rsidRDefault="002F5002" w:rsidP="00652E41">
            <w:pPr>
              <w:jc w:val="center"/>
              <w:rPr>
                <w:rFonts w:ascii="PT Astra Serif" w:hAnsi="PT Astra Serif"/>
              </w:rPr>
            </w:pPr>
            <w:r w:rsidRPr="00562D24">
              <w:rPr>
                <w:rFonts w:ascii="PT Astra Serif" w:hAnsi="PT Astra Serif"/>
              </w:rPr>
              <w:t xml:space="preserve">2018 – 2019 </w:t>
            </w:r>
          </w:p>
        </w:tc>
        <w:tc>
          <w:tcPr>
            <w:tcW w:w="1418" w:type="dxa"/>
          </w:tcPr>
          <w:p w14:paraId="39A3319B" w14:textId="77777777" w:rsidR="002F5002" w:rsidRPr="00562D24" w:rsidRDefault="002F5002" w:rsidP="00652E41">
            <w:pPr>
              <w:jc w:val="center"/>
              <w:rPr>
                <w:rFonts w:ascii="PT Astra Serif" w:hAnsi="PT Astra Serif"/>
              </w:rPr>
            </w:pPr>
            <w:r w:rsidRPr="00562D24">
              <w:rPr>
                <w:rFonts w:ascii="PT Astra Serif" w:hAnsi="PT Astra Serif"/>
              </w:rPr>
              <w:t xml:space="preserve">2019 – 2020 </w:t>
            </w:r>
          </w:p>
        </w:tc>
        <w:tc>
          <w:tcPr>
            <w:tcW w:w="2835" w:type="dxa"/>
            <w:gridSpan w:val="2"/>
          </w:tcPr>
          <w:p w14:paraId="44B2CF3D" w14:textId="77777777" w:rsidR="002F5002" w:rsidRPr="00562D24" w:rsidRDefault="002F5002" w:rsidP="00652E41">
            <w:pPr>
              <w:jc w:val="center"/>
              <w:rPr>
                <w:rFonts w:ascii="PT Astra Serif" w:hAnsi="PT Astra Serif"/>
              </w:rPr>
            </w:pPr>
            <w:r w:rsidRPr="00562D24">
              <w:rPr>
                <w:rFonts w:ascii="PT Astra Serif" w:hAnsi="PT Astra Serif"/>
              </w:rPr>
              <w:t>2020 – 2021 уч. год</w:t>
            </w:r>
          </w:p>
        </w:tc>
        <w:tc>
          <w:tcPr>
            <w:tcW w:w="2578" w:type="dxa"/>
            <w:gridSpan w:val="2"/>
          </w:tcPr>
          <w:p w14:paraId="1AC53F63" w14:textId="77777777" w:rsidR="002F5002" w:rsidRPr="00562D24" w:rsidRDefault="002F5002" w:rsidP="002F5002">
            <w:pPr>
              <w:jc w:val="center"/>
              <w:rPr>
                <w:rFonts w:ascii="PT Astra Serif" w:hAnsi="PT Astra Serif"/>
              </w:rPr>
            </w:pPr>
            <w:r w:rsidRPr="00562D24">
              <w:rPr>
                <w:rFonts w:ascii="PT Astra Serif" w:hAnsi="PT Astra Serif"/>
              </w:rPr>
              <w:t>2021 – 2022 уч. год</w:t>
            </w:r>
          </w:p>
        </w:tc>
      </w:tr>
      <w:tr w:rsidR="00562D24" w:rsidRPr="00562D24" w14:paraId="038A252B" w14:textId="77777777" w:rsidTr="006757CF">
        <w:trPr>
          <w:trHeight w:val="471"/>
          <w:jc w:val="center"/>
        </w:trPr>
        <w:tc>
          <w:tcPr>
            <w:tcW w:w="1386" w:type="dxa"/>
          </w:tcPr>
          <w:p w14:paraId="33A470E2" w14:textId="77777777" w:rsidR="002F5002" w:rsidRPr="00562D24" w:rsidRDefault="002F5002" w:rsidP="002F5002">
            <w:pPr>
              <w:rPr>
                <w:rFonts w:ascii="PT Astra Serif" w:hAnsi="PT Astra Serif"/>
              </w:rPr>
            </w:pPr>
            <w:r w:rsidRPr="00562D24">
              <w:rPr>
                <w:rFonts w:ascii="PT Astra Serif" w:hAnsi="PT Astra Serif"/>
              </w:rPr>
              <w:t>Уровень обучения</w:t>
            </w:r>
          </w:p>
        </w:tc>
        <w:tc>
          <w:tcPr>
            <w:tcW w:w="1275" w:type="dxa"/>
            <w:vAlign w:val="center"/>
          </w:tcPr>
          <w:p w14:paraId="468B5788" w14:textId="77777777" w:rsidR="002F5002" w:rsidRPr="00562D24" w:rsidRDefault="002F5002" w:rsidP="002F5002">
            <w:pPr>
              <w:jc w:val="center"/>
              <w:rPr>
                <w:rFonts w:ascii="PT Astra Serif" w:hAnsi="PT Astra Serif"/>
              </w:rPr>
            </w:pPr>
            <w:r w:rsidRPr="00562D24">
              <w:rPr>
                <w:rFonts w:ascii="PT Astra Serif" w:hAnsi="PT Astra Serif"/>
              </w:rPr>
              <w:t>Заявлено</w:t>
            </w:r>
          </w:p>
        </w:tc>
        <w:tc>
          <w:tcPr>
            <w:tcW w:w="1276" w:type="dxa"/>
            <w:vAlign w:val="center"/>
          </w:tcPr>
          <w:p w14:paraId="6AA9D68B" w14:textId="77777777" w:rsidR="002F5002" w:rsidRPr="00562D24" w:rsidRDefault="002F5002" w:rsidP="002F5002">
            <w:pPr>
              <w:jc w:val="center"/>
              <w:rPr>
                <w:rFonts w:ascii="PT Astra Serif" w:hAnsi="PT Astra Serif"/>
              </w:rPr>
            </w:pPr>
            <w:r w:rsidRPr="00562D24">
              <w:rPr>
                <w:rFonts w:ascii="PT Astra Serif" w:hAnsi="PT Astra Serif"/>
              </w:rPr>
              <w:t>Призовые места</w:t>
            </w:r>
          </w:p>
        </w:tc>
        <w:tc>
          <w:tcPr>
            <w:tcW w:w="1418" w:type="dxa"/>
          </w:tcPr>
          <w:p w14:paraId="1098800B" w14:textId="77777777" w:rsidR="002F5002" w:rsidRPr="00562D24" w:rsidRDefault="002F5002" w:rsidP="002F5002">
            <w:pPr>
              <w:jc w:val="center"/>
              <w:rPr>
                <w:rFonts w:ascii="PT Astra Serif" w:hAnsi="PT Astra Serif"/>
              </w:rPr>
            </w:pPr>
            <w:r w:rsidRPr="00562D24">
              <w:rPr>
                <w:rFonts w:ascii="PT Astra Serif" w:hAnsi="PT Astra Serif"/>
              </w:rPr>
              <w:t>Заявлено</w:t>
            </w:r>
          </w:p>
        </w:tc>
        <w:tc>
          <w:tcPr>
            <w:tcW w:w="1275" w:type="dxa"/>
            <w:vAlign w:val="center"/>
          </w:tcPr>
          <w:p w14:paraId="4574EEE7" w14:textId="77777777" w:rsidR="002F5002" w:rsidRPr="00562D24" w:rsidRDefault="002F5002" w:rsidP="002F5002">
            <w:pPr>
              <w:jc w:val="center"/>
              <w:rPr>
                <w:rFonts w:ascii="PT Astra Serif" w:hAnsi="PT Astra Serif"/>
              </w:rPr>
            </w:pPr>
            <w:r w:rsidRPr="00562D24">
              <w:rPr>
                <w:rFonts w:ascii="PT Astra Serif" w:hAnsi="PT Astra Serif"/>
              </w:rPr>
              <w:t>Заявлено</w:t>
            </w:r>
          </w:p>
        </w:tc>
        <w:tc>
          <w:tcPr>
            <w:tcW w:w="1560" w:type="dxa"/>
            <w:vAlign w:val="center"/>
          </w:tcPr>
          <w:p w14:paraId="31FDE3A5" w14:textId="77777777" w:rsidR="002F5002" w:rsidRPr="00562D24" w:rsidRDefault="002F5002" w:rsidP="002F5002">
            <w:pPr>
              <w:jc w:val="center"/>
              <w:rPr>
                <w:rFonts w:ascii="PT Astra Serif" w:hAnsi="PT Astra Serif"/>
              </w:rPr>
            </w:pPr>
            <w:r w:rsidRPr="00562D24">
              <w:rPr>
                <w:rFonts w:ascii="PT Astra Serif" w:hAnsi="PT Astra Serif"/>
              </w:rPr>
              <w:t>Призовые места</w:t>
            </w:r>
          </w:p>
        </w:tc>
        <w:tc>
          <w:tcPr>
            <w:tcW w:w="1303" w:type="dxa"/>
            <w:vAlign w:val="center"/>
          </w:tcPr>
          <w:p w14:paraId="7412EE9B" w14:textId="77777777" w:rsidR="002F5002" w:rsidRPr="00562D24" w:rsidRDefault="002F5002" w:rsidP="002F5002">
            <w:pPr>
              <w:jc w:val="center"/>
              <w:rPr>
                <w:rFonts w:ascii="PT Astra Serif" w:hAnsi="PT Astra Serif"/>
              </w:rPr>
            </w:pPr>
            <w:r w:rsidRPr="00562D24">
              <w:rPr>
                <w:rFonts w:ascii="PT Astra Serif" w:hAnsi="PT Astra Serif"/>
              </w:rPr>
              <w:t>Заявлено</w:t>
            </w:r>
          </w:p>
        </w:tc>
        <w:tc>
          <w:tcPr>
            <w:tcW w:w="1275" w:type="dxa"/>
            <w:vAlign w:val="center"/>
          </w:tcPr>
          <w:p w14:paraId="15589CF5" w14:textId="77777777" w:rsidR="002F5002" w:rsidRPr="00562D24" w:rsidRDefault="002F5002" w:rsidP="002F5002">
            <w:pPr>
              <w:jc w:val="center"/>
              <w:rPr>
                <w:rFonts w:ascii="PT Astra Serif" w:hAnsi="PT Astra Serif"/>
              </w:rPr>
            </w:pPr>
            <w:r w:rsidRPr="00562D24">
              <w:rPr>
                <w:rFonts w:ascii="PT Astra Serif" w:hAnsi="PT Astra Serif"/>
              </w:rPr>
              <w:t>Призовые места</w:t>
            </w:r>
          </w:p>
        </w:tc>
      </w:tr>
      <w:tr w:rsidR="00562D24" w:rsidRPr="00562D24" w14:paraId="7EFC4DCD" w14:textId="77777777" w:rsidTr="002F5002">
        <w:trPr>
          <w:trHeight w:val="283"/>
          <w:jc w:val="center"/>
        </w:trPr>
        <w:tc>
          <w:tcPr>
            <w:tcW w:w="1386" w:type="dxa"/>
          </w:tcPr>
          <w:p w14:paraId="65C0A501" w14:textId="77777777" w:rsidR="002F5002" w:rsidRPr="00562D24" w:rsidRDefault="002F5002" w:rsidP="002F5002">
            <w:pPr>
              <w:rPr>
                <w:rFonts w:ascii="PT Astra Serif" w:hAnsi="PT Astra Serif"/>
              </w:rPr>
            </w:pPr>
            <w:r w:rsidRPr="00562D24">
              <w:rPr>
                <w:rFonts w:ascii="PT Astra Serif" w:hAnsi="PT Astra Serif"/>
              </w:rPr>
              <w:t>1-4 класс</w:t>
            </w:r>
          </w:p>
        </w:tc>
        <w:tc>
          <w:tcPr>
            <w:tcW w:w="1275" w:type="dxa"/>
          </w:tcPr>
          <w:p w14:paraId="2A871505" w14:textId="77777777" w:rsidR="002F5002" w:rsidRPr="00562D24" w:rsidRDefault="002F5002" w:rsidP="002F5002">
            <w:pPr>
              <w:jc w:val="center"/>
              <w:rPr>
                <w:rFonts w:ascii="PT Astra Serif" w:hAnsi="PT Astra Serif"/>
                <w:bCs/>
              </w:rPr>
            </w:pPr>
            <w:r w:rsidRPr="00562D24">
              <w:rPr>
                <w:rFonts w:ascii="PT Astra Serif" w:hAnsi="PT Astra Serif"/>
                <w:bCs/>
              </w:rPr>
              <w:t>4</w:t>
            </w:r>
          </w:p>
        </w:tc>
        <w:tc>
          <w:tcPr>
            <w:tcW w:w="1276" w:type="dxa"/>
          </w:tcPr>
          <w:p w14:paraId="1B3E2BBF" w14:textId="77777777" w:rsidR="002F5002" w:rsidRPr="00562D24" w:rsidRDefault="002F5002" w:rsidP="002F5002">
            <w:pPr>
              <w:jc w:val="center"/>
              <w:rPr>
                <w:rFonts w:ascii="PT Astra Serif" w:hAnsi="PT Astra Serif"/>
                <w:bCs/>
              </w:rPr>
            </w:pPr>
            <w:r w:rsidRPr="00562D24">
              <w:rPr>
                <w:rFonts w:ascii="PT Astra Serif" w:hAnsi="PT Astra Serif"/>
                <w:bCs/>
              </w:rPr>
              <w:t>2</w:t>
            </w:r>
          </w:p>
        </w:tc>
        <w:tc>
          <w:tcPr>
            <w:tcW w:w="1418" w:type="dxa"/>
          </w:tcPr>
          <w:p w14:paraId="3B210A71" w14:textId="77777777" w:rsidR="002F5002" w:rsidRPr="00562D24" w:rsidRDefault="002F5002" w:rsidP="002F5002">
            <w:pPr>
              <w:jc w:val="center"/>
              <w:rPr>
                <w:rFonts w:ascii="PT Astra Serif" w:hAnsi="PT Astra Serif"/>
                <w:bCs/>
              </w:rPr>
            </w:pPr>
            <w:r w:rsidRPr="00562D24">
              <w:rPr>
                <w:rFonts w:ascii="PT Astra Serif" w:hAnsi="PT Astra Serif"/>
                <w:bCs/>
              </w:rPr>
              <w:t>2</w:t>
            </w:r>
          </w:p>
        </w:tc>
        <w:tc>
          <w:tcPr>
            <w:tcW w:w="1275" w:type="dxa"/>
          </w:tcPr>
          <w:p w14:paraId="7D9A5289" w14:textId="77777777" w:rsidR="002F5002" w:rsidRPr="00562D24" w:rsidRDefault="002F5002" w:rsidP="002F5002">
            <w:pPr>
              <w:jc w:val="center"/>
              <w:rPr>
                <w:rFonts w:ascii="PT Astra Serif" w:hAnsi="PT Astra Serif"/>
                <w:bCs/>
              </w:rPr>
            </w:pPr>
            <w:r w:rsidRPr="00562D24">
              <w:rPr>
                <w:rFonts w:ascii="PT Astra Serif" w:hAnsi="PT Astra Serif"/>
                <w:bCs/>
              </w:rPr>
              <w:t>3</w:t>
            </w:r>
          </w:p>
        </w:tc>
        <w:tc>
          <w:tcPr>
            <w:tcW w:w="1560" w:type="dxa"/>
          </w:tcPr>
          <w:p w14:paraId="245D4888" w14:textId="77777777" w:rsidR="002F5002" w:rsidRPr="00562D24" w:rsidRDefault="002F5002" w:rsidP="002F5002">
            <w:pPr>
              <w:jc w:val="center"/>
              <w:rPr>
                <w:rFonts w:ascii="PT Astra Serif" w:hAnsi="PT Astra Serif"/>
                <w:bCs/>
              </w:rPr>
            </w:pPr>
            <w:r w:rsidRPr="00562D24">
              <w:rPr>
                <w:rFonts w:ascii="PT Astra Serif" w:hAnsi="PT Astra Serif"/>
                <w:bCs/>
              </w:rPr>
              <w:t>0</w:t>
            </w:r>
          </w:p>
        </w:tc>
        <w:tc>
          <w:tcPr>
            <w:tcW w:w="1303" w:type="dxa"/>
          </w:tcPr>
          <w:p w14:paraId="29B45F80" w14:textId="77777777" w:rsidR="002F5002" w:rsidRPr="00562D24" w:rsidRDefault="002F5002" w:rsidP="002F5002">
            <w:pPr>
              <w:jc w:val="center"/>
              <w:rPr>
                <w:rFonts w:ascii="PT Astra Serif" w:hAnsi="PT Astra Serif"/>
                <w:bCs/>
              </w:rPr>
            </w:pPr>
            <w:r w:rsidRPr="00562D24">
              <w:rPr>
                <w:rFonts w:ascii="PT Astra Serif" w:hAnsi="PT Astra Serif"/>
                <w:bCs/>
              </w:rPr>
              <w:t>4</w:t>
            </w:r>
          </w:p>
        </w:tc>
        <w:tc>
          <w:tcPr>
            <w:tcW w:w="1275" w:type="dxa"/>
          </w:tcPr>
          <w:p w14:paraId="07C08007" w14:textId="77777777" w:rsidR="002F5002" w:rsidRPr="00562D24" w:rsidRDefault="002F5002" w:rsidP="002F5002">
            <w:pPr>
              <w:jc w:val="center"/>
              <w:rPr>
                <w:rFonts w:ascii="PT Astra Serif" w:hAnsi="PT Astra Serif"/>
                <w:bCs/>
              </w:rPr>
            </w:pPr>
            <w:r w:rsidRPr="00562D24">
              <w:rPr>
                <w:rFonts w:ascii="PT Astra Serif" w:hAnsi="PT Astra Serif"/>
                <w:bCs/>
              </w:rPr>
              <w:t>1</w:t>
            </w:r>
          </w:p>
        </w:tc>
      </w:tr>
      <w:tr w:rsidR="00562D24" w:rsidRPr="00562D24" w14:paraId="325DE084" w14:textId="77777777" w:rsidTr="002F5002">
        <w:trPr>
          <w:trHeight w:val="283"/>
          <w:jc w:val="center"/>
        </w:trPr>
        <w:tc>
          <w:tcPr>
            <w:tcW w:w="1386" w:type="dxa"/>
          </w:tcPr>
          <w:p w14:paraId="3041B9B2" w14:textId="77777777" w:rsidR="002F5002" w:rsidRPr="00562D24" w:rsidRDefault="002F5002" w:rsidP="002F5002">
            <w:pPr>
              <w:rPr>
                <w:rFonts w:ascii="PT Astra Serif" w:hAnsi="PT Astra Serif"/>
              </w:rPr>
            </w:pPr>
            <w:r w:rsidRPr="00562D24">
              <w:rPr>
                <w:rFonts w:ascii="PT Astra Serif" w:hAnsi="PT Astra Serif"/>
              </w:rPr>
              <w:t>5-9 класс</w:t>
            </w:r>
          </w:p>
        </w:tc>
        <w:tc>
          <w:tcPr>
            <w:tcW w:w="1275" w:type="dxa"/>
          </w:tcPr>
          <w:p w14:paraId="647D9DD4" w14:textId="77777777" w:rsidR="002F5002" w:rsidRPr="00562D24" w:rsidRDefault="002F5002" w:rsidP="002F5002">
            <w:pPr>
              <w:jc w:val="center"/>
              <w:rPr>
                <w:rFonts w:ascii="PT Astra Serif" w:hAnsi="PT Astra Serif"/>
                <w:bCs/>
              </w:rPr>
            </w:pPr>
            <w:r w:rsidRPr="00562D24">
              <w:rPr>
                <w:rFonts w:ascii="PT Astra Serif" w:hAnsi="PT Astra Serif"/>
                <w:bCs/>
              </w:rPr>
              <w:t>5</w:t>
            </w:r>
          </w:p>
        </w:tc>
        <w:tc>
          <w:tcPr>
            <w:tcW w:w="1276" w:type="dxa"/>
          </w:tcPr>
          <w:p w14:paraId="421CC8C0" w14:textId="77777777" w:rsidR="002F5002" w:rsidRPr="00562D24" w:rsidRDefault="002F5002" w:rsidP="002F5002">
            <w:pPr>
              <w:jc w:val="center"/>
              <w:rPr>
                <w:rFonts w:ascii="PT Astra Serif" w:hAnsi="PT Astra Serif"/>
                <w:bCs/>
              </w:rPr>
            </w:pPr>
            <w:r w:rsidRPr="00562D24">
              <w:rPr>
                <w:rFonts w:ascii="PT Astra Serif" w:hAnsi="PT Astra Serif"/>
                <w:bCs/>
              </w:rPr>
              <w:t>3</w:t>
            </w:r>
          </w:p>
        </w:tc>
        <w:tc>
          <w:tcPr>
            <w:tcW w:w="1418" w:type="dxa"/>
          </w:tcPr>
          <w:p w14:paraId="654E3574" w14:textId="77777777" w:rsidR="002F5002" w:rsidRPr="00562D24" w:rsidRDefault="002F5002" w:rsidP="002F5002">
            <w:pPr>
              <w:jc w:val="center"/>
              <w:rPr>
                <w:rFonts w:ascii="PT Astra Serif" w:hAnsi="PT Astra Serif"/>
                <w:bCs/>
              </w:rPr>
            </w:pPr>
            <w:r w:rsidRPr="00562D24">
              <w:rPr>
                <w:rFonts w:ascii="PT Astra Serif" w:hAnsi="PT Astra Serif"/>
                <w:bCs/>
              </w:rPr>
              <w:t>1</w:t>
            </w:r>
          </w:p>
        </w:tc>
        <w:tc>
          <w:tcPr>
            <w:tcW w:w="1275" w:type="dxa"/>
          </w:tcPr>
          <w:p w14:paraId="04659CD4" w14:textId="77777777" w:rsidR="002F5002" w:rsidRPr="00562D24" w:rsidRDefault="002F5002" w:rsidP="002F5002">
            <w:pPr>
              <w:jc w:val="center"/>
              <w:rPr>
                <w:rFonts w:ascii="PT Astra Serif" w:hAnsi="PT Astra Serif"/>
                <w:bCs/>
              </w:rPr>
            </w:pPr>
            <w:r w:rsidRPr="00562D24">
              <w:rPr>
                <w:rFonts w:ascii="PT Astra Serif" w:hAnsi="PT Astra Serif"/>
                <w:bCs/>
              </w:rPr>
              <w:t>3</w:t>
            </w:r>
          </w:p>
        </w:tc>
        <w:tc>
          <w:tcPr>
            <w:tcW w:w="1560" w:type="dxa"/>
          </w:tcPr>
          <w:p w14:paraId="493E23E4" w14:textId="77777777" w:rsidR="002F5002" w:rsidRPr="00562D24" w:rsidRDefault="002F5002" w:rsidP="002F5002">
            <w:pPr>
              <w:jc w:val="center"/>
              <w:rPr>
                <w:rFonts w:ascii="PT Astra Serif" w:hAnsi="PT Astra Serif"/>
                <w:bCs/>
              </w:rPr>
            </w:pPr>
            <w:r w:rsidRPr="00562D24">
              <w:rPr>
                <w:rFonts w:ascii="PT Astra Serif" w:hAnsi="PT Astra Serif"/>
                <w:bCs/>
              </w:rPr>
              <w:t>0</w:t>
            </w:r>
          </w:p>
        </w:tc>
        <w:tc>
          <w:tcPr>
            <w:tcW w:w="1303" w:type="dxa"/>
          </w:tcPr>
          <w:p w14:paraId="6FF3C87A" w14:textId="77777777" w:rsidR="002F5002" w:rsidRPr="00562D24" w:rsidRDefault="002F5002" w:rsidP="002F5002">
            <w:pPr>
              <w:jc w:val="center"/>
              <w:rPr>
                <w:rFonts w:ascii="PT Astra Serif" w:hAnsi="PT Astra Serif"/>
                <w:bCs/>
              </w:rPr>
            </w:pPr>
            <w:r w:rsidRPr="00562D24">
              <w:rPr>
                <w:rFonts w:ascii="PT Astra Serif" w:hAnsi="PT Astra Serif"/>
                <w:bCs/>
              </w:rPr>
              <w:t>3</w:t>
            </w:r>
          </w:p>
        </w:tc>
        <w:tc>
          <w:tcPr>
            <w:tcW w:w="1275" w:type="dxa"/>
          </w:tcPr>
          <w:p w14:paraId="765EEAAD" w14:textId="77777777" w:rsidR="002F5002" w:rsidRPr="00562D24" w:rsidRDefault="002F5002" w:rsidP="002F5002">
            <w:pPr>
              <w:jc w:val="center"/>
              <w:rPr>
                <w:rFonts w:ascii="PT Astra Serif" w:hAnsi="PT Astra Serif"/>
                <w:bCs/>
              </w:rPr>
            </w:pPr>
            <w:r w:rsidRPr="00562D24">
              <w:rPr>
                <w:rFonts w:ascii="PT Astra Serif" w:hAnsi="PT Astra Serif"/>
                <w:bCs/>
              </w:rPr>
              <w:t>3</w:t>
            </w:r>
          </w:p>
        </w:tc>
      </w:tr>
      <w:tr w:rsidR="00562D24" w:rsidRPr="00562D24" w14:paraId="6C099776" w14:textId="77777777" w:rsidTr="002F5002">
        <w:trPr>
          <w:trHeight w:val="283"/>
          <w:jc w:val="center"/>
        </w:trPr>
        <w:tc>
          <w:tcPr>
            <w:tcW w:w="1386" w:type="dxa"/>
          </w:tcPr>
          <w:p w14:paraId="567AF08F" w14:textId="77777777" w:rsidR="002F5002" w:rsidRPr="00562D24" w:rsidRDefault="002F5002" w:rsidP="002F5002">
            <w:pPr>
              <w:rPr>
                <w:rFonts w:ascii="PT Astra Serif" w:hAnsi="PT Astra Serif"/>
              </w:rPr>
            </w:pPr>
            <w:r w:rsidRPr="00562D24">
              <w:rPr>
                <w:rFonts w:ascii="PT Astra Serif" w:hAnsi="PT Astra Serif"/>
              </w:rPr>
              <w:t>10-11класс</w:t>
            </w:r>
          </w:p>
        </w:tc>
        <w:tc>
          <w:tcPr>
            <w:tcW w:w="1275" w:type="dxa"/>
          </w:tcPr>
          <w:p w14:paraId="456B782A" w14:textId="77777777" w:rsidR="002F5002" w:rsidRPr="00562D24" w:rsidRDefault="002F5002" w:rsidP="002F5002">
            <w:pPr>
              <w:jc w:val="center"/>
              <w:rPr>
                <w:rFonts w:ascii="PT Astra Serif" w:hAnsi="PT Astra Serif"/>
                <w:bCs/>
              </w:rPr>
            </w:pPr>
            <w:r w:rsidRPr="00562D24">
              <w:rPr>
                <w:rFonts w:ascii="PT Astra Serif" w:hAnsi="PT Astra Serif"/>
                <w:bCs/>
              </w:rPr>
              <w:t>0</w:t>
            </w:r>
          </w:p>
        </w:tc>
        <w:tc>
          <w:tcPr>
            <w:tcW w:w="1276" w:type="dxa"/>
          </w:tcPr>
          <w:p w14:paraId="46EDB168" w14:textId="77777777" w:rsidR="002F5002" w:rsidRPr="00562D24" w:rsidRDefault="002F5002" w:rsidP="002F5002">
            <w:pPr>
              <w:jc w:val="center"/>
              <w:rPr>
                <w:rFonts w:ascii="PT Astra Serif" w:hAnsi="PT Astra Serif"/>
                <w:bCs/>
              </w:rPr>
            </w:pPr>
            <w:r w:rsidRPr="00562D24">
              <w:rPr>
                <w:rFonts w:ascii="PT Astra Serif" w:hAnsi="PT Astra Serif"/>
                <w:bCs/>
              </w:rPr>
              <w:t>0</w:t>
            </w:r>
          </w:p>
        </w:tc>
        <w:tc>
          <w:tcPr>
            <w:tcW w:w="1418" w:type="dxa"/>
          </w:tcPr>
          <w:p w14:paraId="27BBCDEE" w14:textId="77777777" w:rsidR="002F5002" w:rsidRPr="00562D24" w:rsidRDefault="002F5002" w:rsidP="002F5002">
            <w:pPr>
              <w:jc w:val="center"/>
              <w:rPr>
                <w:rFonts w:ascii="PT Astra Serif" w:hAnsi="PT Astra Serif"/>
                <w:bCs/>
              </w:rPr>
            </w:pPr>
            <w:r w:rsidRPr="00562D24">
              <w:rPr>
                <w:rFonts w:ascii="PT Astra Serif" w:hAnsi="PT Astra Serif"/>
                <w:bCs/>
              </w:rPr>
              <w:t>2</w:t>
            </w:r>
          </w:p>
        </w:tc>
        <w:tc>
          <w:tcPr>
            <w:tcW w:w="1275" w:type="dxa"/>
          </w:tcPr>
          <w:p w14:paraId="6AD7F38F" w14:textId="77777777" w:rsidR="002F5002" w:rsidRPr="00562D24" w:rsidRDefault="002F5002" w:rsidP="002F5002">
            <w:pPr>
              <w:jc w:val="center"/>
              <w:rPr>
                <w:rFonts w:ascii="PT Astra Serif" w:hAnsi="PT Astra Serif"/>
                <w:bCs/>
              </w:rPr>
            </w:pPr>
            <w:r w:rsidRPr="00562D24">
              <w:rPr>
                <w:rFonts w:ascii="PT Astra Serif" w:hAnsi="PT Astra Serif"/>
                <w:bCs/>
              </w:rPr>
              <w:t>1</w:t>
            </w:r>
          </w:p>
        </w:tc>
        <w:tc>
          <w:tcPr>
            <w:tcW w:w="1560" w:type="dxa"/>
          </w:tcPr>
          <w:p w14:paraId="79A79574" w14:textId="77777777" w:rsidR="002F5002" w:rsidRPr="00562D24" w:rsidRDefault="002F5002" w:rsidP="002F5002">
            <w:pPr>
              <w:jc w:val="center"/>
              <w:rPr>
                <w:rFonts w:ascii="PT Astra Serif" w:hAnsi="PT Astra Serif"/>
                <w:bCs/>
              </w:rPr>
            </w:pPr>
            <w:r w:rsidRPr="00562D24">
              <w:rPr>
                <w:rFonts w:ascii="PT Astra Serif" w:hAnsi="PT Astra Serif"/>
                <w:bCs/>
              </w:rPr>
              <w:t>1</w:t>
            </w:r>
          </w:p>
        </w:tc>
        <w:tc>
          <w:tcPr>
            <w:tcW w:w="1303" w:type="dxa"/>
          </w:tcPr>
          <w:p w14:paraId="2D1D818C" w14:textId="77777777" w:rsidR="002F5002" w:rsidRPr="00562D24" w:rsidRDefault="002F5002" w:rsidP="002F5002">
            <w:pPr>
              <w:jc w:val="center"/>
              <w:rPr>
                <w:rFonts w:ascii="PT Astra Serif" w:hAnsi="PT Astra Serif"/>
                <w:bCs/>
              </w:rPr>
            </w:pPr>
            <w:r w:rsidRPr="00562D24">
              <w:rPr>
                <w:rFonts w:ascii="PT Astra Serif" w:hAnsi="PT Astra Serif"/>
                <w:bCs/>
              </w:rPr>
              <w:t>1</w:t>
            </w:r>
          </w:p>
        </w:tc>
        <w:tc>
          <w:tcPr>
            <w:tcW w:w="1275" w:type="dxa"/>
          </w:tcPr>
          <w:p w14:paraId="5FFF9BD1" w14:textId="77777777" w:rsidR="002F5002" w:rsidRPr="00562D24" w:rsidRDefault="002F5002" w:rsidP="002F5002">
            <w:pPr>
              <w:jc w:val="center"/>
              <w:rPr>
                <w:rFonts w:ascii="PT Astra Serif" w:hAnsi="PT Astra Serif"/>
                <w:bCs/>
              </w:rPr>
            </w:pPr>
            <w:r w:rsidRPr="00562D24">
              <w:rPr>
                <w:rFonts w:ascii="PT Astra Serif" w:hAnsi="PT Astra Serif"/>
                <w:bCs/>
              </w:rPr>
              <w:t>0</w:t>
            </w:r>
          </w:p>
        </w:tc>
      </w:tr>
      <w:tr w:rsidR="002F5002" w:rsidRPr="00562D24" w14:paraId="7DF63D75" w14:textId="77777777" w:rsidTr="002F5002">
        <w:trPr>
          <w:trHeight w:val="298"/>
          <w:jc w:val="center"/>
        </w:trPr>
        <w:tc>
          <w:tcPr>
            <w:tcW w:w="1386" w:type="dxa"/>
          </w:tcPr>
          <w:p w14:paraId="47047158" w14:textId="77777777" w:rsidR="002F5002" w:rsidRPr="00562D24" w:rsidRDefault="002F5002" w:rsidP="002F5002">
            <w:pPr>
              <w:rPr>
                <w:rFonts w:ascii="PT Astra Serif" w:hAnsi="PT Astra Serif"/>
              </w:rPr>
            </w:pPr>
            <w:r w:rsidRPr="00562D24">
              <w:rPr>
                <w:rFonts w:ascii="PT Astra Serif" w:hAnsi="PT Astra Serif"/>
              </w:rPr>
              <w:t>итого</w:t>
            </w:r>
          </w:p>
        </w:tc>
        <w:tc>
          <w:tcPr>
            <w:tcW w:w="1275" w:type="dxa"/>
          </w:tcPr>
          <w:p w14:paraId="107D10F7" w14:textId="77777777" w:rsidR="002F5002" w:rsidRPr="00562D24" w:rsidRDefault="002F5002" w:rsidP="002F5002">
            <w:pPr>
              <w:jc w:val="center"/>
              <w:rPr>
                <w:rFonts w:ascii="PT Astra Serif" w:hAnsi="PT Astra Serif"/>
                <w:bCs/>
              </w:rPr>
            </w:pPr>
            <w:r w:rsidRPr="00562D24">
              <w:rPr>
                <w:rFonts w:ascii="PT Astra Serif" w:hAnsi="PT Astra Serif"/>
                <w:bCs/>
              </w:rPr>
              <w:t>9</w:t>
            </w:r>
          </w:p>
        </w:tc>
        <w:tc>
          <w:tcPr>
            <w:tcW w:w="1276" w:type="dxa"/>
          </w:tcPr>
          <w:p w14:paraId="29009EF6" w14:textId="77777777" w:rsidR="002F5002" w:rsidRPr="00562D24" w:rsidRDefault="002F5002" w:rsidP="002F5002">
            <w:pPr>
              <w:jc w:val="center"/>
              <w:rPr>
                <w:rFonts w:ascii="PT Astra Serif" w:hAnsi="PT Astra Serif"/>
                <w:bCs/>
              </w:rPr>
            </w:pPr>
            <w:r w:rsidRPr="00562D24">
              <w:rPr>
                <w:rFonts w:ascii="PT Astra Serif" w:hAnsi="PT Astra Serif"/>
                <w:bCs/>
              </w:rPr>
              <w:t>5</w:t>
            </w:r>
          </w:p>
        </w:tc>
        <w:tc>
          <w:tcPr>
            <w:tcW w:w="1418" w:type="dxa"/>
          </w:tcPr>
          <w:p w14:paraId="17DF04EF" w14:textId="77777777" w:rsidR="002F5002" w:rsidRPr="00562D24" w:rsidRDefault="002F5002" w:rsidP="002F5002">
            <w:pPr>
              <w:jc w:val="center"/>
              <w:rPr>
                <w:rFonts w:ascii="PT Astra Serif" w:hAnsi="PT Astra Serif"/>
                <w:bCs/>
              </w:rPr>
            </w:pPr>
            <w:r w:rsidRPr="00562D24">
              <w:rPr>
                <w:rFonts w:ascii="PT Astra Serif" w:hAnsi="PT Astra Serif"/>
                <w:bCs/>
              </w:rPr>
              <w:t>5</w:t>
            </w:r>
          </w:p>
        </w:tc>
        <w:tc>
          <w:tcPr>
            <w:tcW w:w="1275" w:type="dxa"/>
          </w:tcPr>
          <w:p w14:paraId="61CCF5D3" w14:textId="77777777" w:rsidR="002F5002" w:rsidRPr="00562D24" w:rsidRDefault="002F5002" w:rsidP="002F5002">
            <w:pPr>
              <w:jc w:val="center"/>
              <w:rPr>
                <w:rFonts w:ascii="PT Astra Serif" w:hAnsi="PT Astra Serif"/>
                <w:bCs/>
              </w:rPr>
            </w:pPr>
            <w:r w:rsidRPr="00562D24">
              <w:rPr>
                <w:rFonts w:ascii="PT Astra Serif" w:hAnsi="PT Astra Serif"/>
                <w:bCs/>
              </w:rPr>
              <w:t>7</w:t>
            </w:r>
          </w:p>
        </w:tc>
        <w:tc>
          <w:tcPr>
            <w:tcW w:w="1560" w:type="dxa"/>
          </w:tcPr>
          <w:p w14:paraId="0EFF97EA" w14:textId="77777777" w:rsidR="002F5002" w:rsidRPr="00562D24" w:rsidRDefault="002F5002" w:rsidP="002F5002">
            <w:pPr>
              <w:jc w:val="center"/>
              <w:rPr>
                <w:rFonts w:ascii="PT Astra Serif" w:hAnsi="PT Astra Serif"/>
                <w:bCs/>
              </w:rPr>
            </w:pPr>
            <w:r w:rsidRPr="00562D24">
              <w:rPr>
                <w:rFonts w:ascii="PT Astra Serif" w:hAnsi="PT Astra Serif"/>
                <w:bCs/>
              </w:rPr>
              <w:t>1</w:t>
            </w:r>
          </w:p>
        </w:tc>
        <w:tc>
          <w:tcPr>
            <w:tcW w:w="1303" w:type="dxa"/>
          </w:tcPr>
          <w:p w14:paraId="7E73B3EF" w14:textId="77777777" w:rsidR="002F5002" w:rsidRPr="00562D24" w:rsidRDefault="002F5002" w:rsidP="002F5002">
            <w:pPr>
              <w:jc w:val="center"/>
              <w:rPr>
                <w:rFonts w:ascii="PT Astra Serif" w:hAnsi="PT Astra Serif"/>
                <w:bCs/>
              </w:rPr>
            </w:pPr>
            <w:r w:rsidRPr="00562D24">
              <w:rPr>
                <w:rFonts w:ascii="PT Astra Serif" w:hAnsi="PT Astra Serif"/>
                <w:bCs/>
              </w:rPr>
              <w:t>8</w:t>
            </w:r>
          </w:p>
        </w:tc>
        <w:tc>
          <w:tcPr>
            <w:tcW w:w="1275" w:type="dxa"/>
          </w:tcPr>
          <w:p w14:paraId="37CAE66A" w14:textId="77777777" w:rsidR="002F5002" w:rsidRPr="00562D24" w:rsidRDefault="002F5002" w:rsidP="002F5002">
            <w:pPr>
              <w:jc w:val="center"/>
              <w:rPr>
                <w:rFonts w:ascii="PT Astra Serif" w:hAnsi="PT Astra Serif"/>
                <w:bCs/>
              </w:rPr>
            </w:pPr>
            <w:r w:rsidRPr="00562D24">
              <w:rPr>
                <w:rFonts w:ascii="PT Astra Serif" w:hAnsi="PT Astra Serif"/>
                <w:bCs/>
              </w:rPr>
              <w:t>4</w:t>
            </w:r>
          </w:p>
        </w:tc>
      </w:tr>
    </w:tbl>
    <w:p w14:paraId="6AA0A03F" w14:textId="77777777" w:rsidR="00EF5895" w:rsidRPr="00562D24" w:rsidRDefault="00EF5895" w:rsidP="00652E41">
      <w:pPr>
        <w:rPr>
          <w:rFonts w:ascii="PT Astra Serif" w:hAnsi="PT Astra Serif"/>
          <w:b/>
        </w:rPr>
      </w:pPr>
    </w:p>
    <w:p w14:paraId="2F307CB6" w14:textId="77777777" w:rsidR="002F5002" w:rsidRPr="00562D24" w:rsidRDefault="00EF5895" w:rsidP="00652E41">
      <w:pPr>
        <w:ind w:firstLine="709"/>
        <w:jc w:val="both"/>
        <w:rPr>
          <w:rFonts w:ascii="PT Astra Serif" w:hAnsi="PT Astra Serif"/>
        </w:rPr>
      </w:pPr>
      <w:r w:rsidRPr="00562D24">
        <w:rPr>
          <w:rFonts w:ascii="PT Astra Serif" w:hAnsi="PT Astra Serif"/>
        </w:rPr>
        <w:t>В 202</w:t>
      </w:r>
      <w:r w:rsidR="002F5002" w:rsidRPr="00562D24">
        <w:rPr>
          <w:rFonts w:ascii="PT Astra Serif" w:hAnsi="PT Astra Serif"/>
        </w:rPr>
        <w:t>1</w:t>
      </w:r>
      <w:r w:rsidRPr="00562D24">
        <w:rPr>
          <w:rFonts w:ascii="PT Astra Serif" w:hAnsi="PT Astra Serif"/>
        </w:rPr>
        <w:t xml:space="preserve"> – 202</w:t>
      </w:r>
      <w:r w:rsidR="002F5002" w:rsidRPr="00562D24">
        <w:rPr>
          <w:rFonts w:ascii="PT Astra Serif" w:hAnsi="PT Astra Serif"/>
        </w:rPr>
        <w:t>2</w:t>
      </w:r>
      <w:r w:rsidRPr="00562D24">
        <w:rPr>
          <w:rFonts w:ascii="PT Astra Serif" w:hAnsi="PT Astra Serif"/>
        </w:rPr>
        <w:t xml:space="preserve"> учебном году учащиеся приняли участие в муниципальных Кирилло-Мефодиевских чтениях – </w:t>
      </w:r>
      <w:r w:rsidR="002F5002" w:rsidRPr="00562D24">
        <w:rPr>
          <w:rFonts w:ascii="PT Astra Serif" w:hAnsi="PT Astra Serif"/>
        </w:rPr>
        <w:t>2</w:t>
      </w:r>
      <w:r w:rsidRPr="00562D24">
        <w:rPr>
          <w:rFonts w:ascii="PT Astra Serif" w:hAnsi="PT Astra Serif"/>
        </w:rPr>
        <w:t xml:space="preserve"> участника: </w:t>
      </w:r>
      <w:r w:rsidR="002F5002" w:rsidRPr="00562D24">
        <w:rPr>
          <w:rFonts w:ascii="PT Astra Serif" w:hAnsi="PT Astra Serif"/>
        </w:rPr>
        <w:t>Скютте Лев</w:t>
      </w:r>
      <w:r w:rsidRPr="00562D24">
        <w:rPr>
          <w:rFonts w:ascii="PT Astra Serif" w:hAnsi="PT Astra Serif"/>
        </w:rPr>
        <w:t>, учени</w:t>
      </w:r>
      <w:r w:rsidR="002F5002" w:rsidRPr="00562D24">
        <w:rPr>
          <w:rFonts w:ascii="PT Astra Serif" w:hAnsi="PT Astra Serif"/>
        </w:rPr>
        <w:t>к</w:t>
      </w:r>
      <w:r w:rsidRPr="00562D24">
        <w:rPr>
          <w:rFonts w:ascii="PT Astra Serif" w:hAnsi="PT Astra Serif"/>
        </w:rPr>
        <w:t xml:space="preserve"> </w:t>
      </w:r>
      <w:r w:rsidR="002F5002" w:rsidRPr="00562D24">
        <w:rPr>
          <w:rFonts w:ascii="PT Astra Serif" w:hAnsi="PT Astra Serif"/>
        </w:rPr>
        <w:t>1в</w:t>
      </w:r>
      <w:r w:rsidRPr="00562D24">
        <w:rPr>
          <w:rFonts w:ascii="PT Astra Serif" w:hAnsi="PT Astra Serif"/>
        </w:rPr>
        <w:t xml:space="preserve"> класса, </w:t>
      </w:r>
      <w:r w:rsidR="002F5002" w:rsidRPr="00562D24">
        <w:rPr>
          <w:rFonts w:ascii="PT Astra Serif" w:hAnsi="PT Astra Serif"/>
        </w:rPr>
        <w:t>Мироненко Алена</w:t>
      </w:r>
      <w:r w:rsidRPr="00562D24">
        <w:rPr>
          <w:rFonts w:ascii="PT Astra Serif" w:hAnsi="PT Astra Serif"/>
        </w:rPr>
        <w:t>, учени</w:t>
      </w:r>
      <w:r w:rsidR="002F5002" w:rsidRPr="00562D24">
        <w:rPr>
          <w:rFonts w:ascii="PT Astra Serif" w:hAnsi="PT Astra Serif"/>
        </w:rPr>
        <w:t>ца</w:t>
      </w:r>
      <w:r w:rsidRPr="00562D24">
        <w:rPr>
          <w:rFonts w:ascii="PT Astra Serif" w:hAnsi="PT Astra Serif"/>
        </w:rPr>
        <w:t xml:space="preserve"> </w:t>
      </w:r>
      <w:r w:rsidR="002F5002" w:rsidRPr="00562D24">
        <w:rPr>
          <w:rFonts w:ascii="PT Astra Serif" w:hAnsi="PT Astra Serif"/>
        </w:rPr>
        <w:t>8а</w:t>
      </w:r>
      <w:r w:rsidRPr="00562D24">
        <w:rPr>
          <w:rFonts w:ascii="PT Astra Serif" w:hAnsi="PT Astra Serif"/>
        </w:rPr>
        <w:t xml:space="preserve"> класса (рук</w:t>
      </w:r>
      <w:r w:rsidR="002F5002" w:rsidRPr="00562D24">
        <w:rPr>
          <w:rFonts w:ascii="PT Astra Serif" w:hAnsi="PT Astra Serif"/>
        </w:rPr>
        <w:t xml:space="preserve">оводители – О.А. Горобец, </w:t>
      </w:r>
      <w:r w:rsidRPr="00562D24">
        <w:rPr>
          <w:rFonts w:ascii="PT Astra Serif" w:hAnsi="PT Astra Serif"/>
        </w:rPr>
        <w:t xml:space="preserve">Е.В. Скютте). </w:t>
      </w:r>
      <w:r w:rsidR="002F5002" w:rsidRPr="00562D24">
        <w:rPr>
          <w:rFonts w:ascii="PT Astra Serif" w:hAnsi="PT Astra Serif"/>
        </w:rPr>
        <w:t>Скютте Лев</w:t>
      </w:r>
      <w:r w:rsidRPr="00562D24">
        <w:rPr>
          <w:rFonts w:ascii="PT Astra Serif" w:hAnsi="PT Astra Serif"/>
        </w:rPr>
        <w:t xml:space="preserve"> награжден диплом</w:t>
      </w:r>
      <w:r w:rsidR="002F5002" w:rsidRPr="00562D24">
        <w:rPr>
          <w:rFonts w:ascii="PT Astra Serif" w:hAnsi="PT Astra Serif"/>
        </w:rPr>
        <w:t>ом</w:t>
      </w:r>
      <w:r w:rsidRPr="00562D24">
        <w:rPr>
          <w:rFonts w:ascii="PT Astra Serif" w:hAnsi="PT Astra Serif"/>
        </w:rPr>
        <w:t xml:space="preserve"> </w:t>
      </w:r>
      <w:r w:rsidR="002F5002" w:rsidRPr="00562D24">
        <w:rPr>
          <w:rFonts w:ascii="PT Astra Serif" w:hAnsi="PT Astra Serif"/>
          <w:lang w:val="en-GB"/>
        </w:rPr>
        <w:t>II</w:t>
      </w:r>
      <w:r w:rsidRPr="00562D24">
        <w:rPr>
          <w:rFonts w:ascii="PT Astra Serif" w:hAnsi="PT Astra Serif"/>
          <w:lang w:val="en-GB"/>
        </w:rPr>
        <w:t>I</w:t>
      </w:r>
      <w:r w:rsidRPr="00562D24">
        <w:rPr>
          <w:rFonts w:ascii="PT Astra Serif" w:hAnsi="PT Astra Serif"/>
        </w:rPr>
        <w:t xml:space="preserve"> степени</w:t>
      </w:r>
      <w:r w:rsidR="002F5002" w:rsidRPr="00562D24">
        <w:rPr>
          <w:rFonts w:ascii="PT Astra Serif" w:hAnsi="PT Astra Serif"/>
        </w:rPr>
        <w:t xml:space="preserve">, Мироненко Алена – дипломом </w:t>
      </w:r>
      <w:r w:rsidR="002F5002" w:rsidRPr="00562D24">
        <w:rPr>
          <w:rFonts w:ascii="PT Astra Serif" w:hAnsi="PT Astra Serif"/>
          <w:lang w:val="en-GB"/>
        </w:rPr>
        <w:t>II</w:t>
      </w:r>
      <w:r w:rsidR="002F5002" w:rsidRPr="00562D24">
        <w:rPr>
          <w:rFonts w:ascii="PT Astra Serif" w:hAnsi="PT Astra Serif"/>
        </w:rPr>
        <w:t xml:space="preserve"> степени</w:t>
      </w:r>
      <w:r w:rsidRPr="00562D24">
        <w:rPr>
          <w:rFonts w:ascii="PT Astra Serif" w:hAnsi="PT Astra Serif"/>
        </w:rPr>
        <w:t xml:space="preserve">. </w:t>
      </w:r>
    </w:p>
    <w:p w14:paraId="722D1434" w14:textId="77777777" w:rsidR="00C40ACB" w:rsidRPr="00562D24" w:rsidRDefault="00C40ACB" w:rsidP="00652E41">
      <w:pPr>
        <w:ind w:firstLine="709"/>
        <w:jc w:val="both"/>
        <w:rPr>
          <w:rFonts w:ascii="PT Astra Serif" w:hAnsi="PT Astra Serif"/>
        </w:rPr>
      </w:pPr>
      <w:r w:rsidRPr="00562D24">
        <w:rPr>
          <w:rFonts w:ascii="PT Astra Serif" w:hAnsi="PT Astra Serif"/>
          <w:noProof/>
        </w:rPr>
        <w:drawing>
          <wp:inline distT="0" distB="0" distL="0" distR="0" wp14:anchorId="1C5FF127" wp14:editId="27B316EC">
            <wp:extent cx="5486400" cy="3200400"/>
            <wp:effectExtent l="0" t="0" r="0" b="0"/>
            <wp:docPr id="129"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6CF0AC" w14:textId="77777777" w:rsidR="00EF5895" w:rsidRPr="00562D24" w:rsidRDefault="00EF5895" w:rsidP="00652E41">
      <w:pPr>
        <w:pStyle w:val="Style3"/>
        <w:widowControl/>
        <w:spacing w:line="240" w:lineRule="auto"/>
        <w:ind w:firstLine="709"/>
        <w:rPr>
          <w:rFonts w:ascii="PT Astra Serif" w:hAnsi="PT Astra Serif"/>
        </w:rPr>
      </w:pPr>
      <w:r w:rsidRPr="00562D24">
        <w:rPr>
          <w:rFonts w:ascii="PT Astra Serif" w:hAnsi="PT Astra Serif"/>
          <w:b/>
        </w:rPr>
        <w:t>Проблема:</w:t>
      </w:r>
      <w:r w:rsidRPr="00562D24">
        <w:rPr>
          <w:rFonts w:ascii="PT Astra Serif" w:hAnsi="PT Astra Serif"/>
        </w:rPr>
        <w:t xml:space="preserve"> наблюдается положительная динамика охвата обучающихся проектной и исследовательской деятельность, но снижение качества участия в муниципальной конференции «Шаг в будущее».</w:t>
      </w:r>
    </w:p>
    <w:p w14:paraId="5C59D1F8" w14:textId="77777777" w:rsidR="00EF5895" w:rsidRPr="00562D24" w:rsidRDefault="00EF5895" w:rsidP="00652E41">
      <w:pPr>
        <w:ind w:firstLine="709"/>
        <w:jc w:val="both"/>
        <w:rPr>
          <w:rFonts w:ascii="PT Astra Serif" w:hAnsi="PT Astra Serif"/>
        </w:rPr>
      </w:pPr>
      <w:r w:rsidRPr="00562D24">
        <w:rPr>
          <w:rFonts w:ascii="PT Astra Serif" w:hAnsi="PT Astra Serif"/>
          <w:b/>
        </w:rPr>
        <w:t>Пути решения:</w:t>
      </w:r>
      <w:r w:rsidRPr="00562D24">
        <w:rPr>
          <w:rFonts w:ascii="PT Astra Serif" w:hAnsi="PT Astra Serif"/>
        </w:rPr>
        <w:t xml:space="preserve"> в новом учебном году необходимо:</w:t>
      </w:r>
    </w:p>
    <w:p w14:paraId="7CD90EFA" w14:textId="77777777" w:rsidR="00EF5895" w:rsidRPr="00562D24" w:rsidRDefault="00EF5895" w:rsidP="00652E41">
      <w:pPr>
        <w:ind w:firstLine="709"/>
        <w:jc w:val="both"/>
        <w:rPr>
          <w:rFonts w:ascii="PT Astra Serif" w:hAnsi="PT Astra Serif"/>
        </w:rPr>
      </w:pPr>
      <w:r w:rsidRPr="00562D24">
        <w:rPr>
          <w:rFonts w:ascii="PT Astra Serif" w:hAnsi="PT Astra Serif"/>
        </w:rPr>
        <w:t>- организовать курсы повышения квалификации педагогическим работникам, не прошедшим обучение по организации проектной и исследовательской деятельности;</w:t>
      </w:r>
    </w:p>
    <w:p w14:paraId="2E207EA3" w14:textId="77777777" w:rsidR="00EF5895" w:rsidRPr="00562D24" w:rsidRDefault="00EF5895" w:rsidP="00652E41">
      <w:pPr>
        <w:ind w:firstLine="709"/>
        <w:jc w:val="both"/>
        <w:rPr>
          <w:rFonts w:ascii="PT Astra Serif" w:hAnsi="PT Astra Serif"/>
        </w:rPr>
      </w:pPr>
      <w:r w:rsidRPr="00562D24">
        <w:rPr>
          <w:rFonts w:ascii="PT Astra Serif" w:hAnsi="PT Astra Serif"/>
        </w:rPr>
        <w:t>- совершенствование работы секций НОУ через организацию совместных межпредметных интегрированных проектов, привлечение к руководству секций НОУ родителей, социальных партнеров;</w:t>
      </w:r>
    </w:p>
    <w:p w14:paraId="2FA709C2" w14:textId="77777777" w:rsidR="00EF5895" w:rsidRPr="00562D24" w:rsidRDefault="00EF5895" w:rsidP="00652E41">
      <w:pPr>
        <w:ind w:firstLine="709"/>
        <w:jc w:val="both"/>
        <w:rPr>
          <w:rFonts w:ascii="PT Astra Serif" w:hAnsi="PT Astra Serif"/>
        </w:rPr>
      </w:pPr>
      <w:r w:rsidRPr="00562D24">
        <w:rPr>
          <w:rFonts w:ascii="PT Astra Serif" w:hAnsi="PT Astra Serif"/>
        </w:rPr>
        <w:t>- организовать обучающий семинар, направленный на разбор положения муниципальной конференции «Шаг в будущее».</w:t>
      </w:r>
    </w:p>
    <w:p w14:paraId="362E2973" w14:textId="77777777" w:rsidR="00867355" w:rsidRPr="00562D24" w:rsidRDefault="00867355" w:rsidP="00867355">
      <w:pPr>
        <w:jc w:val="center"/>
        <w:rPr>
          <w:rFonts w:ascii="PT Astra Serif" w:hAnsi="PT Astra Serif"/>
        </w:rPr>
      </w:pPr>
      <w:r w:rsidRPr="00562D24">
        <w:rPr>
          <w:rFonts w:ascii="PT Astra Serif" w:hAnsi="PT Astra Serif"/>
          <w:b/>
        </w:rPr>
        <w:t>Творческие объединения</w:t>
      </w:r>
    </w:p>
    <w:p w14:paraId="23F8EFAE" w14:textId="77777777" w:rsidR="00867355" w:rsidRPr="00562D24" w:rsidRDefault="00867355" w:rsidP="00867355">
      <w:pPr>
        <w:jc w:val="both"/>
        <w:rPr>
          <w:rFonts w:ascii="PT Astra Serif" w:hAnsi="PT Astra Serif"/>
        </w:rPr>
      </w:pPr>
      <w:r w:rsidRPr="00562D24">
        <w:rPr>
          <w:rFonts w:ascii="PT Astra Serif" w:hAnsi="PT Astra Serif"/>
        </w:rPr>
        <w:t xml:space="preserve"> С 2004 года в школе работает орган школьного самоуправления «УЛЕЙ». Название организации «УЛЕЙ (Ум, Лидерство, Единство, Инициатива)» ребятам подсказала необычная форма учебных кабинетов в виде пчелиных сот. Самоуправление учащихся МБОУ «СОШ № 6» выражается в </w:t>
      </w:r>
      <w:r w:rsidRPr="00562D24">
        <w:rPr>
          <w:rFonts w:ascii="PT Astra Serif" w:hAnsi="PT Astra Serif"/>
        </w:rPr>
        <w:lastRenderedPageBreak/>
        <w:t xml:space="preserve">самостоятельности проявлять инициативу, принимать решения и реализовывать их в интересах своего коллектива и организации. Это проявляется в планировании деятельности коллектива, организации этой деятельности, в анализе своей работы, подведения итогов сделанного и принятии решений. Структура системы школьного самоуправления «УЛЕЙ» включает в себя работу двух уровней: классного и общешкольного. В состав Совета Актива школы входят представители от классных Активов. </w:t>
      </w:r>
    </w:p>
    <w:p w14:paraId="200FA3F4" w14:textId="77777777" w:rsidR="00867355" w:rsidRPr="00562D24" w:rsidRDefault="00867355" w:rsidP="00867355">
      <w:pPr>
        <w:jc w:val="both"/>
        <w:rPr>
          <w:rFonts w:ascii="PT Astra Serif" w:hAnsi="PT Astra Serif"/>
          <w:i/>
        </w:rPr>
      </w:pPr>
      <w:r w:rsidRPr="00562D24">
        <w:rPr>
          <w:rFonts w:ascii="PT Astra Serif" w:hAnsi="PT Astra Serif"/>
        </w:rPr>
        <w:t xml:space="preserve"> В рамках реализации Указа Президента Российской Федерации от 29 октября 2016 года N 536 «О создании Общероссийской общественно-государственной детско- юношеской организации «Российское движение школьников», в школе с целью совершенствования воспитательной работы и организации социально значимой деятельности школьников, содействия формированию личности на основе системы ценностей, присущей российскому обществу, создали первичное отделение общероссийской общественно-государственной детско-юношеской организации «Российское движение школьников» в МБОУ «СОШ № 6» (утверждено приказом директора от 15.09.2019г. № 861) </w:t>
      </w:r>
      <w:r w:rsidRPr="00562D24">
        <w:rPr>
          <w:rFonts w:ascii="PT Astra Serif" w:hAnsi="PT Astra Serif"/>
          <w:i/>
        </w:rPr>
        <w:t>.</w:t>
      </w:r>
    </w:p>
    <w:p w14:paraId="131194E5" w14:textId="77777777" w:rsidR="00867355" w:rsidRPr="00562D24" w:rsidRDefault="00867355" w:rsidP="00867355">
      <w:pPr>
        <w:jc w:val="both"/>
        <w:rPr>
          <w:rFonts w:ascii="PT Astra Serif" w:hAnsi="PT Astra Serif"/>
          <w:i/>
          <w:iCs/>
        </w:rPr>
      </w:pPr>
      <w:r w:rsidRPr="00562D24">
        <w:rPr>
          <w:rFonts w:ascii="PT Astra Serif" w:hAnsi="PT Astra Serif"/>
          <w:iCs/>
        </w:rPr>
        <w:t xml:space="preserve"> Утверждено положение «Об организации деятельности первичного отделения Общероссийской общественно-государственной детско-юношеской организации «Российское движение школьников» в МБОУ «СОШ № 6». </w:t>
      </w:r>
    </w:p>
    <w:p w14:paraId="2489D316" w14:textId="77777777" w:rsidR="00867355" w:rsidRPr="00562D24" w:rsidRDefault="00867355" w:rsidP="00867355">
      <w:pPr>
        <w:jc w:val="both"/>
        <w:rPr>
          <w:rFonts w:ascii="PT Astra Serif" w:hAnsi="PT Astra Serif"/>
        </w:rPr>
      </w:pPr>
      <w:r w:rsidRPr="00562D24">
        <w:rPr>
          <w:rFonts w:ascii="PT Astra Serif" w:hAnsi="PT Astra Serif"/>
          <w:iCs/>
        </w:rPr>
        <w:t xml:space="preserve"> Работа </w:t>
      </w:r>
      <w:r w:rsidRPr="00562D24">
        <w:rPr>
          <w:rFonts w:ascii="PT Astra Serif" w:hAnsi="PT Astra Serif"/>
        </w:rPr>
        <w:t>организована в соответствии с основными направлениями РДШ, Планом единых действий РДШ</w:t>
      </w:r>
      <w:r w:rsidRPr="00562D24">
        <w:rPr>
          <w:rFonts w:ascii="PT Astra Serif" w:hAnsi="PT Astra Serif"/>
          <w:i/>
          <w:iCs/>
        </w:rPr>
        <w:t xml:space="preserve">, </w:t>
      </w:r>
      <w:r w:rsidRPr="00562D24">
        <w:rPr>
          <w:rFonts w:ascii="PT Astra Serif" w:hAnsi="PT Astra Serif"/>
        </w:rPr>
        <w:t>календарным планом работы первичного отделения РДШ.</w:t>
      </w:r>
    </w:p>
    <w:p w14:paraId="5673A7D1" w14:textId="77777777" w:rsidR="00867355" w:rsidRPr="00562D24" w:rsidRDefault="00867355" w:rsidP="00867355">
      <w:pPr>
        <w:jc w:val="both"/>
        <w:rPr>
          <w:rFonts w:ascii="PT Astra Serif" w:hAnsi="PT Astra Serif"/>
          <w:iCs/>
        </w:rPr>
      </w:pPr>
      <w:r w:rsidRPr="00562D24">
        <w:rPr>
          <w:rFonts w:ascii="PT Astra Serif" w:hAnsi="PT Astra Serif"/>
          <w:iCs/>
        </w:rPr>
        <w:t>Основные направления:</w:t>
      </w:r>
    </w:p>
    <w:p w14:paraId="2DF9D8F0" w14:textId="77777777" w:rsidR="00867355" w:rsidRPr="00562D24" w:rsidRDefault="00867355" w:rsidP="00867355">
      <w:pPr>
        <w:jc w:val="both"/>
        <w:rPr>
          <w:rFonts w:ascii="PT Astra Serif" w:hAnsi="PT Astra Serif"/>
          <w:iCs/>
        </w:rPr>
      </w:pPr>
      <w:r w:rsidRPr="00562D24">
        <w:rPr>
          <w:rFonts w:ascii="PT Astra Serif" w:hAnsi="PT Astra Serif"/>
          <w:iCs/>
        </w:rPr>
        <w:t>1. Военно-патриотическое — «Юнармия».</w:t>
      </w:r>
    </w:p>
    <w:p w14:paraId="65044B1F" w14:textId="77777777" w:rsidR="00867355" w:rsidRPr="00562D24" w:rsidRDefault="00867355" w:rsidP="00867355">
      <w:pPr>
        <w:jc w:val="both"/>
        <w:rPr>
          <w:rFonts w:ascii="PT Astra Serif" w:hAnsi="PT Astra Serif"/>
          <w:iCs/>
        </w:rPr>
      </w:pPr>
      <w:r w:rsidRPr="00562D24">
        <w:rPr>
          <w:rFonts w:ascii="PT Astra Serif" w:hAnsi="PT Astra Serif"/>
          <w:iCs/>
        </w:rPr>
        <w:t>2. Личностное развитие (культурно-образовательные программы, развитие детских творческих проектов, популяризация здорового образа жизни, профориентация).</w:t>
      </w:r>
    </w:p>
    <w:p w14:paraId="70C2DF97" w14:textId="77777777" w:rsidR="00867355" w:rsidRPr="00562D24" w:rsidRDefault="00867355" w:rsidP="00867355">
      <w:pPr>
        <w:jc w:val="both"/>
        <w:rPr>
          <w:rFonts w:ascii="PT Astra Serif" w:hAnsi="PT Astra Serif"/>
          <w:iCs/>
        </w:rPr>
      </w:pPr>
      <w:r w:rsidRPr="00562D24">
        <w:rPr>
          <w:rFonts w:ascii="PT Astra Serif" w:hAnsi="PT Astra Serif"/>
          <w:iCs/>
        </w:rPr>
        <w:t>3. Гражданский активизм (волонтёрство, поисковая работа, изучение истории, краеведение, воспитании культуры безопасности среди детей и подростков).</w:t>
      </w:r>
    </w:p>
    <w:p w14:paraId="7F08A34E" w14:textId="77777777" w:rsidR="00867355" w:rsidRPr="00562D24" w:rsidRDefault="00867355" w:rsidP="00867355">
      <w:pPr>
        <w:jc w:val="both"/>
        <w:rPr>
          <w:rFonts w:ascii="PT Astra Serif" w:hAnsi="PT Astra Serif"/>
          <w:iCs/>
        </w:rPr>
      </w:pPr>
      <w:r w:rsidRPr="00562D24">
        <w:rPr>
          <w:rFonts w:ascii="PT Astra Serif" w:hAnsi="PT Astra Serif"/>
          <w:iCs/>
        </w:rPr>
        <w:t>4. Информационно-медийное (поиск новых каналов коммуникации с молодёжью, работа в актуальных и интересных для молодых людей форматах).</w:t>
      </w:r>
    </w:p>
    <w:p w14:paraId="096DE67E" w14:textId="77777777" w:rsidR="00867355" w:rsidRPr="00562D24" w:rsidRDefault="00867355" w:rsidP="00867355">
      <w:pPr>
        <w:ind w:firstLine="709"/>
        <w:jc w:val="both"/>
        <w:rPr>
          <w:rFonts w:ascii="PT Astra Serif" w:hAnsi="PT Astra Serif"/>
        </w:rPr>
      </w:pPr>
      <w:r w:rsidRPr="00562D24">
        <w:rPr>
          <w:rFonts w:ascii="PT Astra Serif" w:hAnsi="PT Astra Serif"/>
        </w:rPr>
        <w:t>В 2021-2022 учебном году по инициативе ребят совместно с педагогами в школе было проведено множество различных онлайн-мероприятий, часть из которых стали традиционными. Это концертная программа ко Дню учителя, «Фестиваль военно-патриотической песни», социальные проекты «Мы вместе», «Подарок Ветерану», «Окна Победы», «Георгиевская ленточка», «Рисуем Победу», «Бессмертный полк» и др.</w:t>
      </w:r>
    </w:p>
    <w:p w14:paraId="58302CB0" w14:textId="77777777" w:rsidR="00867355" w:rsidRPr="00562D24" w:rsidRDefault="00867355" w:rsidP="00867355">
      <w:pPr>
        <w:ind w:firstLine="709"/>
        <w:jc w:val="both"/>
        <w:rPr>
          <w:rFonts w:ascii="PT Astra Serif" w:hAnsi="PT Astra Serif"/>
        </w:rPr>
      </w:pPr>
      <w:r w:rsidRPr="00562D24">
        <w:rPr>
          <w:rFonts w:ascii="PT Astra Serif" w:hAnsi="PT Astra Serif"/>
        </w:rPr>
        <w:t xml:space="preserve">Волонтёрская организация школы «Мы вместе» насчитывает более 100 учащихся 5 -11 х классов. В учебном году ребята приняли активное участие в различных волонтерских акциях: концертная программа ко Дню пожилого человека, городская акция «Подарок ветерану», «Посылка солдату», «Письмо солдату». В рамках акции «В добрые руки» учащиеся 1-11 классов приняли активное участие в сборе корма медикаментов, средств по уходу за животными. В рамках акции «Чистый город» приняли участие в городском субботнике в парке по улице Менделеева. </w:t>
      </w:r>
    </w:p>
    <w:p w14:paraId="4B2F4FA0" w14:textId="77777777" w:rsidR="00867355" w:rsidRPr="00562D24" w:rsidRDefault="00867355" w:rsidP="00867355">
      <w:pPr>
        <w:ind w:firstLine="709"/>
        <w:jc w:val="both"/>
        <w:rPr>
          <w:rFonts w:ascii="PT Astra Serif" w:hAnsi="PT Astra Serif"/>
        </w:rPr>
      </w:pPr>
      <w:r w:rsidRPr="00562D24">
        <w:rPr>
          <w:rFonts w:ascii="PT Astra Serif" w:hAnsi="PT Astra Serif"/>
          <w:b/>
        </w:rPr>
        <w:t>Выводы</w:t>
      </w:r>
      <w:r w:rsidRPr="00562D24">
        <w:rPr>
          <w:rFonts w:ascii="PT Astra Serif" w:hAnsi="PT Astra Serif"/>
        </w:rPr>
        <w:t>:</w:t>
      </w:r>
    </w:p>
    <w:p w14:paraId="710E9858" w14:textId="77777777" w:rsidR="00867355" w:rsidRPr="00562D24" w:rsidRDefault="00867355" w:rsidP="00867355">
      <w:pPr>
        <w:ind w:firstLine="709"/>
        <w:jc w:val="both"/>
        <w:rPr>
          <w:rFonts w:ascii="PT Astra Serif" w:hAnsi="PT Astra Serif"/>
        </w:rPr>
      </w:pPr>
      <w:r w:rsidRPr="00562D24">
        <w:rPr>
          <w:rFonts w:ascii="PT Astra Serif" w:hAnsi="PT Astra Serif"/>
        </w:rPr>
        <w:t>- Создана система, направленная на создание благоприятных условий для социализации обучающихся, демонстрации личных достижений – акции, концерты, презентации, конкурсы, выступления.</w:t>
      </w:r>
    </w:p>
    <w:p w14:paraId="57F76566" w14:textId="77777777" w:rsidR="00867355" w:rsidRPr="00562D24" w:rsidRDefault="00867355" w:rsidP="00867355">
      <w:pPr>
        <w:pStyle w:val="af8"/>
        <w:spacing w:line="240" w:lineRule="auto"/>
        <w:ind w:firstLine="709"/>
        <w:rPr>
          <w:rFonts w:ascii="PT Astra Serif" w:hAnsi="PT Astra Serif"/>
          <w:sz w:val="24"/>
          <w:szCs w:val="24"/>
        </w:rPr>
      </w:pPr>
      <w:r w:rsidRPr="00562D24">
        <w:rPr>
          <w:rFonts w:ascii="PT Astra Serif" w:hAnsi="PT Astra Serif"/>
          <w:sz w:val="24"/>
          <w:szCs w:val="24"/>
        </w:rPr>
        <w:t>- Наблюдается стабильно- качественное участие в конкурсах, мероприятиях, акциях муниципального и регионального уровней.</w:t>
      </w:r>
    </w:p>
    <w:p w14:paraId="48F9D697" w14:textId="77777777" w:rsidR="00867355" w:rsidRPr="00562D24" w:rsidRDefault="00867355" w:rsidP="00867355">
      <w:pPr>
        <w:ind w:firstLine="709"/>
        <w:jc w:val="both"/>
        <w:rPr>
          <w:rFonts w:ascii="PT Astra Serif" w:hAnsi="PT Astra Serif"/>
        </w:rPr>
      </w:pPr>
      <w:r w:rsidRPr="00562D24">
        <w:rPr>
          <w:rFonts w:ascii="PT Astra Serif" w:hAnsi="PT Astra Serif"/>
        </w:rPr>
        <w:t>- Ребята школьного театра «</w:t>
      </w:r>
      <w:r w:rsidRPr="00562D24">
        <w:rPr>
          <w:rFonts w:ascii="PT Astra Serif" w:hAnsi="PT Astra Serif"/>
          <w:lang w:val="en-US"/>
        </w:rPr>
        <w:t>FOX</w:t>
      </w:r>
      <w:r w:rsidRPr="00562D24">
        <w:rPr>
          <w:rFonts w:ascii="PT Astra Serif" w:hAnsi="PT Astra Serif"/>
        </w:rPr>
        <w:t>», творческого коллектива «Домисолька» приняли активное участие в совместных проектах, мероприятиях с учреждениями города, что позволяет констатировать факт расширения сети социальных партнеров, создания условий для социализации учащихся.</w:t>
      </w:r>
    </w:p>
    <w:p w14:paraId="33AA4535" w14:textId="77777777" w:rsidR="00867355" w:rsidRPr="00562D24" w:rsidRDefault="00867355" w:rsidP="00867355">
      <w:pPr>
        <w:ind w:firstLine="709"/>
        <w:jc w:val="both"/>
        <w:rPr>
          <w:rFonts w:ascii="PT Astra Serif" w:hAnsi="PT Astra Serif"/>
        </w:rPr>
      </w:pPr>
      <w:r w:rsidRPr="00562D24">
        <w:rPr>
          <w:rFonts w:ascii="PT Astra Serif" w:hAnsi="PT Astra Serif"/>
        </w:rPr>
        <w:t>- Учащиеся старших классов организуют шефство над учениками младших классов, проводят динамические перемены, различные совместные мероприятия в онлайн форматах.</w:t>
      </w:r>
    </w:p>
    <w:p w14:paraId="262DE0BE" w14:textId="77777777" w:rsidR="00867355" w:rsidRPr="00562D24" w:rsidRDefault="00867355" w:rsidP="00867355">
      <w:pPr>
        <w:ind w:firstLine="709"/>
        <w:jc w:val="both"/>
        <w:rPr>
          <w:rFonts w:ascii="PT Astra Serif" w:hAnsi="PT Astra Serif"/>
        </w:rPr>
      </w:pPr>
      <w:r w:rsidRPr="00562D24">
        <w:rPr>
          <w:rFonts w:ascii="PT Astra Serif" w:hAnsi="PT Astra Serif"/>
        </w:rPr>
        <w:t>- Наблюдается сохранность контингента.</w:t>
      </w:r>
    </w:p>
    <w:p w14:paraId="49138E5F" w14:textId="77777777" w:rsidR="00867355" w:rsidRPr="00562D24" w:rsidRDefault="00867355" w:rsidP="00867355">
      <w:pPr>
        <w:ind w:firstLine="709"/>
        <w:jc w:val="both"/>
        <w:rPr>
          <w:rFonts w:ascii="PT Astra Serif" w:hAnsi="PT Astra Serif"/>
        </w:rPr>
      </w:pPr>
      <w:r w:rsidRPr="00562D24">
        <w:rPr>
          <w:rFonts w:ascii="PT Astra Serif" w:hAnsi="PT Astra Serif"/>
          <w:b/>
        </w:rPr>
        <w:t xml:space="preserve"> Проблемы:</w:t>
      </w:r>
      <w:r w:rsidRPr="00562D24">
        <w:rPr>
          <w:rFonts w:ascii="PT Astra Serif" w:hAnsi="PT Astra Serif"/>
        </w:rPr>
        <w:t xml:space="preserve"> наблюдается низкое качество участия в конкурсах технической направленности различного уровня.</w:t>
      </w:r>
    </w:p>
    <w:p w14:paraId="0E49B8F1" w14:textId="77777777" w:rsidR="00867355" w:rsidRPr="00562D24" w:rsidRDefault="00867355" w:rsidP="00867355">
      <w:pPr>
        <w:ind w:firstLine="709"/>
        <w:jc w:val="both"/>
        <w:rPr>
          <w:rFonts w:ascii="PT Astra Serif" w:hAnsi="PT Astra Serif"/>
          <w:b/>
        </w:rPr>
      </w:pPr>
      <w:r w:rsidRPr="00562D24">
        <w:rPr>
          <w:rFonts w:ascii="PT Astra Serif" w:hAnsi="PT Astra Serif"/>
          <w:b/>
        </w:rPr>
        <w:lastRenderedPageBreak/>
        <w:t xml:space="preserve"> Пути решения:</w:t>
      </w:r>
    </w:p>
    <w:p w14:paraId="3D48B4A4" w14:textId="77777777" w:rsidR="00867355" w:rsidRPr="00562D24" w:rsidRDefault="00867355" w:rsidP="00867355">
      <w:pPr>
        <w:ind w:firstLine="709"/>
        <w:jc w:val="both"/>
        <w:rPr>
          <w:rFonts w:ascii="PT Astra Serif" w:hAnsi="PT Astra Serif"/>
        </w:rPr>
      </w:pPr>
      <w:r w:rsidRPr="00562D24">
        <w:rPr>
          <w:rFonts w:ascii="PT Astra Serif" w:hAnsi="PT Astra Serif"/>
        </w:rPr>
        <w:t>- Развитие новых форм внеурочной деятельности для включения детей в интеллектуальную, творческую, трудовую, общественно полезную, физкультурно-спортивную, общественную деятельность.</w:t>
      </w:r>
    </w:p>
    <w:p w14:paraId="2946CF2C" w14:textId="77777777" w:rsidR="00867355" w:rsidRPr="00562D24" w:rsidRDefault="00867355" w:rsidP="00867355">
      <w:pPr>
        <w:ind w:firstLine="709"/>
        <w:jc w:val="both"/>
        <w:rPr>
          <w:rFonts w:ascii="PT Astra Serif" w:hAnsi="PT Astra Serif"/>
        </w:rPr>
      </w:pPr>
      <w:r w:rsidRPr="00562D24">
        <w:rPr>
          <w:rFonts w:ascii="PT Astra Serif" w:hAnsi="PT Astra Serif"/>
        </w:rPr>
        <w:t>- Привлечение педагогов и учащихся к участию в социально значимых познавательных, творческих, культурных, спортивных, краеведческих проектах, в волонтерском движении.</w:t>
      </w:r>
    </w:p>
    <w:p w14:paraId="1C868B6D" w14:textId="77777777" w:rsidR="00867355" w:rsidRPr="00562D24" w:rsidRDefault="00867355" w:rsidP="00867355">
      <w:pPr>
        <w:ind w:firstLine="709"/>
        <w:jc w:val="both"/>
        <w:rPr>
          <w:rFonts w:ascii="PT Astra Serif" w:hAnsi="PT Astra Serif"/>
        </w:rPr>
      </w:pPr>
      <w:r w:rsidRPr="00562D24">
        <w:rPr>
          <w:rFonts w:ascii="PT Astra Serif" w:hAnsi="PT Astra Serif"/>
        </w:rPr>
        <w:t>- Повысить качество участия в конкурсах и мероприятиях технической направленности за счет совместных мероприятий с ДЮЦ «Прометей».</w:t>
      </w:r>
    </w:p>
    <w:p w14:paraId="709F902A" w14:textId="77777777" w:rsidR="006F0780" w:rsidRPr="00562D24" w:rsidRDefault="00DC142C" w:rsidP="00507EEC">
      <w:pPr>
        <w:pStyle w:val="20"/>
        <w:spacing w:before="0" w:after="0"/>
        <w:jc w:val="center"/>
        <w:rPr>
          <w:rFonts w:ascii="PT Astra Serif" w:hAnsi="PT Astra Serif"/>
          <w:sz w:val="24"/>
          <w:szCs w:val="24"/>
        </w:rPr>
      </w:pPr>
      <w:bookmarkStart w:id="18" w:name="_Toc107669890"/>
      <w:r w:rsidRPr="00596D98">
        <w:rPr>
          <w:rFonts w:ascii="PT Astra Serif" w:hAnsi="PT Astra Serif"/>
          <w:sz w:val="24"/>
          <w:szCs w:val="24"/>
        </w:rPr>
        <w:t>2.8</w:t>
      </w:r>
      <w:r w:rsidR="0079230A" w:rsidRPr="00596D98">
        <w:rPr>
          <w:rFonts w:ascii="PT Astra Serif" w:hAnsi="PT Astra Serif"/>
          <w:sz w:val="24"/>
          <w:szCs w:val="24"/>
          <w:lang w:val="ru-RU"/>
        </w:rPr>
        <w:t>.</w:t>
      </w:r>
      <w:r w:rsidR="00FC3DAE" w:rsidRPr="00596D98">
        <w:rPr>
          <w:rFonts w:ascii="PT Astra Serif" w:hAnsi="PT Astra Serif"/>
          <w:sz w:val="24"/>
          <w:szCs w:val="24"/>
        </w:rPr>
        <w:t xml:space="preserve"> Организация специализированной (коррекционной) помощи детям, в том числе детям с ограниченными возможностями здоровья (деятельность педагогов-п</w:t>
      </w:r>
      <w:r w:rsidR="004C2EC0" w:rsidRPr="00596D98">
        <w:rPr>
          <w:rFonts w:ascii="PT Astra Serif" w:hAnsi="PT Astra Serif"/>
          <w:sz w:val="24"/>
          <w:szCs w:val="24"/>
        </w:rPr>
        <w:t>сихологов, педагогов-</w:t>
      </w:r>
      <w:r w:rsidR="004C2EC0" w:rsidRPr="00562D24">
        <w:rPr>
          <w:rFonts w:ascii="PT Astra Serif" w:hAnsi="PT Astra Serif"/>
          <w:sz w:val="24"/>
          <w:szCs w:val="24"/>
        </w:rPr>
        <w:t>логопедов.</w:t>
      </w:r>
      <w:bookmarkEnd w:id="18"/>
    </w:p>
    <w:p w14:paraId="346A849C" w14:textId="77777777" w:rsidR="001307F6" w:rsidRPr="00562D24" w:rsidRDefault="001307F6" w:rsidP="001307F6">
      <w:pPr>
        <w:pStyle w:val="3"/>
        <w:rPr>
          <w:rFonts w:ascii="PT Astra Serif" w:hAnsi="PT Astra Serif"/>
          <w:b/>
          <w:sz w:val="24"/>
        </w:rPr>
      </w:pPr>
      <w:bookmarkStart w:id="19" w:name="_Toc107669891"/>
      <w:r w:rsidRPr="00562D24">
        <w:rPr>
          <w:rFonts w:ascii="PT Astra Serif" w:hAnsi="PT Astra Serif"/>
          <w:b/>
          <w:sz w:val="24"/>
        </w:rPr>
        <w:t>2.8.1. Деятельность учителя-логопеда в дошкольных группах.</w:t>
      </w:r>
      <w:bookmarkEnd w:id="19"/>
    </w:p>
    <w:p w14:paraId="756E1721" w14:textId="77777777" w:rsidR="001307F6" w:rsidRPr="00562D24" w:rsidRDefault="001307F6" w:rsidP="001307F6">
      <w:pPr>
        <w:shd w:val="clear" w:color="auto" w:fill="FFFFFF"/>
        <w:spacing w:before="50"/>
        <w:jc w:val="both"/>
        <w:rPr>
          <w:rFonts w:ascii="PT Astra Serif" w:hAnsi="PT Astra Serif"/>
          <w:bCs/>
          <w:spacing w:val="-1"/>
        </w:rPr>
      </w:pPr>
      <w:r w:rsidRPr="00562D24">
        <w:rPr>
          <w:rFonts w:ascii="PT Astra Serif" w:hAnsi="PT Astra Serif"/>
          <w:bCs/>
          <w:spacing w:val="-1"/>
        </w:rPr>
        <w:t xml:space="preserve">      В дошкольных группах МБОУ «СОШ № 6» осуществлялась работа по организации коррекционной логопедической помощи детям дошкольного возраста, в том числе и детям с ограниченными возможностями здоровья и/или инвалидностью. </w:t>
      </w:r>
    </w:p>
    <w:p w14:paraId="1B7A519D" w14:textId="77777777" w:rsidR="001307F6" w:rsidRPr="00562D24" w:rsidRDefault="001307F6" w:rsidP="001307F6">
      <w:pPr>
        <w:shd w:val="clear" w:color="auto" w:fill="FFFFFF"/>
        <w:spacing w:before="50"/>
        <w:jc w:val="both"/>
        <w:rPr>
          <w:rFonts w:ascii="PT Astra Serif" w:hAnsi="PT Astra Serif"/>
          <w:bCs/>
          <w:spacing w:val="-1"/>
        </w:rPr>
      </w:pPr>
      <w:r w:rsidRPr="00562D24">
        <w:rPr>
          <w:rFonts w:ascii="PT Astra Serif" w:hAnsi="PT Astra Serif"/>
          <w:b/>
        </w:rPr>
        <w:t>Цель:</w:t>
      </w:r>
      <w:r w:rsidRPr="00562D24">
        <w:rPr>
          <w:rFonts w:ascii="PT Astra Serif" w:hAnsi="PT Astra Serif"/>
        </w:rPr>
        <w:t xml:space="preserve"> </w:t>
      </w:r>
      <w:bookmarkStart w:id="20" w:name="_Hlk104904365"/>
      <w:r w:rsidRPr="00562D24">
        <w:rPr>
          <w:rFonts w:ascii="PT Astra Serif" w:hAnsi="PT Astra Serif"/>
        </w:rPr>
        <w:t xml:space="preserve">деятельности центра ППМС помощи </w:t>
      </w:r>
      <w:bookmarkEnd w:id="20"/>
      <w:r w:rsidRPr="00562D24">
        <w:rPr>
          <w:rFonts w:ascii="PT Astra Serif" w:hAnsi="PT Astra Serif"/>
        </w:rPr>
        <w:t>заключается в обеспечении предоставления доступной и качественной ППМС помощи обучающимся, испытывающим трудности в освоении образовательной программы дошкольного образования, в своем развитии и социальной адаптации, в том числе при реализации адаптированных образовательных программ с учетом целевых ориентиров ФГОС.</w:t>
      </w:r>
    </w:p>
    <w:p w14:paraId="3E99BAFE" w14:textId="77777777" w:rsidR="001307F6" w:rsidRPr="00562D24" w:rsidRDefault="001307F6" w:rsidP="001307F6">
      <w:pPr>
        <w:jc w:val="both"/>
        <w:rPr>
          <w:rFonts w:ascii="PT Astra Serif" w:hAnsi="PT Astra Serif"/>
        </w:rPr>
      </w:pPr>
      <w:r w:rsidRPr="00562D24">
        <w:rPr>
          <w:rFonts w:ascii="PT Astra Serif" w:hAnsi="PT Astra Serif"/>
        </w:rPr>
        <w:t>В ходе деятельности центра ППМС помощи решались следующие </w:t>
      </w:r>
      <w:r w:rsidRPr="00562D24">
        <w:rPr>
          <w:rFonts w:ascii="PT Astra Serif" w:hAnsi="PT Astra Serif"/>
          <w:b/>
          <w:bCs/>
        </w:rPr>
        <w:t>задачи</w:t>
      </w:r>
      <w:r w:rsidRPr="00562D24">
        <w:rPr>
          <w:rFonts w:ascii="PT Astra Serif" w:hAnsi="PT Astra Serif"/>
        </w:rPr>
        <w:t>:</w:t>
      </w:r>
    </w:p>
    <w:p w14:paraId="2AA77CA3" w14:textId="77777777" w:rsidR="001307F6" w:rsidRPr="00562D24" w:rsidRDefault="001307F6" w:rsidP="001307F6">
      <w:pPr>
        <w:widowControl w:val="0"/>
        <w:autoSpaceDE w:val="0"/>
        <w:autoSpaceDN w:val="0"/>
        <w:adjustRightInd w:val="0"/>
        <w:contextualSpacing/>
        <w:jc w:val="both"/>
        <w:rPr>
          <w:rFonts w:ascii="PT Astra Serif" w:hAnsi="PT Astra Serif"/>
        </w:rPr>
      </w:pPr>
      <w:r w:rsidRPr="00562D24">
        <w:rPr>
          <w:rFonts w:ascii="PT Astra Serif" w:hAnsi="PT Astra Serif"/>
        </w:rPr>
        <w:t>- Осуществление индивидуально ориентированной психолого-медико-педагогической помощи детям с учетом особенностей их психофизического развития и индивидуальных возможностей в соответствии с рекомендациями ПМПК и ППк.</w:t>
      </w:r>
    </w:p>
    <w:p w14:paraId="7665554C" w14:textId="77777777" w:rsidR="001307F6" w:rsidRPr="00562D24" w:rsidRDefault="001307F6" w:rsidP="001307F6">
      <w:pPr>
        <w:widowControl w:val="0"/>
        <w:autoSpaceDE w:val="0"/>
        <w:autoSpaceDN w:val="0"/>
        <w:adjustRightInd w:val="0"/>
        <w:spacing w:after="240"/>
        <w:contextualSpacing/>
        <w:jc w:val="both"/>
        <w:rPr>
          <w:rFonts w:ascii="PT Astra Serif" w:hAnsi="PT Astra Serif"/>
        </w:rPr>
      </w:pPr>
      <w:r w:rsidRPr="00562D24">
        <w:rPr>
          <w:rFonts w:ascii="PT Astra Serif" w:hAnsi="PT Astra Serif"/>
        </w:rPr>
        <w:t>- Обеспечение возможности освоения детьми с ОВЗ адаптированной образовательной программы дошкольного образования на доступном ему уровне и дальнейшая интеграция и социализация в образовательном учреждении.</w:t>
      </w:r>
    </w:p>
    <w:p w14:paraId="28864DE1" w14:textId="77777777" w:rsidR="001307F6" w:rsidRPr="00562D24" w:rsidRDefault="001307F6" w:rsidP="001307F6">
      <w:pPr>
        <w:contextualSpacing/>
        <w:jc w:val="both"/>
        <w:rPr>
          <w:rFonts w:ascii="PT Astra Serif" w:hAnsi="PT Astra Serif"/>
        </w:rPr>
      </w:pPr>
      <w:r w:rsidRPr="00562D24">
        <w:rPr>
          <w:rFonts w:ascii="PT Astra Serif" w:hAnsi="PT Astra Serif"/>
        </w:rPr>
        <w:t>- Взаимодействовать со всеми субъектами коррекционно-развивающего процесса в реализации комплексного подхода для адаптации детей с нарушением речи при переходе в следующее звено обучения.</w:t>
      </w:r>
    </w:p>
    <w:p w14:paraId="43668196" w14:textId="77777777" w:rsidR="001307F6" w:rsidRPr="00562D24" w:rsidRDefault="001307F6" w:rsidP="001307F6">
      <w:pPr>
        <w:ind w:left="360"/>
        <w:jc w:val="both"/>
        <w:rPr>
          <w:rFonts w:ascii="PT Astra Serif" w:hAnsi="PT Astra Serif"/>
          <w:b/>
        </w:rPr>
      </w:pPr>
      <w:r w:rsidRPr="00562D24">
        <w:rPr>
          <w:rFonts w:ascii="PT Astra Serif" w:hAnsi="PT Astra Serif"/>
          <w:b/>
        </w:rPr>
        <w:t>Основные направления деятельности учителя-логопеда:</w:t>
      </w:r>
    </w:p>
    <w:p w14:paraId="4E8630F5" w14:textId="77777777" w:rsidR="001307F6" w:rsidRPr="00562D24" w:rsidRDefault="001307F6" w:rsidP="001307F6">
      <w:pPr>
        <w:jc w:val="both"/>
        <w:rPr>
          <w:rFonts w:ascii="PT Astra Serif" w:hAnsi="PT Astra Serif"/>
        </w:rPr>
      </w:pPr>
      <w:r w:rsidRPr="00562D24">
        <w:rPr>
          <w:rFonts w:ascii="PT Astra Serif" w:hAnsi="PT Astra Serif"/>
        </w:rPr>
        <w:t xml:space="preserve">-  </w:t>
      </w:r>
      <w:r w:rsidRPr="00562D24">
        <w:rPr>
          <w:rFonts w:ascii="PT Astra Serif" w:hAnsi="PT Astra Serif"/>
          <w:u w:val="single"/>
        </w:rPr>
        <w:t>диагностическое направление</w:t>
      </w:r>
      <w:r w:rsidRPr="00562D24">
        <w:rPr>
          <w:rFonts w:ascii="PT Astra Serif" w:hAnsi="PT Astra Serif"/>
        </w:rPr>
        <w:t>: выявление уровня актуального развития и зоны ближайшего развития ребенка с целью определения перспектив обучения и воспитания, динамическое наблюдение за развитием воспитанников; определение оптимальных условий индивидуального развития в процессе комплексного воздействия на каждого ребёнка;</w:t>
      </w:r>
    </w:p>
    <w:p w14:paraId="0D10FC33" w14:textId="77777777" w:rsidR="001307F6" w:rsidRPr="00562D24" w:rsidRDefault="001307F6" w:rsidP="001307F6">
      <w:pPr>
        <w:jc w:val="both"/>
        <w:rPr>
          <w:rFonts w:ascii="PT Astra Serif" w:hAnsi="PT Astra Serif"/>
        </w:rPr>
      </w:pPr>
      <w:r w:rsidRPr="00562D24">
        <w:rPr>
          <w:rFonts w:ascii="PT Astra Serif" w:hAnsi="PT Astra Serif"/>
        </w:rPr>
        <w:t xml:space="preserve">- </w:t>
      </w:r>
      <w:bookmarkStart w:id="21" w:name="_Hlk104976734"/>
      <w:r w:rsidRPr="00562D24">
        <w:rPr>
          <w:rFonts w:ascii="PT Astra Serif" w:hAnsi="PT Astra Serif"/>
          <w:u w:val="single"/>
        </w:rPr>
        <w:t xml:space="preserve">коррекционно-развивающее </w:t>
      </w:r>
      <w:bookmarkStart w:id="22" w:name="_Hlk104904791"/>
      <w:r w:rsidRPr="00562D24">
        <w:rPr>
          <w:rFonts w:ascii="PT Astra Serif" w:hAnsi="PT Astra Serif"/>
          <w:u w:val="single"/>
        </w:rPr>
        <w:t>направление</w:t>
      </w:r>
      <w:bookmarkEnd w:id="21"/>
      <w:bookmarkEnd w:id="22"/>
      <w:r w:rsidRPr="00562D24">
        <w:rPr>
          <w:rFonts w:ascii="PT Astra Serif" w:hAnsi="PT Astra Serif"/>
        </w:rPr>
        <w:t>: преодоление и компенсация отклонений в развитии, преодоление разрыва между обучением и развитием в процессе реализации комплексных программ в условиях взаимодействия участников коррекционно - образовательного процесса;</w:t>
      </w:r>
    </w:p>
    <w:p w14:paraId="5FA7F828" w14:textId="77777777" w:rsidR="001307F6" w:rsidRPr="00562D24" w:rsidRDefault="001307F6" w:rsidP="001307F6">
      <w:pPr>
        <w:jc w:val="both"/>
        <w:rPr>
          <w:rFonts w:ascii="PT Astra Serif" w:hAnsi="PT Astra Serif"/>
        </w:rPr>
      </w:pPr>
      <w:r w:rsidRPr="00562D24">
        <w:rPr>
          <w:rFonts w:ascii="PT Astra Serif" w:hAnsi="PT Astra Serif"/>
        </w:rPr>
        <w:t xml:space="preserve">- </w:t>
      </w:r>
      <w:bookmarkStart w:id="23" w:name="_Hlk104982532"/>
      <w:r w:rsidRPr="00562D24">
        <w:rPr>
          <w:rFonts w:ascii="PT Astra Serif" w:hAnsi="PT Astra Serif"/>
          <w:u w:val="single"/>
        </w:rPr>
        <w:t>консультативно – просветительское направление</w:t>
      </w:r>
      <w:r w:rsidRPr="00562D24">
        <w:rPr>
          <w:rFonts w:ascii="PT Astra Serif" w:hAnsi="PT Astra Serif"/>
        </w:rPr>
        <w:t xml:space="preserve">: </w:t>
      </w:r>
      <w:bookmarkEnd w:id="23"/>
      <w:r w:rsidRPr="00562D24">
        <w:rPr>
          <w:rFonts w:ascii="PT Astra Serif" w:hAnsi="PT Astra Serif"/>
        </w:rPr>
        <w:t xml:space="preserve">оказание помощи педагогам и родителям в вопросах воспитания и обучения ребёнка, разработка </w:t>
      </w:r>
      <w:bookmarkStart w:id="24" w:name="_Hlk105062304"/>
      <w:r w:rsidRPr="00562D24">
        <w:rPr>
          <w:rFonts w:ascii="PT Astra Serif" w:hAnsi="PT Astra Serif"/>
        </w:rPr>
        <w:t>рекомендаций родителям и педагогам в соответствии с индивидуально-типологическими особенностями детей</w:t>
      </w:r>
      <w:bookmarkEnd w:id="24"/>
      <w:r w:rsidRPr="00562D24">
        <w:rPr>
          <w:rFonts w:ascii="PT Astra Serif" w:hAnsi="PT Astra Serif"/>
        </w:rPr>
        <w:t>, состоянием их соматического и психического здоровья, подготовка и включение родителей в коррекционно-образовательный процесс;</w:t>
      </w:r>
    </w:p>
    <w:p w14:paraId="49E8093F" w14:textId="77777777" w:rsidR="001307F6" w:rsidRPr="00562D24" w:rsidRDefault="001307F6" w:rsidP="001307F6">
      <w:pPr>
        <w:jc w:val="both"/>
        <w:rPr>
          <w:rFonts w:ascii="PT Astra Serif" w:hAnsi="PT Astra Serif"/>
        </w:rPr>
      </w:pPr>
      <w:r w:rsidRPr="00562D24">
        <w:rPr>
          <w:rFonts w:ascii="PT Astra Serif" w:hAnsi="PT Astra Serif"/>
        </w:rPr>
        <w:t xml:space="preserve">- </w:t>
      </w:r>
      <w:r w:rsidRPr="00562D24">
        <w:rPr>
          <w:rFonts w:ascii="PT Astra Serif" w:hAnsi="PT Astra Serif"/>
          <w:u w:val="single"/>
        </w:rPr>
        <w:t>организационно - методическое направление</w:t>
      </w:r>
      <w:r w:rsidRPr="00562D24">
        <w:rPr>
          <w:rFonts w:ascii="PT Astra Serif" w:hAnsi="PT Astra Serif"/>
        </w:rPr>
        <w:t>: участие в подготовке и проведении ППк, методических объединений, семинаров, педагогических советов, конференций, оформление документации.</w:t>
      </w:r>
    </w:p>
    <w:p w14:paraId="65B7933F" w14:textId="77777777" w:rsidR="001307F6" w:rsidRPr="00562D24" w:rsidRDefault="001307F6" w:rsidP="001307F6">
      <w:pPr>
        <w:pStyle w:val="a8"/>
        <w:widowControl w:val="0"/>
        <w:autoSpaceDE w:val="0"/>
        <w:autoSpaceDN w:val="0"/>
        <w:adjustRightInd w:val="0"/>
        <w:ind w:left="714"/>
        <w:contextualSpacing/>
        <w:jc w:val="center"/>
        <w:rPr>
          <w:rFonts w:ascii="PT Astra Serif" w:hAnsi="PT Astra Serif"/>
          <w:b/>
          <w:lang w:val="ru-RU"/>
        </w:rPr>
      </w:pPr>
      <w:r w:rsidRPr="00562D24">
        <w:rPr>
          <w:rFonts w:ascii="PT Astra Serif" w:hAnsi="PT Astra Serif"/>
          <w:b/>
          <w:lang w:val="ru-RU"/>
        </w:rPr>
        <w:t>Логопедическое обследование</w:t>
      </w:r>
    </w:p>
    <w:p w14:paraId="4E98BE2A" w14:textId="77777777" w:rsidR="001307F6" w:rsidRPr="00562D24" w:rsidRDefault="001307F6" w:rsidP="001307F6">
      <w:pPr>
        <w:ind w:firstLine="708"/>
        <w:jc w:val="both"/>
        <w:rPr>
          <w:rFonts w:ascii="PT Astra Serif" w:hAnsi="PT Astra Serif"/>
        </w:rPr>
      </w:pPr>
      <w:r w:rsidRPr="00562D24">
        <w:rPr>
          <w:rFonts w:ascii="PT Astra Serif" w:hAnsi="PT Astra Serif"/>
        </w:rPr>
        <w:t>Для обследования устной речи детей был использован следующий инструментарий: альбом для логопеда, О.Б. Иншакова, логопедический альбом для обследования фонетико-фонематической системы речи, И.А. Смирнова, лексико-грамматического строя речи и связной речи, И.А. Смирнова, речевая карта для обследования ребёнка дошкольного возраста. О.И.Крупенчук.</w:t>
      </w:r>
    </w:p>
    <w:p w14:paraId="54C428C6" w14:textId="77777777" w:rsidR="001307F6" w:rsidRPr="00562D24" w:rsidRDefault="001307F6" w:rsidP="001307F6">
      <w:pPr>
        <w:ind w:firstLine="708"/>
        <w:jc w:val="both"/>
        <w:rPr>
          <w:rFonts w:ascii="PT Astra Serif" w:hAnsi="PT Astra Serif"/>
        </w:rPr>
      </w:pPr>
      <w:r w:rsidRPr="00562D24">
        <w:rPr>
          <w:rFonts w:ascii="PT Astra Serif" w:hAnsi="PT Astra Serif"/>
        </w:rPr>
        <w:lastRenderedPageBreak/>
        <w:t>Для обследования устной речи детей компенсирующей направленности</w:t>
      </w:r>
      <w:r w:rsidRPr="00562D24">
        <w:rPr>
          <w:rFonts w:ascii="PT Astra Serif" w:eastAsiaTheme="minorEastAsia" w:hAnsi="PT Astra Serif"/>
        </w:rPr>
        <w:t xml:space="preserve">  детей с ЗПР</w:t>
      </w:r>
      <w:r w:rsidRPr="00562D24">
        <w:rPr>
          <w:rFonts w:ascii="PT Astra Serif" w:hAnsi="PT Astra Serif"/>
        </w:rPr>
        <w:t xml:space="preserve"> был использован следующий инструментарий: методическое пособие «Психолого-педагогическая диагностика развития детей раннего и дошкольного возраста» под редакцией Е.А.Стребелевой, Н.Д.Шматко, А.Н.Орловой, приложение к методическому пособию «Психолого-педагогическая диагностика развития детей раннего и дошкольного возраста».</w:t>
      </w:r>
    </w:p>
    <w:p w14:paraId="045D13C4" w14:textId="77777777" w:rsidR="001307F6" w:rsidRPr="00562D24" w:rsidRDefault="001307F6" w:rsidP="001307F6">
      <w:pPr>
        <w:widowControl w:val="0"/>
        <w:autoSpaceDE w:val="0"/>
        <w:autoSpaceDN w:val="0"/>
        <w:adjustRightInd w:val="0"/>
        <w:spacing w:after="240"/>
        <w:ind w:firstLine="708"/>
        <w:contextualSpacing/>
        <w:jc w:val="both"/>
        <w:rPr>
          <w:rFonts w:ascii="PT Astra Serif" w:hAnsi="PT Astra Serif"/>
        </w:rPr>
      </w:pPr>
      <w:r w:rsidRPr="00562D24">
        <w:rPr>
          <w:rFonts w:ascii="PT Astra Serif" w:hAnsi="PT Astra Serif"/>
        </w:rPr>
        <w:t xml:space="preserve">Логопедическое обследование детей для организации коррекционной логопедической работы проводится специалистами ППМС помощи дошкольной образовательной организации с периодичностью: - в начале года - с целью точного установления причин, структуры и степени выраженности отклонений в их речевом развитии, и для дальнейшего определения образовательного маршрута; - в середине и в конце года - с целью выявления динамики в коррекционно – образовательном процессе и корректировки планов индивидуальной и подгрупповой работы. Логопедическим обследованием было обследовано 76 обучающихся детей 4 - 7 лет. Из них выявлено 35 обучающийся подготовительной и старшей группы, средней группы, нуждающихся в логопедической помощи. </w:t>
      </w:r>
    </w:p>
    <w:p w14:paraId="01CC05E5" w14:textId="77777777" w:rsidR="001307F6" w:rsidRPr="00562D24" w:rsidRDefault="001307F6" w:rsidP="001307F6">
      <w:pPr>
        <w:widowControl w:val="0"/>
        <w:autoSpaceDE w:val="0"/>
        <w:autoSpaceDN w:val="0"/>
        <w:adjustRightInd w:val="0"/>
        <w:spacing w:after="240"/>
        <w:contextualSpacing/>
        <w:jc w:val="center"/>
        <w:rPr>
          <w:rFonts w:ascii="PT Astra Serif" w:hAnsi="PT Astra Serif"/>
          <w:b/>
          <w:iCs/>
          <w:spacing w:val="-5"/>
        </w:rPr>
      </w:pPr>
      <w:r w:rsidRPr="00562D24">
        <w:rPr>
          <w:rFonts w:ascii="PT Astra Serif" w:hAnsi="PT Astra Serif"/>
          <w:b/>
        </w:rPr>
        <w:t>И</w:t>
      </w:r>
      <w:r w:rsidRPr="00562D24">
        <w:rPr>
          <w:rFonts w:ascii="PT Astra Serif" w:hAnsi="PT Astra Serif"/>
          <w:b/>
          <w:iCs/>
          <w:spacing w:val="-5"/>
        </w:rPr>
        <w:t>тоги коррекционной работы по выпуску детей 7 летнего возраста</w:t>
      </w:r>
    </w:p>
    <w:p w14:paraId="0B0AE4CE" w14:textId="77777777" w:rsidR="001307F6" w:rsidRPr="00562D24" w:rsidRDefault="001307F6" w:rsidP="001307F6">
      <w:pPr>
        <w:shd w:val="clear" w:color="auto" w:fill="FFFFFF"/>
        <w:ind w:left="360"/>
        <w:jc w:val="center"/>
        <w:rPr>
          <w:rFonts w:ascii="PT Astra Serif" w:hAnsi="PT Astra Serif"/>
          <w:b/>
          <w:iCs/>
          <w:spacing w:val="-5"/>
        </w:rPr>
      </w:pPr>
      <w:r w:rsidRPr="00562D24">
        <w:rPr>
          <w:rFonts w:ascii="PT Astra Serif" w:hAnsi="PT Astra Serif"/>
          <w:b/>
          <w:iCs/>
          <w:spacing w:val="-5"/>
        </w:rPr>
        <w:t xml:space="preserve"> из ППМС центра за 2021</w:t>
      </w:r>
      <w:r w:rsidRPr="00562D24">
        <w:rPr>
          <w:rFonts w:ascii="PT Astra Serif" w:hAnsi="PT Astra Serif"/>
          <w:b/>
          <w:iCs/>
          <w:spacing w:val="7"/>
        </w:rPr>
        <w:t xml:space="preserve"> - 2022</w:t>
      </w:r>
      <w:r w:rsidRPr="00562D24">
        <w:rPr>
          <w:rFonts w:ascii="PT Astra Serif" w:hAnsi="PT Astra Serif"/>
          <w:b/>
          <w:iCs/>
          <w:spacing w:val="-5"/>
        </w:rPr>
        <w:t>учебный год:</w:t>
      </w:r>
    </w:p>
    <w:p w14:paraId="3BF878AC" w14:textId="77777777" w:rsidR="001307F6" w:rsidRPr="00562D24" w:rsidRDefault="001307F6" w:rsidP="001307F6">
      <w:pPr>
        <w:shd w:val="clear" w:color="auto" w:fill="FFFFFF"/>
        <w:ind w:left="360"/>
        <w:jc w:val="center"/>
        <w:rPr>
          <w:rFonts w:ascii="PT Astra Serif" w:hAnsi="PT Astra Serif"/>
          <w:b/>
          <w:iCs/>
          <w:spacing w:val="-5"/>
        </w:rPr>
      </w:pPr>
    </w:p>
    <w:tbl>
      <w:tblPr>
        <w:tblStyle w:val="ab"/>
        <w:tblW w:w="10631" w:type="dxa"/>
        <w:tblInd w:w="250" w:type="dxa"/>
        <w:tblLayout w:type="fixed"/>
        <w:tblLook w:val="04A0" w:firstRow="1" w:lastRow="0" w:firstColumn="1" w:lastColumn="0" w:noHBand="0" w:noVBand="1"/>
      </w:tblPr>
      <w:tblGrid>
        <w:gridCol w:w="1664"/>
        <w:gridCol w:w="1419"/>
        <w:gridCol w:w="1256"/>
        <w:gridCol w:w="807"/>
        <w:gridCol w:w="563"/>
        <w:gridCol w:w="687"/>
        <w:gridCol w:w="541"/>
        <w:gridCol w:w="698"/>
        <w:gridCol w:w="694"/>
        <w:gridCol w:w="743"/>
        <w:gridCol w:w="851"/>
        <w:gridCol w:w="708"/>
      </w:tblGrid>
      <w:tr w:rsidR="001307F6" w:rsidRPr="00562D24" w14:paraId="729324BF" w14:textId="77777777" w:rsidTr="00DB0582">
        <w:trPr>
          <w:trHeight w:val="371"/>
        </w:trPr>
        <w:tc>
          <w:tcPr>
            <w:tcW w:w="1664" w:type="dxa"/>
            <w:vMerge w:val="restart"/>
            <w:tcBorders>
              <w:top w:val="single" w:sz="4" w:space="0" w:color="auto"/>
              <w:left w:val="single" w:sz="4" w:space="0" w:color="auto"/>
              <w:bottom w:val="single" w:sz="4" w:space="0" w:color="auto"/>
              <w:right w:val="single" w:sz="4" w:space="0" w:color="auto"/>
            </w:tcBorders>
          </w:tcPr>
          <w:p w14:paraId="463A340B"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Группа</w:t>
            </w:r>
          </w:p>
          <w:p w14:paraId="41EB652F" w14:textId="77777777" w:rsidR="001307F6" w:rsidRPr="00562D24" w:rsidRDefault="001307F6" w:rsidP="00DB0582">
            <w:pPr>
              <w:jc w:val="center"/>
              <w:rPr>
                <w:rFonts w:ascii="PT Astra Serif" w:hAnsi="PT Astra Serif"/>
                <w:bCs/>
                <w:iCs/>
                <w:spacing w:val="-5"/>
                <w:lang w:eastAsia="en-US"/>
              </w:rPr>
            </w:pPr>
          </w:p>
          <w:p w14:paraId="7E959815" w14:textId="77777777" w:rsidR="001307F6" w:rsidRPr="00562D24" w:rsidRDefault="001307F6" w:rsidP="00DB0582">
            <w:pPr>
              <w:jc w:val="center"/>
              <w:rPr>
                <w:rFonts w:ascii="PT Astra Serif" w:hAnsi="PT Astra Serif"/>
                <w:bCs/>
                <w:iCs/>
                <w:spacing w:val="-5"/>
                <w:lang w:eastAsia="en-US"/>
              </w:rPr>
            </w:pPr>
          </w:p>
          <w:p w14:paraId="4BF85FEE" w14:textId="77777777" w:rsidR="001307F6" w:rsidRPr="00562D24" w:rsidRDefault="001307F6" w:rsidP="00DB0582">
            <w:pPr>
              <w:jc w:val="center"/>
              <w:rPr>
                <w:rFonts w:ascii="PT Astra Serif" w:hAnsi="PT Astra Serif"/>
                <w:bCs/>
                <w:iCs/>
                <w:spacing w:val="-5"/>
                <w:lang w:eastAsia="en-US"/>
              </w:rPr>
            </w:pPr>
          </w:p>
          <w:p w14:paraId="12850282" w14:textId="77777777" w:rsidR="001307F6" w:rsidRPr="00562D24" w:rsidRDefault="001307F6" w:rsidP="00DB0582">
            <w:pPr>
              <w:ind w:left="-108"/>
              <w:jc w:val="center"/>
              <w:rPr>
                <w:rFonts w:ascii="PT Astra Serif" w:hAnsi="PT Astra Serif"/>
                <w:bCs/>
                <w:iCs/>
                <w:spacing w:val="-5"/>
                <w:lang w:eastAsia="en-US"/>
              </w:rPr>
            </w:pPr>
            <w:r w:rsidRPr="00562D24">
              <w:rPr>
                <w:rFonts w:ascii="PT Astra Serif" w:hAnsi="PT Astra Serif"/>
                <w:bCs/>
                <w:iCs/>
                <w:spacing w:val="-5"/>
                <w:lang w:eastAsia="en-US"/>
              </w:rPr>
              <w:t xml:space="preserve"> </w:t>
            </w:r>
          </w:p>
        </w:tc>
        <w:tc>
          <w:tcPr>
            <w:tcW w:w="2675" w:type="dxa"/>
            <w:gridSpan w:val="2"/>
            <w:vMerge w:val="restart"/>
            <w:tcBorders>
              <w:top w:val="single" w:sz="4" w:space="0" w:color="auto"/>
              <w:left w:val="single" w:sz="4" w:space="0" w:color="auto"/>
              <w:bottom w:val="single" w:sz="4" w:space="0" w:color="auto"/>
              <w:right w:val="single" w:sz="4" w:space="0" w:color="auto"/>
            </w:tcBorders>
            <w:hideMark/>
          </w:tcPr>
          <w:p w14:paraId="13BDEEED"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Речевое развитие в    норме. Речевое развитие в пределах возрастной нормы (контроль звукопроизношения)</w:t>
            </w:r>
          </w:p>
        </w:tc>
        <w:tc>
          <w:tcPr>
            <w:tcW w:w="1370" w:type="dxa"/>
            <w:gridSpan w:val="2"/>
            <w:vMerge w:val="restart"/>
            <w:tcBorders>
              <w:top w:val="single" w:sz="4" w:space="0" w:color="auto"/>
              <w:left w:val="single" w:sz="4" w:space="0" w:color="auto"/>
              <w:bottom w:val="single" w:sz="4" w:space="0" w:color="auto"/>
              <w:right w:val="single" w:sz="4" w:space="0" w:color="auto"/>
            </w:tcBorders>
            <w:hideMark/>
          </w:tcPr>
          <w:p w14:paraId="7883A853"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ФНР</w:t>
            </w:r>
          </w:p>
        </w:tc>
        <w:tc>
          <w:tcPr>
            <w:tcW w:w="1228" w:type="dxa"/>
            <w:gridSpan w:val="2"/>
            <w:vMerge w:val="restart"/>
            <w:tcBorders>
              <w:top w:val="single" w:sz="4" w:space="0" w:color="auto"/>
              <w:left w:val="single" w:sz="4" w:space="0" w:color="auto"/>
              <w:bottom w:val="single" w:sz="4" w:space="0" w:color="auto"/>
              <w:right w:val="single" w:sz="4" w:space="0" w:color="auto"/>
            </w:tcBorders>
            <w:hideMark/>
          </w:tcPr>
          <w:p w14:paraId="6DDD7B20"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ФФНР</w:t>
            </w:r>
          </w:p>
        </w:tc>
        <w:tc>
          <w:tcPr>
            <w:tcW w:w="1392" w:type="dxa"/>
            <w:gridSpan w:val="2"/>
            <w:vMerge w:val="restart"/>
            <w:tcBorders>
              <w:top w:val="single" w:sz="4" w:space="0" w:color="auto"/>
              <w:left w:val="single" w:sz="4" w:space="0" w:color="auto"/>
              <w:bottom w:val="single" w:sz="4" w:space="0" w:color="auto"/>
              <w:right w:val="single" w:sz="4" w:space="0" w:color="auto"/>
            </w:tcBorders>
            <w:hideMark/>
          </w:tcPr>
          <w:p w14:paraId="64C967F2"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НВ ОНР</w:t>
            </w:r>
          </w:p>
        </w:tc>
        <w:tc>
          <w:tcPr>
            <w:tcW w:w="2302" w:type="dxa"/>
            <w:gridSpan w:val="3"/>
            <w:tcBorders>
              <w:top w:val="single" w:sz="4" w:space="0" w:color="auto"/>
              <w:left w:val="single" w:sz="4" w:space="0" w:color="auto"/>
              <w:bottom w:val="single" w:sz="4" w:space="0" w:color="auto"/>
              <w:right w:val="single" w:sz="4" w:space="0" w:color="auto"/>
            </w:tcBorders>
            <w:hideMark/>
          </w:tcPr>
          <w:p w14:paraId="1DA5895B" w14:textId="77777777" w:rsidR="001307F6" w:rsidRPr="00562D24" w:rsidRDefault="001307F6" w:rsidP="00DB0582">
            <w:pPr>
              <w:jc w:val="center"/>
              <w:rPr>
                <w:rFonts w:ascii="PT Astra Serif" w:hAnsi="PT Astra Serif"/>
                <w:i/>
                <w:spacing w:val="-5"/>
                <w:lang w:eastAsia="en-US"/>
              </w:rPr>
            </w:pPr>
            <w:r w:rsidRPr="00562D24">
              <w:rPr>
                <w:rFonts w:ascii="PT Astra Serif" w:hAnsi="PT Astra Serif"/>
                <w:i/>
                <w:spacing w:val="-5"/>
                <w:lang w:eastAsia="en-US"/>
              </w:rPr>
              <w:t>ОНР</w:t>
            </w:r>
          </w:p>
        </w:tc>
      </w:tr>
      <w:tr w:rsidR="001307F6" w:rsidRPr="00562D24" w14:paraId="76F630E6" w14:textId="77777777" w:rsidTr="00DB0582">
        <w:trPr>
          <w:trHeight w:val="807"/>
        </w:trPr>
        <w:tc>
          <w:tcPr>
            <w:tcW w:w="1664" w:type="dxa"/>
            <w:vMerge/>
            <w:tcBorders>
              <w:top w:val="single" w:sz="4" w:space="0" w:color="auto"/>
              <w:left w:val="single" w:sz="4" w:space="0" w:color="auto"/>
              <w:bottom w:val="single" w:sz="4" w:space="0" w:color="auto"/>
              <w:right w:val="single" w:sz="4" w:space="0" w:color="auto"/>
            </w:tcBorders>
            <w:vAlign w:val="center"/>
            <w:hideMark/>
          </w:tcPr>
          <w:p w14:paraId="11F5B88A" w14:textId="77777777" w:rsidR="001307F6" w:rsidRPr="00562D24" w:rsidRDefault="001307F6" w:rsidP="00DB0582">
            <w:pPr>
              <w:rPr>
                <w:rFonts w:ascii="PT Astra Serif" w:hAnsi="PT Astra Serif"/>
                <w:bCs/>
                <w:iCs/>
                <w:spacing w:val="-5"/>
                <w:lang w:eastAsia="en-US"/>
              </w:rPr>
            </w:pPr>
          </w:p>
        </w:tc>
        <w:tc>
          <w:tcPr>
            <w:tcW w:w="2675" w:type="dxa"/>
            <w:gridSpan w:val="2"/>
            <w:vMerge/>
            <w:tcBorders>
              <w:top w:val="single" w:sz="4" w:space="0" w:color="auto"/>
              <w:left w:val="single" w:sz="4" w:space="0" w:color="auto"/>
              <w:bottom w:val="single" w:sz="4" w:space="0" w:color="auto"/>
              <w:right w:val="single" w:sz="4" w:space="0" w:color="auto"/>
            </w:tcBorders>
            <w:vAlign w:val="center"/>
            <w:hideMark/>
          </w:tcPr>
          <w:p w14:paraId="1AB53112" w14:textId="77777777" w:rsidR="001307F6" w:rsidRPr="00562D24" w:rsidRDefault="001307F6" w:rsidP="00DB0582">
            <w:pPr>
              <w:rPr>
                <w:rFonts w:ascii="PT Astra Serif" w:hAnsi="PT Astra Serif"/>
                <w:bCs/>
                <w:iCs/>
                <w:spacing w:val="-5"/>
                <w:lang w:eastAsia="en-US"/>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14:paraId="34283617" w14:textId="77777777" w:rsidR="001307F6" w:rsidRPr="00562D24" w:rsidRDefault="001307F6" w:rsidP="00DB0582">
            <w:pPr>
              <w:rPr>
                <w:rFonts w:ascii="PT Astra Serif" w:hAnsi="PT Astra Serif"/>
                <w:bCs/>
                <w:iCs/>
                <w:spacing w:val="-5"/>
                <w:lang w:eastAsia="en-US"/>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hideMark/>
          </w:tcPr>
          <w:p w14:paraId="05AFCCD4" w14:textId="77777777" w:rsidR="001307F6" w:rsidRPr="00562D24" w:rsidRDefault="001307F6" w:rsidP="00DB0582">
            <w:pPr>
              <w:rPr>
                <w:rFonts w:ascii="PT Astra Serif" w:hAnsi="PT Astra Serif"/>
                <w:bCs/>
                <w:iCs/>
                <w:spacing w:val="-5"/>
                <w:lang w:eastAsia="en-US"/>
              </w:rPr>
            </w:pPr>
          </w:p>
        </w:tc>
        <w:tc>
          <w:tcPr>
            <w:tcW w:w="1392" w:type="dxa"/>
            <w:gridSpan w:val="2"/>
            <w:vMerge/>
            <w:tcBorders>
              <w:top w:val="single" w:sz="4" w:space="0" w:color="auto"/>
              <w:left w:val="single" w:sz="4" w:space="0" w:color="auto"/>
              <w:bottom w:val="single" w:sz="4" w:space="0" w:color="auto"/>
              <w:right w:val="single" w:sz="4" w:space="0" w:color="auto"/>
            </w:tcBorders>
            <w:vAlign w:val="center"/>
            <w:hideMark/>
          </w:tcPr>
          <w:p w14:paraId="44518488" w14:textId="77777777" w:rsidR="001307F6" w:rsidRPr="00562D24" w:rsidRDefault="001307F6" w:rsidP="00DB0582">
            <w:pPr>
              <w:rPr>
                <w:rFonts w:ascii="PT Astra Serif" w:hAnsi="PT Astra Serif"/>
                <w:bCs/>
                <w:iCs/>
                <w:spacing w:val="-5"/>
                <w:lang w:eastAsia="en-US"/>
              </w:rPr>
            </w:pPr>
          </w:p>
        </w:tc>
        <w:tc>
          <w:tcPr>
            <w:tcW w:w="743" w:type="dxa"/>
            <w:tcBorders>
              <w:top w:val="single" w:sz="4" w:space="0" w:color="auto"/>
              <w:left w:val="single" w:sz="4" w:space="0" w:color="auto"/>
              <w:bottom w:val="single" w:sz="4" w:space="0" w:color="auto"/>
              <w:right w:val="single" w:sz="4" w:space="0" w:color="auto"/>
            </w:tcBorders>
            <w:hideMark/>
          </w:tcPr>
          <w:p w14:paraId="065632FF" w14:textId="77777777" w:rsidR="001307F6" w:rsidRPr="00562D24" w:rsidRDefault="001307F6" w:rsidP="00DB0582">
            <w:pPr>
              <w:jc w:val="center"/>
              <w:rPr>
                <w:rFonts w:ascii="PT Astra Serif" w:hAnsi="PT Astra Serif"/>
                <w:i/>
                <w:spacing w:val="-5"/>
                <w:lang w:eastAsia="en-US"/>
              </w:rPr>
            </w:pPr>
            <w:r w:rsidRPr="00562D24">
              <w:rPr>
                <w:rFonts w:ascii="PT Astra Serif" w:hAnsi="PT Astra Serif"/>
                <w:i/>
                <w:spacing w:val="-5"/>
                <w:lang w:val="en-US" w:eastAsia="en-US"/>
              </w:rPr>
              <w:t>I</w:t>
            </w:r>
          </w:p>
          <w:p w14:paraId="33EF0F18" w14:textId="77777777" w:rsidR="001307F6" w:rsidRPr="00562D24" w:rsidRDefault="001307F6" w:rsidP="00DB0582">
            <w:pPr>
              <w:jc w:val="center"/>
              <w:rPr>
                <w:rFonts w:ascii="PT Astra Serif" w:hAnsi="PT Astra Serif"/>
                <w:i/>
                <w:spacing w:val="-5"/>
                <w:lang w:eastAsia="en-US"/>
              </w:rPr>
            </w:pPr>
            <w:r w:rsidRPr="00562D24">
              <w:rPr>
                <w:rFonts w:ascii="PT Astra Serif" w:hAnsi="PT Astra Serif"/>
                <w:i/>
                <w:spacing w:val="-5"/>
                <w:lang w:eastAsia="en-US"/>
              </w:rPr>
              <w:t>ур.</w:t>
            </w:r>
          </w:p>
        </w:tc>
        <w:tc>
          <w:tcPr>
            <w:tcW w:w="851" w:type="dxa"/>
            <w:tcBorders>
              <w:top w:val="single" w:sz="4" w:space="0" w:color="auto"/>
              <w:left w:val="single" w:sz="4" w:space="0" w:color="auto"/>
              <w:bottom w:val="single" w:sz="4" w:space="0" w:color="auto"/>
              <w:right w:val="single" w:sz="4" w:space="0" w:color="auto"/>
            </w:tcBorders>
            <w:hideMark/>
          </w:tcPr>
          <w:p w14:paraId="7522D6DE" w14:textId="77777777" w:rsidR="001307F6" w:rsidRPr="00562D24" w:rsidRDefault="001307F6" w:rsidP="00DB0582">
            <w:pPr>
              <w:jc w:val="center"/>
              <w:rPr>
                <w:rFonts w:ascii="PT Astra Serif" w:hAnsi="PT Astra Serif"/>
                <w:i/>
                <w:spacing w:val="-5"/>
                <w:lang w:eastAsia="en-US"/>
              </w:rPr>
            </w:pPr>
            <w:r w:rsidRPr="00562D24">
              <w:rPr>
                <w:rFonts w:ascii="PT Astra Serif" w:hAnsi="PT Astra Serif"/>
                <w:i/>
                <w:spacing w:val="-5"/>
                <w:lang w:val="en-US" w:eastAsia="en-US"/>
              </w:rPr>
              <w:t>II</w:t>
            </w:r>
          </w:p>
          <w:p w14:paraId="549A09F8" w14:textId="77777777" w:rsidR="001307F6" w:rsidRPr="00562D24" w:rsidRDefault="001307F6" w:rsidP="00DB0582">
            <w:pPr>
              <w:jc w:val="center"/>
              <w:rPr>
                <w:rFonts w:ascii="PT Astra Serif" w:hAnsi="PT Astra Serif"/>
                <w:i/>
                <w:spacing w:val="-5"/>
                <w:lang w:val="en-US" w:eastAsia="en-US"/>
              </w:rPr>
            </w:pPr>
            <w:r w:rsidRPr="00562D24">
              <w:rPr>
                <w:rFonts w:ascii="PT Astra Serif" w:hAnsi="PT Astra Serif"/>
                <w:i/>
                <w:spacing w:val="-5"/>
                <w:lang w:eastAsia="en-US"/>
              </w:rPr>
              <w:t>ур</w:t>
            </w:r>
          </w:p>
        </w:tc>
        <w:tc>
          <w:tcPr>
            <w:tcW w:w="708" w:type="dxa"/>
            <w:tcBorders>
              <w:top w:val="single" w:sz="4" w:space="0" w:color="auto"/>
              <w:left w:val="single" w:sz="4" w:space="0" w:color="auto"/>
              <w:bottom w:val="single" w:sz="4" w:space="0" w:color="auto"/>
              <w:right w:val="single" w:sz="4" w:space="0" w:color="auto"/>
            </w:tcBorders>
            <w:hideMark/>
          </w:tcPr>
          <w:p w14:paraId="347D4ABB" w14:textId="77777777" w:rsidR="001307F6" w:rsidRPr="00562D24" w:rsidRDefault="001307F6" w:rsidP="00DB0582">
            <w:pPr>
              <w:jc w:val="center"/>
              <w:rPr>
                <w:rFonts w:ascii="PT Astra Serif" w:hAnsi="PT Astra Serif"/>
                <w:i/>
                <w:spacing w:val="-5"/>
                <w:lang w:eastAsia="en-US"/>
              </w:rPr>
            </w:pPr>
            <w:r w:rsidRPr="00562D24">
              <w:rPr>
                <w:rFonts w:ascii="PT Astra Serif" w:hAnsi="PT Astra Serif"/>
                <w:i/>
                <w:spacing w:val="-5"/>
                <w:lang w:val="en-US" w:eastAsia="en-US"/>
              </w:rPr>
              <w:t>III</w:t>
            </w:r>
          </w:p>
          <w:p w14:paraId="45A8C764" w14:textId="77777777" w:rsidR="001307F6" w:rsidRPr="00562D24" w:rsidRDefault="001307F6" w:rsidP="00DB0582">
            <w:pPr>
              <w:jc w:val="center"/>
              <w:rPr>
                <w:rFonts w:ascii="PT Astra Serif" w:hAnsi="PT Astra Serif"/>
                <w:i/>
                <w:spacing w:val="-5"/>
                <w:lang w:eastAsia="en-US"/>
              </w:rPr>
            </w:pPr>
            <w:r w:rsidRPr="00562D24">
              <w:rPr>
                <w:rFonts w:ascii="PT Astra Serif" w:hAnsi="PT Astra Serif"/>
                <w:i/>
                <w:spacing w:val="-5"/>
                <w:lang w:eastAsia="en-US"/>
              </w:rPr>
              <w:t>ур.</w:t>
            </w:r>
          </w:p>
        </w:tc>
      </w:tr>
      <w:tr w:rsidR="001307F6" w:rsidRPr="00562D24" w14:paraId="446C8E52" w14:textId="77777777" w:rsidTr="00DB0582">
        <w:trPr>
          <w:trHeight w:val="611"/>
        </w:trPr>
        <w:tc>
          <w:tcPr>
            <w:tcW w:w="1664" w:type="dxa"/>
            <w:tcBorders>
              <w:top w:val="single" w:sz="4" w:space="0" w:color="auto"/>
              <w:left w:val="single" w:sz="4" w:space="0" w:color="auto"/>
              <w:bottom w:val="single" w:sz="4" w:space="0" w:color="auto"/>
              <w:right w:val="single" w:sz="4" w:space="0" w:color="auto"/>
            </w:tcBorders>
            <w:hideMark/>
          </w:tcPr>
          <w:p w14:paraId="5DBEE522" w14:textId="77777777" w:rsidR="001307F6" w:rsidRPr="00562D24" w:rsidRDefault="001307F6" w:rsidP="00DB0582">
            <w:pPr>
              <w:ind w:left="-108"/>
              <w:jc w:val="center"/>
              <w:rPr>
                <w:rFonts w:ascii="PT Astra Serif" w:hAnsi="PT Astra Serif"/>
                <w:bCs/>
                <w:iCs/>
                <w:spacing w:val="-5"/>
                <w:lang w:eastAsia="en-US"/>
              </w:rPr>
            </w:pPr>
            <w:r w:rsidRPr="00562D24">
              <w:rPr>
                <w:rFonts w:ascii="PT Astra Serif" w:hAnsi="PT Astra Serif"/>
                <w:bCs/>
                <w:iCs/>
                <w:spacing w:val="-5"/>
                <w:lang w:eastAsia="en-US"/>
              </w:rPr>
              <w:t>Подготовительные группы</w:t>
            </w:r>
          </w:p>
          <w:p w14:paraId="7F6933AC" w14:textId="77777777" w:rsidR="001307F6" w:rsidRPr="00562D24" w:rsidRDefault="001307F6" w:rsidP="00DB0582">
            <w:pPr>
              <w:ind w:left="-108"/>
              <w:jc w:val="center"/>
              <w:rPr>
                <w:rFonts w:ascii="PT Astra Serif" w:hAnsi="PT Astra Serif"/>
                <w:bCs/>
                <w:iCs/>
                <w:spacing w:val="-5"/>
                <w:lang w:eastAsia="en-US"/>
              </w:rPr>
            </w:pPr>
          </w:p>
        </w:tc>
        <w:tc>
          <w:tcPr>
            <w:tcW w:w="1419" w:type="dxa"/>
            <w:tcBorders>
              <w:top w:val="single" w:sz="4" w:space="0" w:color="auto"/>
              <w:left w:val="single" w:sz="4" w:space="0" w:color="auto"/>
              <w:bottom w:val="single" w:sz="4" w:space="0" w:color="auto"/>
              <w:right w:val="single" w:sz="4" w:space="0" w:color="auto"/>
            </w:tcBorders>
          </w:tcPr>
          <w:p w14:paraId="01F04406" w14:textId="77777777" w:rsidR="001307F6" w:rsidRPr="00562D24" w:rsidRDefault="001307F6" w:rsidP="00DB0582">
            <w:pPr>
              <w:ind w:left="-31"/>
              <w:jc w:val="center"/>
              <w:rPr>
                <w:rFonts w:ascii="PT Astra Serif" w:hAnsi="PT Astra Serif"/>
                <w:bCs/>
                <w:iCs/>
                <w:spacing w:val="-5"/>
                <w:lang w:eastAsia="en-US"/>
              </w:rPr>
            </w:pPr>
          </w:p>
          <w:p w14:paraId="796E5B70" w14:textId="77777777" w:rsidR="001307F6" w:rsidRPr="00562D24" w:rsidRDefault="001307F6" w:rsidP="00DB0582">
            <w:pPr>
              <w:ind w:left="-31"/>
              <w:jc w:val="center"/>
              <w:rPr>
                <w:rFonts w:ascii="PT Astra Serif" w:hAnsi="PT Astra Serif"/>
                <w:bCs/>
                <w:iCs/>
                <w:spacing w:val="-5"/>
                <w:lang w:eastAsia="en-US"/>
              </w:rPr>
            </w:pPr>
            <w:r w:rsidRPr="00562D24">
              <w:rPr>
                <w:rFonts w:ascii="PT Astra Serif" w:hAnsi="PT Astra Serif"/>
                <w:bCs/>
                <w:iCs/>
                <w:spacing w:val="-5"/>
                <w:lang w:eastAsia="en-US"/>
              </w:rPr>
              <w:t>кол-во</w:t>
            </w:r>
          </w:p>
          <w:p w14:paraId="19B6DFEA" w14:textId="77777777" w:rsidR="001307F6" w:rsidRPr="00562D24" w:rsidRDefault="001307F6" w:rsidP="00DB0582">
            <w:pPr>
              <w:ind w:left="-31"/>
              <w:jc w:val="center"/>
              <w:rPr>
                <w:rFonts w:ascii="PT Astra Serif" w:hAnsi="PT Astra Serif"/>
                <w:bCs/>
                <w:iCs/>
                <w:spacing w:val="-5"/>
                <w:lang w:eastAsia="en-US"/>
              </w:rPr>
            </w:pPr>
          </w:p>
        </w:tc>
        <w:tc>
          <w:tcPr>
            <w:tcW w:w="1256" w:type="dxa"/>
            <w:tcBorders>
              <w:top w:val="single" w:sz="4" w:space="0" w:color="auto"/>
              <w:left w:val="single" w:sz="4" w:space="0" w:color="auto"/>
              <w:bottom w:val="single" w:sz="4" w:space="0" w:color="auto"/>
              <w:right w:val="single" w:sz="4" w:space="0" w:color="auto"/>
            </w:tcBorders>
            <w:hideMark/>
          </w:tcPr>
          <w:p w14:paraId="17B8C0BE" w14:textId="77777777" w:rsidR="001307F6" w:rsidRPr="00562D24" w:rsidRDefault="001307F6" w:rsidP="00DB0582">
            <w:pPr>
              <w:ind w:left="-31"/>
              <w:jc w:val="center"/>
              <w:rPr>
                <w:rFonts w:ascii="PT Astra Serif" w:hAnsi="PT Astra Serif"/>
                <w:bCs/>
                <w:iCs/>
                <w:spacing w:val="-5"/>
                <w:lang w:eastAsia="en-US"/>
              </w:rPr>
            </w:pPr>
            <w:r w:rsidRPr="00562D24">
              <w:rPr>
                <w:rFonts w:ascii="PT Astra Serif" w:hAnsi="PT Astra Serif"/>
                <w:bCs/>
                <w:iCs/>
                <w:spacing w:val="-5"/>
                <w:lang w:eastAsia="en-US"/>
              </w:rPr>
              <w:t>%</w:t>
            </w:r>
          </w:p>
        </w:tc>
        <w:tc>
          <w:tcPr>
            <w:tcW w:w="807" w:type="dxa"/>
            <w:tcBorders>
              <w:top w:val="single" w:sz="4" w:space="0" w:color="auto"/>
              <w:left w:val="single" w:sz="4" w:space="0" w:color="auto"/>
              <w:bottom w:val="single" w:sz="4" w:space="0" w:color="auto"/>
              <w:right w:val="single" w:sz="4" w:space="0" w:color="auto"/>
            </w:tcBorders>
            <w:hideMark/>
          </w:tcPr>
          <w:p w14:paraId="25C6FD5C" w14:textId="77777777" w:rsidR="001307F6" w:rsidRPr="00562D24" w:rsidRDefault="001307F6" w:rsidP="00DB0582">
            <w:pPr>
              <w:ind w:left="-31"/>
              <w:jc w:val="center"/>
              <w:rPr>
                <w:rFonts w:ascii="PT Astra Serif" w:hAnsi="PT Astra Serif"/>
                <w:bCs/>
                <w:iCs/>
                <w:spacing w:val="-5"/>
                <w:lang w:eastAsia="en-US"/>
              </w:rPr>
            </w:pPr>
            <w:r w:rsidRPr="00562D24">
              <w:rPr>
                <w:rFonts w:ascii="PT Astra Serif" w:hAnsi="PT Astra Serif"/>
                <w:bCs/>
                <w:iCs/>
                <w:spacing w:val="-5"/>
                <w:lang w:eastAsia="en-US"/>
              </w:rPr>
              <w:t>кол-во</w:t>
            </w:r>
          </w:p>
        </w:tc>
        <w:tc>
          <w:tcPr>
            <w:tcW w:w="563" w:type="dxa"/>
            <w:tcBorders>
              <w:top w:val="single" w:sz="4" w:space="0" w:color="auto"/>
              <w:left w:val="single" w:sz="4" w:space="0" w:color="auto"/>
              <w:bottom w:val="single" w:sz="4" w:space="0" w:color="auto"/>
              <w:right w:val="single" w:sz="4" w:space="0" w:color="auto"/>
            </w:tcBorders>
            <w:hideMark/>
          </w:tcPr>
          <w:p w14:paraId="5DF27F12" w14:textId="77777777" w:rsidR="001307F6" w:rsidRPr="00562D24" w:rsidRDefault="001307F6" w:rsidP="00DB0582">
            <w:pPr>
              <w:ind w:left="-31"/>
              <w:jc w:val="center"/>
              <w:rPr>
                <w:rFonts w:ascii="PT Astra Serif" w:hAnsi="PT Astra Serif"/>
                <w:bCs/>
                <w:iCs/>
                <w:spacing w:val="-5"/>
                <w:lang w:eastAsia="en-US"/>
              </w:rPr>
            </w:pPr>
            <w:r w:rsidRPr="00562D24">
              <w:rPr>
                <w:rFonts w:ascii="PT Astra Serif" w:hAnsi="PT Astra Serif"/>
                <w:bCs/>
                <w:iCs/>
                <w:spacing w:val="-5"/>
                <w:lang w:eastAsia="en-US"/>
              </w:rPr>
              <w:t>%</w:t>
            </w:r>
          </w:p>
        </w:tc>
        <w:tc>
          <w:tcPr>
            <w:tcW w:w="687" w:type="dxa"/>
            <w:tcBorders>
              <w:top w:val="single" w:sz="4" w:space="0" w:color="auto"/>
              <w:left w:val="single" w:sz="4" w:space="0" w:color="auto"/>
              <w:bottom w:val="single" w:sz="4" w:space="0" w:color="auto"/>
              <w:right w:val="single" w:sz="4" w:space="0" w:color="auto"/>
            </w:tcBorders>
            <w:hideMark/>
          </w:tcPr>
          <w:p w14:paraId="3B01CEC6" w14:textId="77777777" w:rsidR="001307F6" w:rsidRPr="00562D24" w:rsidRDefault="001307F6" w:rsidP="00DB0582">
            <w:pPr>
              <w:ind w:left="-31"/>
              <w:jc w:val="center"/>
              <w:rPr>
                <w:rFonts w:ascii="PT Astra Serif" w:hAnsi="PT Astra Serif"/>
                <w:bCs/>
                <w:iCs/>
                <w:spacing w:val="-5"/>
                <w:lang w:eastAsia="en-US"/>
              </w:rPr>
            </w:pPr>
            <w:r w:rsidRPr="00562D24">
              <w:rPr>
                <w:rFonts w:ascii="PT Astra Serif" w:hAnsi="PT Astra Serif"/>
                <w:bCs/>
                <w:iCs/>
                <w:spacing w:val="-5"/>
                <w:lang w:eastAsia="en-US"/>
              </w:rPr>
              <w:t>кол-во</w:t>
            </w:r>
          </w:p>
        </w:tc>
        <w:tc>
          <w:tcPr>
            <w:tcW w:w="541" w:type="dxa"/>
            <w:tcBorders>
              <w:top w:val="single" w:sz="4" w:space="0" w:color="auto"/>
              <w:left w:val="single" w:sz="4" w:space="0" w:color="auto"/>
              <w:bottom w:val="single" w:sz="4" w:space="0" w:color="auto"/>
              <w:right w:val="single" w:sz="4" w:space="0" w:color="auto"/>
            </w:tcBorders>
            <w:hideMark/>
          </w:tcPr>
          <w:p w14:paraId="4F6657B9" w14:textId="77777777" w:rsidR="001307F6" w:rsidRPr="00562D24" w:rsidRDefault="001307F6" w:rsidP="00DB0582">
            <w:pPr>
              <w:ind w:left="-31"/>
              <w:jc w:val="center"/>
              <w:rPr>
                <w:rFonts w:ascii="PT Astra Serif" w:hAnsi="PT Astra Serif"/>
                <w:bCs/>
                <w:iCs/>
                <w:spacing w:val="-5"/>
                <w:lang w:eastAsia="en-US"/>
              </w:rPr>
            </w:pPr>
            <w:r w:rsidRPr="00562D24">
              <w:rPr>
                <w:rFonts w:ascii="PT Astra Serif" w:hAnsi="PT Astra Serif"/>
                <w:bCs/>
                <w:iCs/>
                <w:spacing w:val="-5"/>
                <w:lang w:eastAsia="en-US"/>
              </w:rPr>
              <w:t>%</w:t>
            </w:r>
          </w:p>
        </w:tc>
        <w:tc>
          <w:tcPr>
            <w:tcW w:w="698" w:type="dxa"/>
            <w:tcBorders>
              <w:top w:val="single" w:sz="4" w:space="0" w:color="auto"/>
              <w:left w:val="single" w:sz="4" w:space="0" w:color="auto"/>
              <w:bottom w:val="single" w:sz="4" w:space="0" w:color="auto"/>
              <w:right w:val="single" w:sz="4" w:space="0" w:color="auto"/>
            </w:tcBorders>
            <w:hideMark/>
          </w:tcPr>
          <w:p w14:paraId="24402D39" w14:textId="77777777" w:rsidR="001307F6" w:rsidRPr="00562D24" w:rsidRDefault="001307F6" w:rsidP="00DB0582">
            <w:pPr>
              <w:ind w:left="-31"/>
              <w:jc w:val="center"/>
              <w:rPr>
                <w:rFonts w:ascii="PT Astra Serif" w:hAnsi="PT Astra Serif"/>
                <w:bCs/>
                <w:iCs/>
                <w:spacing w:val="-5"/>
                <w:lang w:eastAsia="en-US"/>
              </w:rPr>
            </w:pPr>
            <w:r w:rsidRPr="00562D24">
              <w:rPr>
                <w:rFonts w:ascii="PT Astra Serif" w:hAnsi="PT Astra Serif"/>
                <w:bCs/>
                <w:iCs/>
                <w:spacing w:val="-5"/>
                <w:lang w:eastAsia="en-US"/>
              </w:rPr>
              <w:t>кол-во</w:t>
            </w:r>
          </w:p>
        </w:tc>
        <w:tc>
          <w:tcPr>
            <w:tcW w:w="694" w:type="dxa"/>
            <w:tcBorders>
              <w:top w:val="single" w:sz="4" w:space="0" w:color="auto"/>
              <w:left w:val="single" w:sz="4" w:space="0" w:color="auto"/>
              <w:bottom w:val="single" w:sz="4" w:space="0" w:color="auto"/>
              <w:right w:val="single" w:sz="4" w:space="0" w:color="auto"/>
            </w:tcBorders>
            <w:hideMark/>
          </w:tcPr>
          <w:p w14:paraId="4D13B574" w14:textId="77777777" w:rsidR="001307F6" w:rsidRPr="00562D24" w:rsidRDefault="001307F6" w:rsidP="00DB0582">
            <w:pPr>
              <w:ind w:left="-31"/>
              <w:jc w:val="center"/>
              <w:rPr>
                <w:rFonts w:ascii="PT Astra Serif" w:hAnsi="PT Astra Serif"/>
                <w:bCs/>
                <w:iCs/>
                <w:spacing w:val="-5"/>
                <w:lang w:eastAsia="en-US"/>
              </w:rPr>
            </w:pPr>
            <w:r w:rsidRPr="00562D24">
              <w:rPr>
                <w:rFonts w:ascii="PT Astra Serif" w:hAnsi="PT Astra Serif"/>
                <w:bCs/>
                <w:iCs/>
                <w:spacing w:val="-5"/>
                <w:lang w:eastAsia="en-US"/>
              </w:rPr>
              <w:t>%</w:t>
            </w:r>
          </w:p>
        </w:tc>
        <w:tc>
          <w:tcPr>
            <w:tcW w:w="743" w:type="dxa"/>
            <w:tcBorders>
              <w:top w:val="single" w:sz="4" w:space="0" w:color="auto"/>
              <w:left w:val="single" w:sz="4" w:space="0" w:color="auto"/>
              <w:bottom w:val="single" w:sz="4" w:space="0" w:color="auto"/>
              <w:right w:val="single" w:sz="4" w:space="0" w:color="auto"/>
              <w:tr2bl w:val="single" w:sz="4" w:space="0" w:color="auto"/>
            </w:tcBorders>
          </w:tcPr>
          <w:p w14:paraId="08250381" w14:textId="77777777" w:rsidR="001307F6" w:rsidRPr="00562D24" w:rsidRDefault="001307F6" w:rsidP="00DB0582">
            <w:pPr>
              <w:ind w:left="-31"/>
              <w:rPr>
                <w:rFonts w:ascii="PT Astra Serif" w:hAnsi="PT Astra Serif"/>
                <w:i/>
                <w:spacing w:val="-5"/>
                <w:lang w:eastAsia="en-US"/>
              </w:rPr>
            </w:pPr>
            <w:r w:rsidRPr="00562D24">
              <w:rPr>
                <w:rFonts w:ascii="PT Astra Serif" w:hAnsi="PT Astra Serif"/>
                <w:i/>
                <w:spacing w:val="-5"/>
                <w:lang w:eastAsia="en-US"/>
              </w:rPr>
              <w:t>кол-во</w:t>
            </w:r>
          </w:p>
          <w:p w14:paraId="0F040F9B" w14:textId="77777777" w:rsidR="001307F6" w:rsidRPr="00562D24" w:rsidRDefault="001307F6" w:rsidP="00DB0582">
            <w:pPr>
              <w:rPr>
                <w:rFonts w:ascii="PT Astra Serif" w:hAnsi="PT Astra Serif"/>
                <w:i/>
                <w:spacing w:val="-5"/>
                <w:lang w:eastAsia="en-US"/>
              </w:rPr>
            </w:pPr>
          </w:p>
          <w:p w14:paraId="29D77970" w14:textId="77777777" w:rsidR="001307F6" w:rsidRPr="00562D24" w:rsidRDefault="001307F6" w:rsidP="00DB0582">
            <w:pPr>
              <w:rPr>
                <w:rFonts w:ascii="PT Astra Serif" w:hAnsi="PT Astra Serif"/>
                <w:i/>
                <w:spacing w:val="-5"/>
                <w:lang w:eastAsia="en-US"/>
              </w:rPr>
            </w:pPr>
            <w:r w:rsidRPr="00562D24">
              <w:rPr>
                <w:rFonts w:ascii="PT Astra Serif" w:hAnsi="PT Astra Serif"/>
                <w:i/>
                <w:spacing w:val="-5"/>
                <w:lang w:eastAsia="en-US"/>
              </w:rPr>
              <w:t xml:space="preserve"> %</w:t>
            </w:r>
          </w:p>
        </w:tc>
        <w:tc>
          <w:tcPr>
            <w:tcW w:w="851" w:type="dxa"/>
            <w:tcBorders>
              <w:top w:val="single" w:sz="4" w:space="0" w:color="auto"/>
              <w:left w:val="single" w:sz="4" w:space="0" w:color="auto"/>
              <w:bottom w:val="single" w:sz="4" w:space="0" w:color="auto"/>
              <w:right w:val="single" w:sz="4" w:space="0" w:color="auto"/>
              <w:tr2bl w:val="single" w:sz="4" w:space="0" w:color="auto"/>
            </w:tcBorders>
          </w:tcPr>
          <w:p w14:paraId="4A5A8625" w14:textId="77777777" w:rsidR="001307F6" w:rsidRPr="00562D24" w:rsidRDefault="001307F6" w:rsidP="00DB0582">
            <w:pPr>
              <w:ind w:left="-31"/>
              <w:rPr>
                <w:rFonts w:ascii="PT Astra Serif" w:hAnsi="PT Astra Serif"/>
                <w:i/>
                <w:spacing w:val="-5"/>
                <w:lang w:eastAsia="en-US"/>
              </w:rPr>
            </w:pPr>
            <w:r w:rsidRPr="00562D24">
              <w:rPr>
                <w:rFonts w:ascii="PT Astra Serif" w:hAnsi="PT Astra Serif"/>
                <w:i/>
                <w:spacing w:val="-5"/>
                <w:lang w:eastAsia="en-US"/>
              </w:rPr>
              <w:t>кол-во</w:t>
            </w:r>
          </w:p>
          <w:p w14:paraId="0DD905B9" w14:textId="77777777" w:rsidR="001307F6" w:rsidRPr="00562D24" w:rsidRDefault="001307F6" w:rsidP="00DB0582">
            <w:pPr>
              <w:rPr>
                <w:rFonts w:ascii="PT Astra Serif" w:hAnsi="PT Astra Serif"/>
                <w:i/>
                <w:spacing w:val="-5"/>
                <w:lang w:eastAsia="en-US"/>
              </w:rPr>
            </w:pPr>
          </w:p>
          <w:p w14:paraId="59BD3A3C" w14:textId="77777777" w:rsidR="001307F6" w:rsidRPr="00562D24" w:rsidRDefault="001307F6" w:rsidP="00DB0582">
            <w:pPr>
              <w:rPr>
                <w:rFonts w:ascii="PT Astra Serif" w:hAnsi="PT Astra Serif"/>
                <w:i/>
                <w:spacing w:val="-5"/>
                <w:lang w:eastAsia="en-US"/>
              </w:rPr>
            </w:pPr>
            <w:r w:rsidRPr="00562D24">
              <w:rPr>
                <w:rFonts w:ascii="PT Astra Serif" w:hAnsi="PT Astra Serif"/>
                <w:i/>
                <w:spacing w:val="-5"/>
                <w:lang w:eastAsia="en-US"/>
              </w:rPr>
              <w:t>%</w:t>
            </w:r>
          </w:p>
        </w:tc>
        <w:tc>
          <w:tcPr>
            <w:tcW w:w="708" w:type="dxa"/>
            <w:tcBorders>
              <w:top w:val="single" w:sz="4" w:space="0" w:color="auto"/>
              <w:left w:val="single" w:sz="4" w:space="0" w:color="auto"/>
              <w:bottom w:val="single" w:sz="4" w:space="0" w:color="auto"/>
              <w:right w:val="single" w:sz="4" w:space="0" w:color="auto"/>
              <w:tr2bl w:val="single" w:sz="4" w:space="0" w:color="auto"/>
            </w:tcBorders>
          </w:tcPr>
          <w:p w14:paraId="4B6FFA32" w14:textId="77777777" w:rsidR="001307F6" w:rsidRPr="00562D24" w:rsidRDefault="001307F6" w:rsidP="00DB0582">
            <w:pPr>
              <w:rPr>
                <w:rFonts w:ascii="PT Astra Serif" w:hAnsi="PT Astra Serif"/>
                <w:i/>
                <w:spacing w:val="-5"/>
                <w:lang w:eastAsia="en-US"/>
              </w:rPr>
            </w:pPr>
            <w:r w:rsidRPr="00562D24">
              <w:rPr>
                <w:rFonts w:ascii="PT Astra Serif" w:hAnsi="PT Astra Serif"/>
                <w:i/>
                <w:spacing w:val="-5"/>
                <w:lang w:eastAsia="en-US"/>
              </w:rPr>
              <w:t>кол-</w:t>
            </w:r>
          </w:p>
          <w:p w14:paraId="21DE274F" w14:textId="77777777" w:rsidR="001307F6" w:rsidRPr="00562D24" w:rsidRDefault="001307F6" w:rsidP="00DB0582">
            <w:pPr>
              <w:ind w:left="-31"/>
              <w:rPr>
                <w:rFonts w:ascii="PT Astra Serif" w:hAnsi="PT Astra Serif"/>
                <w:i/>
                <w:spacing w:val="-5"/>
                <w:lang w:eastAsia="en-US"/>
              </w:rPr>
            </w:pPr>
            <w:r w:rsidRPr="00562D24">
              <w:rPr>
                <w:rFonts w:ascii="PT Astra Serif" w:hAnsi="PT Astra Serif"/>
                <w:i/>
                <w:spacing w:val="-5"/>
                <w:lang w:eastAsia="en-US"/>
              </w:rPr>
              <w:t>во</w:t>
            </w:r>
          </w:p>
          <w:p w14:paraId="6296BEB0" w14:textId="77777777" w:rsidR="001307F6" w:rsidRPr="00562D24" w:rsidRDefault="001307F6" w:rsidP="00DB0582">
            <w:pPr>
              <w:ind w:left="-31"/>
              <w:rPr>
                <w:rFonts w:ascii="PT Astra Serif" w:hAnsi="PT Astra Serif"/>
                <w:i/>
                <w:spacing w:val="-5"/>
                <w:lang w:eastAsia="en-US"/>
              </w:rPr>
            </w:pPr>
          </w:p>
          <w:p w14:paraId="4C1E6098" w14:textId="77777777" w:rsidR="001307F6" w:rsidRPr="00562D24" w:rsidRDefault="001307F6" w:rsidP="00DB0582">
            <w:pPr>
              <w:ind w:left="-31"/>
              <w:rPr>
                <w:rFonts w:ascii="PT Astra Serif" w:hAnsi="PT Astra Serif"/>
                <w:i/>
                <w:spacing w:val="-5"/>
                <w:lang w:eastAsia="en-US"/>
              </w:rPr>
            </w:pPr>
            <w:r w:rsidRPr="00562D24">
              <w:rPr>
                <w:rFonts w:ascii="PT Astra Serif" w:hAnsi="PT Astra Serif"/>
                <w:i/>
                <w:spacing w:val="-5"/>
                <w:lang w:eastAsia="en-US"/>
              </w:rPr>
              <w:t xml:space="preserve">    %</w:t>
            </w:r>
          </w:p>
        </w:tc>
      </w:tr>
      <w:tr w:rsidR="001307F6" w:rsidRPr="00562D24" w14:paraId="13703029" w14:textId="77777777" w:rsidTr="00DB0582">
        <w:tc>
          <w:tcPr>
            <w:tcW w:w="1664" w:type="dxa"/>
            <w:tcBorders>
              <w:top w:val="single" w:sz="4" w:space="0" w:color="auto"/>
              <w:left w:val="single" w:sz="4" w:space="0" w:color="auto"/>
              <w:bottom w:val="single" w:sz="4" w:space="0" w:color="auto"/>
              <w:right w:val="single" w:sz="4" w:space="0" w:color="auto"/>
              <w:tl2br w:val="single" w:sz="4" w:space="0" w:color="auto"/>
            </w:tcBorders>
          </w:tcPr>
          <w:p w14:paraId="139CB73C" w14:textId="77777777" w:rsidR="001307F6" w:rsidRPr="00562D24" w:rsidRDefault="001307F6" w:rsidP="00DB0582">
            <w:pPr>
              <w:ind w:left="-108"/>
              <w:rPr>
                <w:rFonts w:ascii="PT Astra Serif" w:hAnsi="PT Astra Serif"/>
                <w:bCs/>
                <w:iCs/>
                <w:spacing w:val="-5"/>
                <w:lang w:eastAsia="en-US"/>
              </w:rPr>
            </w:pPr>
            <w:r w:rsidRPr="00562D24">
              <w:rPr>
                <w:rFonts w:ascii="PT Astra Serif" w:hAnsi="PT Astra Serif"/>
                <w:bCs/>
                <w:iCs/>
                <w:spacing w:val="-5"/>
                <w:lang w:eastAsia="en-US"/>
              </w:rPr>
              <w:t xml:space="preserve">       30дет.</w:t>
            </w:r>
          </w:p>
          <w:p w14:paraId="7E2E2B4C" w14:textId="77777777" w:rsidR="001307F6" w:rsidRPr="00562D24" w:rsidRDefault="001307F6" w:rsidP="00DB0582">
            <w:pPr>
              <w:ind w:left="-108"/>
              <w:rPr>
                <w:rFonts w:ascii="PT Astra Serif" w:hAnsi="PT Astra Serif"/>
                <w:bCs/>
                <w:iCs/>
                <w:spacing w:val="-5"/>
                <w:lang w:eastAsia="en-US"/>
              </w:rPr>
            </w:pPr>
          </w:p>
          <w:p w14:paraId="4C3FECC8" w14:textId="77777777" w:rsidR="001307F6" w:rsidRPr="00562D24" w:rsidRDefault="001307F6" w:rsidP="00DB0582">
            <w:pPr>
              <w:ind w:left="-108"/>
              <w:rPr>
                <w:rFonts w:ascii="PT Astra Serif" w:hAnsi="PT Astra Serif"/>
                <w:bCs/>
                <w:iCs/>
                <w:spacing w:val="-5"/>
                <w:lang w:eastAsia="en-US"/>
              </w:rPr>
            </w:pPr>
            <w:r w:rsidRPr="00562D24">
              <w:rPr>
                <w:rFonts w:ascii="PT Astra Serif" w:hAnsi="PT Astra Serif"/>
                <w:bCs/>
                <w:iCs/>
                <w:spacing w:val="-5"/>
                <w:lang w:eastAsia="en-US"/>
              </w:rPr>
              <w:t>100%</w:t>
            </w:r>
          </w:p>
        </w:tc>
        <w:tc>
          <w:tcPr>
            <w:tcW w:w="1419" w:type="dxa"/>
            <w:tcBorders>
              <w:top w:val="single" w:sz="4" w:space="0" w:color="auto"/>
              <w:left w:val="single" w:sz="4" w:space="0" w:color="auto"/>
              <w:bottom w:val="single" w:sz="4" w:space="0" w:color="auto"/>
              <w:right w:val="single" w:sz="4" w:space="0" w:color="auto"/>
            </w:tcBorders>
          </w:tcPr>
          <w:p w14:paraId="4B6B9D55"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16</w:t>
            </w:r>
          </w:p>
          <w:p w14:paraId="7A7F9633" w14:textId="77777777" w:rsidR="001307F6" w:rsidRPr="00562D24" w:rsidRDefault="001307F6" w:rsidP="00DB0582">
            <w:pPr>
              <w:jc w:val="center"/>
              <w:rPr>
                <w:rFonts w:ascii="PT Astra Serif" w:hAnsi="PT Astra Serif"/>
                <w:bCs/>
                <w:iCs/>
                <w:spacing w:val="-5"/>
                <w:lang w:eastAsia="en-US"/>
              </w:rPr>
            </w:pPr>
          </w:p>
        </w:tc>
        <w:tc>
          <w:tcPr>
            <w:tcW w:w="1256" w:type="dxa"/>
            <w:tcBorders>
              <w:top w:val="single" w:sz="4" w:space="0" w:color="auto"/>
              <w:left w:val="single" w:sz="4" w:space="0" w:color="auto"/>
              <w:bottom w:val="single" w:sz="4" w:space="0" w:color="auto"/>
              <w:right w:val="single" w:sz="4" w:space="0" w:color="auto"/>
            </w:tcBorders>
            <w:hideMark/>
          </w:tcPr>
          <w:p w14:paraId="0BB217F2"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53</w:t>
            </w:r>
          </w:p>
        </w:tc>
        <w:tc>
          <w:tcPr>
            <w:tcW w:w="807" w:type="dxa"/>
            <w:tcBorders>
              <w:top w:val="single" w:sz="4" w:space="0" w:color="auto"/>
              <w:left w:val="single" w:sz="4" w:space="0" w:color="auto"/>
              <w:bottom w:val="single" w:sz="4" w:space="0" w:color="auto"/>
              <w:right w:val="single" w:sz="4" w:space="0" w:color="auto"/>
            </w:tcBorders>
            <w:hideMark/>
          </w:tcPr>
          <w:p w14:paraId="4A4D444E"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7</w:t>
            </w:r>
          </w:p>
        </w:tc>
        <w:tc>
          <w:tcPr>
            <w:tcW w:w="563" w:type="dxa"/>
            <w:tcBorders>
              <w:top w:val="single" w:sz="4" w:space="0" w:color="auto"/>
              <w:left w:val="single" w:sz="4" w:space="0" w:color="auto"/>
              <w:bottom w:val="single" w:sz="4" w:space="0" w:color="auto"/>
              <w:right w:val="single" w:sz="4" w:space="0" w:color="auto"/>
            </w:tcBorders>
            <w:hideMark/>
          </w:tcPr>
          <w:p w14:paraId="11423051"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23</w:t>
            </w:r>
          </w:p>
        </w:tc>
        <w:tc>
          <w:tcPr>
            <w:tcW w:w="687" w:type="dxa"/>
            <w:tcBorders>
              <w:top w:val="single" w:sz="4" w:space="0" w:color="auto"/>
              <w:left w:val="single" w:sz="4" w:space="0" w:color="auto"/>
              <w:bottom w:val="single" w:sz="4" w:space="0" w:color="auto"/>
              <w:right w:val="single" w:sz="4" w:space="0" w:color="auto"/>
            </w:tcBorders>
            <w:hideMark/>
          </w:tcPr>
          <w:p w14:paraId="33444DF2"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2</w:t>
            </w:r>
          </w:p>
        </w:tc>
        <w:tc>
          <w:tcPr>
            <w:tcW w:w="541" w:type="dxa"/>
            <w:tcBorders>
              <w:top w:val="single" w:sz="4" w:space="0" w:color="auto"/>
              <w:left w:val="single" w:sz="4" w:space="0" w:color="auto"/>
              <w:bottom w:val="single" w:sz="4" w:space="0" w:color="auto"/>
              <w:right w:val="single" w:sz="4" w:space="0" w:color="auto"/>
            </w:tcBorders>
            <w:hideMark/>
          </w:tcPr>
          <w:p w14:paraId="5E6F116F"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7</w:t>
            </w:r>
          </w:p>
        </w:tc>
        <w:tc>
          <w:tcPr>
            <w:tcW w:w="698" w:type="dxa"/>
            <w:tcBorders>
              <w:top w:val="single" w:sz="4" w:space="0" w:color="auto"/>
              <w:left w:val="single" w:sz="4" w:space="0" w:color="auto"/>
              <w:bottom w:val="single" w:sz="4" w:space="0" w:color="auto"/>
              <w:right w:val="single" w:sz="4" w:space="0" w:color="auto"/>
            </w:tcBorders>
            <w:hideMark/>
          </w:tcPr>
          <w:p w14:paraId="65FCA4F7"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5</w:t>
            </w:r>
          </w:p>
        </w:tc>
        <w:tc>
          <w:tcPr>
            <w:tcW w:w="694" w:type="dxa"/>
            <w:tcBorders>
              <w:top w:val="single" w:sz="4" w:space="0" w:color="auto"/>
              <w:left w:val="single" w:sz="4" w:space="0" w:color="auto"/>
              <w:bottom w:val="single" w:sz="4" w:space="0" w:color="auto"/>
              <w:right w:val="single" w:sz="4" w:space="0" w:color="auto"/>
            </w:tcBorders>
            <w:hideMark/>
          </w:tcPr>
          <w:p w14:paraId="2851892C"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17</w:t>
            </w:r>
          </w:p>
        </w:tc>
        <w:tc>
          <w:tcPr>
            <w:tcW w:w="743" w:type="dxa"/>
            <w:tcBorders>
              <w:top w:val="single" w:sz="4" w:space="0" w:color="auto"/>
              <w:left w:val="single" w:sz="4" w:space="0" w:color="auto"/>
              <w:bottom w:val="single" w:sz="4" w:space="0" w:color="auto"/>
              <w:right w:val="single" w:sz="4" w:space="0" w:color="auto"/>
              <w:tr2bl w:val="single" w:sz="4" w:space="0" w:color="auto"/>
            </w:tcBorders>
            <w:hideMark/>
          </w:tcPr>
          <w:p w14:paraId="5B0836F9" w14:textId="77777777" w:rsidR="001307F6" w:rsidRPr="00562D24" w:rsidRDefault="001307F6" w:rsidP="00DB0582">
            <w:pPr>
              <w:rPr>
                <w:rFonts w:ascii="PT Astra Serif" w:hAnsi="PT Astra Serif"/>
                <w:spacing w:val="-5"/>
                <w:lang w:eastAsia="en-US"/>
              </w:rPr>
            </w:pPr>
            <w:r w:rsidRPr="00562D24">
              <w:rPr>
                <w:rFonts w:ascii="PT Astra Serif" w:hAnsi="PT Astra Serif"/>
                <w:spacing w:val="-5"/>
                <w:lang w:eastAsia="en-US"/>
              </w:rPr>
              <w:t>-</w:t>
            </w:r>
          </w:p>
        </w:tc>
        <w:tc>
          <w:tcPr>
            <w:tcW w:w="851" w:type="dxa"/>
            <w:tcBorders>
              <w:top w:val="single" w:sz="4" w:space="0" w:color="auto"/>
              <w:left w:val="single" w:sz="4" w:space="0" w:color="auto"/>
              <w:bottom w:val="single" w:sz="4" w:space="0" w:color="auto"/>
              <w:right w:val="single" w:sz="4" w:space="0" w:color="auto"/>
              <w:tr2bl w:val="single" w:sz="4" w:space="0" w:color="auto"/>
            </w:tcBorders>
            <w:hideMark/>
          </w:tcPr>
          <w:p w14:paraId="6531CE10" w14:textId="77777777" w:rsidR="001307F6" w:rsidRPr="00562D24" w:rsidRDefault="001307F6" w:rsidP="00DB0582">
            <w:pPr>
              <w:rPr>
                <w:rFonts w:ascii="PT Astra Serif" w:hAnsi="PT Astra Serif"/>
                <w:spacing w:val="-5"/>
                <w:lang w:eastAsia="en-US"/>
              </w:rPr>
            </w:pPr>
            <w:r w:rsidRPr="00562D24">
              <w:rPr>
                <w:rFonts w:ascii="PT Astra Serif" w:hAnsi="PT Astra Serif"/>
                <w:spacing w:val="-5"/>
                <w:lang w:eastAsia="en-US"/>
              </w:rPr>
              <w:t>-</w:t>
            </w:r>
          </w:p>
        </w:tc>
        <w:tc>
          <w:tcPr>
            <w:tcW w:w="708" w:type="dxa"/>
            <w:tcBorders>
              <w:top w:val="single" w:sz="4" w:space="0" w:color="auto"/>
              <w:left w:val="single" w:sz="4" w:space="0" w:color="auto"/>
              <w:bottom w:val="single" w:sz="4" w:space="0" w:color="auto"/>
              <w:right w:val="single" w:sz="4" w:space="0" w:color="auto"/>
              <w:tr2bl w:val="single" w:sz="4" w:space="0" w:color="auto"/>
            </w:tcBorders>
          </w:tcPr>
          <w:p w14:paraId="42BB3353" w14:textId="77777777" w:rsidR="001307F6" w:rsidRPr="00562D24" w:rsidRDefault="001307F6" w:rsidP="00DB0582">
            <w:pPr>
              <w:rPr>
                <w:rFonts w:ascii="PT Astra Serif" w:hAnsi="PT Astra Serif"/>
                <w:spacing w:val="-5"/>
                <w:lang w:eastAsia="en-US"/>
              </w:rPr>
            </w:pPr>
            <w:r w:rsidRPr="00562D24">
              <w:rPr>
                <w:rFonts w:ascii="PT Astra Serif" w:hAnsi="PT Astra Serif"/>
                <w:spacing w:val="-5"/>
                <w:lang w:eastAsia="en-US"/>
              </w:rPr>
              <w:t>-</w:t>
            </w:r>
          </w:p>
          <w:p w14:paraId="22ACC621" w14:textId="77777777" w:rsidR="001307F6" w:rsidRPr="00562D24" w:rsidRDefault="001307F6" w:rsidP="00DB0582">
            <w:pPr>
              <w:rPr>
                <w:rFonts w:ascii="PT Astra Serif" w:hAnsi="PT Astra Serif"/>
                <w:spacing w:val="-5"/>
                <w:lang w:eastAsia="en-US"/>
              </w:rPr>
            </w:pPr>
          </w:p>
          <w:p w14:paraId="5939A4B2" w14:textId="77777777" w:rsidR="001307F6" w:rsidRPr="00562D24" w:rsidRDefault="001307F6" w:rsidP="00DB0582">
            <w:pPr>
              <w:rPr>
                <w:rFonts w:ascii="PT Astra Serif" w:hAnsi="PT Astra Serif"/>
                <w:spacing w:val="-5"/>
                <w:lang w:eastAsia="en-US"/>
              </w:rPr>
            </w:pPr>
            <w:r w:rsidRPr="00562D24">
              <w:rPr>
                <w:rFonts w:ascii="PT Astra Serif" w:hAnsi="PT Astra Serif"/>
                <w:spacing w:val="-5"/>
                <w:lang w:eastAsia="en-US"/>
              </w:rPr>
              <w:t xml:space="preserve">     </w:t>
            </w:r>
          </w:p>
        </w:tc>
      </w:tr>
      <w:tr w:rsidR="001307F6" w:rsidRPr="00562D24" w14:paraId="3DB6FAA8" w14:textId="77777777" w:rsidTr="00DB0582">
        <w:tc>
          <w:tcPr>
            <w:tcW w:w="1664" w:type="dxa"/>
            <w:tcBorders>
              <w:top w:val="single" w:sz="4" w:space="0" w:color="auto"/>
              <w:left w:val="single" w:sz="4" w:space="0" w:color="auto"/>
              <w:bottom w:val="single" w:sz="4" w:space="0" w:color="auto"/>
              <w:right w:val="single" w:sz="4" w:space="0" w:color="auto"/>
            </w:tcBorders>
            <w:hideMark/>
          </w:tcPr>
          <w:p w14:paraId="51F45329" w14:textId="77777777" w:rsidR="001307F6" w:rsidRPr="00562D24" w:rsidRDefault="001307F6" w:rsidP="00DB0582">
            <w:pPr>
              <w:rPr>
                <w:rFonts w:ascii="PT Astra Serif" w:hAnsi="PT Astra Serif"/>
                <w:bCs/>
                <w:iCs/>
                <w:spacing w:val="-5"/>
                <w:lang w:eastAsia="en-US"/>
              </w:rPr>
            </w:pPr>
            <w:r w:rsidRPr="00562D24">
              <w:rPr>
                <w:rFonts w:ascii="PT Astra Serif" w:hAnsi="PT Astra Serif"/>
                <w:bCs/>
                <w:iCs/>
                <w:spacing w:val="-5"/>
                <w:lang w:eastAsia="en-US"/>
              </w:rPr>
              <w:t>ИТОГО:</w:t>
            </w:r>
          </w:p>
        </w:tc>
        <w:tc>
          <w:tcPr>
            <w:tcW w:w="4045" w:type="dxa"/>
            <w:gridSpan w:val="4"/>
            <w:tcBorders>
              <w:top w:val="single" w:sz="4" w:space="0" w:color="auto"/>
              <w:left w:val="single" w:sz="4" w:space="0" w:color="auto"/>
              <w:bottom w:val="single" w:sz="4" w:space="0" w:color="auto"/>
              <w:right w:val="single" w:sz="4" w:space="0" w:color="auto"/>
            </w:tcBorders>
            <w:hideMark/>
          </w:tcPr>
          <w:p w14:paraId="25272390"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кол-во 23   -   76%</w:t>
            </w:r>
          </w:p>
        </w:tc>
        <w:tc>
          <w:tcPr>
            <w:tcW w:w="4922" w:type="dxa"/>
            <w:gridSpan w:val="7"/>
            <w:tcBorders>
              <w:top w:val="single" w:sz="4" w:space="0" w:color="auto"/>
              <w:left w:val="single" w:sz="4" w:space="0" w:color="auto"/>
              <w:bottom w:val="single" w:sz="4" w:space="0" w:color="auto"/>
              <w:right w:val="single" w:sz="4" w:space="0" w:color="auto"/>
            </w:tcBorders>
            <w:hideMark/>
          </w:tcPr>
          <w:p w14:paraId="698C12B8" w14:textId="77777777" w:rsidR="001307F6" w:rsidRPr="00562D24" w:rsidRDefault="001307F6" w:rsidP="00DB0582">
            <w:pPr>
              <w:jc w:val="center"/>
              <w:rPr>
                <w:rFonts w:ascii="PT Astra Serif" w:hAnsi="PT Astra Serif"/>
                <w:bCs/>
                <w:iCs/>
                <w:spacing w:val="-5"/>
                <w:lang w:eastAsia="en-US"/>
              </w:rPr>
            </w:pPr>
            <w:r w:rsidRPr="00562D24">
              <w:rPr>
                <w:rFonts w:ascii="PT Astra Serif" w:hAnsi="PT Astra Serif"/>
                <w:bCs/>
                <w:iCs/>
                <w:spacing w:val="-5"/>
                <w:lang w:eastAsia="en-US"/>
              </w:rPr>
              <w:t>кол – во 7 - 24%</w:t>
            </w:r>
          </w:p>
        </w:tc>
      </w:tr>
    </w:tbl>
    <w:p w14:paraId="2FBAC265" w14:textId="77777777" w:rsidR="001307F6" w:rsidRPr="00562D24" w:rsidRDefault="001307F6" w:rsidP="001307F6">
      <w:pPr>
        <w:jc w:val="both"/>
        <w:rPr>
          <w:rFonts w:ascii="PT Astra Serif" w:hAnsi="PT Astra Serif"/>
          <w:color w:val="FF0000"/>
        </w:rPr>
      </w:pPr>
    </w:p>
    <w:p w14:paraId="2AC05B7C" w14:textId="77777777" w:rsidR="001307F6" w:rsidRPr="00562D24" w:rsidRDefault="001307F6" w:rsidP="001307F6">
      <w:pPr>
        <w:jc w:val="both"/>
        <w:rPr>
          <w:rFonts w:ascii="PT Astra Serif" w:hAnsi="PT Astra Serif"/>
          <w:u w:val="single"/>
        </w:rPr>
      </w:pPr>
      <w:r w:rsidRPr="00562D24">
        <w:rPr>
          <w:rFonts w:ascii="PT Astra Serif" w:hAnsi="PT Astra Serif"/>
          <w:u w:val="single"/>
        </w:rPr>
        <w:t>Коррекционно-развивающее направление:</w:t>
      </w:r>
    </w:p>
    <w:p w14:paraId="30825FC4" w14:textId="77777777" w:rsidR="001307F6" w:rsidRPr="00562D24" w:rsidRDefault="001307F6" w:rsidP="001307F6">
      <w:pPr>
        <w:widowControl w:val="0"/>
        <w:autoSpaceDE w:val="0"/>
        <w:autoSpaceDN w:val="0"/>
        <w:adjustRightInd w:val="0"/>
        <w:spacing w:after="240"/>
        <w:ind w:firstLine="708"/>
        <w:contextualSpacing/>
        <w:jc w:val="both"/>
        <w:rPr>
          <w:rFonts w:ascii="PT Astra Serif" w:hAnsi="PT Astra Serif"/>
          <w:spacing w:val="-5"/>
        </w:rPr>
      </w:pPr>
      <w:r w:rsidRPr="00562D24">
        <w:rPr>
          <w:rFonts w:ascii="PT Astra Serif" w:hAnsi="PT Astra Serif"/>
          <w:spacing w:val="-6"/>
        </w:rPr>
        <w:t xml:space="preserve">С детьми старшего и подготовительного возраста проводились фронтальные, </w:t>
      </w:r>
      <w:r w:rsidRPr="00562D24">
        <w:rPr>
          <w:rFonts w:ascii="PT Astra Serif" w:hAnsi="PT Astra Serif"/>
          <w:spacing w:val="-9"/>
        </w:rPr>
        <w:t xml:space="preserve">индивидуально-подгрупповые </w:t>
      </w:r>
      <w:r w:rsidRPr="00562D24">
        <w:rPr>
          <w:rFonts w:ascii="PT Astra Serif" w:hAnsi="PT Astra Serif"/>
          <w:spacing w:val="-7"/>
        </w:rPr>
        <w:t xml:space="preserve">занятия </w:t>
      </w:r>
      <w:r w:rsidRPr="00562D24">
        <w:rPr>
          <w:rFonts w:ascii="PT Astra Serif" w:hAnsi="PT Astra Serif"/>
          <w:spacing w:val="-3"/>
        </w:rPr>
        <w:t xml:space="preserve">по подготовке речевого аппарата, развитию речевого слуха, речевого внимания, </w:t>
      </w:r>
      <w:r w:rsidRPr="00562D24">
        <w:rPr>
          <w:rFonts w:ascii="PT Astra Serif" w:hAnsi="PT Astra Serif"/>
          <w:spacing w:val="-9"/>
        </w:rPr>
        <w:t xml:space="preserve">занятия по </w:t>
      </w:r>
      <w:r w:rsidRPr="00562D24">
        <w:rPr>
          <w:rFonts w:ascii="PT Astra Serif" w:hAnsi="PT Astra Serif"/>
          <w:spacing w:val="-3"/>
        </w:rPr>
        <w:t xml:space="preserve">постановке и </w:t>
      </w:r>
      <w:r w:rsidRPr="00562D24">
        <w:rPr>
          <w:rFonts w:ascii="PT Astra Serif" w:hAnsi="PT Astra Serif"/>
          <w:spacing w:val="-6"/>
        </w:rPr>
        <w:t xml:space="preserve">автоматизации   нарушенных   звуков, </w:t>
      </w:r>
      <w:r w:rsidRPr="00562D24">
        <w:rPr>
          <w:rFonts w:ascii="PT Astra Serif" w:hAnsi="PT Astra Serif"/>
          <w:spacing w:val="-2"/>
        </w:rPr>
        <w:t xml:space="preserve">подготовке   к   обучению грамоте </w:t>
      </w:r>
      <w:bookmarkStart w:id="25" w:name="_Hlk103689330"/>
      <w:r w:rsidRPr="00562D24">
        <w:rPr>
          <w:rFonts w:ascii="PT Astra Serif" w:hAnsi="PT Astra Serif"/>
          <w:spacing w:val="-2"/>
        </w:rPr>
        <w:t xml:space="preserve">и развитию </w:t>
      </w:r>
      <w:r w:rsidRPr="00562D24">
        <w:rPr>
          <w:rFonts w:ascii="PT Astra Serif" w:hAnsi="PT Astra Serif"/>
          <w:spacing w:val="-5"/>
        </w:rPr>
        <w:t xml:space="preserve">фонематических процессов, развитию лексико-грамматических категорий.   </w:t>
      </w:r>
      <w:bookmarkEnd w:id="25"/>
      <w:r w:rsidRPr="00562D24">
        <w:rPr>
          <w:rFonts w:ascii="PT Astra Serif" w:hAnsi="PT Astra Serif"/>
          <w:spacing w:val="-5"/>
        </w:rPr>
        <w:t xml:space="preserve">Использована Программа «Календарно-тематическое планирование в логопедическом пункте ДОУ» (для детей 5-6, 6-7 летнего возраста», имеющих ОНР, </w:t>
      </w:r>
      <w:r w:rsidRPr="00562D24">
        <w:rPr>
          <w:rFonts w:ascii="PT Astra Serif" w:hAnsi="PT Astra Serif"/>
        </w:rPr>
        <w:t>НВОНР, ФФНР.</w:t>
      </w:r>
      <w:r w:rsidRPr="00562D24">
        <w:rPr>
          <w:rFonts w:ascii="PT Astra Serif" w:hAnsi="PT Astra Serif"/>
          <w:spacing w:val="-5"/>
        </w:rPr>
        <w:t>)  Составитель Н.И. Журавель.  Программа составлена на основе опыта работы и методических пособий.</w:t>
      </w:r>
    </w:p>
    <w:p w14:paraId="14A0B321" w14:textId="77777777" w:rsidR="001307F6" w:rsidRPr="00562D24" w:rsidRDefault="001307F6" w:rsidP="001307F6">
      <w:pPr>
        <w:shd w:val="clear" w:color="auto" w:fill="FFFFFF"/>
        <w:spacing w:before="65"/>
        <w:ind w:right="-142"/>
        <w:jc w:val="both"/>
        <w:rPr>
          <w:rFonts w:ascii="PT Astra Serif" w:hAnsi="PT Astra Serif"/>
          <w:spacing w:val="-7"/>
        </w:rPr>
      </w:pPr>
      <w:r w:rsidRPr="00562D24">
        <w:rPr>
          <w:rFonts w:ascii="PT Astra Serif" w:hAnsi="PT Astra Serif"/>
          <w:spacing w:val="-6"/>
        </w:rPr>
        <w:t xml:space="preserve">С детьми </w:t>
      </w:r>
      <w:r w:rsidRPr="00562D24">
        <w:rPr>
          <w:rFonts w:ascii="PT Astra Serif" w:hAnsi="PT Astra Serif"/>
        </w:rPr>
        <w:t xml:space="preserve">старшей группы компенсирующей направленности </w:t>
      </w:r>
      <w:r w:rsidRPr="00562D24">
        <w:rPr>
          <w:rFonts w:ascii="PT Astra Serif" w:eastAsiaTheme="minorEastAsia" w:hAnsi="PT Astra Serif"/>
        </w:rPr>
        <w:t>для детей с ЗПР</w:t>
      </w:r>
      <w:r w:rsidRPr="00562D24">
        <w:rPr>
          <w:rFonts w:ascii="PT Astra Serif" w:hAnsi="PT Astra Serif"/>
          <w:spacing w:val="-6"/>
        </w:rPr>
        <w:t xml:space="preserve"> </w:t>
      </w:r>
      <w:r w:rsidRPr="00562D24">
        <w:rPr>
          <w:rFonts w:ascii="PT Astra Serif" w:hAnsi="PT Astra Serif"/>
          <w:spacing w:val="-5"/>
        </w:rPr>
        <w:t xml:space="preserve"> разработана программа индивидуальных коррекционных занятий для преодоления ОНР </w:t>
      </w:r>
      <w:r w:rsidRPr="00562D24">
        <w:rPr>
          <w:rFonts w:ascii="PT Astra Serif" w:hAnsi="PT Astra Serif"/>
          <w:spacing w:val="-5"/>
          <w:lang w:val="en-US"/>
        </w:rPr>
        <w:t>I</w:t>
      </w:r>
      <w:r w:rsidRPr="00562D24">
        <w:rPr>
          <w:rFonts w:ascii="PT Astra Serif" w:hAnsi="PT Astra Serif"/>
          <w:spacing w:val="-5"/>
        </w:rPr>
        <w:t>-</w:t>
      </w:r>
      <w:r w:rsidRPr="00562D24">
        <w:rPr>
          <w:rFonts w:ascii="PT Astra Serif" w:hAnsi="PT Astra Serif"/>
          <w:spacing w:val="-5"/>
          <w:lang w:val="en-US"/>
        </w:rPr>
        <w:t>III</w:t>
      </w:r>
      <w:r w:rsidRPr="00562D24">
        <w:rPr>
          <w:rFonts w:ascii="PT Astra Serif" w:hAnsi="PT Astra Serif"/>
          <w:spacing w:val="-5"/>
        </w:rPr>
        <w:t xml:space="preserve"> уровня в соответствии с АООП для детей с ЗПР на основе программы </w:t>
      </w:r>
      <w:r w:rsidRPr="00562D24">
        <w:rPr>
          <w:rFonts w:ascii="PT Astra Serif" w:hAnsi="PT Astra Serif"/>
        </w:rPr>
        <w:t>С.Г. Шевченко</w:t>
      </w:r>
      <w:r w:rsidRPr="00562D24">
        <w:rPr>
          <w:rFonts w:ascii="PT Astra Serif" w:hAnsi="PT Astra Serif"/>
          <w:spacing w:val="-6"/>
        </w:rPr>
        <w:t xml:space="preserve"> с добавлением дополнительных упражнений для развития общей, мелкой и артикуляционной моторики.</w:t>
      </w:r>
      <w:r w:rsidRPr="00562D24">
        <w:rPr>
          <w:rFonts w:ascii="PT Astra Serif" w:hAnsi="PT Astra Serif"/>
          <w:spacing w:val="-5"/>
        </w:rPr>
        <w:t xml:space="preserve"> </w:t>
      </w:r>
      <w:r w:rsidRPr="00562D24">
        <w:rPr>
          <w:rFonts w:ascii="PT Astra Serif" w:hAnsi="PT Astra Serif"/>
          <w:spacing w:val="-7"/>
        </w:rPr>
        <w:t>В 2021 - 2022 учебном году логопедическую помощь получали 59 детей: 33 воспитанника п</w:t>
      </w:r>
      <w:r w:rsidRPr="00562D24">
        <w:rPr>
          <w:rFonts w:ascii="PT Astra Serif" w:hAnsi="PT Astra Serif"/>
          <w:spacing w:val="-6"/>
        </w:rPr>
        <w:t xml:space="preserve">одготовительных к школе групп, 2 ребенка старшего дошкольного возраста, 5 воспитанников 3-5 лет, 9 детей группы </w:t>
      </w:r>
      <w:r w:rsidRPr="00562D24">
        <w:rPr>
          <w:rFonts w:ascii="PT Astra Serif" w:hAnsi="PT Astra Serif"/>
        </w:rPr>
        <w:t>компенсирующей направленности</w:t>
      </w:r>
      <w:r w:rsidRPr="00562D24">
        <w:rPr>
          <w:rFonts w:ascii="PT Astra Serif" w:hAnsi="PT Astra Serif"/>
          <w:spacing w:val="-6"/>
        </w:rPr>
        <w:t>,</w:t>
      </w:r>
      <w:bookmarkStart w:id="26" w:name="_Hlk103688869"/>
      <w:r w:rsidRPr="00562D24">
        <w:rPr>
          <w:rFonts w:ascii="PT Astra Serif" w:hAnsi="PT Astra Serif"/>
          <w:spacing w:val="-6"/>
        </w:rPr>
        <w:t xml:space="preserve"> 15 детей </w:t>
      </w:r>
      <w:r w:rsidRPr="00562D24">
        <w:rPr>
          <w:rFonts w:ascii="PT Astra Serif" w:hAnsi="PT Astra Serif"/>
          <w:spacing w:val="-7"/>
        </w:rPr>
        <w:t>группы комбинированной направленности</w:t>
      </w:r>
      <w:bookmarkEnd w:id="26"/>
      <w:r w:rsidRPr="00562D24">
        <w:rPr>
          <w:rFonts w:ascii="PT Astra Serif" w:hAnsi="PT Astra Serif"/>
          <w:spacing w:val="-7"/>
        </w:rPr>
        <w:t>.</w:t>
      </w:r>
    </w:p>
    <w:p w14:paraId="7404B30E" w14:textId="77777777" w:rsidR="001307F6" w:rsidRPr="00562D24" w:rsidRDefault="001307F6" w:rsidP="001307F6">
      <w:pPr>
        <w:jc w:val="both"/>
        <w:rPr>
          <w:rFonts w:ascii="PT Astra Serif" w:hAnsi="PT Astra Serif"/>
          <w:b/>
        </w:rPr>
      </w:pPr>
      <w:r w:rsidRPr="00562D24">
        <w:rPr>
          <w:rFonts w:ascii="PT Astra Serif" w:hAnsi="PT Astra Serif"/>
          <w:u w:val="single"/>
        </w:rPr>
        <w:t>Консультативно – просветительское направление</w:t>
      </w:r>
      <w:r w:rsidRPr="00562D24">
        <w:rPr>
          <w:rFonts w:ascii="PT Astra Serif" w:hAnsi="PT Astra Serif"/>
        </w:rPr>
        <w:t xml:space="preserve">: </w:t>
      </w:r>
    </w:p>
    <w:p w14:paraId="73561785" w14:textId="77777777" w:rsidR="001307F6" w:rsidRPr="00562D24" w:rsidRDefault="001307F6" w:rsidP="001307F6">
      <w:pPr>
        <w:ind w:firstLine="708"/>
        <w:jc w:val="both"/>
        <w:rPr>
          <w:rFonts w:ascii="PT Astra Serif" w:hAnsi="PT Astra Serif"/>
        </w:rPr>
      </w:pPr>
      <w:r w:rsidRPr="00562D24">
        <w:rPr>
          <w:rFonts w:ascii="PT Astra Serif" w:hAnsi="PT Astra Serif"/>
        </w:rPr>
        <w:t>В рамках </w:t>
      </w:r>
      <w:r w:rsidRPr="00562D24">
        <w:rPr>
          <w:rFonts w:ascii="PT Astra Serif" w:hAnsi="PT Astra Serif"/>
          <w:bCs/>
        </w:rPr>
        <w:t>консультативно-просветительского направления</w:t>
      </w:r>
      <w:r w:rsidRPr="00562D24">
        <w:rPr>
          <w:rFonts w:ascii="PT Astra Serif" w:hAnsi="PT Astra Serif"/>
          <w:b/>
        </w:rPr>
        <w:t xml:space="preserve"> </w:t>
      </w:r>
      <w:r w:rsidRPr="00562D24">
        <w:rPr>
          <w:rFonts w:ascii="PT Astra Serif" w:hAnsi="PT Astra Serif"/>
        </w:rPr>
        <w:t xml:space="preserve">в течение года велась систематическая планомерная работа, направленная на повышение педагогической компетенции родителей и педагогов, формирование положительного настроя на взаимодействие с педагогами. </w:t>
      </w:r>
    </w:p>
    <w:p w14:paraId="48D137D6" w14:textId="77777777" w:rsidR="001307F6" w:rsidRPr="00562D24" w:rsidRDefault="001307F6" w:rsidP="001307F6">
      <w:pPr>
        <w:ind w:firstLine="708"/>
        <w:jc w:val="both"/>
        <w:rPr>
          <w:rFonts w:ascii="PT Astra Serif" w:hAnsi="PT Astra Serif"/>
          <w:u w:val="single"/>
        </w:rPr>
      </w:pPr>
      <w:r w:rsidRPr="00562D24">
        <w:rPr>
          <w:rFonts w:ascii="PT Astra Serif" w:hAnsi="PT Astra Serif"/>
        </w:rPr>
        <w:t xml:space="preserve">Работа с родителями проходила через индивидуальные консультации, размещалась информация на стенде «Уголок логопеда», еженедельно давались рекомендации и </w:t>
      </w:r>
      <w:r w:rsidRPr="00562D24">
        <w:rPr>
          <w:rFonts w:ascii="PT Astra Serif" w:hAnsi="PT Astra Serif"/>
        </w:rPr>
        <w:lastRenderedPageBreak/>
        <w:t xml:space="preserve">дополнительные задания для закрепления пройденных тем в индивидуальных тетрадях детей, общение с родителями через </w:t>
      </w:r>
      <w:r w:rsidRPr="00562D24">
        <w:rPr>
          <w:rFonts w:ascii="PT Astra Serif" w:hAnsi="PT Astra Serif"/>
          <w:lang w:val="en-US"/>
        </w:rPr>
        <w:t>ZOOM</w:t>
      </w:r>
      <w:r w:rsidRPr="00562D24">
        <w:rPr>
          <w:rFonts w:ascii="PT Astra Serif" w:hAnsi="PT Astra Serif"/>
        </w:rPr>
        <w:t xml:space="preserve">-конференции: «Родительский лекторий», «Когда вести ребенка к логопеду», «Почему важно научиться «красиво» говорить к 5 годам?», для родителей подготовительных к школе групп «Речевая готовность к школе». </w:t>
      </w:r>
    </w:p>
    <w:p w14:paraId="1D57E396" w14:textId="77777777" w:rsidR="001307F6" w:rsidRPr="00562D24" w:rsidRDefault="001307F6" w:rsidP="001307F6">
      <w:pPr>
        <w:ind w:firstLine="708"/>
        <w:jc w:val="both"/>
        <w:rPr>
          <w:rFonts w:ascii="PT Astra Serif" w:hAnsi="PT Astra Serif"/>
        </w:rPr>
      </w:pPr>
      <w:r w:rsidRPr="00562D24">
        <w:rPr>
          <w:rFonts w:ascii="PT Astra Serif" w:hAnsi="PT Astra Serif"/>
        </w:rPr>
        <w:t>Эффективность коррекционно-развивающей работы с детьми во многом зависит от взаимосвязи в работе учителя-логопеда и других специалистов ДОО. Совместная работа с воспитателями, педагогом-психологом и другими специалистами способствовала более успешному воздействию на речевой дефект и усвоению знаний детьми, с целью оказания детям с ТНР и ЗПР комплексной коррекционной помощи, активизации и расширения их способностей и компетенций.</w:t>
      </w:r>
    </w:p>
    <w:p w14:paraId="4FC2B8F9" w14:textId="6817F1D9" w:rsidR="001307F6" w:rsidRPr="00562D24" w:rsidRDefault="001307F6" w:rsidP="00B018EB">
      <w:pPr>
        <w:pStyle w:val="20"/>
        <w:jc w:val="center"/>
        <w:rPr>
          <w:rFonts w:ascii="PT Astra Serif" w:hAnsi="PT Astra Serif"/>
          <w:sz w:val="24"/>
          <w:szCs w:val="24"/>
        </w:rPr>
      </w:pPr>
      <w:bookmarkStart w:id="27" w:name="_Toc107669892"/>
      <w:r w:rsidRPr="00562D24">
        <w:rPr>
          <w:rFonts w:ascii="PT Astra Serif" w:hAnsi="PT Astra Serif"/>
          <w:sz w:val="24"/>
          <w:szCs w:val="24"/>
        </w:rPr>
        <w:t>2.8.2. Деятельность педагога-психолога дошкольных групп</w:t>
      </w:r>
      <w:bookmarkEnd w:id="27"/>
    </w:p>
    <w:p w14:paraId="7C3F0D3B" w14:textId="77777777" w:rsidR="001307F6" w:rsidRPr="00562D24" w:rsidRDefault="001307F6" w:rsidP="001307F6">
      <w:pPr>
        <w:ind w:firstLine="748"/>
        <w:jc w:val="both"/>
        <w:rPr>
          <w:rFonts w:ascii="PT Astra Serif" w:hAnsi="PT Astra Serif"/>
        </w:rPr>
      </w:pPr>
      <w:r w:rsidRPr="00562D24">
        <w:rPr>
          <w:rFonts w:ascii="PT Astra Serif" w:hAnsi="PT Astra Serif"/>
        </w:rPr>
        <w:t>Цель деятельности педагога-психолога дошкольных групп: обеспечение диагностико-коррекционного психолого-педагогического сопровождения воспитанников с отклонениями в развитии. Строится процесс сопровождения в соответствии с возрастными и индивидуальными особенностями, состоянием соматического и нервно-психического здоровья воспитанников, рекомендациями ПМПК.</w:t>
      </w:r>
    </w:p>
    <w:p w14:paraId="19EB9C67" w14:textId="77777777" w:rsidR="001307F6" w:rsidRPr="00562D24" w:rsidRDefault="001307F6" w:rsidP="001307F6">
      <w:pPr>
        <w:ind w:firstLine="748"/>
        <w:jc w:val="both"/>
        <w:rPr>
          <w:rFonts w:ascii="PT Astra Serif" w:hAnsi="PT Astra Serif"/>
        </w:rPr>
      </w:pPr>
      <w:r w:rsidRPr="00562D24">
        <w:rPr>
          <w:rFonts w:ascii="PT Astra Serif" w:hAnsi="PT Astra Serif"/>
        </w:rPr>
        <w:t>В рамках реализации данной цели решаются следующие задачи: выявление и ранняя диагностика отклонений в развитии, профилактика физических, интеллектуальных и эмоционально-личностных перегрузок, выявление резервных возможностей развития, определение характера, продолжительности и эффективности специальной (коррекционной) помощи в рамках, имеющихся в дошкольных группах возможностей.</w:t>
      </w:r>
    </w:p>
    <w:p w14:paraId="7EDBDA94" w14:textId="77777777" w:rsidR="001307F6" w:rsidRPr="00562D24" w:rsidRDefault="001307F6" w:rsidP="001307F6">
      <w:pPr>
        <w:ind w:firstLine="567"/>
        <w:jc w:val="both"/>
        <w:rPr>
          <w:rFonts w:ascii="PT Astra Serif" w:hAnsi="PT Astra Serif"/>
          <w:spacing w:val="-7"/>
        </w:rPr>
      </w:pPr>
      <w:r w:rsidRPr="00562D24">
        <w:rPr>
          <w:rFonts w:ascii="PT Astra Serif" w:hAnsi="PT Astra Serif"/>
          <w:spacing w:val="-7"/>
        </w:rPr>
        <w:t xml:space="preserve">Работа педагога-психолога с детьми строилась по следующим направлениям: </w:t>
      </w:r>
    </w:p>
    <w:p w14:paraId="535D64B0" w14:textId="77777777" w:rsidR="001307F6" w:rsidRPr="00562D24" w:rsidRDefault="001307F6" w:rsidP="001307F6">
      <w:pPr>
        <w:jc w:val="both"/>
        <w:rPr>
          <w:rFonts w:ascii="PT Astra Serif" w:hAnsi="PT Astra Serif"/>
          <w:spacing w:val="-7"/>
        </w:rPr>
      </w:pPr>
      <w:r w:rsidRPr="00562D24">
        <w:rPr>
          <w:rFonts w:ascii="PT Astra Serif" w:hAnsi="PT Astra Serif"/>
          <w:spacing w:val="-7"/>
        </w:rPr>
        <w:t>- психолого-педагогическая диагностика: наблюдение за процессом адаптации вновь прибывших обучающихся; диагностика готовности к школе;</w:t>
      </w:r>
    </w:p>
    <w:p w14:paraId="40EC96C5" w14:textId="77777777" w:rsidR="001307F6" w:rsidRPr="00562D24" w:rsidRDefault="001307F6" w:rsidP="001307F6">
      <w:pPr>
        <w:contextualSpacing/>
        <w:jc w:val="both"/>
        <w:rPr>
          <w:rFonts w:ascii="PT Astra Serif" w:hAnsi="PT Astra Serif"/>
          <w:spacing w:val="-7"/>
        </w:rPr>
      </w:pPr>
      <w:r w:rsidRPr="00562D24">
        <w:rPr>
          <w:rFonts w:ascii="PT Astra Serif" w:hAnsi="PT Astra Serif"/>
          <w:spacing w:val="-7"/>
        </w:rPr>
        <w:t>- коррекционно-развивающая работа с детьми, имеющими трудности в освоении образовательных программ;</w:t>
      </w:r>
    </w:p>
    <w:p w14:paraId="4F60CD72" w14:textId="77777777" w:rsidR="001307F6" w:rsidRPr="00562D24" w:rsidRDefault="001307F6" w:rsidP="001307F6">
      <w:pPr>
        <w:contextualSpacing/>
        <w:jc w:val="both"/>
        <w:rPr>
          <w:rFonts w:ascii="PT Astra Serif" w:hAnsi="PT Astra Serif"/>
          <w:spacing w:val="-7"/>
        </w:rPr>
      </w:pPr>
      <w:r w:rsidRPr="00562D24">
        <w:rPr>
          <w:rFonts w:ascii="PT Astra Serif" w:hAnsi="PT Astra Serif"/>
          <w:spacing w:val="-7"/>
        </w:rPr>
        <w:t>- психолого-педагогическое просвещение родителей и педагогов.</w:t>
      </w:r>
    </w:p>
    <w:p w14:paraId="4FB66C00" w14:textId="77777777" w:rsidR="001307F6" w:rsidRPr="00562D24" w:rsidRDefault="001307F6" w:rsidP="001307F6">
      <w:pPr>
        <w:pStyle w:val="a8"/>
        <w:ind w:left="1080"/>
        <w:contextualSpacing/>
        <w:jc w:val="center"/>
        <w:rPr>
          <w:rFonts w:ascii="PT Astra Serif" w:hAnsi="PT Astra Serif"/>
          <w:b/>
          <w:color w:val="000000"/>
          <w:spacing w:val="-7"/>
        </w:rPr>
      </w:pPr>
      <w:r w:rsidRPr="00562D24">
        <w:rPr>
          <w:rFonts w:ascii="PT Astra Serif" w:hAnsi="PT Astra Serif"/>
          <w:b/>
          <w:color w:val="000000"/>
          <w:spacing w:val="-7"/>
        </w:rPr>
        <w:t>Психолого-педагогическая диагностика</w:t>
      </w:r>
    </w:p>
    <w:p w14:paraId="245A10D2" w14:textId="77777777" w:rsidR="001307F6" w:rsidRPr="00562D24" w:rsidRDefault="001307F6" w:rsidP="001307F6">
      <w:pPr>
        <w:ind w:firstLine="709"/>
        <w:jc w:val="both"/>
        <w:rPr>
          <w:rFonts w:ascii="PT Astra Serif" w:hAnsi="PT Astra Serif"/>
          <w:color w:val="000000"/>
          <w:spacing w:val="-7"/>
        </w:rPr>
      </w:pPr>
      <w:r w:rsidRPr="00562D24">
        <w:rPr>
          <w:rFonts w:ascii="PT Astra Serif" w:hAnsi="PT Astra Serif"/>
          <w:color w:val="000000"/>
          <w:spacing w:val="-7"/>
        </w:rPr>
        <w:t xml:space="preserve">В 2021-2022 учебном году в дошкольные группы МБОУ «СОШ № 6» впервые поступили 36 детей. Отслеживался уровень психоэмоционального состояния ребёнка. </w:t>
      </w:r>
      <w:r w:rsidRPr="00562D24">
        <w:rPr>
          <w:rFonts w:ascii="PT Astra Serif" w:hAnsi="PT Astra Serif"/>
        </w:rPr>
        <w:t xml:space="preserve">Использовалась </w:t>
      </w:r>
      <w:r w:rsidRPr="00562D24">
        <w:rPr>
          <w:rFonts w:ascii="PT Astra Serif" w:hAnsi="PT Astra Serif"/>
          <w:color w:val="000000"/>
          <w:spacing w:val="-7"/>
        </w:rPr>
        <w:t>методика «Диагностика психического развития детей от рождения до 3 лет» под редакцией Смирновой Е.О., Галигузовой Л.Н., Ермоловой Т.В., Мещеряковой С.Ю., наблюдение, заполнение и анализ листов адаптации.</w:t>
      </w:r>
    </w:p>
    <w:p w14:paraId="2E441372" w14:textId="77777777" w:rsidR="001307F6" w:rsidRPr="00562D24" w:rsidRDefault="001307F6" w:rsidP="001307F6">
      <w:pPr>
        <w:ind w:firstLine="708"/>
        <w:jc w:val="both"/>
        <w:rPr>
          <w:rFonts w:ascii="PT Astra Serif" w:hAnsi="PT Astra Serif"/>
        </w:rPr>
      </w:pPr>
      <w:r w:rsidRPr="00562D24">
        <w:rPr>
          <w:rFonts w:ascii="PT Astra Serif" w:hAnsi="PT Astra Serif"/>
          <w:color w:val="000000"/>
          <w:spacing w:val="-7"/>
        </w:rPr>
        <w:t xml:space="preserve">Всего обследовано 36 детей в возрасте от 1,4 мес., до 3 лет, из них: </w:t>
      </w:r>
      <w:r w:rsidRPr="00562D24">
        <w:rPr>
          <w:rFonts w:ascii="PT Astra Serif" w:hAnsi="PT Astra Serif"/>
        </w:rPr>
        <w:t>35 (97%) детей достаточно легко адаптировались к новым условиям дошкольных групп, 1 (3%) с уложенной адаптацией.</w:t>
      </w:r>
    </w:p>
    <w:p w14:paraId="04AAB703" w14:textId="77777777" w:rsidR="001307F6" w:rsidRPr="00562D24" w:rsidRDefault="001307F6" w:rsidP="001307F6">
      <w:pPr>
        <w:pStyle w:val="a8"/>
        <w:ind w:left="0"/>
        <w:jc w:val="both"/>
        <w:rPr>
          <w:rFonts w:ascii="PT Astra Serif" w:hAnsi="PT Astra Serif"/>
        </w:rPr>
      </w:pPr>
      <w:r w:rsidRPr="00562D24">
        <w:rPr>
          <w:rFonts w:ascii="PT Astra Serif" w:hAnsi="PT Astra Serif"/>
        </w:rPr>
        <w:t xml:space="preserve">    </w:t>
      </w:r>
      <w:r w:rsidRPr="00562D24">
        <w:rPr>
          <w:rFonts w:ascii="PT Astra Serif" w:hAnsi="PT Astra Serif"/>
        </w:rPr>
        <w:tab/>
        <w:t xml:space="preserve">Проведение курсов "Вашему ребенку пора в детский сад" (для родителей вновь поступающих детей) помогает родителям лучше подготовить детей к детскому саду, в результате у детей таких родителей адаптация протекает легко. </w:t>
      </w:r>
    </w:p>
    <w:p w14:paraId="243BA337" w14:textId="77777777" w:rsidR="001307F6" w:rsidRPr="00562D24" w:rsidRDefault="001307F6" w:rsidP="001307F6">
      <w:pPr>
        <w:contextualSpacing/>
        <w:jc w:val="center"/>
        <w:rPr>
          <w:rFonts w:ascii="PT Astra Serif" w:hAnsi="PT Astra Serif"/>
          <w:b/>
          <w:color w:val="000000"/>
          <w:spacing w:val="-7"/>
        </w:rPr>
      </w:pPr>
      <w:r w:rsidRPr="00562D24">
        <w:rPr>
          <w:rFonts w:ascii="PT Astra Serif" w:hAnsi="PT Astra Serif"/>
          <w:b/>
          <w:color w:val="000000"/>
          <w:spacing w:val="-7"/>
        </w:rPr>
        <w:t>Диагностика готовности к школе.</w:t>
      </w:r>
    </w:p>
    <w:p w14:paraId="1EF14681" w14:textId="77777777" w:rsidR="001307F6" w:rsidRPr="00562D24" w:rsidRDefault="001307F6" w:rsidP="001307F6">
      <w:pPr>
        <w:ind w:firstLine="360"/>
        <w:jc w:val="both"/>
        <w:rPr>
          <w:rFonts w:ascii="PT Astra Serif" w:hAnsi="PT Astra Serif"/>
          <w:color w:val="000000"/>
        </w:rPr>
      </w:pPr>
      <w:r w:rsidRPr="00562D24">
        <w:rPr>
          <w:rFonts w:ascii="PT Astra Serif" w:hAnsi="PT Astra Serif"/>
          <w:color w:val="000000"/>
        </w:rPr>
        <w:t xml:space="preserve"> Было проведено обследование детей подготовительных к школе групп по готовности детей к школе. Использована методика Ясюковой Л.А. «Методика определения готовности к школе. Прогноз и профилактика проблем обучения в начальной школе».</w:t>
      </w:r>
    </w:p>
    <w:p w14:paraId="292A8E51" w14:textId="77777777" w:rsidR="001307F6" w:rsidRPr="00562D24" w:rsidRDefault="001307F6" w:rsidP="001307F6">
      <w:pPr>
        <w:ind w:firstLine="360"/>
        <w:jc w:val="both"/>
        <w:rPr>
          <w:rFonts w:ascii="PT Astra Serif" w:hAnsi="PT Astra Serif"/>
          <w:color w:val="000000"/>
        </w:rPr>
      </w:pPr>
      <w:r w:rsidRPr="00562D24">
        <w:rPr>
          <w:rFonts w:ascii="PT Astra Serif" w:hAnsi="PT Astra Serif"/>
          <w:bCs/>
          <w:color w:val="000000"/>
        </w:rPr>
        <w:t xml:space="preserve">Цель: </w:t>
      </w:r>
      <w:r w:rsidRPr="00562D24">
        <w:rPr>
          <w:rFonts w:ascii="PT Astra Serif" w:hAnsi="PT Astra Serif"/>
          <w:iCs/>
          <w:color w:val="000000"/>
        </w:rPr>
        <w:t>определение готовности детей к школьному обучению, прогноз и профилактика проблем обучения в начальной школе.</w:t>
      </w:r>
    </w:p>
    <w:p w14:paraId="60A28FE4" w14:textId="77777777" w:rsidR="001307F6" w:rsidRPr="00562D24" w:rsidRDefault="001307F6" w:rsidP="001307F6">
      <w:pPr>
        <w:ind w:firstLine="360"/>
        <w:jc w:val="both"/>
        <w:rPr>
          <w:rFonts w:ascii="PT Astra Serif" w:hAnsi="PT Astra Serif"/>
          <w:color w:val="000000"/>
        </w:rPr>
      </w:pPr>
      <w:r w:rsidRPr="00562D24">
        <w:rPr>
          <w:rFonts w:ascii="PT Astra Serif" w:hAnsi="PT Astra Serif"/>
          <w:bCs/>
          <w:color w:val="000000"/>
        </w:rPr>
        <w:t xml:space="preserve">Задача: </w:t>
      </w:r>
      <w:r w:rsidRPr="00562D24">
        <w:rPr>
          <w:rFonts w:ascii="PT Astra Serif" w:hAnsi="PT Astra Serif"/>
          <w:bCs/>
          <w:color w:val="000000"/>
        </w:rPr>
        <w:br/>
        <w:t xml:space="preserve">- </w:t>
      </w:r>
      <w:r w:rsidRPr="00562D24">
        <w:rPr>
          <w:rFonts w:ascii="PT Astra Serif" w:hAnsi="PT Astra Serif"/>
          <w:color w:val="000000"/>
        </w:rPr>
        <w:t>диагностика готовности к школьному обучению детей подготовительных групп и старших групп (по запросу родителей), уровня и потенциала интеллектуального развития детей.</w:t>
      </w:r>
    </w:p>
    <w:p w14:paraId="57770F32" w14:textId="77777777" w:rsidR="001307F6" w:rsidRPr="00562D24" w:rsidRDefault="001307F6" w:rsidP="001307F6">
      <w:pPr>
        <w:jc w:val="center"/>
        <w:rPr>
          <w:rFonts w:ascii="PT Astra Serif" w:hAnsi="PT Astra Serif"/>
        </w:rPr>
      </w:pPr>
      <w:r w:rsidRPr="00562D24">
        <w:rPr>
          <w:rFonts w:ascii="PT Astra Serif" w:hAnsi="PT Astra Serif"/>
          <w:b/>
        </w:rPr>
        <w:t>Уровень развития психологических качеств</w:t>
      </w:r>
      <w:r w:rsidRPr="00562D24">
        <w:rPr>
          <w:rFonts w:ascii="PT Astra Serif" w:hAnsi="PT Astra Serif"/>
        </w:rPr>
        <w:t xml:space="preserve"> </w:t>
      </w:r>
      <w:r w:rsidRPr="00562D24">
        <w:rPr>
          <w:rFonts w:ascii="PT Astra Serif" w:hAnsi="PT Astra Serif"/>
        </w:rPr>
        <w:br/>
        <w:t>(результаты психологического обследования по методике Л.А.Ясюковой</w:t>
      </w:r>
      <w:r w:rsidRPr="00562D24">
        <w:rPr>
          <w:rFonts w:ascii="PT Astra Serif" w:hAnsi="PT Astra Serif"/>
        </w:rPr>
        <w:br/>
        <w:t>«Готовность к школе») Количественный показатель</w:t>
      </w:r>
    </w:p>
    <w:p w14:paraId="0D8EC430" w14:textId="77777777" w:rsidR="001307F6" w:rsidRPr="00562D24" w:rsidRDefault="001307F6" w:rsidP="001307F6">
      <w:pPr>
        <w:tabs>
          <w:tab w:val="left" w:pos="13680"/>
        </w:tabs>
        <w:outlineLvl w:val="0"/>
        <w:rPr>
          <w:rFonts w:ascii="PT Astra Serif" w:hAnsi="PT Astra Serif"/>
          <w:b/>
        </w:rPr>
      </w:pPr>
      <w:bookmarkStart w:id="28" w:name="_Toc107669893"/>
      <w:r w:rsidRPr="00562D24">
        <w:rPr>
          <w:rFonts w:ascii="PT Astra Serif" w:hAnsi="PT Astra Serif"/>
          <w:b/>
          <w:noProof/>
        </w:rPr>
        <w:lastRenderedPageBreak/>
        <w:drawing>
          <wp:anchor distT="0" distB="0" distL="114300" distR="114300" simplePos="0" relativeHeight="251698688" behindDoc="0" locked="0" layoutInCell="1" allowOverlap="1" wp14:anchorId="1C832697" wp14:editId="6E6C33F0">
            <wp:simplePos x="0" y="0"/>
            <wp:positionH relativeFrom="column">
              <wp:posOffset>1300179</wp:posOffset>
            </wp:positionH>
            <wp:positionV relativeFrom="paragraph">
              <wp:posOffset>93679</wp:posOffset>
            </wp:positionV>
            <wp:extent cx="4109720" cy="1682115"/>
            <wp:effectExtent l="0" t="0" r="5080" b="13335"/>
            <wp:wrapSquare wrapText="bothSides"/>
            <wp:docPr id="33"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bookmarkEnd w:id="28"/>
    </w:p>
    <w:p w14:paraId="390922CE" w14:textId="77777777" w:rsidR="001307F6" w:rsidRPr="00562D24" w:rsidRDefault="001307F6" w:rsidP="001307F6">
      <w:pPr>
        <w:tabs>
          <w:tab w:val="left" w:pos="13680"/>
        </w:tabs>
        <w:outlineLvl w:val="0"/>
        <w:rPr>
          <w:rFonts w:ascii="PT Astra Serif" w:hAnsi="PT Astra Serif"/>
          <w:b/>
        </w:rPr>
      </w:pPr>
    </w:p>
    <w:p w14:paraId="2E89099C" w14:textId="77777777" w:rsidR="001307F6" w:rsidRPr="00562D24" w:rsidRDefault="001307F6" w:rsidP="001307F6">
      <w:pPr>
        <w:tabs>
          <w:tab w:val="left" w:pos="13680"/>
        </w:tabs>
        <w:outlineLvl w:val="0"/>
        <w:rPr>
          <w:rFonts w:ascii="PT Astra Serif" w:hAnsi="PT Astra Serif"/>
          <w:b/>
        </w:rPr>
      </w:pPr>
    </w:p>
    <w:p w14:paraId="5A42782B" w14:textId="77777777" w:rsidR="001307F6" w:rsidRPr="00562D24" w:rsidRDefault="001307F6" w:rsidP="001307F6">
      <w:pPr>
        <w:tabs>
          <w:tab w:val="left" w:pos="13680"/>
        </w:tabs>
        <w:outlineLvl w:val="0"/>
        <w:rPr>
          <w:rFonts w:ascii="PT Astra Serif" w:hAnsi="PT Astra Serif"/>
          <w:b/>
        </w:rPr>
      </w:pPr>
      <w:r w:rsidRPr="00562D24">
        <w:rPr>
          <w:rFonts w:ascii="PT Astra Serif" w:hAnsi="PT Astra Serif"/>
          <w:b/>
        </w:rPr>
        <w:t xml:space="preserve">                                      </w:t>
      </w:r>
    </w:p>
    <w:p w14:paraId="4308E2F0" w14:textId="77777777" w:rsidR="001307F6" w:rsidRPr="00562D24" w:rsidRDefault="001307F6" w:rsidP="001307F6">
      <w:pPr>
        <w:tabs>
          <w:tab w:val="left" w:pos="13680"/>
        </w:tabs>
        <w:outlineLvl w:val="0"/>
        <w:rPr>
          <w:rFonts w:ascii="PT Astra Serif" w:hAnsi="PT Astra Serif"/>
          <w:b/>
        </w:rPr>
      </w:pPr>
    </w:p>
    <w:p w14:paraId="46F6D872" w14:textId="77777777" w:rsidR="001307F6" w:rsidRPr="00562D24" w:rsidRDefault="001307F6" w:rsidP="001307F6">
      <w:pPr>
        <w:tabs>
          <w:tab w:val="left" w:pos="13680"/>
        </w:tabs>
        <w:outlineLvl w:val="0"/>
        <w:rPr>
          <w:rFonts w:ascii="PT Astra Serif" w:hAnsi="PT Astra Serif"/>
          <w:b/>
        </w:rPr>
      </w:pPr>
    </w:p>
    <w:p w14:paraId="06DA5D4B" w14:textId="77777777" w:rsidR="001307F6" w:rsidRPr="00562D24" w:rsidRDefault="001307F6" w:rsidP="001307F6">
      <w:pPr>
        <w:tabs>
          <w:tab w:val="left" w:pos="13680"/>
        </w:tabs>
        <w:outlineLvl w:val="0"/>
        <w:rPr>
          <w:rFonts w:ascii="PT Astra Serif" w:hAnsi="PT Astra Serif"/>
          <w:b/>
        </w:rPr>
      </w:pPr>
    </w:p>
    <w:p w14:paraId="0239AB7D" w14:textId="77777777" w:rsidR="001307F6" w:rsidRPr="00562D24" w:rsidRDefault="001307F6" w:rsidP="001307F6">
      <w:pPr>
        <w:tabs>
          <w:tab w:val="left" w:pos="13680"/>
        </w:tabs>
        <w:outlineLvl w:val="0"/>
        <w:rPr>
          <w:rFonts w:ascii="PT Astra Serif" w:hAnsi="PT Astra Serif"/>
          <w:b/>
        </w:rPr>
      </w:pPr>
    </w:p>
    <w:p w14:paraId="79749873" w14:textId="77777777" w:rsidR="001307F6" w:rsidRPr="00562D24" w:rsidRDefault="001307F6" w:rsidP="001307F6">
      <w:pPr>
        <w:tabs>
          <w:tab w:val="left" w:pos="13680"/>
        </w:tabs>
        <w:outlineLvl w:val="0"/>
        <w:rPr>
          <w:rFonts w:ascii="PT Astra Serif" w:hAnsi="PT Astra Serif"/>
          <w:b/>
        </w:rPr>
      </w:pPr>
    </w:p>
    <w:p w14:paraId="09095CE8" w14:textId="77777777" w:rsidR="001307F6" w:rsidRPr="00562D24" w:rsidRDefault="001307F6" w:rsidP="001307F6">
      <w:pPr>
        <w:tabs>
          <w:tab w:val="left" w:pos="13680"/>
        </w:tabs>
        <w:outlineLvl w:val="0"/>
        <w:rPr>
          <w:rFonts w:ascii="PT Astra Serif" w:hAnsi="PT Astra Serif"/>
          <w:b/>
        </w:rPr>
      </w:pPr>
    </w:p>
    <w:p w14:paraId="473DF4B1" w14:textId="77777777" w:rsidR="001307F6" w:rsidRPr="00562D24" w:rsidRDefault="001307F6" w:rsidP="001307F6">
      <w:pPr>
        <w:tabs>
          <w:tab w:val="left" w:pos="13680"/>
        </w:tabs>
        <w:outlineLvl w:val="0"/>
        <w:rPr>
          <w:rFonts w:ascii="PT Astra Serif" w:hAnsi="PT Astra Serif"/>
        </w:rPr>
      </w:pPr>
    </w:p>
    <w:p w14:paraId="2EE0FDEC" w14:textId="77777777" w:rsidR="001307F6" w:rsidRPr="00562D24" w:rsidRDefault="00507EEC" w:rsidP="001307F6">
      <w:pPr>
        <w:tabs>
          <w:tab w:val="left" w:pos="13680"/>
        </w:tabs>
        <w:outlineLvl w:val="0"/>
        <w:rPr>
          <w:rFonts w:ascii="PT Astra Serif" w:hAnsi="PT Astra Serif"/>
        </w:rPr>
      </w:pPr>
      <w:bookmarkStart w:id="29" w:name="_Toc107669894"/>
      <w:r w:rsidRPr="00562D24">
        <w:rPr>
          <w:rFonts w:ascii="PT Astra Serif" w:hAnsi="PT Astra Serif"/>
        </w:rPr>
        <w:t xml:space="preserve">Выводы: </w:t>
      </w:r>
      <w:r w:rsidR="001307F6" w:rsidRPr="00562D24">
        <w:rPr>
          <w:rFonts w:ascii="PT Astra Serif" w:hAnsi="PT Astra Serif"/>
        </w:rPr>
        <w:t>Общий уровень по готовности к школе и по уровню сформированности психологических качеств выпускников: средний уровень – 90%, 10% - условно готовы, из них:</w:t>
      </w:r>
      <w:bookmarkEnd w:id="29"/>
    </w:p>
    <w:p w14:paraId="087A157D" w14:textId="77777777" w:rsidR="001307F6" w:rsidRPr="00562D24" w:rsidRDefault="001307F6" w:rsidP="001307F6">
      <w:pPr>
        <w:tabs>
          <w:tab w:val="left" w:pos="13680"/>
        </w:tabs>
        <w:jc w:val="both"/>
        <w:outlineLvl w:val="0"/>
        <w:rPr>
          <w:rFonts w:ascii="PT Astra Serif" w:hAnsi="PT Astra Serif"/>
          <w:color w:val="000000"/>
        </w:rPr>
      </w:pPr>
      <w:r w:rsidRPr="00562D24">
        <w:rPr>
          <w:rFonts w:ascii="PT Astra Serif" w:hAnsi="PT Astra Serif"/>
        </w:rPr>
        <w:t xml:space="preserve"> </w:t>
      </w:r>
      <w:bookmarkStart w:id="30" w:name="_Toc107669895"/>
      <w:r w:rsidRPr="00562D24">
        <w:rPr>
          <w:rFonts w:ascii="PT Astra Serif" w:hAnsi="PT Astra Serif"/>
        </w:rPr>
        <w:t xml:space="preserve">6 детей (9%) – высокий уровень, детям </w:t>
      </w:r>
      <w:r w:rsidRPr="00562D24">
        <w:rPr>
          <w:rFonts w:ascii="PT Astra Serif" w:hAnsi="PT Astra Serif"/>
          <w:color w:val="000000"/>
        </w:rPr>
        <w:t>необходимы индивидуальные усиленные нагрузки, так как не только обычные, но и гимназические программы будут для них слишком просты.</w:t>
      </w:r>
      <w:bookmarkEnd w:id="30"/>
      <w:r w:rsidRPr="00562D24">
        <w:rPr>
          <w:rFonts w:ascii="PT Astra Serif" w:hAnsi="PT Astra Serif"/>
          <w:color w:val="000000"/>
        </w:rPr>
        <w:t xml:space="preserve"> </w:t>
      </w:r>
    </w:p>
    <w:p w14:paraId="4E970C37" w14:textId="77777777" w:rsidR="001307F6" w:rsidRPr="00562D24" w:rsidRDefault="001307F6" w:rsidP="001307F6">
      <w:pPr>
        <w:tabs>
          <w:tab w:val="left" w:pos="13680"/>
        </w:tabs>
        <w:jc w:val="both"/>
        <w:outlineLvl w:val="0"/>
        <w:rPr>
          <w:rFonts w:ascii="PT Astra Serif" w:hAnsi="PT Astra Serif"/>
        </w:rPr>
      </w:pPr>
      <w:bookmarkStart w:id="31" w:name="_Toc107669896"/>
      <w:r w:rsidRPr="00562D24">
        <w:rPr>
          <w:rFonts w:ascii="PT Astra Serif" w:hAnsi="PT Astra Serif"/>
        </w:rPr>
        <w:t>26 детей (38 %) имеют уровень выше среднего дети в состоянии самостоятельно успешно учиться в школе, возможно обучение по усложненным программам,</w:t>
      </w:r>
      <w:bookmarkEnd w:id="31"/>
    </w:p>
    <w:p w14:paraId="13BC6F7A" w14:textId="77777777" w:rsidR="001307F6" w:rsidRPr="00562D24" w:rsidRDefault="001307F6" w:rsidP="001307F6">
      <w:pPr>
        <w:tabs>
          <w:tab w:val="left" w:pos="13680"/>
        </w:tabs>
        <w:jc w:val="both"/>
        <w:outlineLvl w:val="0"/>
        <w:rPr>
          <w:rFonts w:ascii="PT Astra Serif" w:hAnsi="PT Astra Serif"/>
        </w:rPr>
      </w:pPr>
      <w:bookmarkStart w:id="32" w:name="_Toc107669897"/>
      <w:r w:rsidRPr="00562D24">
        <w:rPr>
          <w:rFonts w:ascii="PT Astra Serif" w:hAnsi="PT Astra Serif"/>
        </w:rPr>
        <w:t>29 детей (43%) – средний уровень: достаточный уровень для обучения по общеобразовательной программе;</w:t>
      </w:r>
      <w:bookmarkEnd w:id="32"/>
    </w:p>
    <w:p w14:paraId="3F0D5876" w14:textId="77777777" w:rsidR="001307F6" w:rsidRPr="00562D24" w:rsidRDefault="001307F6" w:rsidP="001307F6">
      <w:pPr>
        <w:tabs>
          <w:tab w:val="left" w:pos="13680"/>
        </w:tabs>
        <w:jc w:val="both"/>
        <w:outlineLvl w:val="0"/>
        <w:rPr>
          <w:rFonts w:ascii="PT Astra Serif" w:hAnsi="PT Astra Serif"/>
        </w:rPr>
      </w:pPr>
      <w:bookmarkStart w:id="33" w:name="_Toc107669898"/>
      <w:r w:rsidRPr="00562D24">
        <w:rPr>
          <w:rFonts w:ascii="PT Astra Serif" w:hAnsi="PT Astra Serif"/>
        </w:rPr>
        <w:t>7 детей (10%)– слабый уровень, субнорма: требуется помощь родителей и педагогов для успешного обучения ребенка в школе</w:t>
      </w:r>
      <w:bookmarkEnd w:id="33"/>
      <w:r w:rsidRPr="00562D24">
        <w:rPr>
          <w:rFonts w:ascii="PT Astra Serif" w:hAnsi="PT Astra Serif"/>
        </w:rPr>
        <w:t xml:space="preserve"> </w:t>
      </w:r>
    </w:p>
    <w:p w14:paraId="7E078918" w14:textId="77777777" w:rsidR="001307F6" w:rsidRPr="00562D24" w:rsidRDefault="001307F6" w:rsidP="001307F6">
      <w:pPr>
        <w:tabs>
          <w:tab w:val="left" w:pos="13680"/>
        </w:tabs>
        <w:jc w:val="both"/>
        <w:outlineLvl w:val="0"/>
        <w:rPr>
          <w:rFonts w:ascii="PT Astra Serif" w:hAnsi="PT Astra Serif"/>
        </w:rPr>
      </w:pPr>
      <w:bookmarkStart w:id="34" w:name="_Toc107669899"/>
      <w:r w:rsidRPr="00562D24">
        <w:rPr>
          <w:rFonts w:ascii="PT Astra Serif" w:hAnsi="PT Astra Serif"/>
        </w:rPr>
        <w:t>с низким уровнем-патология – нет детей.</w:t>
      </w:r>
      <w:bookmarkEnd w:id="34"/>
    </w:p>
    <w:p w14:paraId="022362F2" w14:textId="77777777" w:rsidR="001307F6" w:rsidRPr="00562D24" w:rsidRDefault="001307F6" w:rsidP="001307F6">
      <w:pPr>
        <w:ind w:firstLine="567"/>
        <w:jc w:val="center"/>
        <w:rPr>
          <w:rFonts w:ascii="PT Astra Serif" w:hAnsi="PT Astra Serif"/>
          <w:b/>
          <w:spacing w:val="-7"/>
        </w:rPr>
      </w:pPr>
    </w:p>
    <w:p w14:paraId="22978FE5" w14:textId="77777777" w:rsidR="001307F6" w:rsidRPr="00562D24" w:rsidRDefault="001307F6" w:rsidP="001307F6">
      <w:pPr>
        <w:ind w:firstLine="567"/>
        <w:jc w:val="center"/>
        <w:rPr>
          <w:rFonts w:ascii="PT Astra Serif" w:hAnsi="PT Astra Serif"/>
          <w:b/>
          <w:spacing w:val="-7"/>
        </w:rPr>
      </w:pPr>
      <w:r w:rsidRPr="00562D24">
        <w:rPr>
          <w:rFonts w:ascii="PT Astra Serif" w:hAnsi="PT Astra Serif"/>
          <w:b/>
          <w:spacing w:val="-7"/>
        </w:rPr>
        <w:t xml:space="preserve">Коррекционно-развивающая работа с детьми, </w:t>
      </w:r>
    </w:p>
    <w:p w14:paraId="2B77FD97" w14:textId="77777777" w:rsidR="001307F6" w:rsidRPr="00562D24" w:rsidRDefault="001307F6" w:rsidP="001307F6">
      <w:pPr>
        <w:ind w:firstLine="567"/>
        <w:jc w:val="center"/>
        <w:rPr>
          <w:rFonts w:ascii="PT Astra Serif" w:hAnsi="PT Astra Serif"/>
          <w:b/>
          <w:spacing w:val="-7"/>
        </w:rPr>
      </w:pPr>
      <w:r w:rsidRPr="00562D24">
        <w:rPr>
          <w:rFonts w:ascii="PT Astra Serif" w:hAnsi="PT Astra Serif"/>
          <w:b/>
          <w:spacing w:val="-7"/>
        </w:rPr>
        <w:t>имеющими трудности в освоении образовательных программ.</w:t>
      </w:r>
    </w:p>
    <w:p w14:paraId="35485995" w14:textId="77777777" w:rsidR="001307F6" w:rsidRPr="00562D24" w:rsidRDefault="001307F6" w:rsidP="001307F6">
      <w:pPr>
        <w:shd w:val="clear" w:color="auto" w:fill="FFFFFF"/>
        <w:ind w:firstLine="748"/>
        <w:jc w:val="both"/>
        <w:rPr>
          <w:rFonts w:ascii="PT Astra Serif" w:hAnsi="PT Astra Serif"/>
          <w:color w:val="000000"/>
          <w:spacing w:val="-7"/>
        </w:rPr>
      </w:pPr>
      <w:r w:rsidRPr="00562D24">
        <w:rPr>
          <w:rFonts w:ascii="PT Astra Serif" w:hAnsi="PT Astra Serif"/>
          <w:color w:val="000000"/>
          <w:spacing w:val="-7"/>
        </w:rPr>
        <w:t xml:space="preserve">В 2021-2022 учебном году оказывалась психологическая коррекционно-развивающая помощь в ППМС-центре 24 (100%) детям, имеющими статус ОВЗ и/или инвалид, испытывающими трудности в освоении программы дошкольного образования. </w:t>
      </w:r>
    </w:p>
    <w:p w14:paraId="33A166CC" w14:textId="77777777" w:rsidR="001307F6" w:rsidRPr="00562D24" w:rsidRDefault="001307F6" w:rsidP="001307F6">
      <w:pPr>
        <w:ind w:firstLine="960"/>
        <w:jc w:val="both"/>
        <w:rPr>
          <w:rFonts w:ascii="PT Astra Serif" w:hAnsi="PT Astra Serif"/>
          <w:color w:val="000000"/>
          <w:spacing w:val="-7"/>
        </w:rPr>
      </w:pPr>
      <w:r w:rsidRPr="00562D24">
        <w:rPr>
          <w:rFonts w:ascii="PT Astra Serif" w:hAnsi="PT Astra Serif"/>
          <w:color w:val="000000"/>
          <w:spacing w:val="-7"/>
        </w:rPr>
        <w:t xml:space="preserve"> На каждого ребенка с ОВЗ и ребенка-инвалида составлен индивидуальный план коррекционно-развивающей деятельности и взаимодействия специалистов (воспитатель, педагог – психолог, учитель – логопед, инструктор по физической культуре, музыкальный руководитель). Проводились индивидуальные коррекционные занятия 2 раза в неделю.</w:t>
      </w:r>
    </w:p>
    <w:p w14:paraId="51F16664" w14:textId="77777777" w:rsidR="001307F6" w:rsidRPr="00562D24" w:rsidRDefault="001307F6" w:rsidP="001307F6">
      <w:pPr>
        <w:ind w:firstLine="960"/>
        <w:jc w:val="both"/>
        <w:rPr>
          <w:rFonts w:ascii="PT Astra Serif" w:hAnsi="PT Astra Serif"/>
          <w:color w:val="000000"/>
          <w:spacing w:val="-7"/>
        </w:rPr>
      </w:pPr>
      <w:r w:rsidRPr="00562D24">
        <w:rPr>
          <w:rFonts w:ascii="PT Astra Serif" w:hAnsi="PT Astra Serif"/>
          <w:color w:val="000000"/>
          <w:spacing w:val="-7"/>
        </w:rPr>
        <w:t>С детьми, имеющими трудности в усвоении Программы дошкольного образования, велась коррекционно-развивающая работа по рекомендациям ППк. С детьми подготовительных к школе групп проводилась фронтальная работа 1 раз в неделю по формированию школьно-значимых функций и познавательному развитию по программе «Скоро в школу», автор-составитель Коржова И.А.</w:t>
      </w:r>
    </w:p>
    <w:p w14:paraId="34F1F2B4" w14:textId="77777777" w:rsidR="001307F6" w:rsidRPr="00562D24" w:rsidRDefault="001307F6" w:rsidP="001307F6">
      <w:pPr>
        <w:ind w:firstLine="960"/>
        <w:jc w:val="both"/>
        <w:rPr>
          <w:rFonts w:ascii="PT Astra Serif" w:hAnsi="PT Astra Serif"/>
          <w:color w:val="000000"/>
          <w:spacing w:val="-7"/>
        </w:rPr>
      </w:pPr>
      <w:r w:rsidRPr="00562D24">
        <w:rPr>
          <w:rFonts w:ascii="PT Astra Serif" w:hAnsi="PT Astra Serif"/>
          <w:b/>
          <w:color w:val="000000"/>
          <w:spacing w:val="-7"/>
        </w:rPr>
        <w:t xml:space="preserve">Проблема: </w:t>
      </w:r>
      <w:r w:rsidRPr="00562D24">
        <w:rPr>
          <w:rFonts w:ascii="PT Astra Serif" w:hAnsi="PT Astra Serif"/>
          <w:color w:val="000000"/>
          <w:spacing w:val="-7"/>
        </w:rPr>
        <w:t>недостаточная сформированность школьно-значимых функций у детей «группы риска», трудности социализации детей с ОВЗ.</w:t>
      </w:r>
    </w:p>
    <w:p w14:paraId="40F8BE34" w14:textId="77777777" w:rsidR="001307F6" w:rsidRPr="00562D24" w:rsidRDefault="001307F6" w:rsidP="001307F6">
      <w:pPr>
        <w:ind w:firstLine="960"/>
        <w:jc w:val="both"/>
        <w:rPr>
          <w:rFonts w:ascii="PT Astra Serif" w:hAnsi="PT Astra Serif"/>
          <w:color w:val="000000"/>
          <w:spacing w:val="-7"/>
        </w:rPr>
      </w:pPr>
      <w:r w:rsidRPr="00562D24">
        <w:rPr>
          <w:rFonts w:ascii="PT Astra Serif" w:hAnsi="PT Astra Serif"/>
          <w:b/>
          <w:color w:val="000000"/>
          <w:spacing w:val="-7"/>
        </w:rPr>
        <w:t xml:space="preserve">Пути решения: </w:t>
      </w:r>
      <w:r w:rsidRPr="00562D24">
        <w:rPr>
          <w:rFonts w:ascii="PT Astra Serif" w:hAnsi="PT Astra Serif"/>
          <w:color w:val="000000"/>
          <w:spacing w:val="-7"/>
        </w:rPr>
        <w:t>Проведение консультаций, семинаров</w:t>
      </w:r>
      <w:r w:rsidRPr="00562D24">
        <w:rPr>
          <w:rFonts w:ascii="PT Astra Serif" w:hAnsi="PT Astra Serif"/>
          <w:b/>
          <w:color w:val="000000"/>
          <w:spacing w:val="-7"/>
        </w:rPr>
        <w:t xml:space="preserve">, </w:t>
      </w:r>
      <w:r w:rsidRPr="00562D24">
        <w:rPr>
          <w:rFonts w:ascii="PT Astra Serif" w:hAnsi="PT Astra Serif"/>
          <w:color w:val="000000"/>
          <w:spacing w:val="-7"/>
        </w:rPr>
        <w:t>практикумов с педагогами по формированию у детей с ОВЗ коммуникативных функций; у детей «группы риска» - по развитию   необходимых психологических функций.</w:t>
      </w:r>
    </w:p>
    <w:p w14:paraId="21A5B06D" w14:textId="77777777" w:rsidR="001307F6" w:rsidRPr="00562D24" w:rsidRDefault="001307F6" w:rsidP="001307F6">
      <w:pPr>
        <w:shd w:val="clear" w:color="auto" w:fill="FFFFFF"/>
        <w:ind w:left="360"/>
        <w:jc w:val="center"/>
        <w:rPr>
          <w:rFonts w:ascii="PT Astra Serif" w:hAnsi="PT Astra Serif"/>
          <w:b/>
          <w:spacing w:val="-7"/>
        </w:rPr>
      </w:pPr>
      <w:r w:rsidRPr="00562D24">
        <w:rPr>
          <w:rFonts w:ascii="PT Astra Serif" w:hAnsi="PT Astra Serif"/>
          <w:b/>
          <w:spacing w:val="-7"/>
        </w:rPr>
        <w:t>Психолого-педагогическое просвещение родителей и педагогов</w:t>
      </w:r>
    </w:p>
    <w:p w14:paraId="6C6E0FC6" w14:textId="77777777" w:rsidR="001307F6" w:rsidRPr="00562D24" w:rsidRDefault="001307F6" w:rsidP="001307F6">
      <w:pPr>
        <w:pStyle w:val="a8"/>
        <w:shd w:val="clear" w:color="auto" w:fill="FFFFFF"/>
        <w:ind w:left="0" w:firstLine="851"/>
        <w:jc w:val="both"/>
        <w:rPr>
          <w:rFonts w:ascii="PT Astra Serif" w:hAnsi="PT Astra Serif"/>
        </w:rPr>
      </w:pPr>
      <w:r w:rsidRPr="00562D24">
        <w:rPr>
          <w:rFonts w:ascii="PT Astra Serif" w:hAnsi="PT Astra Serif"/>
        </w:rPr>
        <w:t xml:space="preserve">В 2021-2022 учебном году  педагогом психологом проводилась  работа  по психолого-педагогическому просвещению родителей </w:t>
      </w:r>
      <w:r w:rsidRPr="00562D24">
        <w:rPr>
          <w:rFonts w:ascii="PT Astra Serif" w:hAnsi="PT Astra Serif"/>
          <w:lang w:val="ru-RU"/>
        </w:rPr>
        <w:t xml:space="preserve">воспитанников </w:t>
      </w:r>
      <w:r w:rsidRPr="00562D24">
        <w:rPr>
          <w:rFonts w:ascii="PT Astra Serif" w:hAnsi="PT Astra Serif"/>
        </w:rPr>
        <w:t>дошкольных груп</w:t>
      </w:r>
      <w:r w:rsidRPr="00562D24">
        <w:rPr>
          <w:rFonts w:ascii="PT Astra Serif" w:hAnsi="PT Astra Serif"/>
          <w:lang w:val="ru-RU"/>
        </w:rPr>
        <w:t xml:space="preserve">п: </w:t>
      </w:r>
      <w:r w:rsidRPr="00562D24">
        <w:rPr>
          <w:rFonts w:ascii="PT Astra Serif" w:hAnsi="PT Astra Serif"/>
        </w:rPr>
        <w:t>индивидуальное консультирование родителей по вопросам адаптации, особенностям, общего развития детей, подготовки к школе – 36 консультаций</w:t>
      </w:r>
      <w:r w:rsidRPr="00562D24">
        <w:rPr>
          <w:rFonts w:ascii="PT Astra Serif" w:hAnsi="PT Astra Serif"/>
          <w:lang w:val="ru-RU"/>
        </w:rPr>
        <w:t xml:space="preserve">. </w:t>
      </w:r>
      <w:r w:rsidRPr="00562D24">
        <w:rPr>
          <w:rFonts w:ascii="PT Astra Serif" w:hAnsi="PT Astra Serif"/>
        </w:rPr>
        <w:t>Собрания для родителей:</w:t>
      </w:r>
      <w:r w:rsidRPr="00562D24">
        <w:rPr>
          <w:rFonts w:ascii="PT Astra Serif" w:hAnsi="PT Astra Serif"/>
          <w:lang w:val="ru-RU"/>
        </w:rPr>
        <w:t xml:space="preserve"> </w:t>
      </w:r>
      <w:r w:rsidRPr="00562D24">
        <w:rPr>
          <w:rFonts w:ascii="PT Astra Serif" w:hAnsi="PT Astra Serif"/>
        </w:rPr>
        <w:t>«Организация жизни и воспитания детей в дошкольных группах» (для родителей детей с ОВЗ и /или инвалидов), «Скоро в школу!» для родителей детей подготовительных к школе групп</w:t>
      </w:r>
      <w:r w:rsidRPr="00562D24">
        <w:rPr>
          <w:rFonts w:ascii="PT Astra Serif" w:hAnsi="PT Astra Serif"/>
          <w:lang w:val="ru-RU"/>
        </w:rPr>
        <w:t xml:space="preserve">, </w:t>
      </w:r>
      <w:r w:rsidRPr="00562D24">
        <w:rPr>
          <w:rFonts w:ascii="PT Astra Serif" w:hAnsi="PT Astra Serif"/>
        </w:rPr>
        <w:t>«Разные возможности, равные права»</w:t>
      </w:r>
      <w:r w:rsidRPr="00562D24">
        <w:rPr>
          <w:rFonts w:ascii="PT Astra Serif" w:hAnsi="PT Astra Serif"/>
          <w:lang w:val="ru-RU"/>
        </w:rPr>
        <w:t>,</w:t>
      </w:r>
      <w:r w:rsidRPr="00562D24">
        <w:rPr>
          <w:rFonts w:ascii="PT Astra Serif" w:hAnsi="PT Astra Serif"/>
        </w:rPr>
        <w:t xml:space="preserve"> «Вот и стали мы на год взрослее» (для родителей детей с ОВЗ)</w:t>
      </w:r>
      <w:r w:rsidRPr="00562D24">
        <w:rPr>
          <w:rFonts w:ascii="PT Astra Serif" w:hAnsi="PT Astra Serif"/>
          <w:lang w:val="ru-RU"/>
        </w:rPr>
        <w:t xml:space="preserve">, </w:t>
      </w:r>
      <w:r w:rsidRPr="00562D24">
        <w:rPr>
          <w:rFonts w:ascii="PT Astra Serif" w:hAnsi="PT Astra Serif"/>
        </w:rPr>
        <w:t xml:space="preserve">конференция «Родителям дошкольников о половом воспитании детей». Для педагогических работников </w:t>
      </w:r>
      <w:r w:rsidRPr="00562D24">
        <w:rPr>
          <w:rFonts w:ascii="PT Astra Serif" w:hAnsi="PT Astra Serif"/>
          <w:spacing w:val="-7"/>
        </w:rPr>
        <w:t>были проведены:</w:t>
      </w:r>
      <w:r w:rsidRPr="00562D24">
        <w:rPr>
          <w:rFonts w:ascii="PT Astra Serif" w:hAnsi="PT Astra Serif"/>
          <w:b/>
          <w:spacing w:val="-7"/>
        </w:rPr>
        <w:t xml:space="preserve"> </w:t>
      </w:r>
      <w:r w:rsidRPr="00562D24">
        <w:rPr>
          <w:rFonts w:ascii="PT Astra Serif" w:hAnsi="PT Astra Serif"/>
        </w:rPr>
        <w:t>консультация с элементами тренинга «Проблемы адаптации детей», семинар-практикум «Готовность работать в условиях инклюзии», круглый стол «Разные возможности, равные права» для педагогической общественности города в рамках недели инклюзии.</w:t>
      </w:r>
    </w:p>
    <w:p w14:paraId="55601863" w14:textId="77777777" w:rsidR="001307F6" w:rsidRPr="00562D24" w:rsidRDefault="001307F6" w:rsidP="001307F6">
      <w:pPr>
        <w:ind w:firstLine="708"/>
        <w:jc w:val="both"/>
        <w:rPr>
          <w:rFonts w:ascii="PT Astra Serif" w:hAnsi="PT Astra Serif"/>
        </w:rPr>
      </w:pPr>
      <w:r w:rsidRPr="00562D24">
        <w:rPr>
          <w:rFonts w:ascii="PT Astra Serif" w:hAnsi="PT Astra Serif"/>
        </w:rPr>
        <w:lastRenderedPageBreak/>
        <w:t xml:space="preserve">Консультационный центр образовательного учреждения является одной из форм оказания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в вопросах развития и образования, охраны и укрепления здоровья детей. В 2021 - 2022 учебном году работал Консультационный центр. Разработан план мероприятий, определен состав педагогов, составлен график работы специалистов по предоставлению услуг методической, диагностической и консультативной помощи семьям. Услуги Консультационного центра предоставляются специалистами дошкольных групп. За учебный год в Консультационный центр обратились за методической, диагностической и консультативной помощью 98 семей, в том числе: - 1 семья несовершеннолетнего в возрасте от 1,5 до 3 лет, обеспечивающие получение детьми дошкольного образования в форме семейного образования (на основании уведомлений родителей (законных представителей) о выборе формы получения дошкольного образования в форме семейного образования). </w:t>
      </w:r>
    </w:p>
    <w:p w14:paraId="629478BC" w14:textId="77777777" w:rsidR="001307F6" w:rsidRPr="00562D24" w:rsidRDefault="001307F6" w:rsidP="001307F6">
      <w:pPr>
        <w:jc w:val="center"/>
        <w:rPr>
          <w:rFonts w:ascii="PT Astra Serif" w:hAnsi="PT Astra Serif"/>
        </w:rPr>
      </w:pPr>
      <w:r w:rsidRPr="00562D24">
        <w:rPr>
          <w:rFonts w:ascii="PT Astra Serif" w:hAnsi="PT Astra Serif"/>
        </w:rPr>
        <w:t>Количество и характер обращений в Консультационный центр за 2021-2022 учебный год</w:t>
      </w:r>
    </w:p>
    <w:tbl>
      <w:tblPr>
        <w:tblStyle w:val="ab"/>
        <w:tblW w:w="0" w:type="auto"/>
        <w:tblLayout w:type="fixed"/>
        <w:tblLook w:val="04A0" w:firstRow="1" w:lastRow="0" w:firstColumn="1" w:lastColumn="0" w:noHBand="0" w:noVBand="1"/>
      </w:tblPr>
      <w:tblGrid>
        <w:gridCol w:w="3510"/>
        <w:gridCol w:w="993"/>
        <w:gridCol w:w="1701"/>
        <w:gridCol w:w="1559"/>
        <w:gridCol w:w="1701"/>
        <w:gridCol w:w="1525"/>
      </w:tblGrid>
      <w:tr w:rsidR="001307F6" w:rsidRPr="00562D24" w14:paraId="5C01F124" w14:textId="77777777" w:rsidTr="00DB0582">
        <w:tc>
          <w:tcPr>
            <w:tcW w:w="3510" w:type="dxa"/>
            <w:vMerge w:val="restart"/>
          </w:tcPr>
          <w:p w14:paraId="74E8BE47" w14:textId="77777777" w:rsidR="001307F6" w:rsidRPr="00562D24" w:rsidRDefault="001307F6" w:rsidP="00DB0582">
            <w:pPr>
              <w:jc w:val="both"/>
              <w:rPr>
                <w:rFonts w:ascii="PT Astra Serif" w:hAnsi="PT Astra Serif"/>
              </w:rPr>
            </w:pPr>
            <w:r w:rsidRPr="00562D24">
              <w:rPr>
                <w:rFonts w:ascii="PT Astra Serif" w:hAnsi="PT Astra Serif"/>
              </w:rPr>
              <w:t>Показатели</w:t>
            </w:r>
          </w:p>
        </w:tc>
        <w:tc>
          <w:tcPr>
            <w:tcW w:w="993" w:type="dxa"/>
            <w:vMerge w:val="restart"/>
          </w:tcPr>
          <w:p w14:paraId="1FD89EE8" w14:textId="77777777" w:rsidR="001307F6" w:rsidRPr="00562D24" w:rsidRDefault="001307F6" w:rsidP="00DB0582">
            <w:pPr>
              <w:jc w:val="both"/>
              <w:rPr>
                <w:rFonts w:ascii="PT Astra Serif" w:hAnsi="PT Astra Serif"/>
              </w:rPr>
            </w:pPr>
            <w:r w:rsidRPr="00562D24">
              <w:rPr>
                <w:rFonts w:ascii="PT Astra Serif" w:hAnsi="PT Astra Serif"/>
              </w:rPr>
              <w:t>Число обращений</w:t>
            </w:r>
          </w:p>
        </w:tc>
        <w:tc>
          <w:tcPr>
            <w:tcW w:w="6486" w:type="dxa"/>
            <w:gridSpan w:val="4"/>
          </w:tcPr>
          <w:p w14:paraId="54550086" w14:textId="77777777" w:rsidR="001307F6" w:rsidRPr="00562D24" w:rsidRDefault="001307F6" w:rsidP="00DB0582">
            <w:pPr>
              <w:jc w:val="both"/>
              <w:rPr>
                <w:rFonts w:ascii="PT Astra Serif" w:hAnsi="PT Astra Serif"/>
              </w:rPr>
            </w:pPr>
            <w:r w:rsidRPr="00562D24">
              <w:rPr>
                <w:rFonts w:ascii="PT Astra Serif" w:hAnsi="PT Astra Serif"/>
              </w:rPr>
              <w:t>Количество услуг, предоставленных специалистами КЦ по обращениям (формы оказания помощи)</w:t>
            </w:r>
          </w:p>
        </w:tc>
      </w:tr>
      <w:tr w:rsidR="001307F6" w:rsidRPr="00562D24" w14:paraId="2DE82147" w14:textId="77777777" w:rsidTr="00DB0582">
        <w:tc>
          <w:tcPr>
            <w:tcW w:w="3510" w:type="dxa"/>
            <w:vMerge/>
          </w:tcPr>
          <w:p w14:paraId="518CD176" w14:textId="77777777" w:rsidR="001307F6" w:rsidRPr="00562D24" w:rsidRDefault="001307F6" w:rsidP="00DB0582">
            <w:pPr>
              <w:jc w:val="both"/>
              <w:rPr>
                <w:rFonts w:ascii="PT Astra Serif" w:hAnsi="PT Astra Serif"/>
              </w:rPr>
            </w:pPr>
          </w:p>
        </w:tc>
        <w:tc>
          <w:tcPr>
            <w:tcW w:w="993" w:type="dxa"/>
            <w:vMerge/>
          </w:tcPr>
          <w:p w14:paraId="224C7E7A" w14:textId="77777777" w:rsidR="001307F6" w:rsidRPr="00562D24" w:rsidRDefault="001307F6" w:rsidP="00DB0582">
            <w:pPr>
              <w:jc w:val="both"/>
              <w:rPr>
                <w:rFonts w:ascii="PT Astra Serif" w:hAnsi="PT Astra Serif"/>
              </w:rPr>
            </w:pPr>
          </w:p>
        </w:tc>
        <w:tc>
          <w:tcPr>
            <w:tcW w:w="1701" w:type="dxa"/>
          </w:tcPr>
          <w:p w14:paraId="6B9CC34B" w14:textId="77777777" w:rsidR="001307F6" w:rsidRPr="00562D24" w:rsidRDefault="001307F6" w:rsidP="00DB0582">
            <w:pPr>
              <w:jc w:val="both"/>
              <w:rPr>
                <w:rFonts w:ascii="PT Astra Serif" w:hAnsi="PT Astra Serif"/>
              </w:rPr>
            </w:pPr>
            <w:r w:rsidRPr="00562D24">
              <w:rPr>
                <w:rFonts w:ascii="PT Astra Serif" w:hAnsi="PT Astra Serif"/>
              </w:rPr>
              <w:t>Методическая</w:t>
            </w:r>
          </w:p>
        </w:tc>
        <w:tc>
          <w:tcPr>
            <w:tcW w:w="1559" w:type="dxa"/>
          </w:tcPr>
          <w:p w14:paraId="77FCFE31" w14:textId="77777777" w:rsidR="001307F6" w:rsidRPr="00562D24" w:rsidRDefault="001307F6" w:rsidP="00DB0582">
            <w:pPr>
              <w:jc w:val="both"/>
              <w:rPr>
                <w:rFonts w:ascii="PT Astra Serif" w:hAnsi="PT Astra Serif"/>
              </w:rPr>
            </w:pPr>
            <w:r w:rsidRPr="00562D24">
              <w:rPr>
                <w:rFonts w:ascii="PT Astra Serif" w:hAnsi="PT Astra Serif"/>
              </w:rPr>
              <w:t>Психологопедагогическая</w:t>
            </w:r>
          </w:p>
        </w:tc>
        <w:tc>
          <w:tcPr>
            <w:tcW w:w="1701" w:type="dxa"/>
          </w:tcPr>
          <w:p w14:paraId="3FB09802" w14:textId="77777777" w:rsidR="001307F6" w:rsidRPr="00562D24" w:rsidRDefault="001307F6" w:rsidP="00DB0582">
            <w:pPr>
              <w:jc w:val="both"/>
              <w:rPr>
                <w:rFonts w:ascii="PT Astra Serif" w:hAnsi="PT Astra Serif"/>
              </w:rPr>
            </w:pPr>
            <w:r w:rsidRPr="00562D24">
              <w:rPr>
                <w:rFonts w:ascii="PT Astra Serif" w:hAnsi="PT Astra Serif"/>
              </w:rPr>
              <w:t xml:space="preserve">Диагностическая </w:t>
            </w:r>
          </w:p>
        </w:tc>
        <w:tc>
          <w:tcPr>
            <w:tcW w:w="1525" w:type="dxa"/>
          </w:tcPr>
          <w:p w14:paraId="74C46874" w14:textId="77777777" w:rsidR="001307F6" w:rsidRPr="00562D24" w:rsidRDefault="001307F6" w:rsidP="00DB0582">
            <w:pPr>
              <w:jc w:val="both"/>
              <w:rPr>
                <w:rFonts w:ascii="PT Astra Serif" w:hAnsi="PT Astra Serif"/>
              </w:rPr>
            </w:pPr>
            <w:r w:rsidRPr="00562D24">
              <w:rPr>
                <w:rFonts w:ascii="PT Astra Serif" w:hAnsi="PT Astra Serif"/>
              </w:rPr>
              <w:t>Консультативная</w:t>
            </w:r>
          </w:p>
        </w:tc>
      </w:tr>
      <w:tr w:rsidR="001307F6" w:rsidRPr="00562D24" w14:paraId="74604D54" w14:textId="77777777" w:rsidTr="00DB0582">
        <w:tc>
          <w:tcPr>
            <w:tcW w:w="3510" w:type="dxa"/>
          </w:tcPr>
          <w:p w14:paraId="3D517370" w14:textId="77777777" w:rsidR="001307F6" w:rsidRPr="00562D24" w:rsidRDefault="001307F6" w:rsidP="00DB0582">
            <w:pPr>
              <w:rPr>
                <w:rFonts w:ascii="PT Astra Serif" w:hAnsi="PT Astra Serif"/>
              </w:rPr>
            </w:pPr>
            <w:r w:rsidRPr="00562D24">
              <w:rPr>
                <w:rFonts w:ascii="PT Astra Serif" w:hAnsi="PT Astra Serif"/>
              </w:rPr>
              <w:t>1. Общее количество обращений в КЦ в очном режиме (личные обращения)</w:t>
            </w:r>
          </w:p>
        </w:tc>
        <w:tc>
          <w:tcPr>
            <w:tcW w:w="993" w:type="dxa"/>
          </w:tcPr>
          <w:p w14:paraId="78C676EF" w14:textId="77777777" w:rsidR="001307F6" w:rsidRPr="00562D24" w:rsidRDefault="001307F6" w:rsidP="00DB0582">
            <w:pPr>
              <w:jc w:val="center"/>
              <w:rPr>
                <w:rFonts w:ascii="PT Astra Serif" w:hAnsi="PT Astra Serif"/>
              </w:rPr>
            </w:pPr>
            <w:r w:rsidRPr="00562D24">
              <w:rPr>
                <w:rFonts w:ascii="PT Astra Serif" w:hAnsi="PT Astra Serif"/>
              </w:rPr>
              <w:t>68</w:t>
            </w:r>
          </w:p>
        </w:tc>
        <w:tc>
          <w:tcPr>
            <w:tcW w:w="1701" w:type="dxa"/>
          </w:tcPr>
          <w:p w14:paraId="70CDBA90" w14:textId="77777777" w:rsidR="001307F6" w:rsidRPr="00562D24" w:rsidRDefault="001307F6" w:rsidP="00DB0582">
            <w:pPr>
              <w:jc w:val="center"/>
              <w:rPr>
                <w:rFonts w:ascii="PT Astra Serif" w:hAnsi="PT Astra Serif"/>
              </w:rPr>
            </w:pPr>
            <w:r w:rsidRPr="00562D24">
              <w:rPr>
                <w:rFonts w:ascii="PT Astra Serif" w:hAnsi="PT Astra Serif"/>
              </w:rPr>
              <w:t>5</w:t>
            </w:r>
          </w:p>
        </w:tc>
        <w:tc>
          <w:tcPr>
            <w:tcW w:w="1559" w:type="dxa"/>
          </w:tcPr>
          <w:p w14:paraId="1F7B1D60" w14:textId="77777777" w:rsidR="001307F6" w:rsidRPr="00562D24" w:rsidRDefault="001307F6" w:rsidP="00DB0582">
            <w:pPr>
              <w:jc w:val="center"/>
              <w:rPr>
                <w:rFonts w:ascii="PT Astra Serif" w:hAnsi="PT Astra Serif"/>
              </w:rPr>
            </w:pPr>
            <w:r w:rsidRPr="00562D24">
              <w:rPr>
                <w:rFonts w:ascii="PT Astra Serif" w:hAnsi="PT Astra Serif"/>
              </w:rPr>
              <w:t>49</w:t>
            </w:r>
          </w:p>
        </w:tc>
        <w:tc>
          <w:tcPr>
            <w:tcW w:w="1701" w:type="dxa"/>
          </w:tcPr>
          <w:p w14:paraId="5122B77A" w14:textId="77777777" w:rsidR="001307F6" w:rsidRPr="00562D24" w:rsidRDefault="001307F6" w:rsidP="00DB0582">
            <w:pPr>
              <w:jc w:val="center"/>
              <w:rPr>
                <w:rFonts w:ascii="PT Astra Serif" w:hAnsi="PT Astra Serif"/>
              </w:rPr>
            </w:pPr>
            <w:r w:rsidRPr="00562D24">
              <w:rPr>
                <w:rFonts w:ascii="PT Astra Serif" w:hAnsi="PT Astra Serif"/>
              </w:rPr>
              <w:t>1</w:t>
            </w:r>
          </w:p>
        </w:tc>
        <w:tc>
          <w:tcPr>
            <w:tcW w:w="1525" w:type="dxa"/>
          </w:tcPr>
          <w:p w14:paraId="3BE5A7BA" w14:textId="77777777" w:rsidR="001307F6" w:rsidRPr="00562D24" w:rsidRDefault="001307F6" w:rsidP="00DB0582">
            <w:pPr>
              <w:jc w:val="center"/>
              <w:rPr>
                <w:rFonts w:ascii="PT Astra Serif" w:hAnsi="PT Astra Serif"/>
              </w:rPr>
            </w:pPr>
            <w:r w:rsidRPr="00562D24">
              <w:rPr>
                <w:rFonts w:ascii="PT Astra Serif" w:hAnsi="PT Astra Serif"/>
              </w:rPr>
              <w:t>13</w:t>
            </w:r>
          </w:p>
        </w:tc>
      </w:tr>
      <w:tr w:rsidR="001307F6" w:rsidRPr="00562D24" w14:paraId="6C454A84" w14:textId="77777777" w:rsidTr="00DB0582">
        <w:tc>
          <w:tcPr>
            <w:tcW w:w="3510" w:type="dxa"/>
          </w:tcPr>
          <w:p w14:paraId="2D8389A6" w14:textId="77777777" w:rsidR="001307F6" w:rsidRPr="00562D24" w:rsidRDefault="001307F6" w:rsidP="00DB0582">
            <w:pPr>
              <w:rPr>
                <w:rFonts w:ascii="PT Astra Serif" w:hAnsi="PT Astra Serif"/>
              </w:rPr>
            </w:pPr>
            <w:r w:rsidRPr="00562D24">
              <w:rPr>
                <w:rFonts w:ascii="PT Astra Serif" w:hAnsi="PT Astra Serif"/>
              </w:rPr>
              <w:t>2. Общее количество обращений в КЦ в дистанционной форме, из них:</w:t>
            </w:r>
          </w:p>
        </w:tc>
        <w:tc>
          <w:tcPr>
            <w:tcW w:w="993" w:type="dxa"/>
          </w:tcPr>
          <w:p w14:paraId="2A448224" w14:textId="77777777" w:rsidR="001307F6" w:rsidRPr="00562D24" w:rsidRDefault="001307F6" w:rsidP="00DB0582">
            <w:pPr>
              <w:jc w:val="center"/>
              <w:rPr>
                <w:rFonts w:ascii="PT Astra Serif" w:hAnsi="PT Astra Serif"/>
              </w:rPr>
            </w:pPr>
            <w:r w:rsidRPr="00562D24">
              <w:rPr>
                <w:rFonts w:ascii="PT Astra Serif" w:hAnsi="PT Astra Serif"/>
              </w:rPr>
              <w:t>15</w:t>
            </w:r>
          </w:p>
        </w:tc>
        <w:tc>
          <w:tcPr>
            <w:tcW w:w="1701" w:type="dxa"/>
          </w:tcPr>
          <w:p w14:paraId="21417AF1" w14:textId="77777777" w:rsidR="001307F6" w:rsidRPr="00562D24" w:rsidRDefault="001307F6" w:rsidP="00DB0582">
            <w:pPr>
              <w:jc w:val="center"/>
              <w:rPr>
                <w:rFonts w:ascii="PT Astra Serif" w:hAnsi="PT Astra Serif"/>
              </w:rPr>
            </w:pPr>
            <w:r w:rsidRPr="00562D24">
              <w:rPr>
                <w:rFonts w:ascii="PT Astra Serif" w:hAnsi="PT Astra Serif"/>
              </w:rPr>
              <w:t>4</w:t>
            </w:r>
          </w:p>
        </w:tc>
        <w:tc>
          <w:tcPr>
            <w:tcW w:w="1559" w:type="dxa"/>
          </w:tcPr>
          <w:p w14:paraId="68163D8D" w14:textId="77777777" w:rsidR="001307F6" w:rsidRPr="00562D24" w:rsidRDefault="001307F6" w:rsidP="00DB0582">
            <w:pPr>
              <w:jc w:val="center"/>
              <w:rPr>
                <w:rFonts w:ascii="PT Astra Serif" w:hAnsi="PT Astra Serif"/>
              </w:rPr>
            </w:pPr>
            <w:r w:rsidRPr="00562D24">
              <w:rPr>
                <w:rFonts w:ascii="PT Astra Serif" w:hAnsi="PT Astra Serif"/>
              </w:rPr>
              <w:t>1</w:t>
            </w:r>
          </w:p>
        </w:tc>
        <w:tc>
          <w:tcPr>
            <w:tcW w:w="1701" w:type="dxa"/>
          </w:tcPr>
          <w:p w14:paraId="3844276F" w14:textId="77777777" w:rsidR="001307F6" w:rsidRPr="00562D24" w:rsidRDefault="001307F6" w:rsidP="00DB0582">
            <w:pPr>
              <w:jc w:val="center"/>
              <w:rPr>
                <w:rFonts w:ascii="PT Astra Serif" w:hAnsi="PT Astra Serif"/>
              </w:rPr>
            </w:pPr>
            <w:r w:rsidRPr="00562D24">
              <w:rPr>
                <w:rFonts w:ascii="PT Astra Serif" w:hAnsi="PT Astra Serif"/>
              </w:rPr>
              <w:t>0</w:t>
            </w:r>
          </w:p>
        </w:tc>
        <w:tc>
          <w:tcPr>
            <w:tcW w:w="1525" w:type="dxa"/>
          </w:tcPr>
          <w:p w14:paraId="29A9A5AB" w14:textId="77777777" w:rsidR="001307F6" w:rsidRPr="00562D24" w:rsidRDefault="001307F6" w:rsidP="00DB0582">
            <w:pPr>
              <w:jc w:val="center"/>
              <w:rPr>
                <w:rFonts w:ascii="PT Astra Serif" w:hAnsi="PT Astra Serif"/>
              </w:rPr>
            </w:pPr>
            <w:r w:rsidRPr="00562D24">
              <w:rPr>
                <w:rFonts w:ascii="PT Astra Serif" w:hAnsi="PT Astra Serif"/>
              </w:rPr>
              <w:t>10</w:t>
            </w:r>
          </w:p>
        </w:tc>
      </w:tr>
      <w:tr w:rsidR="001307F6" w:rsidRPr="00562D24" w14:paraId="5B86A4C9" w14:textId="77777777" w:rsidTr="00DB0582">
        <w:tc>
          <w:tcPr>
            <w:tcW w:w="3510" w:type="dxa"/>
          </w:tcPr>
          <w:p w14:paraId="3948890A" w14:textId="77777777" w:rsidR="001307F6" w:rsidRPr="00562D24" w:rsidRDefault="001307F6" w:rsidP="00DB0582">
            <w:pPr>
              <w:rPr>
                <w:rFonts w:ascii="PT Astra Serif" w:hAnsi="PT Astra Serif"/>
              </w:rPr>
            </w:pPr>
            <w:r w:rsidRPr="00562D24">
              <w:rPr>
                <w:rFonts w:ascii="PT Astra Serif" w:hAnsi="PT Astra Serif"/>
              </w:rPr>
              <w:t>2.1. письменные обращения, включая обращения по электронной почте</w:t>
            </w:r>
          </w:p>
        </w:tc>
        <w:tc>
          <w:tcPr>
            <w:tcW w:w="993" w:type="dxa"/>
          </w:tcPr>
          <w:p w14:paraId="2EBE0B71" w14:textId="77777777" w:rsidR="001307F6" w:rsidRPr="00562D24" w:rsidRDefault="001307F6" w:rsidP="00DB0582">
            <w:pPr>
              <w:jc w:val="center"/>
              <w:rPr>
                <w:rFonts w:ascii="PT Astra Serif" w:hAnsi="PT Astra Serif"/>
              </w:rPr>
            </w:pPr>
            <w:r w:rsidRPr="00562D24">
              <w:rPr>
                <w:rFonts w:ascii="PT Astra Serif" w:hAnsi="PT Astra Serif"/>
              </w:rPr>
              <w:t>0</w:t>
            </w:r>
          </w:p>
        </w:tc>
        <w:tc>
          <w:tcPr>
            <w:tcW w:w="1701" w:type="dxa"/>
          </w:tcPr>
          <w:p w14:paraId="4BC9BA7A" w14:textId="77777777" w:rsidR="001307F6" w:rsidRPr="00562D24" w:rsidRDefault="001307F6" w:rsidP="00DB0582">
            <w:pPr>
              <w:jc w:val="center"/>
              <w:rPr>
                <w:rFonts w:ascii="PT Astra Serif" w:hAnsi="PT Astra Serif"/>
              </w:rPr>
            </w:pPr>
            <w:r w:rsidRPr="00562D24">
              <w:rPr>
                <w:rFonts w:ascii="PT Astra Serif" w:hAnsi="PT Astra Serif"/>
              </w:rPr>
              <w:t>0</w:t>
            </w:r>
          </w:p>
        </w:tc>
        <w:tc>
          <w:tcPr>
            <w:tcW w:w="1559" w:type="dxa"/>
          </w:tcPr>
          <w:p w14:paraId="1503BEA7" w14:textId="77777777" w:rsidR="001307F6" w:rsidRPr="00562D24" w:rsidRDefault="001307F6" w:rsidP="00DB0582">
            <w:pPr>
              <w:jc w:val="center"/>
              <w:rPr>
                <w:rFonts w:ascii="PT Astra Serif" w:hAnsi="PT Astra Serif"/>
              </w:rPr>
            </w:pPr>
            <w:r w:rsidRPr="00562D24">
              <w:rPr>
                <w:rFonts w:ascii="PT Astra Serif" w:hAnsi="PT Astra Serif"/>
              </w:rPr>
              <w:t>0</w:t>
            </w:r>
          </w:p>
        </w:tc>
        <w:tc>
          <w:tcPr>
            <w:tcW w:w="1701" w:type="dxa"/>
          </w:tcPr>
          <w:p w14:paraId="4BB5C876" w14:textId="77777777" w:rsidR="001307F6" w:rsidRPr="00562D24" w:rsidRDefault="001307F6" w:rsidP="00DB0582">
            <w:pPr>
              <w:jc w:val="center"/>
              <w:rPr>
                <w:rFonts w:ascii="PT Astra Serif" w:hAnsi="PT Astra Serif"/>
              </w:rPr>
            </w:pPr>
            <w:r w:rsidRPr="00562D24">
              <w:rPr>
                <w:rFonts w:ascii="PT Astra Serif" w:hAnsi="PT Astra Serif"/>
              </w:rPr>
              <w:t>0</w:t>
            </w:r>
          </w:p>
        </w:tc>
        <w:tc>
          <w:tcPr>
            <w:tcW w:w="1525" w:type="dxa"/>
          </w:tcPr>
          <w:p w14:paraId="17D82EC3" w14:textId="77777777" w:rsidR="001307F6" w:rsidRPr="00562D24" w:rsidRDefault="001307F6" w:rsidP="00DB0582">
            <w:pPr>
              <w:jc w:val="center"/>
              <w:rPr>
                <w:rFonts w:ascii="PT Astra Serif" w:hAnsi="PT Astra Serif"/>
              </w:rPr>
            </w:pPr>
            <w:r w:rsidRPr="00562D24">
              <w:rPr>
                <w:rFonts w:ascii="PT Astra Serif" w:hAnsi="PT Astra Serif"/>
              </w:rPr>
              <w:t>0</w:t>
            </w:r>
          </w:p>
        </w:tc>
      </w:tr>
      <w:tr w:rsidR="001307F6" w:rsidRPr="00596D98" w14:paraId="39E417B7" w14:textId="77777777" w:rsidTr="00DB0582">
        <w:tc>
          <w:tcPr>
            <w:tcW w:w="3510" w:type="dxa"/>
          </w:tcPr>
          <w:p w14:paraId="576CAAD4" w14:textId="77777777" w:rsidR="001307F6" w:rsidRPr="00562D24" w:rsidRDefault="001307F6" w:rsidP="00DB0582">
            <w:pPr>
              <w:rPr>
                <w:rFonts w:ascii="PT Astra Serif" w:hAnsi="PT Astra Serif"/>
              </w:rPr>
            </w:pPr>
            <w:r w:rsidRPr="00562D24">
              <w:rPr>
                <w:rFonts w:ascii="PT Astra Serif" w:hAnsi="PT Astra Serif"/>
              </w:rPr>
              <w:t>2.2 телефонные обращения</w:t>
            </w:r>
          </w:p>
        </w:tc>
        <w:tc>
          <w:tcPr>
            <w:tcW w:w="993" w:type="dxa"/>
          </w:tcPr>
          <w:p w14:paraId="7EE271DC" w14:textId="77777777" w:rsidR="001307F6" w:rsidRPr="00562D24" w:rsidRDefault="001307F6" w:rsidP="00DB0582">
            <w:pPr>
              <w:jc w:val="center"/>
              <w:rPr>
                <w:rFonts w:ascii="PT Astra Serif" w:hAnsi="PT Astra Serif"/>
              </w:rPr>
            </w:pPr>
            <w:r w:rsidRPr="00562D24">
              <w:rPr>
                <w:rFonts w:ascii="PT Astra Serif" w:hAnsi="PT Astra Serif"/>
              </w:rPr>
              <w:t>15</w:t>
            </w:r>
          </w:p>
        </w:tc>
        <w:tc>
          <w:tcPr>
            <w:tcW w:w="1701" w:type="dxa"/>
          </w:tcPr>
          <w:p w14:paraId="503705DF" w14:textId="77777777" w:rsidR="001307F6" w:rsidRPr="00562D24" w:rsidRDefault="001307F6" w:rsidP="00DB0582">
            <w:pPr>
              <w:jc w:val="center"/>
              <w:rPr>
                <w:rFonts w:ascii="PT Astra Serif" w:hAnsi="PT Astra Serif"/>
              </w:rPr>
            </w:pPr>
            <w:r w:rsidRPr="00562D24">
              <w:rPr>
                <w:rFonts w:ascii="PT Astra Serif" w:hAnsi="PT Astra Serif"/>
              </w:rPr>
              <w:t>4</w:t>
            </w:r>
          </w:p>
        </w:tc>
        <w:tc>
          <w:tcPr>
            <w:tcW w:w="1559" w:type="dxa"/>
          </w:tcPr>
          <w:p w14:paraId="69E92D14" w14:textId="77777777" w:rsidR="001307F6" w:rsidRPr="00562D24" w:rsidRDefault="001307F6" w:rsidP="00DB0582">
            <w:pPr>
              <w:jc w:val="center"/>
              <w:rPr>
                <w:rFonts w:ascii="PT Astra Serif" w:hAnsi="PT Astra Serif"/>
              </w:rPr>
            </w:pPr>
            <w:r w:rsidRPr="00562D24">
              <w:rPr>
                <w:rFonts w:ascii="PT Astra Serif" w:hAnsi="PT Astra Serif"/>
              </w:rPr>
              <w:t>1</w:t>
            </w:r>
          </w:p>
        </w:tc>
        <w:tc>
          <w:tcPr>
            <w:tcW w:w="1701" w:type="dxa"/>
          </w:tcPr>
          <w:p w14:paraId="317335C7" w14:textId="77777777" w:rsidR="001307F6" w:rsidRPr="00562D24" w:rsidRDefault="001307F6" w:rsidP="00DB0582">
            <w:pPr>
              <w:jc w:val="center"/>
              <w:rPr>
                <w:rFonts w:ascii="PT Astra Serif" w:hAnsi="PT Astra Serif"/>
              </w:rPr>
            </w:pPr>
            <w:r w:rsidRPr="00562D24">
              <w:rPr>
                <w:rFonts w:ascii="PT Astra Serif" w:hAnsi="PT Astra Serif"/>
              </w:rPr>
              <w:t>0</w:t>
            </w:r>
          </w:p>
        </w:tc>
        <w:tc>
          <w:tcPr>
            <w:tcW w:w="1525" w:type="dxa"/>
          </w:tcPr>
          <w:p w14:paraId="2BE2E125" w14:textId="77777777" w:rsidR="001307F6" w:rsidRPr="00596D98" w:rsidRDefault="001307F6" w:rsidP="00DB0582">
            <w:pPr>
              <w:jc w:val="center"/>
              <w:rPr>
                <w:rFonts w:ascii="PT Astra Serif" w:hAnsi="PT Astra Serif"/>
              </w:rPr>
            </w:pPr>
            <w:r w:rsidRPr="00562D24">
              <w:rPr>
                <w:rFonts w:ascii="PT Astra Serif" w:hAnsi="PT Astra Serif"/>
              </w:rPr>
              <w:t>10</w:t>
            </w:r>
          </w:p>
        </w:tc>
      </w:tr>
    </w:tbl>
    <w:p w14:paraId="7E6EA80F" w14:textId="77777777" w:rsidR="001307F6" w:rsidRPr="00596D98" w:rsidRDefault="001307F6" w:rsidP="001307F6">
      <w:pPr>
        <w:widowControl w:val="0"/>
        <w:autoSpaceDE w:val="0"/>
        <w:autoSpaceDN w:val="0"/>
        <w:adjustRightInd w:val="0"/>
        <w:contextualSpacing/>
        <w:rPr>
          <w:rFonts w:ascii="PT Astra Serif" w:hAnsi="PT Astra Serif"/>
        </w:rPr>
      </w:pPr>
    </w:p>
    <w:p w14:paraId="76324CD2" w14:textId="77777777" w:rsidR="006B1B45" w:rsidRPr="00596D98" w:rsidRDefault="006B1B45" w:rsidP="006B1B45">
      <w:pPr>
        <w:pStyle w:val="3"/>
        <w:rPr>
          <w:rFonts w:ascii="PT Astra Serif" w:hAnsi="PT Astra Serif"/>
          <w:b/>
          <w:sz w:val="24"/>
        </w:rPr>
      </w:pPr>
      <w:bookmarkStart w:id="35" w:name="_Toc107669900"/>
      <w:r w:rsidRPr="00596D98">
        <w:rPr>
          <w:rFonts w:ascii="PT Astra Serif" w:hAnsi="PT Astra Serif"/>
          <w:b/>
          <w:sz w:val="24"/>
        </w:rPr>
        <w:t>2.8.3. Деятельность учителя-логопеда в школе</w:t>
      </w:r>
      <w:bookmarkEnd w:id="35"/>
    </w:p>
    <w:p w14:paraId="02B9FA6C"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В этом учебном году было обследовано 115 учащихся 1-х классов. Из них выявлено 64 учащихся, нуждающихся в логопедической помощи, что составляет 56 % от общего количества первоклассников. </w:t>
      </w:r>
    </w:p>
    <w:p w14:paraId="33C8A487"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Из них – 16 учащихся с ОНР (общее недоразвитие речи), 10 учащихся– с ФФН (фонетико-фонетическое недоразвитие речи) и 35 учащихся с фонетическим дефектом речи (только нарушение звукопроизношения). </w:t>
      </w:r>
    </w:p>
    <w:p w14:paraId="335C97BA" w14:textId="77777777" w:rsidR="006B1B45" w:rsidRPr="00562D24" w:rsidRDefault="006B1B45" w:rsidP="006B1B45">
      <w:pPr>
        <w:ind w:firstLine="709"/>
        <w:jc w:val="both"/>
        <w:rPr>
          <w:rFonts w:ascii="PT Astra Serif" w:hAnsi="PT Astra Serif"/>
        </w:rPr>
      </w:pPr>
      <w:r w:rsidRPr="00562D24">
        <w:rPr>
          <w:rFonts w:ascii="PT Astra Serif" w:hAnsi="PT Astra Serif"/>
        </w:rPr>
        <w:t>В этом учебном году логопедическое сопровождение получали 3 обучающихся с ОВЗ из 1-х классов.</w:t>
      </w:r>
    </w:p>
    <w:p w14:paraId="02358C65" w14:textId="77777777" w:rsidR="006B1B45" w:rsidRPr="00562D24" w:rsidRDefault="006B1B45" w:rsidP="006B1B45">
      <w:pPr>
        <w:ind w:firstLine="709"/>
        <w:jc w:val="center"/>
        <w:rPr>
          <w:rFonts w:ascii="PT Astra Serif" w:hAnsi="PT Astra Serif"/>
          <w:b/>
        </w:rPr>
      </w:pPr>
      <w:r w:rsidRPr="00562D24">
        <w:rPr>
          <w:rFonts w:ascii="PT Astra Serif" w:hAnsi="PT Astra Serif"/>
          <w:b/>
        </w:rPr>
        <w:t xml:space="preserve">Структура речевых патологий учащихся первых классов МБОУ «СОШ № 6» </w:t>
      </w:r>
    </w:p>
    <w:p w14:paraId="5B57BFA7" w14:textId="77777777" w:rsidR="006B1B45" w:rsidRPr="00562D24" w:rsidRDefault="006B1B45" w:rsidP="006B1B45">
      <w:pPr>
        <w:ind w:firstLine="709"/>
        <w:jc w:val="center"/>
        <w:rPr>
          <w:rFonts w:ascii="PT Astra Serif" w:hAnsi="PT Astra Serif"/>
          <w:b/>
        </w:rPr>
      </w:pPr>
      <w:r w:rsidRPr="00562D24">
        <w:rPr>
          <w:rFonts w:ascii="PT Astra Serif" w:hAnsi="PT Astra Serif"/>
          <w:b/>
        </w:rPr>
        <w:t>в 2021-2022 учебном году.</w:t>
      </w:r>
    </w:p>
    <w:p w14:paraId="50605604" w14:textId="77777777" w:rsidR="006B1B45" w:rsidRPr="00562D24" w:rsidRDefault="006B1B45" w:rsidP="006B1B45">
      <w:pPr>
        <w:ind w:firstLine="709"/>
        <w:jc w:val="both"/>
        <w:rPr>
          <w:rFonts w:ascii="PT Astra Serif" w:hAnsi="PT Astra Serif"/>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97"/>
        <w:gridCol w:w="3198"/>
      </w:tblGrid>
      <w:tr w:rsidR="00562D24" w:rsidRPr="00562D24" w14:paraId="3508B439" w14:textId="77777777" w:rsidTr="006B1B45">
        <w:trPr>
          <w:trHeight w:val="138"/>
          <w:jc w:val="center"/>
        </w:trPr>
        <w:tc>
          <w:tcPr>
            <w:tcW w:w="3197" w:type="dxa"/>
            <w:vAlign w:val="center"/>
          </w:tcPr>
          <w:p w14:paraId="1AD0BAF6" w14:textId="77777777" w:rsidR="006B1B45" w:rsidRPr="00562D24" w:rsidRDefault="006B1B45" w:rsidP="006B1B45">
            <w:pPr>
              <w:jc w:val="center"/>
              <w:rPr>
                <w:rFonts w:ascii="PT Astra Serif" w:hAnsi="PT Astra Serif"/>
              </w:rPr>
            </w:pPr>
            <w:r w:rsidRPr="00562D24">
              <w:rPr>
                <w:rFonts w:ascii="PT Astra Serif" w:hAnsi="PT Astra Serif"/>
              </w:rPr>
              <w:t>Характер патологии</w:t>
            </w:r>
          </w:p>
        </w:tc>
        <w:tc>
          <w:tcPr>
            <w:tcW w:w="3197" w:type="dxa"/>
            <w:vAlign w:val="center"/>
          </w:tcPr>
          <w:p w14:paraId="54A12B3C" w14:textId="77777777" w:rsidR="006B1B45" w:rsidRPr="00562D24" w:rsidRDefault="006B1B45" w:rsidP="006B1B45">
            <w:pPr>
              <w:jc w:val="center"/>
              <w:rPr>
                <w:rFonts w:ascii="PT Astra Serif" w:hAnsi="PT Astra Serif"/>
              </w:rPr>
            </w:pPr>
            <w:r w:rsidRPr="00562D24">
              <w:rPr>
                <w:rFonts w:ascii="PT Astra Serif" w:hAnsi="PT Astra Serif"/>
              </w:rPr>
              <w:t>Количество учащихся</w:t>
            </w:r>
          </w:p>
        </w:tc>
        <w:tc>
          <w:tcPr>
            <w:tcW w:w="3198" w:type="dxa"/>
            <w:vAlign w:val="center"/>
          </w:tcPr>
          <w:p w14:paraId="46047BA8" w14:textId="77777777" w:rsidR="006B1B45" w:rsidRPr="00562D24" w:rsidRDefault="006B1B45" w:rsidP="006B1B45">
            <w:pPr>
              <w:jc w:val="center"/>
              <w:rPr>
                <w:rFonts w:ascii="PT Astra Serif" w:hAnsi="PT Astra Serif"/>
              </w:rPr>
            </w:pPr>
            <w:r w:rsidRPr="00562D24">
              <w:rPr>
                <w:rFonts w:ascii="PT Astra Serif" w:hAnsi="PT Astra Serif"/>
              </w:rPr>
              <w:t>%</w:t>
            </w:r>
          </w:p>
        </w:tc>
      </w:tr>
      <w:tr w:rsidR="00562D24" w:rsidRPr="00562D24" w14:paraId="6F2B00C9" w14:textId="77777777" w:rsidTr="006B1B45">
        <w:trPr>
          <w:trHeight w:val="304"/>
          <w:jc w:val="center"/>
        </w:trPr>
        <w:tc>
          <w:tcPr>
            <w:tcW w:w="3197" w:type="dxa"/>
          </w:tcPr>
          <w:p w14:paraId="29F6C088" w14:textId="77777777" w:rsidR="006B1B45" w:rsidRPr="00562D24" w:rsidRDefault="006B1B45" w:rsidP="006B1B45">
            <w:pPr>
              <w:jc w:val="center"/>
              <w:rPr>
                <w:rFonts w:ascii="PT Astra Serif" w:hAnsi="PT Astra Serif"/>
              </w:rPr>
            </w:pPr>
            <w:r w:rsidRPr="00562D24">
              <w:rPr>
                <w:rFonts w:ascii="PT Astra Serif" w:hAnsi="PT Astra Serif"/>
              </w:rPr>
              <w:t>ОВЗ</w:t>
            </w:r>
          </w:p>
        </w:tc>
        <w:tc>
          <w:tcPr>
            <w:tcW w:w="3197" w:type="dxa"/>
          </w:tcPr>
          <w:p w14:paraId="7A44E25E" w14:textId="77777777" w:rsidR="006B1B45" w:rsidRPr="00562D24" w:rsidRDefault="006B1B45" w:rsidP="006B1B45">
            <w:pPr>
              <w:jc w:val="center"/>
              <w:rPr>
                <w:rFonts w:ascii="PT Astra Serif" w:hAnsi="PT Astra Serif"/>
              </w:rPr>
            </w:pPr>
            <w:r w:rsidRPr="00562D24">
              <w:rPr>
                <w:rFonts w:ascii="PT Astra Serif" w:hAnsi="PT Astra Serif"/>
              </w:rPr>
              <w:t>3</w:t>
            </w:r>
          </w:p>
        </w:tc>
        <w:tc>
          <w:tcPr>
            <w:tcW w:w="3198" w:type="dxa"/>
          </w:tcPr>
          <w:p w14:paraId="3FAD1C7F" w14:textId="77777777" w:rsidR="006B1B45" w:rsidRPr="00562D24" w:rsidRDefault="006B1B45" w:rsidP="006B1B45">
            <w:pPr>
              <w:jc w:val="center"/>
              <w:rPr>
                <w:rFonts w:ascii="PT Astra Serif" w:hAnsi="PT Astra Serif"/>
              </w:rPr>
            </w:pPr>
            <w:r w:rsidRPr="00562D24">
              <w:rPr>
                <w:rFonts w:ascii="PT Astra Serif" w:hAnsi="PT Astra Serif"/>
              </w:rPr>
              <w:t>4</w:t>
            </w:r>
          </w:p>
        </w:tc>
      </w:tr>
      <w:tr w:rsidR="00562D24" w:rsidRPr="00562D24" w14:paraId="2F5310A4" w14:textId="77777777" w:rsidTr="006B1B45">
        <w:trPr>
          <w:trHeight w:val="304"/>
          <w:jc w:val="center"/>
        </w:trPr>
        <w:tc>
          <w:tcPr>
            <w:tcW w:w="3197" w:type="dxa"/>
          </w:tcPr>
          <w:p w14:paraId="5FCA1840" w14:textId="77777777" w:rsidR="006B1B45" w:rsidRPr="00562D24" w:rsidRDefault="006B1B45" w:rsidP="006B1B45">
            <w:pPr>
              <w:jc w:val="center"/>
              <w:rPr>
                <w:rFonts w:ascii="PT Astra Serif" w:hAnsi="PT Astra Serif"/>
              </w:rPr>
            </w:pPr>
            <w:r w:rsidRPr="00562D24">
              <w:rPr>
                <w:rFonts w:ascii="PT Astra Serif" w:hAnsi="PT Astra Serif"/>
              </w:rPr>
              <w:t>ОНР</w:t>
            </w:r>
          </w:p>
        </w:tc>
        <w:tc>
          <w:tcPr>
            <w:tcW w:w="3197" w:type="dxa"/>
          </w:tcPr>
          <w:p w14:paraId="67114B8E" w14:textId="77777777" w:rsidR="006B1B45" w:rsidRPr="00562D24" w:rsidRDefault="006B1B45" w:rsidP="006B1B45">
            <w:pPr>
              <w:jc w:val="center"/>
              <w:rPr>
                <w:rFonts w:ascii="PT Astra Serif" w:hAnsi="PT Astra Serif"/>
              </w:rPr>
            </w:pPr>
            <w:r w:rsidRPr="00562D24">
              <w:rPr>
                <w:rFonts w:ascii="PT Astra Serif" w:hAnsi="PT Astra Serif"/>
              </w:rPr>
              <w:t>16</w:t>
            </w:r>
          </w:p>
        </w:tc>
        <w:tc>
          <w:tcPr>
            <w:tcW w:w="3198" w:type="dxa"/>
          </w:tcPr>
          <w:p w14:paraId="1D8C6D8A" w14:textId="77777777" w:rsidR="006B1B45" w:rsidRPr="00562D24" w:rsidRDefault="006B1B45" w:rsidP="006B1B45">
            <w:pPr>
              <w:jc w:val="center"/>
              <w:rPr>
                <w:rFonts w:ascii="PT Astra Serif" w:hAnsi="PT Astra Serif"/>
              </w:rPr>
            </w:pPr>
            <w:r w:rsidRPr="00562D24">
              <w:rPr>
                <w:rFonts w:ascii="PT Astra Serif" w:hAnsi="PT Astra Serif"/>
              </w:rPr>
              <w:t>25</w:t>
            </w:r>
          </w:p>
        </w:tc>
      </w:tr>
      <w:tr w:rsidR="00562D24" w:rsidRPr="00562D24" w14:paraId="041F02B2" w14:textId="77777777" w:rsidTr="006B1B45">
        <w:trPr>
          <w:trHeight w:val="304"/>
          <w:jc w:val="center"/>
        </w:trPr>
        <w:tc>
          <w:tcPr>
            <w:tcW w:w="3197" w:type="dxa"/>
          </w:tcPr>
          <w:p w14:paraId="20B21E53" w14:textId="77777777" w:rsidR="006B1B45" w:rsidRPr="00562D24" w:rsidRDefault="006B1B45" w:rsidP="006B1B45">
            <w:pPr>
              <w:jc w:val="center"/>
              <w:rPr>
                <w:rFonts w:ascii="PT Astra Serif" w:hAnsi="PT Astra Serif"/>
              </w:rPr>
            </w:pPr>
            <w:r w:rsidRPr="00562D24">
              <w:rPr>
                <w:rFonts w:ascii="PT Astra Serif" w:hAnsi="PT Astra Serif"/>
              </w:rPr>
              <w:t>ФФН</w:t>
            </w:r>
          </w:p>
        </w:tc>
        <w:tc>
          <w:tcPr>
            <w:tcW w:w="3197" w:type="dxa"/>
          </w:tcPr>
          <w:p w14:paraId="6C421936" w14:textId="77777777" w:rsidR="006B1B45" w:rsidRPr="00562D24" w:rsidRDefault="006B1B45" w:rsidP="006B1B45">
            <w:pPr>
              <w:jc w:val="center"/>
              <w:rPr>
                <w:rFonts w:ascii="PT Astra Serif" w:hAnsi="PT Astra Serif"/>
              </w:rPr>
            </w:pPr>
            <w:r w:rsidRPr="00562D24">
              <w:rPr>
                <w:rFonts w:ascii="PT Astra Serif" w:hAnsi="PT Astra Serif"/>
              </w:rPr>
              <w:t>10</w:t>
            </w:r>
          </w:p>
        </w:tc>
        <w:tc>
          <w:tcPr>
            <w:tcW w:w="3198" w:type="dxa"/>
          </w:tcPr>
          <w:p w14:paraId="3ECE1C43" w14:textId="77777777" w:rsidR="006B1B45" w:rsidRPr="00562D24" w:rsidRDefault="006B1B45" w:rsidP="006B1B45">
            <w:pPr>
              <w:jc w:val="center"/>
              <w:rPr>
                <w:rFonts w:ascii="PT Astra Serif" w:hAnsi="PT Astra Serif"/>
              </w:rPr>
            </w:pPr>
            <w:r w:rsidRPr="00562D24">
              <w:rPr>
                <w:rFonts w:ascii="PT Astra Serif" w:hAnsi="PT Astra Serif"/>
              </w:rPr>
              <w:t>16</w:t>
            </w:r>
          </w:p>
        </w:tc>
      </w:tr>
      <w:tr w:rsidR="00562D24" w:rsidRPr="00562D24" w14:paraId="40DB97D5" w14:textId="77777777" w:rsidTr="006B1B45">
        <w:trPr>
          <w:trHeight w:val="304"/>
          <w:jc w:val="center"/>
        </w:trPr>
        <w:tc>
          <w:tcPr>
            <w:tcW w:w="3197" w:type="dxa"/>
          </w:tcPr>
          <w:p w14:paraId="34B71DAA" w14:textId="77777777" w:rsidR="006B1B45" w:rsidRPr="00562D24" w:rsidRDefault="006B1B45" w:rsidP="006B1B45">
            <w:pPr>
              <w:jc w:val="center"/>
              <w:rPr>
                <w:rFonts w:ascii="PT Astra Serif" w:hAnsi="PT Astra Serif"/>
              </w:rPr>
            </w:pPr>
            <w:r w:rsidRPr="00562D24">
              <w:rPr>
                <w:rFonts w:ascii="PT Astra Serif" w:hAnsi="PT Astra Serif"/>
              </w:rPr>
              <w:t>Фонетический дефект</w:t>
            </w:r>
          </w:p>
        </w:tc>
        <w:tc>
          <w:tcPr>
            <w:tcW w:w="3197" w:type="dxa"/>
          </w:tcPr>
          <w:p w14:paraId="6FF9C2AB" w14:textId="77777777" w:rsidR="006B1B45" w:rsidRPr="00562D24" w:rsidRDefault="006B1B45" w:rsidP="006B1B45">
            <w:pPr>
              <w:jc w:val="center"/>
              <w:rPr>
                <w:rFonts w:ascii="PT Astra Serif" w:hAnsi="PT Astra Serif"/>
              </w:rPr>
            </w:pPr>
            <w:r w:rsidRPr="00562D24">
              <w:rPr>
                <w:rFonts w:ascii="PT Astra Serif" w:hAnsi="PT Astra Serif"/>
              </w:rPr>
              <w:t>35</w:t>
            </w:r>
          </w:p>
        </w:tc>
        <w:tc>
          <w:tcPr>
            <w:tcW w:w="3198" w:type="dxa"/>
          </w:tcPr>
          <w:p w14:paraId="5BAE1800" w14:textId="77777777" w:rsidR="006B1B45" w:rsidRPr="00562D24" w:rsidRDefault="006B1B45" w:rsidP="006B1B45">
            <w:pPr>
              <w:jc w:val="center"/>
              <w:rPr>
                <w:rFonts w:ascii="PT Astra Serif" w:hAnsi="PT Astra Serif"/>
              </w:rPr>
            </w:pPr>
            <w:r w:rsidRPr="00562D24">
              <w:rPr>
                <w:rFonts w:ascii="PT Astra Serif" w:hAnsi="PT Astra Serif"/>
              </w:rPr>
              <w:t>55</w:t>
            </w:r>
          </w:p>
        </w:tc>
      </w:tr>
      <w:tr w:rsidR="00562D24" w:rsidRPr="00562D24" w14:paraId="4BE72DBF" w14:textId="77777777" w:rsidTr="006B1B45">
        <w:trPr>
          <w:trHeight w:val="321"/>
          <w:jc w:val="center"/>
        </w:trPr>
        <w:tc>
          <w:tcPr>
            <w:tcW w:w="3197" w:type="dxa"/>
          </w:tcPr>
          <w:p w14:paraId="435CAC6E" w14:textId="77777777" w:rsidR="006B1B45" w:rsidRPr="00562D24" w:rsidRDefault="006B1B45" w:rsidP="006B1B45">
            <w:pPr>
              <w:jc w:val="center"/>
              <w:rPr>
                <w:rFonts w:ascii="PT Astra Serif" w:hAnsi="PT Astra Serif"/>
              </w:rPr>
            </w:pPr>
            <w:r w:rsidRPr="00562D24">
              <w:rPr>
                <w:rFonts w:ascii="PT Astra Serif" w:hAnsi="PT Astra Serif"/>
              </w:rPr>
              <w:t>Всего</w:t>
            </w:r>
          </w:p>
        </w:tc>
        <w:tc>
          <w:tcPr>
            <w:tcW w:w="3197" w:type="dxa"/>
          </w:tcPr>
          <w:p w14:paraId="554FE0EF" w14:textId="77777777" w:rsidR="006B1B45" w:rsidRPr="00562D24" w:rsidRDefault="006B1B45" w:rsidP="006B1B45">
            <w:pPr>
              <w:jc w:val="center"/>
              <w:rPr>
                <w:rFonts w:ascii="PT Astra Serif" w:hAnsi="PT Astra Serif"/>
              </w:rPr>
            </w:pPr>
            <w:r w:rsidRPr="00562D24">
              <w:rPr>
                <w:rFonts w:ascii="PT Astra Serif" w:hAnsi="PT Astra Serif"/>
              </w:rPr>
              <w:t>64</w:t>
            </w:r>
          </w:p>
        </w:tc>
        <w:tc>
          <w:tcPr>
            <w:tcW w:w="3198" w:type="dxa"/>
          </w:tcPr>
          <w:p w14:paraId="74751D05" w14:textId="77777777" w:rsidR="006B1B45" w:rsidRPr="00562D24" w:rsidRDefault="006B1B45" w:rsidP="006B1B45">
            <w:pPr>
              <w:jc w:val="center"/>
              <w:rPr>
                <w:rFonts w:ascii="PT Astra Serif" w:hAnsi="PT Astra Serif"/>
                <w:highlight w:val="yellow"/>
              </w:rPr>
            </w:pPr>
            <w:r w:rsidRPr="00562D24">
              <w:rPr>
                <w:rFonts w:ascii="PT Astra Serif" w:hAnsi="PT Astra Serif"/>
              </w:rPr>
              <w:t>100</w:t>
            </w:r>
          </w:p>
        </w:tc>
      </w:tr>
    </w:tbl>
    <w:p w14:paraId="7ED2C5A2" w14:textId="77777777" w:rsidR="006B1B45" w:rsidRPr="00562D24" w:rsidRDefault="006B1B45" w:rsidP="006B1B45">
      <w:pPr>
        <w:ind w:firstLine="709"/>
        <w:jc w:val="both"/>
        <w:rPr>
          <w:rFonts w:ascii="PT Astra Serif" w:hAnsi="PT Astra Serif"/>
        </w:rPr>
      </w:pPr>
    </w:p>
    <w:p w14:paraId="76F4E277"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Всего в начале 2021-2022 учебного года было сформировано 5 групп учащихся 1-х классов для предупреждения и устранения нарушений письменной речи. </w:t>
      </w:r>
    </w:p>
    <w:p w14:paraId="2BA0F0EF" w14:textId="77777777" w:rsidR="006B1B45" w:rsidRPr="00562D24" w:rsidRDefault="006B1B45" w:rsidP="006B1B45">
      <w:pPr>
        <w:ind w:firstLine="709"/>
        <w:jc w:val="both"/>
        <w:rPr>
          <w:rFonts w:ascii="PT Astra Serif" w:hAnsi="PT Astra Serif"/>
        </w:rPr>
      </w:pPr>
      <w:r w:rsidRPr="00562D24">
        <w:rPr>
          <w:rFonts w:ascii="PT Astra Serif" w:hAnsi="PT Astra Serif"/>
        </w:rPr>
        <w:lastRenderedPageBreak/>
        <w:t>В этом учебном году логопедическое сопровождение получали 37 обучающихся с ограниченными возможностями здоровья из 1-9 классов.</w:t>
      </w:r>
    </w:p>
    <w:p w14:paraId="5847C47C"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Коррекционная работа с учащимися проводилась с 15 сентября по 15 мая. </w:t>
      </w:r>
    </w:p>
    <w:p w14:paraId="5449A3B6"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Цели коррекционной работы – устранение недостатков устной и письменной речи, предупреждение и преодоление неудач в обучении. </w:t>
      </w:r>
    </w:p>
    <w:p w14:paraId="281A4EB7"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С введением ФГОС, в котором целью Российского образования становится развитие творческого потенциала личности, актуальной задачей учителя-логопеда является обеспечение развития универсальных учебных действий наряду с традиционным изложением материала. </w:t>
      </w:r>
    </w:p>
    <w:p w14:paraId="144A94E8"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На любом этапе коррекции развития речи на логопедических занятиях ведётся работа по формированию всех видов универсальных учебных действий: например, несмотря на то, что основное внимание на первом этапе коррекционного обучения уделяется работе над упорядочением звуковой стороны речи, в ходе логопедических занятий осуществляется уточнение и совершенствование лексики, грамматического строя речи, становление навыка контекстных высказываний. </w:t>
      </w:r>
    </w:p>
    <w:p w14:paraId="0C3F3445" w14:textId="77777777" w:rsidR="006B1B45" w:rsidRPr="00562D24" w:rsidRDefault="006B1B45" w:rsidP="006B1B45">
      <w:pPr>
        <w:ind w:firstLine="709"/>
        <w:jc w:val="both"/>
        <w:rPr>
          <w:rFonts w:ascii="PT Astra Serif" w:hAnsi="PT Astra Serif"/>
        </w:rPr>
      </w:pPr>
      <w:r w:rsidRPr="00562D24">
        <w:rPr>
          <w:rFonts w:ascii="PT Astra Serif" w:hAnsi="PT Astra Serif"/>
        </w:rPr>
        <w:t>Обучение ведётся комплексно, работа на каждом уроке строится так, чтобы её результатом было согласованное развитие речи учащихся и развитие мыслительных процессов. Для чего в коррекционной работе использовалось сбалансированное сочетание многофункциональных речевых средств и методических приёмов, направленных на развитие ведущих видов универсальных учебных действий.</w:t>
      </w:r>
    </w:p>
    <w:p w14:paraId="6FC4E014"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        К результатам проведенной работы по развитию познавательных способностей у обучающихся с особыми образовательными потребностями можно отнести формирование таких универсальных логических действий, как анализ объектов с целью выделения признаков (существенных, несущественных), синтез как составление целого из частей, восполняя недостающие компоненты, сравнение, классификации объектов, подведение под понятия, выведение следствий, установление причинно-следственных связей, построение логической цепи рассуждений, доказательство, выдвижение гипотез и их обоснование.</w:t>
      </w:r>
    </w:p>
    <w:p w14:paraId="6ED55520"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        Данное направление работы на логопедических занятиях повышает логическую и языковую грамотность учащихся, что является предпосылкой развития дисциплинированного и продуктивного мышления и способствует формированию полноценной учебной деятельности у обучающихся с особыми образовательными потребностями и с ограниченными возможностями здоровья.</w:t>
      </w:r>
    </w:p>
    <w:p w14:paraId="092FA231" w14:textId="77777777" w:rsidR="006B1B45" w:rsidRPr="00562D24" w:rsidRDefault="006B1B45" w:rsidP="006B1B45">
      <w:pPr>
        <w:ind w:firstLine="709"/>
        <w:jc w:val="both"/>
        <w:rPr>
          <w:rFonts w:ascii="PT Astra Serif" w:hAnsi="PT Astra Serif"/>
        </w:rPr>
      </w:pPr>
      <w:r w:rsidRPr="00562D24">
        <w:rPr>
          <w:rFonts w:ascii="PT Astra Serif" w:hAnsi="PT Astra Serif"/>
        </w:rPr>
        <w:t>Итогом проведённой коррекционной работы в этом учебном году являются следующие результаты:</w:t>
      </w:r>
    </w:p>
    <w:p w14:paraId="036DE521" w14:textId="77777777" w:rsidR="006B1B45" w:rsidRPr="00562D24" w:rsidRDefault="006B1B45" w:rsidP="006B1B45">
      <w:pPr>
        <w:ind w:firstLine="709"/>
        <w:jc w:val="center"/>
        <w:rPr>
          <w:rFonts w:ascii="PT Astra Serif" w:hAnsi="PT Astra Serif"/>
          <w:b/>
        </w:rPr>
      </w:pPr>
      <w:r w:rsidRPr="00562D24">
        <w:rPr>
          <w:rFonts w:ascii="PT Astra Serif" w:hAnsi="PT Astra Serif"/>
          <w:b/>
        </w:rPr>
        <w:t>Результаты коррекционной работы учителя-логопеда МБОУ «СОШ № 6»</w:t>
      </w:r>
    </w:p>
    <w:p w14:paraId="29FBE6BA" w14:textId="77777777" w:rsidR="006B1B45" w:rsidRPr="00562D24" w:rsidRDefault="006B1B45" w:rsidP="006B1B45">
      <w:pPr>
        <w:ind w:firstLine="709"/>
        <w:jc w:val="center"/>
        <w:rPr>
          <w:rFonts w:ascii="PT Astra Serif" w:hAnsi="PT Astra Serif"/>
          <w:b/>
        </w:rPr>
      </w:pPr>
      <w:r w:rsidRPr="00562D24">
        <w:rPr>
          <w:rFonts w:ascii="PT Astra Serif" w:hAnsi="PT Astra Serif"/>
          <w:b/>
        </w:rPr>
        <w:t xml:space="preserve"> в 2021-20</w:t>
      </w:r>
      <w:r w:rsidRPr="00562D24">
        <w:rPr>
          <w:rFonts w:ascii="PT Astra Serif" w:hAnsi="PT Astra Serif"/>
          <w:b/>
          <w:lang w:val="en-US"/>
        </w:rPr>
        <w:t>2</w:t>
      </w:r>
      <w:r w:rsidRPr="00562D24">
        <w:rPr>
          <w:rFonts w:ascii="PT Astra Serif" w:hAnsi="PT Astra Serif"/>
          <w:b/>
        </w:rPr>
        <w:t>2 учебном году.</w:t>
      </w:r>
    </w:p>
    <w:p w14:paraId="3FCF28D7" w14:textId="77777777" w:rsidR="006B1B45" w:rsidRPr="00562D24" w:rsidRDefault="006B1B45" w:rsidP="006B1B45">
      <w:pPr>
        <w:ind w:firstLine="709"/>
        <w:jc w:val="center"/>
        <w:rPr>
          <w:rFonts w:ascii="PT Astra Serif" w:hAnsi="PT Astra Serif"/>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2550"/>
        <w:gridCol w:w="2550"/>
        <w:gridCol w:w="2551"/>
      </w:tblGrid>
      <w:tr w:rsidR="00562D24" w:rsidRPr="00562D24" w14:paraId="78158B61" w14:textId="77777777" w:rsidTr="006B1B45">
        <w:trPr>
          <w:trHeight w:val="1040"/>
          <w:jc w:val="center"/>
        </w:trPr>
        <w:tc>
          <w:tcPr>
            <w:tcW w:w="2550" w:type="dxa"/>
            <w:vAlign w:val="center"/>
          </w:tcPr>
          <w:p w14:paraId="095E8D96" w14:textId="77777777" w:rsidR="006B1B45" w:rsidRPr="00562D24" w:rsidRDefault="006B1B45" w:rsidP="006B1B45">
            <w:pPr>
              <w:jc w:val="center"/>
              <w:rPr>
                <w:rFonts w:ascii="PT Astra Serif" w:hAnsi="PT Astra Serif"/>
              </w:rPr>
            </w:pPr>
            <w:r w:rsidRPr="00562D24">
              <w:rPr>
                <w:rFonts w:ascii="PT Astra Serif" w:hAnsi="PT Astra Serif"/>
              </w:rPr>
              <w:t>Класс</w:t>
            </w:r>
          </w:p>
        </w:tc>
        <w:tc>
          <w:tcPr>
            <w:tcW w:w="2550" w:type="dxa"/>
            <w:vAlign w:val="center"/>
          </w:tcPr>
          <w:p w14:paraId="0B6A5FEE" w14:textId="77777777" w:rsidR="006B1B45" w:rsidRPr="00562D24" w:rsidRDefault="006B1B45" w:rsidP="006B1B45">
            <w:pPr>
              <w:jc w:val="center"/>
              <w:rPr>
                <w:rFonts w:ascii="PT Astra Serif" w:hAnsi="PT Astra Serif"/>
              </w:rPr>
            </w:pPr>
            <w:r w:rsidRPr="00562D24">
              <w:rPr>
                <w:rFonts w:ascii="PT Astra Serif" w:hAnsi="PT Astra Serif"/>
              </w:rPr>
              <w:t>Количество учащихся, посещающих логопедические занятия</w:t>
            </w:r>
          </w:p>
        </w:tc>
        <w:tc>
          <w:tcPr>
            <w:tcW w:w="2550" w:type="dxa"/>
            <w:vAlign w:val="center"/>
          </w:tcPr>
          <w:p w14:paraId="0AEED5ED" w14:textId="77777777" w:rsidR="006B1B45" w:rsidRPr="00562D24" w:rsidRDefault="006B1B45" w:rsidP="006B1B45">
            <w:pPr>
              <w:jc w:val="center"/>
              <w:rPr>
                <w:rFonts w:ascii="PT Astra Serif" w:hAnsi="PT Astra Serif"/>
              </w:rPr>
            </w:pPr>
            <w:r w:rsidRPr="00562D24">
              <w:rPr>
                <w:rFonts w:ascii="PT Astra Serif" w:hAnsi="PT Astra Serif"/>
              </w:rPr>
              <w:t xml:space="preserve">Выпущено </w:t>
            </w:r>
          </w:p>
        </w:tc>
        <w:tc>
          <w:tcPr>
            <w:tcW w:w="2551" w:type="dxa"/>
            <w:vAlign w:val="center"/>
          </w:tcPr>
          <w:p w14:paraId="07919BE0" w14:textId="77777777" w:rsidR="006B1B45" w:rsidRPr="00562D24" w:rsidRDefault="006B1B45" w:rsidP="006B1B45">
            <w:pPr>
              <w:jc w:val="center"/>
              <w:rPr>
                <w:rFonts w:ascii="PT Astra Serif" w:hAnsi="PT Astra Serif"/>
              </w:rPr>
            </w:pPr>
            <w:r w:rsidRPr="00562D24">
              <w:rPr>
                <w:rFonts w:ascii="PT Astra Serif" w:hAnsi="PT Astra Serif"/>
              </w:rPr>
              <w:t>% выпуска</w:t>
            </w:r>
          </w:p>
        </w:tc>
      </w:tr>
      <w:tr w:rsidR="00562D24" w:rsidRPr="00562D24" w14:paraId="3687FF5D" w14:textId="77777777" w:rsidTr="006B1B45">
        <w:trPr>
          <w:trHeight w:val="70"/>
          <w:jc w:val="center"/>
        </w:trPr>
        <w:tc>
          <w:tcPr>
            <w:tcW w:w="2550" w:type="dxa"/>
          </w:tcPr>
          <w:p w14:paraId="6D91127B" w14:textId="77777777" w:rsidR="006B1B45" w:rsidRPr="00562D24" w:rsidRDefault="006B1B45" w:rsidP="006B1B45">
            <w:pPr>
              <w:jc w:val="center"/>
              <w:rPr>
                <w:rFonts w:ascii="PT Astra Serif" w:hAnsi="PT Astra Serif"/>
              </w:rPr>
            </w:pPr>
            <w:r w:rsidRPr="00562D24">
              <w:rPr>
                <w:rFonts w:ascii="PT Astra Serif" w:hAnsi="PT Astra Serif"/>
              </w:rPr>
              <w:t>1 классы</w:t>
            </w:r>
          </w:p>
        </w:tc>
        <w:tc>
          <w:tcPr>
            <w:tcW w:w="2550" w:type="dxa"/>
          </w:tcPr>
          <w:p w14:paraId="717ED777" w14:textId="77777777" w:rsidR="006B1B45" w:rsidRPr="00562D24" w:rsidRDefault="006B1B45" w:rsidP="006B1B45">
            <w:pPr>
              <w:jc w:val="center"/>
              <w:rPr>
                <w:rFonts w:ascii="PT Astra Serif" w:hAnsi="PT Astra Serif"/>
              </w:rPr>
            </w:pPr>
            <w:r w:rsidRPr="00562D24">
              <w:rPr>
                <w:rFonts w:ascii="PT Astra Serif" w:hAnsi="PT Astra Serif"/>
              </w:rPr>
              <w:t xml:space="preserve">16 </w:t>
            </w:r>
          </w:p>
        </w:tc>
        <w:tc>
          <w:tcPr>
            <w:tcW w:w="2550" w:type="dxa"/>
          </w:tcPr>
          <w:p w14:paraId="2A1CE7E5" w14:textId="77777777" w:rsidR="006B1B45" w:rsidRPr="00562D24" w:rsidRDefault="006B1B45" w:rsidP="006B1B45">
            <w:pPr>
              <w:jc w:val="center"/>
              <w:rPr>
                <w:rFonts w:ascii="PT Astra Serif" w:hAnsi="PT Astra Serif"/>
              </w:rPr>
            </w:pPr>
            <w:r w:rsidRPr="00562D24">
              <w:rPr>
                <w:rFonts w:ascii="PT Astra Serif" w:hAnsi="PT Astra Serif"/>
              </w:rPr>
              <w:t>7</w:t>
            </w:r>
          </w:p>
        </w:tc>
        <w:tc>
          <w:tcPr>
            <w:tcW w:w="2551" w:type="dxa"/>
          </w:tcPr>
          <w:p w14:paraId="31F8F2D1" w14:textId="77777777" w:rsidR="006B1B45" w:rsidRPr="00562D24" w:rsidRDefault="006B1B45" w:rsidP="006B1B45">
            <w:pPr>
              <w:jc w:val="center"/>
              <w:rPr>
                <w:rFonts w:ascii="PT Astra Serif" w:hAnsi="PT Astra Serif"/>
              </w:rPr>
            </w:pPr>
            <w:r w:rsidRPr="00562D24">
              <w:rPr>
                <w:rFonts w:ascii="PT Astra Serif" w:hAnsi="PT Astra Serif"/>
              </w:rPr>
              <w:t>44</w:t>
            </w:r>
          </w:p>
        </w:tc>
      </w:tr>
      <w:tr w:rsidR="00562D24" w:rsidRPr="00562D24" w14:paraId="491BE66F" w14:textId="77777777" w:rsidTr="006B1B45">
        <w:trPr>
          <w:trHeight w:val="190"/>
          <w:jc w:val="center"/>
        </w:trPr>
        <w:tc>
          <w:tcPr>
            <w:tcW w:w="2550" w:type="dxa"/>
          </w:tcPr>
          <w:p w14:paraId="1A5C588C" w14:textId="77777777" w:rsidR="006B1B45" w:rsidRPr="00562D24" w:rsidRDefault="006B1B45" w:rsidP="006B1B45">
            <w:pPr>
              <w:rPr>
                <w:rFonts w:ascii="PT Astra Serif" w:hAnsi="PT Astra Serif"/>
              </w:rPr>
            </w:pPr>
            <w:r w:rsidRPr="00562D24">
              <w:rPr>
                <w:rFonts w:ascii="PT Astra Serif" w:hAnsi="PT Astra Serif"/>
              </w:rPr>
              <w:t>обучающиеся с ОВЗ</w:t>
            </w:r>
          </w:p>
        </w:tc>
        <w:tc>
          <w:tcPr>
            <w:tcW w:w="2550" w:type="dxa"/>
          </w:tcPr>
          <w:p w14:paraId="63BDAA74" w14:textId="77777777" w:rsidR="006B1B45" w:rsidRPr="00562D24" w:rsidRDefault="006B1B45" w:rsidP="006B1B45">
            <w:pPr>
              <w:jc w:val="center"/>
              <w:rPr>
                <w:rFonts w:ascii="PT Astra Serif" w:hAnsi="PT Astra Serif"/>
              </w:rPr>
            </w:pPr>
            <w:r w:rsidRPr="00562D24">
              <w:rPr>
                <w:rFonts w:ascii="PT Astra Serif" w:hAnsi="PT Astra Serif"/>
              </w:rPr>
              <w:t>37</w:t>
            </w:r>
          </w:p>
        </w:tc>
        <w:tc>
          <w:tcPr>
            <w:tcW w:w="2550" w:type="dxa"/>
          </w:tcPr>
          <w:p w14:paraId="7E411BCC" w14:textId="77777777" w:rsidR="006B1B45" w:rsidRPr="00562D24" w:rsidRDefault="006B1B45" w:rsidP="006B1B45">
            <w:pPr>
              <w:jc w:val="center"/>
              <w:rPr>
                <w:rFonts w:ascii="PT Astra Serif" w:hAnsi="PT Astra Serif"/>
              </w:rPr>
            </w:pPr>
            <w:r w:rsidRPr="00562D24">
              <w:rPr>
                <w:rFonts w:ascii="PT Astra Serif" w:hAnsi="PT Astra Serif"/>
              </w:rPr>
              <w:t>0</w:t>
            </w:r>
          </w:p>
        </w:tc>
        <w:tc>
          <w:tcPr>
            <w:tcW w:w="2551" w:type="dxa"/>
          </w:tcPr>
          <w:p w14:paraId="22D46463" w14:textId="77777777" w:rsidR="006B1B45" w:rsidRPr="00562D24" w:rsidRDefault="006B1B45" w:rsidP="006B1B45">
            <w:pPr>
              <w:jc w:val="center"/>
              <w:rPr>
                <w:rFonts w:ascii="PT Astra Serif" w:hAnsi="PT Astra Serif"/>
              </w:rPr>
            </w:pPr>
            <w:r w:rsidRPr="00562D24">
              <w:rPr>
                <w:rFonts w:ascii="PT Astra Serif" w:hAnsi="PT Astra Serif"/>
              </w:rPr>
              <w:t>-</w:t>
            </w:r>
          </w:p>
        </w:tc>
      </w:tr>
      <w:tr w:rsidR="006B1B45" w:rsidRPr="00562D24" w14:paraId="26844F65" w14:textId="77777777" w:rsidTr="006B1B45">
        <w:trPr>
          <w:trHeight w:val="473"/>
          <w:jc w:val="center"/>
        </w:trPr>
        <w:tc>
          <w:tcPr>
            <w:tcW w:w="2550" w:type="dxa"/>
          </w:tcPr>
          <w:p w14:paraId="4E63FA34" w14:textId="77777777" w:rsidR="006B1B45" w:rsidRPr="00562D24" w:rsidRDefault="006B1B45" w:rsidP="006B1B45">
            <w:pPr>
              <w:jc w:val="center"/>
              <w:rPr>
                <w:rFonts w:ascii="PT Astra Serif" w:hAnsi="PT Astra Serif"/>
              </w:rPr>
            </w:pPr>
            <w:r w:rsidRPr="00562D24">
              <w:rPr>
                <w:rFonts w:ascii="PT Astra Serif" w:hAnsi="PT Astra Serif"/>
              </w:rPr>
              <w:t>всего</w:t>
            </w:r>
          </w:p>
        </w:tc>
        <w:tc>
          <w:tcPr>
            <w:tcW w:w="2550" w:type="dxa"/>
          </w:tcPr>
          <w:p w14:paraId="6C827A79" w14:textId="77777777" w:rsidR="006B1B45" w:rsidRPr="00562D24" w:rsidRDefault="006B1B45" w:rsidP="006B1B45">
            <w:pPr>
              <w:jc w:val="center"/>
              <w:rPr>
                <w:rFonts w:ascii="PT Astra Serif" w:hAnsi="PT Astra Serif"/>
              </w:rPr>
            </w:pPr>
            <w:r w:rsidRPr="00562D24">
              <w:rPr>
                <w:rFonts w:ascii="PT Astra Serif" w:hAnsi="PT Astra Serif"/>
              </w:rPr>
              <w:t>63</w:t>
            </w:r>
          </w:p>
        </w:tc>
        <w:tc>
          <w:tcPr>
            <w:tcW w:w="2550" w:type="dxa"/>
          </w:tcPr>
          <w:p w14:paraId="64A16F23" w14:textId="77777777" w:rsidR="006B1B45" w:rsidRPr="00562D24" w:rsidRDefault="006B1B45" w:rsidP="006B1B45">
            <w:pPr>
              <w:jc w:val="center"/>
              <w:rPr>
                <w:rFonts w:ascii="PT Astra Serif" w:hAnsi="PT Astra Serif"/>
              </w:rPr>
            </w:pPr>
            <w:r w:rsidRPr="00562D24">
              <w:rPr>
                <w:rFonts w:ascii="PT Astra Serif" w:hAnsi="PT Astra Serif"/>
              </w:rPr>
              <w:t>7</w:t>
            </w:r>
          </w:p>
        </w:tc>
        <w:tc>
          <w:tcPr>
            <w:tcW w:w="2551" w:type="dxa"/>
          </w:tcPr>
          <w:p w14:paraId="2031833C" w14:textId="77777777" w:rsidR="006B1B45" w:rsidRPr="00562D24" w:rsidRDefault="006B1B45" w:rsidP="006B1B45">
            <w:pPr>
              <w:jc w:val="center"/>
              <w:rPr>
                <w:rFonts w:ascii="PT Astra Serif" w:hAnsi="PT Astra Serif"/>
              </w:rPr>
            </w:pPr>
            <w:r w:rsidRPr="00562D24">
              <w:rPr>
                <w:rFonts w:ascii="PT Astra Serif" w:hAnsi="PT Astra Serif"/>
              </w:rPr>
              <w:t>16</w:t>
            </w:r>
          </w:p>
        </w:tc>
      </w:tr>
    </w:tbl>
    <w:p w14:paraId="3CE68AD1" w14:textId="77777777" w:rsidR="006B1B45" w:rsidRPr="00562D24" w:rsidRDefault="006B1B45" w:rsidP="006B1B45">
      <w:pPr>
        <w:ind w:firstLine="709"/>
        <w:jc w:val="both"/>
        <w:rPr>
          <w:rFonts w:ascii="PT Astra Serif" w:hAnsi="PT Astra Serif"/>
        </w:rPr>
      </w:pPr>
    </w:p>
    <w:p w14:paraId="73684572"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Контингент школы за последнее время претерпел значительные изменения. С каждым годом среди учащихся, поступающих в начальные классы, увеличивается число детей с различными отклонениями в речевом развитии, что препятствует формированию их полноценной учебной деятельности. </w:t>
      </w:r>
    </w:p>
    <w:p w14:paraId="023D183C"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Нужно отметить, что контингент учащихся, имеющих речевые нарушения, изменяется не только </w:t>
      </w:r>
      <w:r w:rsidRPr="00562D24">
        <w:rPr>
          <w:rFonts w:ascii="PT Astra Serif" w:hAnsi="PT Astra Serif"/>
          <w:i/>
        </w:rPr>
        <w:t>количественно</w:t>
      </w:r>
      <w:r w:rsidRPr="00562D24">
        <w:rPr>
          <w:rFonts w:ascii="PT Astra Serif" w:hAnsi="PT Astra Serif"/>
        </w:rPr>
        <w:t xml:space="preserve">, но и </w:t>
      </w:r>
      <w:r w:rsidRPr="00562D24">
        <w:rPr>
          <w:rFonts w:ascii="PT Astra Serif" w:hAnsi="PT Astra Serif"/>
          <w:i/>
        </w:rPr>
        <w:t>качественно</w:t>
      </w:r>
      <w:r w:rsidRPr="00562D24">
        <w:rPr>
          <w:rFonts w:ascii="PT Astra Serif" w:hAnsi="PT Astra Serif"/>
        </w:rPr>
        <w:t xml:space="preserve">. </w:t>
      </w:r>
    </w:p>
    <w:p w14:paraId="7CD765F9" w14:textId="77777777" w:rsidR="006B1B45" w:rsidRPr="00562D24" w:rsidRDefault="006B1B45" w:rsidP="006B1B45">
      <w:pPr>
        <w:ind w:firstLine="709"/>
        <w:jc w:val="both"/>
        <w:rPr>
          <w:rFonts w:ascii="PT Astra Serif" w:hAnsi="PT Astra Serif"/>
        </w:rPr>
      </w:pPr>
      <w:r w:rsidRPr="00562D24">
        <w:rPr>
          <w:rFonts w:ascii="PT Astra Serif" w:hAnsi="PT Astra Serif"/>
        </w:rPr>
        <w:lastRenderedPageBreak/>
        <w:t xml:space="preserve">Изменяется качественный состав речевых патологий: увеличивается количество сложных речевых нарушений, обусловленных патологией речевых центров. Также особенностью в развитии учащихся с атипичным развитием и учащихся с ОВЗ является вторичный характер нарушений в развитии устной и письменной речи (вследствие педагогической запущенности, когнитивных расстройств, ЗПР, РАС и других ментальных нарушений).   </w:t>
      </w:r>
    </w:p>
    <w:p w14:paraId="6E6FF9CB"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Растет процент учащихся, нуждающихся в индивидуальной помощи учителя-логопеда. Каждый год – это 5-6 человек (10 % от учащихся-логопатов), для которых помощь учителя-логопеда недостаточно эффективна даже в группах по 4-5 человек и не приносит нужного результата. </w:t>
      </w:r>
    </w:p>
    <w:p w14:paraId="58CEC6B9"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Это дети с недостаточным интеллектуальным развитием, с низким уровнем психологической готовности к школе, дети с проблемами здоровья (ММД, соматически ослабленные, эмоционально нестабильные), дети с издержками семейного воспитания. </w:t>
      </w:r>
    </w:p>
    <w:p w14:paraId="0FAA894B" w14:textId="77777777" w:rsidR="006B1B45" w:rsidRPr="00562D24" w:rsidRDefault="006B1B45" w:rsidP="006B1B45">
      <w:pPr>
        <w:ind w:firstLine="709"/>
        <w:jc w:val="both"/>
        <w:rPr>
          <w:rFonts w:ascii="PT Astra Serif" w:hAnsi="PT Astra Serif"/>
        </w:rPr>
      </w:pPr>
      <w:r w:rsidRPr="00562D24">
        <w:rPr>
          <w:rFonts w:ascii="PT Astra Serif" w:hAnsi="PT Astra Serif"/>
        </w:rPr>
        <w:t>Данным учащимся необходимо индивидуальное сопровождение учителя – логопеда, учителя-дефектолога, учителя начальных классов и дополнительная поддержка педагога – психолога.</w:t>
      </w:r>
    </w:p>
    <w:p w14:paraId="1C61ACCF"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Проводимые мероприятия по коррекции трудностей обучения дают стойкий положительный результат, если логопедическая работа ведётся согласованно с учителями и родителями учащихся. </w:t>
      </w:r>
    </w:p>
    <w:p w14:paraId="6A2F3B44" w14:textId="77777777" w:rsidR="006B1B45" w:rsidRPr="00562D24" w:rsidRDefault="006B1B45" w:rsidP="006B1B45">
      <w:pPr>
        <w:ind w:firstLine="709"/>
        <w:jc w:val="both"/>
        <w:rPr>
          <w:rFonts w:ascii="PT Astra Serif" w:hAnsi="PT Astra Serif"/>
        </w:rPr>
      </w:pPr>
      <w:r w:rsidRPr="00562D24">
        <w:rPr>
          <w:rFonts w:ascii="PT Astra Serif" w:hAnsi="PT Astra Serif"/>
        </w:rPr>
        <w:t>Поэтому, отдельным направлением работы учителя-логопеда была организация просветительской и консультативной деятельности.     Целью данной работы являлась пропаганда логопедических знаний среди участников образовательного и воспитательного процессов, а также контроль за применением специальных методов и приемов через учебный процесс.</w:t>
      </w:r>
    </w:p>
    <w:p w14:paraId="31019724"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Содержанием работы было выявление затруднений у учителей и родителей в работе с учащимися, имеющими нарушения в устной и письменной речи; оказание им индивидуальной консультативной помощи; соотнесение результатов логопедической диагностики с результатами диагностик учителя-логопеда, педагога-психолога, учителя; участие в школьной ППк.   </w:t>
      </w:r>
    </w:p>
    <w:p w14:paraId="25100816" w14:textId="77777777" w:rsidR="006B1B45" w:rsidRPr="00562D24" w:rsidRDefault="006B1B45" w:rsidP="006B1B45">
      <w:pPr>
        <w:ind w:firstLine="709"/>
        <w:jc w:val="both"/>
        <w:rPr>
          <w:rFonts w:ascii="PT Astra Serif" w:hAnsi="PT Astra Serif"/>
        </w:rPr>
      </w:pPr>
    </w:p>
    <w:p w14:paraId="7312FCD2" w14:textId="77777777" w:rsidR="006B1B45" w:rsidRPr="00562D24" w:rsidRDefault="006B1B45" w:rsidP="00B018EB">
      <w:pPr>
        <w:pStyle w:val="20"/>
        <w:jc w:val="center"/>
        <w:rPr>
          <w:rFonts w:ascii="PT Astra Serif" w:hAnsi="PT Astra Serif"/>
          <w:sz w:val="24"/>
          <w:szCs w:val="24"/>
        </w:rPr>
      </w:pPr>
      <w:bookmarkStart w:id="36" w:name="_Toc107669901"/>
      <w:r w:rsidRPr="00562D24">
        <w:rPr>
          <w:rFonts w:ascii="PT Astra Serif" w:hAnsi="PT Astra Serif"/>
          <w:sz w:val="24"/>
          <w:szCs w:val="24"/>
        </w:rPr>
        <w:t>2.8.4. Деятельность педагога-психолога в школе</w:t>
      </w:r>
      <w:bookmarkEnd w:id="36"/>
    </w:p>
    <w:p w14:paraId="3A79F369" w14:textId="77777777" w:rsidR="006B1B45" w:rsidRPr="00562D24" w:rsidRDefault="006B1B45" w:rsidP="006B1B45">
      <w:pPr>
        <w:ind w:firstLine="709"/>
        <w:jc w:val="both"/>
        <w:outlineLvl w:val="0"/>
        <w:rPr>
          <w:rFonts w:ascii="PT Astra Serif" w:hAnsi="PT Astra Serif"/>
        </w:rPr>
      </w:pPr>
      <w:bookmarkStart w:id="37" w:name="_Toc107669902"/>
      <w:r w:rsidRPr="00562D24">
        <w:rPr>
          <w:rStyle w:val="googqs-tidbit-0"/>
          <w:rFonts w:ascii="PT Astra Serif" w:hAnsi="PT Astra Serif"/>
          <w:b/>
          <w:bCs/>
        </w:rPr>
        <w:t xml:space="preserve">Цель работы: </w:t>
      </w:r>
      <w:r w:rsidRPr="00562D24">
        <w:rPr>
          <w:rStyle w:val="googqs-tidbit-0"/>
          <w:rFonts w:ascii="PT Astra Serif" w:hAnsi="PT Astra Serif"/>
          <w:bCs/>
        </w:rPr>
        <w:t xml:space="preserve">создание и сохранение </w:t>
      </w:r>
      <w:r w:rsidRPr="00562D24">
        <w:rPr>
          <w:rFonts w:ascii="PT Astra Serif" w:hAnsi="PT Astra Serif"/>
        </w:rPr>
        <w:t>психологических условий, необходимых для полноценного психического развития учащихся и формирования их личности, создание здорового психологического климата в школьном коллективе.</w:t>
      </w:r>
      <w:bookmarkEnd w:id="37"/>
    </w:p>
    <w:p w14:paraId="737BC501" w14:textId="77777777" w:rsidR="006B1B45" w:rsidRPr="00562D24" w:rsidRDefault="006B1B45" w:rsidP="006B1B45">
      <w:pPr>
        <w:ind w:firstLine="709"/>
        <w:jc w:val="both"/>
        <w:outlineLvl w:val="0"/>
        <w:rPr>
          <w:rFonts w:ascii="PT Astra Serif" w:hAnsi="PT Astra Serif"/>
        </w:rPr>
      </w:pPr>
      <w:bookmarkStart w:id="38" w:name="_Toc107669903"/>
      <w:r w:rsidRPr="00562D24">
        <w:rPr>
          <w:rFonts w:ascii="PT Astra Serif" w:hAnsi="PT Astra Serif"/>
        </w:rPr>
        <w:t>Для решения профессиональных задач и достижения основных целей психологической деятельности (в соответствии с Программой развития школы, перспективным планом работы) использовались следующие виды работы педагога-психолога:</w:t>
      </w:r>
      <w:bookmarkEnd w:id="38"/>
      <w:r w:rsidRPr="00562D24">
        <w:rPr>
          <w:rFonts w:ascii="PT Astra Serif" w:hAnsi="PT Astra Serif"/>
        </w:rPr>
        <w:t xml:space="preserve"> </w:t>
      </w:r>
    </w:p>
    <w:p w14:paraId="6E41AA9A" w14:textId="77777777" w:rsidR="006B1B45" w:rsidRPr="00562D24" w:rsidRDefault="006B1B45" w:rsidP="00840568">
      <w:pPr>
        <w:pStyle w:val="a8"/>
        <w:numPr>
          <w:ilvl w:val="0"/>
          <w:numId w:val="19"/>
        </w:numPr>
        <w:tabs>
          <w:tab w:val="left" w:pos="993"/>
        </w:tabs>
        <w:ind w:left="0" w:firstLine="709"/>
        <w:contextualSpacing/>
        <w:jc w:val="both"/>
        <w:outlineLvl w:val="0"/>
        <w:rPr>
          <w:rFonts w:ascii="PT Astra Serif" w:hAnsi="PT Astra Serif"/>
        </w:rPr>
      </w:pPr>
      <w:bookmarkStart w:id="39" w:name="_Toc107669904"/>
      <w:r w:rsidRPr="00562D24">
        <w:rPr>
          <w:rFonts w:ascii="PT Astra Serif" w:hAnsi="PT Astra Serif"/>
        </w:rPr>
        <w:t>диагностический</w:t>
      </w:r>
      <w:bookmarkEnd w:id="39"/>
    </w:p>
    <w:p w14:paraId="683ABDDE" w14:textId="77777777" w:rsidR="006B1B45" w:rsidRPr="00562D24" w:rsidRDefault="006B1B45" w:rsidP="00840568">
      <w:pPr>
        <w:pStyle w:val="a8"/>
        <w:numPr>
          <w:ilvl w:val="0"/>
          <w:numId w:val="19"/>
        </w:numPr>
        <w:tabs>
          <w:tab w:val="left" w:pos="993"/>
        </w:tabs>
        <w:ind w:left="0" w:firstLine="709"/>
        <w:contextualSpacing/>
        <w:jc w:val="both"/>
        <w:outlineLvl w:val="0"/>
        <w:rPr>
          <w:rFonts w:ascii="PT Astra Serif" w:hAnsi="PT Astra Serif"/>
          <w:b/>
        </w:rPr>
      </w:pPr>
      <w:r w:rsidRPr="00562D24">
        <w:rPr>
          <w:rFonts w:ascii="PT Astra Serif" w:hAnsi="PT Astra Serif"/>
        </w:rPr>
        <w:t xml:space="preserve"> </w:t>
      </w:r>
      <w:bookmarkStart w:id="40" w:name="_Toc107669905"/>
      <w:r w:rsidRPr="00562D24">
        <w:rPr>
          <w:rFonts w:ascii="PT Astra Serif" w:hAnsi="PT Astra Serif"/>
        </w:rPr>
        <w:t>коррекционно-развивающий</w:t>
      </w:r>
      <w:bookmarkEnd w:id="40"/>
    </w:p>
    <w:p w14:paraId="3092EB74" w14:textId="77777777" w:rsidR="006B1B45" w:rsidRPr="00562D24" w:rsidRDefault="006B1B45" w:rsidP="00840568">
      <w:pPr>
        <w:pStyle w:val="a8"/>
        <w:numPr>
          <w:ilvl w:val="0"/>
          <w:numId w:val="19"/>
        </w:numPr>
        <w:tabs>
          <w:tab w:val="left" w:pos="993"/>
        </w:tabs>
        <w:ind w:left="0" w:firstLine="709"/>
        <w:contextualSpacing/>
        <w:jc w:val="both"/>
        <w:outlineLvl w:val="0"/>
        <w:rPr>
          <w:rFonts w:ascii="PT Astra Serif" w:hAnsi="PT Astra Serif"/>
          <w:b/>
        </w:rPr>
      </w:pPr>
      <w:r w:rsidRPr="00562D24">
        <w:rPr>
          <w:rFonts w:ascii="PT Astra Serif" w:hAnsi="PT Astra Serif"/>
        </w:rPr>
        <w:t xml:space="preserve"> </w:t>
      </w:r>
      <w:bookmarkStart w:id="41" w:name="_Toc107669906"/>
      <w:r w:rsidRPr="00562D24">
        <w:rPr>
          <w:rFonts w:ascii="PT Astra Serif" w:hAnsi="PT Astra Serif"/>
        </w:rPr>
        <w:t>консультативный</w:t>
      </w:r>
      <w:bookmarkEnd w:id="41"/>
    </w:p>
    <w:p w14:paraId="0F5F9A02" w14:textId="77777777" w:rsidR="006B1B45" w:rsidRPr="00562D24" w:rsidRDefault="006B1B45" w:rsidP="00840568">
      <w:pPr>
        <w:pStyle w:val="a8"/>
        <w:numPr>
          <w:ilvl w:val="0"/>
          <w:numId w:val="19"/>
        </w:numPr>
        <w:tabs>
          <w:tab w:val="left" w:pos="993"/>
        </w:tabs>
        <w:ind w:left="0" w:firstLine="709"/>
        <w:contextualSpacing/>
        <w:jc w:val="both"/>
        <w:outlineLvl w:val="0"/>
        <w:rPr>
          <w:rFonts w:ascii="PT Astra Serif" w:hAnsi="PT Astra Serif"/>
          <w:b/>
        </w:rPr>
      </w:pPr>
      <w:r w:rsidRPr="00562D24">
        <w:rPr>
          <w:rFonts w:ascii="PT Astra Serif" w:hAnsi="PT Astra Serif"/>
        </w:rPr>
        <w:t xml:space="preserve"> </w:t>
      </w:r>
      <w:bookmarkStart w:id="42" w:name="_Toc107669907"/>
      <w:r w:rsidRPr="00562D24">
        <w:rPr>
          <w:rFonts w:ascii="PT Astra Serif" w:hAnsi="PT Astra Serif"/>
        </w:rPr>
        <w:t>просветительский (профилактический)</w:t>
      </w:r>
      <w:bookmarkEnd w:id="42"/>
      <w:r w:rsidRPr="00562D24">
        <w:rPr>
          <w:rFonts w:ascii="PT Astra Serif" w:hAnsi="PT Astra Serif"/>
        </w:rPr>
        <w:t xml:space="preserve"> </w:t>
      </w:r>
    </w:p>
    <w:p w14:paraId="61A40289" w14:textId="77777777" w:rsidR="006B1B45" w:rsidRPr="00562D24" w:rsidRDefault="006B1B45" w:rsidP="00840568">
      <w:pPr>
        <w:pStyle w:val="a8"/>
        <w:numPr>
          <w:ilvl w:val="0"/>
          <w:numId w:val="19"/>
        </w:numPr>
        <w:tabs>
          <w:tab w:val="left" w:pos="993"/>
        </w:tabs>
        <w:ind w:left="0" w:firstLine="709"/>
        <w:contextualSpacing/>
        <w:jc w:val="both"/>
        <w:outlineLvl w:val="0"/>
        <w:rPr>
          <w:rFonts w:ascii="PT Astra Serif" w:hAnsi="PT Astra Serif"/>
          <w:b/>
        </w:rPr>
      </w:pPr>
      <w:r w:rsidRPr="00562D24">
        <w:rPr>
          <w:rFonts w:ascii="PT Astra Serif" w:hAnsi="PT Astra Serif"/>
        </w:rPr>
        <w:t xml:space="preserve"> </w:t>
      </w:r>
      <w:bookmarkStart w:id="43" w:name="_Toc107669908"/>
      <w:r w:rsidRPr="00562D24">
        <w:rPr>
          <w:rFonts w:ascii="PT Astra Serif" w:hAnsi="PT Astra Serif"/>
        </w:rPr>
        <w:t>экспертиза</w:t>
      </w:r>
      <w:bookmarkEnd w:id="43"/>
      <w:r w:rsidRPr="00562D24">
        <w:rPr>
          <w:rFonts w:ascii="PT Astra Serif" w:hAnsi="PT Astra Serif"/>
        </w:rPr>
        <w:t xml:space="preserve">  </w:t>
      </w:r>
    </w:p>
    <w:p w14:paraId="6C022A5E" w14:textId="77777777" w:rsidR="006B1B45" w:rsidRPr="00562D24" w:rsidRDefault="006B1B45" w:rsidP="006B1B45">
      <w:pPr>
        <w:ind w:firstLine="709"/>
        <w:jc w:val="both"/>
        <w:outlineLvl w:val="0"/>
        <w:rPr>
          <w:rFonts w:ascii="PT Astra Serif" w:hAnsi="PT Astra Serif"/>
        </w:rPr>
      </w:pPr>
      <w:bookmarkStart w:id="44" w:name="_Toc107669909"/>
      <w:r w:rsidRPr="00562D24">
        <w:rPr>
          <w:rFonts w:ascii="PT Astra Serif" w:hAnsi="PT Astra Serif"/>
          <w:b/>
        </w:rPr>
        <w:t>Диагностическое сопровождение участников образовательного процесса.</w:t>
      </w:r>
      <w:bookmarkEnd w:id="44"/>
      <w:r w:rsidRPr="00562D24">
        <w:rPr>
          <w:rFonts w:ascii="PT Astra Serif" w:hAnsi="PT Astra Serif"/>
          <w:b/>
        </w:rPr>
        <w:t xml:space="preserve"> </w:t>
      </w:r>
    </w:p>
    <w:p w14:paraId="2A2047DE"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 С  целью анализа  интеллектуального развития учащихся в рамках ФГОС ООО, ФГОС НОО, ФГОС ОВЗ, выявления и анализа  проблем обучения и развития учащихся, разработке мероприятий по профилактике зависимостей, суицидальной превенции, защите несовершеннолетних от всех форм физического и психического насилия, дальнейшего формирования групп учащихся для коррекционно-развивающей деятельности в  2021-2022 учебном году  диагностическая деятельность была представлена как отдельный вид работы,  а также как составляющая индивидуальных консультаций. Диагностика позволила дифференцировать трудности в интеллектуальном и личностном развитии учащихся, определить их причины, найти   пути их преодоления, запланировать дальнейшую развивающую и консультативную работу, выработать необходимые рекомендации. </w:t>
      </w:r>
    </w:p>
    <w:p w14:paraId="3371E2E5" w14:textId="77777777" w:rsidR="006B1B45" w:rsidRPr="00562D24" w:rsidRDefault="006B1B45" w:rsidP="006B1B45">
      <w:pPr>
        <w:ind w:firstLine="709"/>
        <w:jc w:val="both"/>
        <w:rPr>
          <w:rFonts w:ascii="PT Astra Serif" w:hAnsi="PT Astra Serif"/>
        </w:rPr>
      </w:pPr>
      <w:r w:rsidRPr="00562D24">
        <w:rPr>
          <w:rFonts w:ascii="PT Astra Serif" w:hAnsi="PT Astra Serif"/>
        </w:rPr>
        <w:t>Всего проведено 3249 диагностических процедур.</w:t>
      </w:r>
    </w:p>
    <w:p w14:paraId="331A3D77" w14:textId="77777777" w:rsidR="006B1B45" w:rsidRPr="00562D24" w:rsidRDefault="006B1B45" w:rsidP="006B1B45">
      <w:pPr>
        <w:ind w:firstLine="709"/>
        <w:jc w:val="both"/>
        <w:rPr>
          <w:rFonts w:ascii="PT Astra Serif" w:hAnsi="PT Astra Serif"/>
        </w:rPr>
      </w:pPr>
      <w:r w:rsidRPr="00562D24">
        <w:rPr>
          <w:rFonts w:ascii="PT Astra Serif" w:hAnsi="PT Astra Serif"/>
        </w:rPr>
        <w:lastRenderedPageBreak/>
        <w:t xml:space="preserve">Все диагностические данные хранятся в базе данных (в том числе в электронном виде).  По каждому параметру диагностики подведены итоги, даны рекомендации участникам образовательного процесса по необходимости и по запросу, определены мероприятия для учащихся, родителей. </w:t>
      </w:r>
    </w:p>
    <w:p w14:paraId="10B4C2A5"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Выводы: результаты диагностики учащихся позволили достаточно объективно и своевременно определить различные проблемные зоны в интеллектуальном, личностном развитии учащихся, прогнозировать возможные трудности и пути решения возникающих проблем. </w:t>
      </w:r>
    </w:p>
    <w:p w14:paraId="019BE134" w14:textId="77777777" w:rsidR="006B1B45" w:rsidRPr="00562D24" w:rsidRDefault="006B1B45" w:rsidP="006B1B45">
      <w:pPr>
        <w:ind w:firstLine="709"/>
        <w:jc w:val="both"/>
        <w:rPr>
          <w:rFonts w:ascii="PT Astra Serif" w:hAnsi="PT Astra Serif"/>
          <w:b/>
        </w:rPr>
      </w:pPr>
      <w:r w:rsidRPr="00562D24">
        <w:rPr>
          <w:rFonts w:ascii="PT Astra Serif" w:hAnsi="PT Astra Serif"/>
          <w:b/>
        </w:rPr>
        <w:t xml:space="preserve">Проблемы: </w:t>
      </w:r>
      <w:r w:rsidRPr="00562D24">
        <w:rPr>
          <w:rFonts w:ascii="PT Astra Serif" w:hAnsi="PT Astra Serif"/>
        </w:rPr>
        <w:t xml:space="preserve">результаты обследования в основном направляются в КДНиЗП, ОМВД, УО, для ПМПК, ППк, узких специалистов (неврологу, психиатру и др. по запросу) и другим субъектам межведомственного взаимодействия (по запросу). </w:t>
      </w:r>
    </w:p>
    <w:p w14:paraId="541B3047" w14:textId="77777777" w:rsidR="006B1B45" w:rsidRPr="00562D24" w:rsidRDefault="006B1B45" w:rsidP="006B1B45">
      <w:pPr>
        <w:ind w:firstLine="709"/>
        <w:jc w:val="both"/>
        <w:rPr>
          <w:rFonts w:ascii="PT Astra Serif" w:hAnsi="PT Astra Serif"/>
        </w:rPr>
      </w:pPr>
      <w:r w:rsidRPr="00562D24">
        <w:rPr>
          <w:rFonts w:ascii="PT Astra Serif" w:hAnsi="PT Astra Serif"/>
          <w:b/>
        </w:rPr>
        <w:t xml:space="preserve">Пути решения: </w:t>
      </w:r>
      <w:r w:rsidRPr="00562D24">
        <w:rPr>
          <w:rFonts w:ascii="PT Astra Serif" w:hAnsi="PT Astra Serif"/>
        </w:rPr>
        <w:t>при планировании воспитательной работы классным руководителям учитывать и использовать данные диагностики учащихся.</w:t>
      </w:r>
    </w:p>
    <w:p w14:paraId="3217E9F6" w14:textId="77777777" w:rsidR="006B1B45" w:rsidRPr="00562D24" w:rsidRDefault="006B1B45" w:rsidP="006B1B45">
      <w:pPr>
        <w:ind w:firstLine="709"/>
        <w:jc w:val="both"/>
        <w:rPr>
          <w:rFonts w:ascii="PT Astra Serif" w:hAnsi="PT Astra Serif"/>
          <w:b/>
        </w:rPr>
      </w:pPr>
      <w:r w:rsidRPr="00562D24">
        <w:rPr>
          <w:rFonts w:ascii="PT Astra Serif" w:hAnsi="PT Astra Serif"/>
          <w:b/>
        </w:rPr>
        <w:t>Консультирование.</w:t>
      </w:r>
    </w:p>
    <w:p w14:paraId="5A776353"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     Цель консультирования: оказание психологической помощи участникам образовательного процесса в решении проблем обучения, воспитания, развития, самоопределения детей. В процессе консультирования решались следующие задачи:</w:t>
      </w:r>
    </w:p>
    <w:p w14:paraId="312A42A4" w14:textId="77777777" w:rsidR="006B1B45" w:rsidRPr="00562D24" w:rsidRDefault="006B1B45" w:rsidP="00840568">
      <w:pPr>
        <w:numPr>
          <w:ilvl w:val="0"/>
          <w:numId w:val="20"/>
        </w:numPr>
        <w:tabs>
          <w:tab w:val="left" w:pos="993"/>
        </w:tabs>
        <w:ind w:left="0" w:firstLine="709"/>
        <w:jc w:val="both"/>
        <w:rPr>
          <w:rFonts w:ascii="PT Astra Serif" w:hAnsi="PT Astra Serif"/>
        </w:rPr>
      </w:pPr>
      <w:r w:rsidRPr="00562D24">
        <w:rPr>
          <w:rFonts w:ascii="PT Astra Serif" w:hAnsi="PT Astra Serif"/>
        </w:rPr>
        <w:t xml:space="preserve"> Прояснение и уточнение запроса (по вопросам обучения, развития, воспитания детей) со стороны специалистов, администрации, учителей, родителей.</w:t>
      </w:r>
    </w:p>
    <w:p w14:paraId="3D4B5F1A" w14:textId="77777777" w:rsidR="006B1B45" w:rsidRPr="00562D24" w:rsidRDefault="006B1B45" w:rsidP="00840568">
      <w:pPr>
        <w:numPr>
          <w:ilvl w:val="0"/>
          <w:numId w:val="20"/>
        </w:numPr>
        <w:tabs>
          <w:tab w:val="left" w:pos="993"/>
        </w:tabs>
        <w:ind w:left="0" w:firstLine="709"/>
        <w:jc w:val="both"/>
        <w:rPr>
          <w:rFonts w:ascii="PT Astra Serif" w:hAnsi="PT Astra Serif"/>
        </w:rPr>
      </w:pPr>
      <w:r w:rsidRPr="00562D24">
        <w:rPr>
          <w:rFonts w:ascii="PT Astra Serif" w:hAnsi="PT Astra Serif"/>
        </w:rPr>
        <w:t xml:space="preserve"> Сбор психологического анамнеза для установления возможных причин нарушений в развитии учащихся.</w:t>
      </w:r>
    </w:p>
    <w:p w14:paraId="0F8C33E7" w14:textId="77777777" w:rsidR="006B1B45" w:rsidRPr="00562D24" w:rsidRDefault="006B1B45" w:rsidP="00840568">
      <w:pPr>
        <w:numPr>
          <w:ilvl w:val="0"/>
          <w:numId w:val="20"/>
        </w:numPr>
        <w:tabs>
          <w:tab w:val="left" w:pos="993"/>
        </w:tabs>
        <w:ind w:left="0" w:firstLine="709"/>
        <w:jc w:val="both"/>
        <w:rPr>
          <w:rFonts w:ascii="PT Astra Serif" w:hAnsi="PT Astra Serif"/>
        </w:rPr>
      </w:pPr>
      <w:r w:rsidRPr="00562D24">
        <w:rPr>
          <w:rFonts w:ascii="PT Astra Serif" w:hAnsi="PT Astra Serif"/>
        </w:rPr>
        <w:t xml:space="preserve"> Диагностика нарушений в интеллектуальном, личностном развитии.</w:t>
      </w:r>
    </w:p>
    <w:p w14:paraId="10AFD506" w14:textId="77777777" w:rsidR="006B1B45" w:rsidRPr="00562D24" w:rsidRDefault="006B1B45" w:rsidP="00840568">
      <w:pPr>
        <w:numPr>
          <w:ilvl w:val="0"/>
          <w:numId w:val="20"/>
        </w:numPr>
        <w:tabs>
          <w:tab w:val="left" w:pos="993"/>
        </w:tabs>
        <w:ind w:left="0" w:firstLine="709"/>
        <w:jc w:val="both"/>
        <w:rPr>
          <w:rFonts w:ascii="PT Astra Serif" w:hAnsi="PT Astra Serif"/>
        </w:rPr>
      </w:pPr>
      <w:r w:rsidRPr="00562D24">
        <w:rPr>
          <w:rFonts w:ascii="PT Astra Serif" w:hAnsi="PT Astra Serif"/>
        </w:rPr>
        <w:t xml:space="preserve"> Выработка рекомендации учащимся, педагогам и родителям по вопросам обучения, воспитания детей и устранения проблем в интеллектуальном и личностном развитии учащихся.</w:t>
      </w:r>
    </w:p>
    <w:p w14:paraId="448C122F" w14:textId="77777777" w:rsidR="006B1B45" w:rsidRPr="00562D24" w:rsidRDefault="006B1B45" w:rsidP="00840568">
      <w:pPr>
        <w:numPr>
          <w:ilvl w:val="0"/>
          <w:numId w:val="20"/>
        </w:numPr>
        <w:tabs>
          <w:tab w:val="left" w:pos="993"/>
        </w:tabs>
        <w:ind w:left="0" w:firstLine="709"/>
        <w:jc w:val="both"/>
        <w:rPr>
          <w:rFonts w:ascii="PT Astra Serif" w:hAnsi="PT Astra Serif"/>
        </w:rPr>
      </w:pPr>
      <w:r w:rsidRPr="00562D24">
        <w:rPr>
          <w:rFonts w:ascii="PT Astra Serif" w:hAnsi="PT Astra Serif"/>
        </w:rPr>
        <w:t xml:space="preserve"> Составление плана дальнейшей работы по запросу.</w:t>
      </w:r>
    </w:p>
    <w:p w14:paraId="4CA26818" w14:textId="77777777" w:rsidR="006B1B45" w:rsidRPr="00562D24" w:rsidRDefault="006B1B45" w:rsidP="00840568">
      <w:pPr>
        <w:numPr>
          <w:ilvl w:val="0"/>
          <w:numId w:val="20"/>
        </w:numPr>
        <w:tabs>
          <w:tab w:val="left" w:pos="993"/>
        </w:tabs>
        <w:ind w:left="0" w:firstLine="709"/>
        <w:jc w:val="both"/>
        <w:rPr>
          <w:rFonts w:ascii="PT Astra Serif" w:hAnsi="PT Astra Serif"/>
        </w:rPr>
      </w:pPr>
      <w:r w:rsidRPr="00562D24">
        <w:rPr>
          <w:rFonts w:ascii="PT Astra Serif" w:hAnsi="PT Astra Serif"/>
        </w:rPr>
        <w:t xml:space="preserve"> Написание характеристик учащимся (по запросам специалистов, родителей, законных представителей, других организаций.</w:t>
      </w:r>
    </w:p>
    <w:p w14:paraId="0D804474" w14:textId="77777777" w:rsidR="006B1B45" w:rsidRPr="00562D24" w:rsidRDefault="006B1B45" w:rsidP="00840568">
      <w:pPr>
        <w:numPr>
          <w:ilvl w:val="0"/>
          <w:numId w:val="20"/>
        </w:numPr>
        <w:tabs>
          <w:tab w:val="left" w:pos="993"/>
        </w:tabs>
        <w:ind w:left="0" w:firstLine="709"/>
        <w:jc w:val="both"/>
        <w:rPr>
          <w:rFonts w:ascii="PT Astra Serif" w:hAnsi="PT Astra Serif"/>
        </w:rPr>
      </w:pPr>
      <w:r w:rsidRPr="00562D24">
        <w:rPr>
          <w:rFonts w:ascii="PT Astra Serif" w:hAnsi="PT Astra Serif"/>
        </w:rPr>
        <w:t xml:space="preserve"> Отслеживание уровня развития учащихся в соответствии с ФГОС ООО, НОО.</w:t>
      </w:r>
    </w:p>
    <w:p w14:paraId="0CCEC08E" w14:textId="77777777" w:rsidR="006B1B45" w:rsidRPr="00562D24" w:rsidRDefault="006B1B45" w:rsidP="00840568">
      <w:pPr>
        <w:numPr>
          <w:ilvl w:val="0"/>
          <w:numId w:val="20"/>
        </w:numPr>
        <w:tabs>
          <w:tab w:val="left" w:pos="993"/>
        </w:tabs>
        <w:ind w:left="0" w:firstLine="709"/>
        <w:jc w:val="both"/>
        <w:rPr>
          <w:rFonts w:ascii="PT Astra Serif" w:hAnsi="PT Astra Serif"/>
        </w:rPr>
      </w:pPr>
      <w:r w:rsidRPr="00562D24">
        <w:rPr>
          <w:rFonts w:ascii="PT Astra Serif" w:hAnsi="PT Astra Serif"/>
        </w:rPr>
        <w:t xml:space="preserve"> Оказание психологической помощи в трудных и социально опасных жизненных ситуациях.</w:t>
      </w:r>
    </w:p>
    <w:p w14:paraId="72BDB3B7" w14:textId="77777777" w:rsidR="006B1B45" w:rsidRPr="00562D24" w:rsidRDefault="006B1B45" w:rsidP="006B1B45">
      <w:pPr>
        <w:ind w:firstLine="709"/>
        <w:jc w:val="both"/>
        <w:rPr>
          <w:rFonts w:ascii="PT Astra Serif" w:hAnsi="PT Astra Serif"/>
        </w:rPr>
      </w:pPr>
      <w:r w:rsidRPr="00562D24">
        <w:rPr>
          <w:rFonts w:ascii="PT Astra Serif" w:hAnsi="PT Astra Serif"/>
        </w:rPr>
        <w:t>Во время проведения индивидуальных бесед и консультаций для педагогов и родителей в этом учебном году педагоги-психологи решали следующие проблемы: </w:t>
      </w:r>
    </w:p>
    <w:p w14:paraId="72A47328"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проблемы адаптационного периода;</w:t>
      </w:r>
    </w:p>
    <w:p w14:paraId="29E2B327"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нарушение детско-родительских отношений;</w:t>
      </w:r>
    </w:p>
    <w:p w14:paraId="78FFAF1D"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трудности в обучении, связанные с особенностями когнитивной, эмоционально-личностной сферы учащихся;</w:t>
      </w:r>
    </w:p>
    <w:p w14:paraId="03EDE479"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трудности в освоении программы обучения, особенно в период перехода с одного уровня образования на другой;</w:t>
      </w:r>
    </w:p>
    <w:p w14:paraId="5862B006"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определение формы обучения учащихся с трудностями в обучении (обучение на дому, индивидуальный образовательный маршрут, обучение по адаптированной образовательной программе);</w:t>
      </w:r>
    </w:p>
    <w:p w14:paraId="5D07CD9D"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трудности в освоении программы обучения детей с ОВЗ и детей – инвалидов, занимающихся по адаптированным программам;</w:t>
      </w:r>
    </w:p>
    <w:p w14:paraId="0F67EE68"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консультации специалистов (невропатолога, психиатра);</w:t>
      </w:r>
    </w:p>
    <w:p w14:paraId="2131D49D"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отсутствие мотивации к обучению в школе;</w:t>
      </w:r>
    </w:p>
    <w:p w14:paraId="0FB653CB"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низкая стрессоустойчивость (предэкзаменационный стресс);</w:t>
      </w:r>
    </w:p>
    <w:p w14:paraId="60B95488"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проблемы в обучении и воспитании детей со сниженным самоконтролем, гиперактивностью, низким уровнем развития эмоционально - волевой сферы личности;</w:t>
      </w:r>
    </w:p>
    <w:p w14:paraId="40ECD1AE"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режим работы детей - инвалидов, детей и подростков с особыми нуждами;</w:t>
      </w:r>
    </w:p>
    <w:p w14:paraId="5834C5BE"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агрессивность ребенка по отношению к родителям, учителям, одноклассникам;</w:t>
      </w:r>
    </w:p>
    <w:p w14:paraId="7B92F970"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конфликты со сверстниками;</w:t>
      </w:r>
    </w:p>
    <w:p w14:paraId="507841B6"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конфликт интересов (выставление объективной оценки в соответствии с нормами);</w:t>
      </w:r>
    </w:p>
    <w:p w14:paraId="307DBF0E"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lastRenderedPageBreak/>
        <w:t xml:space="preserve"> неспецифические трудности обучения ребенка при нормальном интеллекте и мотивации;</w:t>
      </w:r>
    </w:p>
    <w:p w14:paraId="6317510E"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причины девиантного, асоциального поведения детей и подростков;</w:t>
      </w:r>
    </w:p>
    <w:p w14:paraId="108D5F2E"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серьезные нарушения детско-родительских отношений;</w:t>
      </w:r>
    </w:p>
    <w:p w14:paraId="1A891A11"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депрессивные состояния подростков;</w:t>
      </w:r>
    </w:p>
    <w:p w14:paraId="18B9B40D"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профессиональное самоопределение;</w:t>
      </w:r>
    </w:p>
    <w:p w14:paraId="273D2134"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суицидальное поведение;</w:t>
      </w:r>
    </w:p>
    <w:p w14:paraId="6F2F907E"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скулшутинг</w:t>
      </w:r>
    </w:p>
    <w:p w14:paraId="0EC7325B" w14:textId="77777777" w:rsidR="006B1B45" w:rsidRPr="00562D24" w:rsidRDefault="006B1B45" w:rsidP="00840568">
      <w:pPr>
        <w:numPr>
          <w:ilvl w:val="0"/>
          <w:numId w:val="21"/>
        </w:numPr>
        <w:tabs>
          <w:tab w:val="left" w:pos="993"/>
        </w:tabs>
        <w:ind w:left="0" w:firstLine="709"/>
        <w:jc w:val="both"/>
        <w:rPr>
          <w:rFonts w:ascii="PT Astra Serif" w:hAnsi="PT Astra Serif"/>
        </w:rPr>
      </w:pPr>
      <w:r w:rsidRPr="00562D24">
        <w:rPr>
          <w:rFonts w:ascii="PT Astra Serif" w:hAnsi="PT Astra Serif"/>
        </w:rPr>
        <w:t>буллинг.</w:t>
      </w:r>
    </w:p>
    <w:p w14:paraId="0AE374D9"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Наибольшее количество индивидуальных консультаций оказано родителям детей 1, 2, 4, 5, 6, 7, 9, 11 классов - 78% консультаций. </w:t>
      </w:r>
    </w:p>
    <w:p w14:paraId="53066D9E" w14:textId="77777777" w:rsidR="006B1B45" w:rsidRPr="00562D24" w:rsidRDefault="006B1B45" w:rsidP="006B1B45">
      <w:pPr>
        <w:ind w:firstLine="709"/>
        <w:jc w:val="both"/>
        <w:rPr>
          <w:rFonts w:ascii="PT Astra Serif" w:hAnsi="PT Astra Serif"/>
          <w:b/>
        </w:rPr>
      </w:pPr>
      <w:r w:rsidRPr="00562D24">
        <w:rPr>
          <w:rFonts w:ascii="PT Astra Serif" w:hAnsi="PT Astra Serif"/>
          <w:b/>
        </w:rPr>
        <w:t>Проблемы:</w:t>
      </w:r>
    </w:p>
    <w:p w14:paraId="38A8167F"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Родители не мотивированы на систематическое практическое выполнение рекомендаций, предложенных педагогом-психологом. </w:t>
      </w:r>
    </w:p>
    <w:p w14:paraId="2373E6A5"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Нерешенной остается и другая проблема: форма проведения родительских собраний в классах остается прежней - традиционной (из опроса родителей во время консультирования). </w:t>
      </w:r>
    </w:p>
    <w:p w14:paraId="30641FFC" w14:textId="77777777" w:rsidR="006B1B45" w:rsidRPr="00562D24" w:rsidRDefault="006B1B45" w:rsidP="006B1B45">
      <w:pPr>
        <w:ind w:firstLine="709"/>
        <w:jc w:val="both"/>
        <w:rPr>
          <w:rFonts w:ascii="PT Astra Serif" w:hAnsi="PT Astra Serif"/>
        </w:rPr>
      </w:pPr>
      <w:r w:rsidRPr="00562D24">
        <w:rPr>
          <w:rFonts w:ascii="PT Astra Serif" w:hAnsi="PT Astra Serif"/>
          <w:b/>
        </w:rPr>
        <w:t>Пути решения:</w:t>
      </w:r>
    </w:p>
    <w:p w14:paraId="0C2BCA6F"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Педагогам – психологам организовать постоянно действующие обучающие занятия для классных руководителей по распространению активных форм работы с родителями. </w:t>
      </w:r>
    </w:p>
    <w:p w14:paraId="0701CD88" w14:textId="77777777" w:rsidR="006B1B45" w:rsidRPr="00562D24" w:rsidRDefault="006B1B45" w:rsidP="006B1B45">
      <w:pPr>
        <w:ind w:firstLine="709"/>
        <w:jc w:val="both"/>
        <w:rPr>
          <w:rFonts w:ascii="PT Astra Serif" w:hAnsi="PT Astra Serif"/>
        </w:rPr>
      </w:pPr>
      <w:r w:rsidRPr="00562D24">
        <w:rPr>
          <w:rFonts w:ascii="PT Astra Serif" w:hAnsi="PT Astra Serif"/>
        </w:rPr>
        <w:t>Рекомендовать классным руководителям включать в планы воспитательной работы классных коллективов разнообразные формы проведения родительских собраний.</w:t>
      </w:r>
    </w:p>
    <w:p w14:paraId="6B369FA3" w14:textId="77777777" w:rsidR="006B1B45" w:rsidRPr="00562D24" w:rsidRDefault="006B1B45" w:rsidP="006B1B45">
      <w:pPr>
        <w:ind w:firstLine="709"/>
        <w:jc w:val="both"/>
        <w:rPr>
          <w:rFonts w:ascii="PT Astra Serif" w:hAnsi="PT Astra Serif"/>
          <w:b/>
        </w:rPr>
      </w:pPr>
      <w:r w:rsidRPr="00562D24">
        <w:rPr>
          <w:rFonts w:ascii="PT Astra Serif" w:hAnsi="PT Astra Serif"/>
          <w:bCs/>
        </w:rPr>
        <w:t>В 2021-2022 учебном году педагоги-психологи принимали участие во внутришкольных контролях и проводили опросы и диагностики по запросам классных руководителей, оказывали психологическое сопровождение учащихся, в том числе учащихся 9, 11 классов в период подготовки к экзаменам</w:t>
      </w:r>
      <w:r w:rsidRPr="00562D24">
        <w:rPr>
          <w:rFonts w:ascii="PT Astra Serif" w:hAnsi="PT Astra Serif"/>
          <w:b/>
        </w:rPr>
        <w:t>.</w:t>
      </w:r>
    </w:p>
    <w:p w14:paraId="29972A20" w14:textId="77777777" w:rsidR="006B1B45" w:rsidRPr="00562D24" w:rsidRDefault="006B1B45" w:rsidP="006B1B45">
      <w:pPr>
        <w:ind w:firstLine="709"/>
        <w:jc w:val="both"/>
        <w:rPr>
          <w:rFonts w:ascii="PT Astra Serif" w:hAnsi="PT Astra Serif"/>
        </w:rPr>
      </w:pPr>
      <w:r w:rsidRPr="00562D24">
        <w:rPr>
          <w:rFonts w:ascii="PT Astra Serif" w:hAnsi="PT Astra Serif"/>
        </w:rPr>
        <w:t>Цель сопровождения</w:t>
      </w:r>
      <w:r w:rsidRPr="00562D24">
        <w:rPr>
          <w:rFonts w:ascii="PT Astra Serif" w:hAnsi="PT Astra Serif"/>
          <w:u w:val="single"/>
        </w:rPr>
        <w:t>:</w:t>
      </w:r>
      <w:r w:rsidRPr="00562D24">
        <w:rPr>
          <w:rFonts w:ascii="PT Astra Serif" w:hAnsi="PT Astra Serif"/>
        </w:rPr>
        <w:t xml:space="preserve"> психологическая помощь и поддержка учащихся 9, 11 классов в период подготовки и сдачи ОГЭ и ЕГЭ (повышение стрессоустойчивости обучающихся, суицидальная превенция)</w:t>
      </w:r>
    </w:p>
    <w:p w14:paraId="2737D57C" w14:textId="77777777" w:rsidR="006B1B45" w:rsidRPr="00562D24" w:rsidRDefault="006B1B45" w:rsidP="006B1B45">
      <w:pPr>
        <w:ind w:firstLine="709"/>
        <w:jc w:val="both"/>
        <w:rPr>
          <w:rFonts w:ascii="PT Astra Serif" w:hAnsi="PT Astra Serif"/>
        </w:rPr>
      </w:pPr>
      <w:r w:rsidRPr="00562D24">
        <w:rPr>
          <w:rFonts w:ascii="PT Astra Serif" w:hAnsi="PT Astra Serif"/>
        </w:rPr>
        <w:t>Педагоги-психологи осуществляют психологическое сопровождение учащихся 9, 11 классов в период подготовки к экзаменам.</w:t>
      </w:r>
    </w:p>
    <w:p w14:paraId="2405B0F1" w14:textId="77777777" w:rsidR="006B1B45" w:rsidRPr="00562D24" w:rsidRDefault="006B1B45" w:rsidP="006B1B45">
      <w:pPr>
        <w:ind w:firstLine="709"/>
        <w:jc w:val="both"/>
        <w:rPr>
          <w:rFonts w:ascii="PT Astra Serif" w:hAnsi="PT Astra Serif"/>
        </w:rPr>
      </w:pPr>
      <w:r w:rsidRPr="00562D24">
        <w:rPr>
          <w:rFonts w:ascii="PT Astra Serif" w:hAnsi="PT Astra Serif"/>
        </w:rPr>
        <w:t>Задачи:</w:t>
      </w:r>
    </w:p>
    <w:p w14:paraId="0961DE8D" w14:textId="77777777" w:rsidR="006B1B45" w:rsidRPr="00562D24" w:rsidRDefault="006B1B45" w:rsidP="00840568">
      <w:pPr>
        <w:pStyle w:val="a8"/>
        <w:numPr>
          <w:ilvl w:val="0"/>
          <w:numId w:val="22"/>
        </w:numPr>
        <w:jc w:val="both"/>
        <w:rPr>
          <w:rFonts w:ascii="PT Astra Serif" w:hAnsi="PT Astra Serif"/>
        </w:rPr>
      </w:pPr>
      <w:r w:rsidRPr="00562D24">
        <w:rPr>
          <w:rFonts w:ascii="PT Astra Serif" w:hAnsi="PT Astra Serif"/>
        </w:rPr>
        <w:t>Повысить у учащихся сопротивляемость стрессу;</w:t>
      </w:r>
    </w:p>
    <w:p w14:paraId="0AA38844" w14:textId="77777777" w:rsidR="006B1B45" w:rsidRPr="00562D24" w:rsidRDefault="006B1B45" w:rsidP="00840568">
      <w:pPr>
        <w:pStyle w:val="a8"/>
        <w:numPr>
          <w:ilvl w:val="0"/>
          <w:numId w:val="22"/>
        </w:numPr>
        <w:jc w:val="both"/>
        <w:rPr>
          <w:rFonts w:ascii="PT Astra Serif" w:hAnsi="PT Astra Serif"/>
        </w:rPr>
      </w:pPr>
      <w:r w:rsidRPr="00562D24">
        <w:rPr>
          <w:rFonts w:ascii="PT Astra Serif" w:hAnsi="PT Astra Serif"/>
        </w:rPr>
        <w:t>Отработать навыки поведения на экзамене;</w:t>
      </w:r>
    </w:p>
    <w:p w14:paraId="3EAF3F4B" w14:textId="77777777" w:rsidR="006B1B45" w:rsidRPr="00562D24" w:rsidRDefault="006B1B45" w:rsidP="00840568">
      <w:pPr>
        <w:pStyle w:val="a8"/>
        <w:numPr>
          <w:ilvl w:val="0"/>
          <w:numId w:val="22"/>
        </w:numPr>
        <w:jc w:val="both"/>
        <w:rPr>
          <w:rFonts w:ascii="PT Astra Serif" w:hAnsi="PT Astra Serif"/>
        </w:rPr>
      </w:pPr>
      <w:r w:rsidRPr="00562D24">
        <w:rPr>
          <w:rFonts w:ascii="PT Astra Serif" w:hAnsi="PT Astra Serif"/>
        </w:rPr>
        <w:t>Развить уверенность в собственных силах;</w:t>
      </w:r>
    </w:p>
    <w:p w14:paraId="641BE8A0" w14:textId="77777777" w:rsidR="006B1B45" w:rsidRPr="00562D24" w:rsidRDefault="006B1B45" w:rsidP="00840568">
      <w:pPr>
        <w:pStyle w:val="a8"/>
        <w:numPr>
          <w:ilvl w:val="0"/>
          <w:numId w:val="22"/>
        </w:numPr>
        <w:jc w:val="both"/>
        <w:rPr>
          <w:rFonts w:ascii="PT Astra Serif" w:hAnsi="PT Astra Serif"/>
        </w:rPr>
      </w:pPr>
      <w:r w:rsidRPr="00562D24">
        <w:rPr>
          <w:rFonts w:ascii="PT Astra Serif" w:hAnsi="PT Astra Serif"/>
        </w:rPr>
        <w:t>Развить навыки самоконтроля;</w:t>
      </w:r>
    </w:p>
    <w:p w14:paraId="1DB82DCD" w14:textId="77777777" w:rsidR="006B1B45" w:rsidRPr="00562D24" w:rsidRDefault="006B1B45" w:rsidP="00840568">
      <w:pPr>
        <w:pStyle w:val="a8"/>
        <w:numPr>
          <w:ilvl w:val="0"/>
          <w:numId w:val="22"/>
        </w:numPr>
        <w:jc w:val="both"/>
        <w:rPr>
          <w:rFonts w:ascii="PT Astra Serif" w:hAnsi="PT Astra Serif"/>
        </w:rPr>
      </w:pPr>
      <w:r w:rsidRPr="00562D24">
        <w:rPr>
          <w:rFonts w:ascii="PT Astra Serif" w:hAnsi="PT Astra Serif"/>
        </w:rPr>
        <w:t>Сохранить психологическое здоровье;</w:t>
      </w:r>
    </w:p>
    <w:p w14:paraId="3DC1C5A0" w14:textId="77777777" w:rsidR="006B1B45" w:rsidRPr="00562D24" w:rsidRDefault="006B1B45" w:rsidP="00840568">
      <w:pPr>
        <w:pStyle w:val="a8"/>
        <w:numPr>
          <w:ilvl w:val="0"/>
          <w:numId w:val="22"/>
        </w:numPr>
        <w:jc w:val="both"/>
        <w:rPr>
          <w:rFonts w:ascii="PT Astra Serif" w:hAnsi="PT Astra Serif"/>
        </w:rPr>
      </w:pPr>
      <w:r w:rsidRPr="00562D24">
        <w:rPr>
          <w:rFonts w:ascii="PT Astra Serif" w:hAnsi="PT Astra Serif"/>
        </w:rPr>
        <w:t>Провести профилактику неврозов, суицидальных намерений.</w:t>
      </w:r>
    </w:p>
    <w:p w14:paraId="4DC74EC9" w14:textId="77777777" w:rsidR="006B1B45" w:rsidRPr="00562D24" w:rsidRDefault="006B1B45" w:rsidP="006B1B45">
      <w:pPr>
        <w:ind w:firstLine="709"/>
        <w:jc w:val="both"/>
        <w:rPr>
          <w:rFonts w:ascii="PT Astra Serif" w:hAnsi="PT Astra Serif"/>
        </w:rPr>
      </w:pPr>
      <w:r w:rsidRPr="00562D24">
        <w:rPr>
          <w:rFonts w:ascii="PT Astra Serif" w:hAnsi="PT Astra Serif"/>
        </w:rPr>
        <w:t>Психологическое сопровождение реализовывалось через следующие направления работы:</w:t>
      </w:r>
    </w:p>
    <w:p w14:paraId="72264FAE" w14:textId="77777777" w:rsidR="006B1B45" w:rsidRPr="00562D24" w:rsidRDefault="006B1B45" w:rsidP="006B1B45">
      <w:pPr>
        <w:ind w:firstLine="709"/>
        <w:jc w:val="both"/>
        <w:rPr>
          <w:rFonts w:ascii="PT Astra Serif" w:hAnsi="PT Astra Serif"/>
        </w:rPr>
      </w:pPr>
      <w:r w:rsidRPr="00562D24">
        <w:rPr>
          <w:rFonts w:ascii="PT Astra Serif" w:hAnsi="PT Astra Serif"/>
        </w:rPr>
        <w:t>1. Психологическая диагностика. Деятельность психолога по психологической подготовке к экзаменам сводится к выделению определенной группы трудностей, с которыми выпускники сталкиваются при подготовке к экзаменам.</w:t>
      </w:r>
    </w:p>
    <w:p w14:paraId="42CBBE2C" w14:textId="77777777" w:rsidR="006B1B45" w:rsidRPr="00562D24" w:rsidRDefault="006B1B45" w:rsidP="006B1B45">
      <w:pPr>
        <w:autoSpaceDE w:val="0"/>
        <w:autoSpaceDN w:val="0"/>
        <w:adjustRightInd w:val="0"/>
        <w:ind w:firstLine="709"/>
        <w:jc w:val="both"/>
        <w:rPr>
          <w:rFonts w:ascii="PT Astra Serif" w:hAnsi="PT Astra Serif"/>
        </w:rPr>
      </w:pPr>
      <w:r w:rsidRPr="00562D24">
        <w:rPr>
          <w:rFonts w:ascii="PT Astra Serif" w:hAnsi="PT Astra Serif"/>
        </w:rPr>
        <w:t xml:space="preserve"> Проведена фронтальная диагностика учащихся 100% учащихся 9,11 классов: (выявление детей группы риска, учащихся с повышенным уровнем тревожности, низкой стрессоустойчивостью, низким уровнем готовности к сдаче экзаменов).</w:t>
      </w:r>
    </w:p>
    <w:p w14:paraId="1D4B707C" w14:textId="77777777" w:rsidR="006B1B45" w:rsidRPr="00562D24" w:rsidRDefault="006B1B45" w:rsidP="006B1B45">
      <w:pPr>
        <w:autoSpaceDE w:val="0"/>
        <w:autoSpaceDN w:val="0"/>
        <w:adjustRightInd w:val="0"/>
        <w:ind w:firstLine="709"/>
        <w:jc w:val="both"/>
        <w:rPr>
          <w:rFonts w:ascii="PT Astra Serif" w:hAnsi="PT Astra Serif"/>
        </w:rPr>
      </w:pPr>
      <w:r w:rsidRPr="00562D24">
        <w:rPr>
          <w:rFonts w:ascii="PT Astra Serif" w:hAnsi="PT Astra Serif"/>
        </w:rPr>
        <w:t xml:space="preserve">По результатам диагностики педагогом – психологом   составлена программа коррекционной работы и программа психологического сопровождения группы детей, у которых могут возникнуть психологические трудности в подготовке к экзаменам. Работа с группой поддержки велась в рамках индивидуальных или групповых консультаций, тренинговых занятий корректирующей направленности. </w:t>
      </w:r>
    </w:p>
    <w:p w14:paraId="7226F7FF" w14:textId="77777777" w:rsidR="006B1B45" w:rsidRPr="00562D24" w:rsidRDefault="006B1B45" w:rsidP="006B1B45">
      <w:pPr>
        <w:autoSpaceDE w:val="0"/>
        <w:autoSpaceDN w:val="0"/>
        <w:adjustRightInd w:val="0"/>
        <w:ind w:firstLine="709"/>
        <w:jc w:val="both"/>
        <w:rPr>
          <w:rFonts w:ascii="PT Astra Serif" w:hAnsi="PT Astra Serif"/>
        </w:rPr>
      </w:pPr>
      <w:r w:rsidRPr="00562D24">
        <w:rPr>
          <w:rFonts w:ascii="PT Astra Serif" w:hAnsi="PT Astra Serif"/>
        </w:rPr>
        <w:t xml:space="preserve">2. Проведено индивидуальное и групповое консультирование учащихся, родителей, педагогов (9,11 класс). В индивидуальном консультировании в большей степени нуждались выпускники, чьи трудности связаны, в основном, с личностными особенностями, особенностями </w:t>
      </w:r>
      <w:r w:rsidRPr="00562D24">
        <w:rPr>
          <w:rFonts w:ascii="PT Astra Serif" w:hAnsi="PT Astra Serif"/>
        </w:rPr>
        <w:lastRenderedPageBreak/>
        <w:t xml:space="preserve">эмоционально-волевой сферы (учащиеся с повышенным уровнем тревожности, с низкой самооценкой, перфекционисты). </w:t>
      </w:r>
    </w:p>
    <w:p w14:paraId="5C04DF41" w14:textId="77777777" w:rsidR="006B1B45" w:rsidRPr="00562D24" w:rsidRDefault="006B1B45" w:rsidP="006B1B45">
      <w:pPr>
        <w:ind w:firstLine="709"/>
        <w:jc w:val="both"/>
        <w:rPr>
          <w:rFonts w:ascii="PT Astra Serif" w:hAnsi="PT Astra Serif"/>
        </w:rPr>
      </w:pPr>
      <w:r w:rsidRPr="00562D24">
        <w:rPr>
          <w:rFonts w:ascii="PT Astra Serif" w:hAnsi="PT Astra Serif"/>
        </w:rPr>
        <w:t>В период с 01.09.2021 года по 31.05.2022 года в рамках психолого-педагогического сопровождения были проведены следующие мероприятия для учащихся 9 классов: психолого-педагогическая диагностика - 114 человек; индивидуальные консультации, встречи с родителями, учащимися, учителями – 33 встреч; групповые встречи - 4.</w:t>
      </w:r>
    </w:p>
    <w:p w14:paraId="41F5B6ED"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 В рамках поддержания благоприятного психоэмоционального состояния учащихся 11 классов в период подготовки к ЕГЭ педагогом-психологом были проведены диагностические мероприятия, групповые и индивидуальные беседы и занятия: диагностическими мероприятиями были охвачены 100% учащихся 11 классов; проведено 47 индивидуальных бесед с учащимися; проведено 3 консультации для учителей.</w:t>
      </w:r>
    </w:p>
    <w:p w14:paraId="0A7774AC" w14:textId="77777777" w:rsidR="006B1B45" w:rsidRPr="00562D24" w:rsidRDefault="006B1B45" w:rsidP="006B1B45">
      <w:pPr>
        <w:ind w:firstLine="709"/>
        <w:jc w:val="both"/>
        <w:rPr>
          <w:rFonts w:ascii="PT Astra Serif" w:hAnsi="PT Astra Serif"/>
        </w:rPr>
      </w:pPr>
      <w:r w:rsidRPr="00562D24">
        <w:rPr>
          <w:rFonts w:ascii="PT Astra Serif" w:hAnsi="PT Astra Serif"/>
        </w:rPr>
        <w:t>Педагогами-психологами по программе сопровождения учащихся 9,11 классов проведены следующие мероприятия:</w:t>
      </w:r>
    </w:p>
    <w:p w14:paraId="23C3A468" w14:textId="77777777" w:rsidR="006B1B45" w:rsidRPr="00562D24" w:rsidRDefault="006B1B45" w:rsidP="00840568">
      <w:pPr>
        <w:numPr>
          <w:ilvl w:val="0"/>
          <w:numId w:val="23"/>
        </w:numPr>
        <w:ind w:left="0" w:firstLine="284"/>
        <w:jc w:val="both"/>
        <w:rPr>
          <w:rFonts w:ascii="PT Astra Serif" w:hAnsi="PT Astra Serif"/>
        </w:rPr>
      </w:pPr>
      <w:r w:rsidRPr="00562D24">
        <w:rPr>
          <w:rFonts w:ascii="PT Astra Serif" w:hAnsi="PT Astra Serif"/>
        </w:rPr>
        <w:t xml:space="preserve"> Индивидуальные консультации с учителями, работающими в 9,11 классах «Организация психологической помощи учащимся и их родителям в период подготовки и сдачи экзаменов»;</w:t>
      </w:r>
    </w:p>
    <w:p w14:paraId="2386ECEB" w14:textId="77777777" w:rsidR="006B1B45" w:rsidRPr="00562D24" w:rsidRDefault="006B1B45" w:rsidP="00840568">
      <w:pPr>
        <w:numPr>
          <w:ilvl w:val="0"/>
          <w:numId w:val="23"/>
        </w:numPr>
        <w:ind w:left="0" w:firstLine="284"/>
        <w:jc w:val="both"/>
        <w:rPr>
          <w:rFonts w:ascii="PT Astra Serif" w:hAnsi="PT Astra Serif"/>
        </w:rPr>
      </w:pPr>
      <w:r w:rsidRPr="00562D24">
        <w:rPr>
          <w:rFonts w:ascii="PT Astra Serif" w:hAnsi="PT Astra Serif"/>
        </w:rPr>
        <w:t xml:space="preserve"> Выпущены   листовки, памятки, рекомендации для родителей и учащихся «Психологи рекомендуют», «Как противостоять стрессу», «Умная «экзаменационная диета» и др.</w:t>
      </w:r>
    </w:p>
    <w:p w14:paraId="0A3BC39F" w14:textId="77777777" w:rsidR="006B1B45" w:rsidRPr="00562D24" w:rsidRDefault="006B1B45" w:rsidP="00840568">
      <w:pPr>
        <w:numPr>
          <w:ilvl w:val="0"/>
          <w:numId w:val="23"/>
        </w:numPr>
        <w:ind w:left="0" w:firstLine="284"/>
        <w:jc w:val="both"/>
        <w:rPr>
          <w:rFonts w:ascii="PT Astra Serif" w:hAnsi="PT Astra Serif"/>
        </w:rPr>
      </w:pPr>
      <w:r w:rsidRPr="00562D24">
        <w:rPr>
          <w:rFonts w:ascii="PT Astra Serif" w:hAnsi="PT Astra Serif"/>
        </w:rPr>
        <w:t xml:space="preserve"> Оформлялся    сменный    стенд для выпускников (фойе 1 этажа, классные уголки) «Экзамены, экзамены…», «Как настроиться на экзамены», «Мифы о экзаменах», «Трудности и пути их преодоления» и др.)</w:t>
      </w:r>
    </w:p>
    <w:p w14:paraId="31CC72D8" w14:textId="77777777" w:rsidR="006B1B45" w:rsidRPr="00562D24" w:rsidRDefault="006B1B45" w:rsidP="00840568">
      <w:pPr>
        <w:numPr>
          <w:ilvl w:val="0"/>
          <w:numId w:val="23"/>
        </w:numPr>
        <w:ind w:left="0" w:firstLine="284"/>
        <w:jc w:val="both"/>
        <w:rPr>
          <w:rFonts w:ascii="PT Astra Serif" w:hAnsi="PT Astra Serif"/>
        </w:rPr>
      </w:pPr>
      <w:r w:rsidRPr="00562D24">
        <w:rPr>
          <w:rFonts w:ascii="PT Astra Serif" w:hAnsi="PT Astra Serif"/>
        </w:rPr>
        <w:t>Информация размещалась на школьном сайте («Психологи рекомендуют»).</w:t>
      </w:r>
    </w:p>
    <w:p w14:paraId="0B5E9845" w14:textId="77777777" w:rsidR="006B1B45" w:rsidRPr="00562D24" w:rsidRDefault="006B1B45" w:rsidP="00840568">
      <w:pPr>
        <w:numPr>
          <w:ilvl w:val="0"/>
          <w:numId w:val="23"/>
        </w:numPr>
        <w:ind w:left="0" w:firstLine="284"/>
        <w:jc w:val="both"/>
        <w:rPr>
          <w:rFonts w:ascii="PT Astra Serif" w:hAnsi="PT Astra Serif"/>
        </w:rPr>
      </w:pPr>
      <w:r w:rsidRPr="00562D24">
        <w:rPr>
          <w:rFonts w:ascii="PT Astra Serif" w:hAnsi="PT Astra Serif"/>
        </w:rPr>
        <w:t>Выступление на родительских собраниях по темам «Психологические особенности подготовки к ЕГЭ и ГИА. Помощь и поддержка»</w:t>
      </w:r>
    </w:p>
    <w:p w14:paraId="470453B3" w14:textId="77777777" w:rsidR="006B1B45" w:rsidRPr="00562D24" w:rsidRDefault="006B1B45" w:rsidP="006B1B45">
      <w:pPr>
        <w:ind w:firstLine="709"/>
        <w:jc w:val="both"/>
        <w:rPr>
          <w:rFonts w:ascii="PT Astra Serif" w:hAnsi="PT Astra Serif"/>
          <w:bCs/>
        </w:rPr>
      </w:pPr>
      <w:r w:rsidRPr="00562D24">
        <w:rPr>
          <w:rFonts w:ascii="PT Astra Serif" w:hAnsi="PT Astra Serif"/>
          <w:bCs/>
        </w:rPr>
        <w:t>Проблемы:</w:t>
      </w:r>
    </w:p>
    <w:p w14:paraId="0C0BE28E" w14:textId="77777777" w:rsidR="006B1B45" w:rsidRPr="00562D24" w:rsidRDefault="006B1B45" w:rsidP="006B1B45">
      <w:pPr>
        <w:ind w:firstLine="709"/>
        <w:jc w:val="both"/>
        <w:rPr>
          <w:rFonts w:ascii="PT Astra Serif" w:hAnsi="PT Astra Serif"/>
        </w:rPr>
      </w:pPr>
      <w:r w:rsidRPr="00562D24">
        <w:rPr>
          <w:rFonts w:ascii="PT Astra Serif" w:hAnsi="PT Astra Serif"/>
        </w:rPr>
        <w:t>Данные диагностики готовности выпускников к сдаче экзаменов свидетельствовали о достаточно низкой сопротивляемости стрессу, высоком уровне тревожности выпускников в связи с предстоящими испытаниями – экзаменами.</w:t>
      </w:r>
    </w:p>
    <w:p w14:paraId="3EFF23F9" w14:textId="77777777" w:rsidR="006B1B45" w:rsidRPr="00562D24" w:rsidRDefault="006B1B45" w:rsidP="006B1B45">
      <w:pPr>
        <w:ind w:firstLine="709"/>
        <w:jc w:val="both"/>
        <w:rPr>
          <w:rFonts w:ascii="PT Astra Serif" w:hAnsi="PT Astra Serif"/>
          <w:b/>
        </w:rPr>
      </w:pPr>
      <w:r w:rsidRPr="00562D24">
        <w:rPr>
          <w:rFonts w:ascii="PT Astra Serif" w:hAnsi="PT Astra Serif"/>
          <w:b/>
        </w:rPr>
        <w:t>Пути решения:</w:t>
      </w:r>
    </w:p>
    <w:p w14:paraId="5D13DEBF" w14:textId="77777777" w:rsidR="006B1B45" w:rsidRPr="00562D24" w:rsidRDefault="006B1B45" w:rsidP="00840568">
      <w:pPr>
        <w:pStyle w:val="a8"/>
        <w:numPr>
          <w:ilvl w:val="0"/>
          <w:numId w:val="24"/>
        </w:numPr>
        <w:tabs>
          <w:tab w:val="left" w:pos="0"/>
          <w:tab w:val="left" w:pos="993"/>
        </w:tabs>
        <w:ind w:left="0" w:firstLine="709"/>
        <w:contextualSpacing/>
        <w:jc w:val="both"/>
        <w:rPr>
          <w:rFonts w:ascii="PT Astra Serif" w:hAnsi="PT Astra Serif"/>
        </w:rPr>
      </w:pPr>
      <w:r w:rsidRPr="00562D24">
        <w:rPr>
          <w:rFonts w:ascii="PT Astra Serif" w:hAnsi="PT Astra Serif"/>
        </w:rPr>
        <w:t>С целью оказания психологической помощи и поддержки учащимся 9, 11 классов, родителям в течение учебного года продолжить работу консультационного пункта</w:t>
      </w:r>
    </w:p>
    <w:p w14:paraId="5E5536AD" w14:textId="77777777" w:rsidR="006B1B45" w:rsidRPr="00562D24" w:rsidRDefault="006B1B45" w:rsidP="00840568">
      <w:pPr>
        <w:pStyle w:val="a8"/>
        <w:numPr>
          <w:ilvl w:val="0"/>
          <w:numId w:val="24"/>
        </w:numPr>
        <w:tabs>
          <w:tab w:val="left" w:pos="0"/>
          <w:tab w:val="left" w:pos="993"/>
        </w:tabs>
        <w:ind w:left="0" w:firstLine="709"/>
        <w:contextualSpacing/>
        <w:jc w:val="both"/>
        <w:rPr>
          <w:rFonts w:ascii="PT Astra Serif" w:hAnsi="PT Astra Serif"/>
        </w:rPr>
      </w:pPr>
      <w:r w:rsidRPr="00562D24">
        <w:rPr>
          <w:rFonts w:ascii="PT Astra Serif" w:hAnsi="PT Astra Serif"/>
        </w:rPr>
        <w:t>На занятиях педагогов-психологов, в учебном процессе (на уроках) в 9,11 классах   использовать тренировочные упражнения по укреплению стрессоустойчивости подростков, обучению правильному выполнению инструкции; использованию эффективных психологических приемов работы с информацией (как лучше отбирать, запоминать, сохранять в памяти и т.д.), отрабатывать следующие психотехники: как справиться с волнением, как правильно презентовать себя и свой ответ (на практических заданиях).</w:t>
      </w:r>
    </w:p>
    <w:p w14:paraId="061F7D44" w14:textId="77777777" w:rsidR="006B1B45" w:rsidRPr="00562D24" w:rsidRDefault="006B1B45" w:rsidP="00840568">
      <w:pPr>
        <w:pStyle w:val="a8"/>
        <w:numPr>
          <w:ilvl w:val="0"/>
          <w:numId w:val="24"/>
        </w:numPr>
        <w:tabs>
          <w:tab w:val="left" w:pos="0"/>
          <w:tab w:val="left" w:pos="993"/>
        </w:tabs>
        <w:ind w:left="0" w:firstLine="709"/>
        <w:contextualSpacing/>
        <w:jc w:val="both"/>
        <w:rPr>
          <w:rFonts w:ascii="PT Astra Serif" w:hAnsi="PT Astra Serif"/>
        </w:rPr>
      </w:pPr>
      <w:r w:rsidRPr="00562D24">
        <w:rPr>
          <w:rFonts w:ascii="PT Astra Serif" w:hAnsi="PT Astra Serif"/>
        </w:rPr>
        <w:t>Рекомендовать учителям включать в учебную деятельность элементы занятий по психологической поддержке (конструирование ситуаций, приближенных к экзамену: «Вы накануне экзамена, во время экзамена, после экзамена»).</w:t>
      </w:r>
    </w:p>
    <w:p w14:paraId="01155B32" w14:textId="77777777" w:rsidR="006B1B45" w:rsidRPr="00562D24" w:rsidRDefault="006B1B45" w:rsidP="00840568">
      <w:pPr>
        <w:pStyle w:val="a8"/>
        <w:numPr>
          <w:ilvl w:val="0"/>
          <w:numId w:val="24"/>
        </w:numPr>
        <w:tabs>
          <w:tab w:val="left" w:pos="0"/>
          <w:tab w:val="left" w:pos="993"/>
        </w:tabs>
        <w:ind w:left="0" w:firstLine="709"/>
        <w:contextualSpacing/>
        <w:jc w:val="both"/>
        <w:rPr>
          <w:rFonts w:ascii="PT Astra Serif" w:hAnsi="PT Astra Serif"/>
        </w:rPr>
      </w:pPr>
      <w:r w:rsidRPr="00562D24">
        <w:rPr>
          <w:rFonts w:ascii="PT Astra Serif" w:hAnsi="PT Astra Serif"/>
        </w:rPr>
        <w:t>Продолжить работу по программе «Психологическое сопровождение учащихся в период подготовки и сдачи ГИА, ЕГЭ»</w:t>
      </w:r>
    </w:p>
    <w:p w14:paraId="2B583733" w14:textId="77777777" w:rsidR="006B1B45" w:rsidRPr="00562D24" w:rsidRDefault="006B1B45" w:rsidP="00840568">
      <w:pPr>
        <w:pStyle w:val="a8"/>
        <w:numPr>
          <w:ilvl w:val="0"/>
          <w:numId w:val="24"/>
        </w:numPr>
        <w:tabs>
          <w:tab w:val="left" w:pos="0"/>
          <w:tab w:val="left" w:pos="993"/>
        </w:tabs>
        <w:ind w:left="0" w:firstLine="709"/>
        <w:contextualSpacing/>
        <w:jc w:val="both"/>
        <w:rPr>
          <w:rFonts w:ascii="PT Astra Serif" w:hAnsi="PT Astra Serif"/>
        </w:rPr>
      </w:pPr>
      <w:r w:rsidRPr="00562D24">
        <w:rPr>
          <w:rFonts w:ascii="PT Astra Serif" w:hAnsi="PT Astra Serif"/>
        </w:rPr>
        <w:t>Оформлять стендовую информацию в классных уголках, фойе школы, на сайте</w:t>
      </w:r>
    </w:p>
    <w:p w14:paraId="724A758B" w14:textId="77777777" w:rsidR="006B1B45" w:rsidRPr="00562D24" w:rsidRDefault="006B1B45" w:rsidP="00840568">
      <w:pPr>
        <w:pStyle w:val="a8"/>
        <w:numPr>
          <w:ilvl w:val="0"/>
          <w:numId w:val="24"/>
        </w:numPr>
        <w:tabs>
          <w:tab w:val="left" w:pos="0"/>
          <w:tab w:val="left" w:pos="993"/>
        </w:tabs>
        <w:ind w:left="0" w:firstLine="709"/>
        <w:contextualSpacing/>
        <w:jc w:val="both"/>
        <w:rPr>
          <w:rFonts w:ascii="PT Astra Serif" w:hAnsi="PT Astra Serif"/>
        </w:rPr>
      </w:pPr>
      <w:r w:rsidRPr="00562D24">
        <w:rPr>
          <w:rFonts w:ascii="PT Astra Serif" w:hAnsi="PT Astra Serif"/>
        </w:rPr>
        <w:t xml:space="preserve">Систематически готовить сообщения для учителей, классных руководителей по психолого-педагогическому сопровождению учащихся 9,11 классов в период подготовки и проведения экзаменов.  </w:t>
      </w:r>
    </w:p>
    <w:p w14:paraId="2D8C4EEB"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В рамках коррекционно-развивающего вида работы педагогом-психологом организована </w:t>
      </w:r>
      <w:r w:rsidRPr="00562D24">
        <w:rPr>
          <w:rFonts w:ascii="PT Astra Serif" w:hAnsi="PT Astra Serif"/>
          <w:b/>
        </w:rPr>
        <w:t>специализированная (коррекционная) помощь детям с ограниченными возможностями здоровья, детям-инвалидам.</w:t>
      </w:r>
    </w:p>
    <w:p w14:paraId="7ABC6183" w14:textId="77777777" w:rsidR="006B1B45" w:rsidRPr="00562D24" w:rsidRDefault="006B1B45" w:rsidP="006B1B45">
      <w:pPr>
        <w:ind w:firstLine="709"/>
        <w:jc w:val="both"/>
        <w:rPr>
          <w:rFonts w:ascii="PT Astra Serif" w:hAnsi="PT Astra Serif"/>
        </w:rPr>
      </w:pPr>
      <w:r w:rsidRPr="00562D24">
        <w:rPr>
          <w:rFonts w:ascii="PT Astra Serif" w:hAnsi="PT Astra Serif"/>
        </w:rPr>
        <w:t>В 2021-2022 учебном году специализированная (коррекционная) помощь была оказана 12 детям-инвалидам и 48 учащимся, имеющему статус ОВЗ. Организация работы строилась в соответствии с перечнем мероприятий, предусмотренных индивидуальной программой реабилитации или абилитации ребенка-инвалида (далее ИПРА) и рекомендациями городской ПМПК (заключением).</w:t>
      </w:r>
    </w:p>
    <w:p w14:paraId="27F5DE1F" w14:textId="77777777" w:rsidR="006B1B45" w:rsidRPr="00562D24" w:rsidRDefault="006B1B45" w:rsidP="006B1B45">
      <w:pPr>
        <w:ind w:firstLine="709"/>
        <w:jc w:val="both"/>
        <w:rPr>
          <w:rFonts w:ascii="PT Astra Serif" w:hAnsi="PT Astra Serif"/>
        </w:rPr>
      </w:pPr>
      <w:r w:rsidRPr="00562D24">
        <w:rPr>
          <w:rFonts w:ascii="PT Astra Serif" w:hAnsi="PT Astra Serif"/>
        </w:rPr>
        <w:lastRenderedPageBreak/>
        <w:t>Диагностика позволила выявить проблемы в обучении и личностном развитии детей, оказать своевременную помощь, обеспечить полноценную интеграцию детей в образовательный процесс.</w:t>
      </w:r>
    </w:p>
    <w:p w14:paraId="1E5704BC" w14:textId="77777777" w:rsidR="006B1B45" w:rsidRPr="00562D24" w:rsidRDefault="006B1B45" w:rsidP="006B1B45">
      <w:pPr>
        <w:ind w:firstLine="709"/>
        <w:jc w:val="both"/>
        <w:rPr>
          <w:rFonts w:ascii="PT Astra Serif" w:hAnsi="PT Astra Serif"/>
        </w:rPr>
      </w:pPr>
      <w:r w:rsidRPr="00562D24">
        <w:rPr>
          <w:rFonts w:ascii="PT Astra Serif" w:hAnsi="PT Astra Serif"/>
        </w:rPr>
        <w:t>Со 100% обучающихся, имеющих нарушения в психическом и (или) физическом развитии, имеющим трудности в обучении, адаптации к школе, социальной адаптации проведены следующие мероприятия:</w:t>
      </w:r>
    </w:p>
    <w:p w14:paraId="0B5D5FFD" w14:textId="77777777" w:rsidR="006B1B45" w:rsidRPr="00562D24" w:rsidRDefault="006B1B45" w:rsidP="00840568">
      <w:pPr>
        <w:numPr>
          <w:ilvl w:val="0"/>
          <w:numId w:val="25"/>
        </w:numPr>
        <w:tabs>
          <w:tab w:val="left" w:pos="993"/>
        </w:tabs>
        <w:ind w:left="0" w:firstLine="709"/>
        <w:jc w:val="both"/>
        <w:rPr>
          <w:rFonts w:ascii="PT Astra Serif" w:hAnsi="PT Astra Serif"/>
        </w:rPr>
      </w:pPr>
      <w:r w:rsidRPr="00562D24">
        <w:rPr>
          <w:rFonts w:ascii="PT Astra Serif" w:hAnsi="PT Astra Serif"/>
        </w:rPr>
        <w:t>проведена комплексная социально-психолого-педагогическая диагностика (с первых дней пребывания ребенка в школе);</w:t>
      </w:r>
    </w:p>
    <w:p w14:paraId="18382F86" w14:textId="77777777" w:rsidR="006B1B45" w:rsidRPr="00562D24" w:rsidRDefault="006B1B45" w:rsidP="00840568">
      <w:pPr>
        <w:numPr>
          <w:ilvl w:val="0"/>
          <w:numId w:val="25"/>
        </w:numPr>
        <w:tabs>
          <w:tab w:val="left" w:pos="993"/>
        </w:tabs>
        <w:ind w:left="0" w:firstLine="709"/>
        <w:jc w:val="both"/>
        <w:rPr>
          <w:rFonts w:ascii="PT Astra Serif" w:hAnsi="PT Astra Serif"/>
        </w:rPr>
      </w:pPr>
      <w:r w:rsidRPr="00562D24">
        <w:rPr>
          <w:rFonts w:ascii="PT Astra Serif" w:hAnsi="PT Astra Serif"/>
        </w:rPr>
        <w:t>определен уровень актуального и зона ближайшего развития обучающихся, выявлены резервные возможности обучающихся;</w:t>
      </w:r>
    </w:p>
    <w:p w14:paraId="3E83ED83" w14:textId="77777777" w:rsidR="006B1B45" w:rsidRPr="00562D24" w:rsidRDefault="006B1B45" w:rsidP="00840568">
      <w:pPr>
        <w:numPr>
          <w:ilvl w:val="0"/>
          <w:numId w:val="25"/>
        </w:numPr>
        <w:tabs>
          <w:tab w:val="left" w:pos="993"/>
        </w:tabs>
        <w:ind w:left="0" w:firstLine="709"/>
        <w:jc w:val="both"/>
        <w:rPr>
          <w:rFonts w:ascii="PT Astra Serif" w:hAnsi="PT Astra Serif"/>
        </w:rPr>
      </w:pPr>
      <w:r w:rsidRPr="00562D24">
        <w:rPr>
          <w:rFonts w:ascii="PT Astra Serif" w:hAnsi="PT Astra Serif"/>
        </w:rPr>
        <w:t>произведен комплексный сбор данных о развитии эмоционально-волевой, познавательной, речевой сфер и личностных особенностей обучающихся (с привлечением учителя-логопеда);</w:t>
      </w:r>
    </w:p>
    <w:p w14:paraId="663B9F84" w14:textId="77777777" w:rsidR="006B1B45" w:rsidRPr="00562D24" w:rsidRDefault="006B1B45" w:rsidP="00840568">
      <w:pPr>
        <w:numPr>
          <w:ilvl w:val="0"/>
          <w:numId w:val="25"/>
        </w:numPr>
        <w:tabs>
          <w:tab w:val="left" w:pos="993"/>
        </w:tabs>
        <w:ind w:left="0" w:firstLine="709"/>
        <w:jc w:val="both"/>
        <w:rPr>
          <w:rFonts w:ascii="PT Astra Serif" w:hAnsi="PT Astra Serif"/>
        </w:rPr>
      </w:pPr>
      <w:r w:rsidRPr="00562D24">
        <w:rPr>
          <w:rFonts w:ascii="PT Astra Serif" w:hAnsi="PT Astra Serif"/>
        </w:rPr>
        <w:t>изучена социальная ситуация развития и условия семейного воспитания ребёнка (с привлечением социального педагога, адаптивные возможности и уровень социализации детей;</w:t>
      </w:r>
    </w:p>
    <w:p w14:paraId="18637E7F" w14:textId="77777777" w:rsidR="006B1B45" w:rsidRPr="00562D24" w:rsidRDefault="006B1B45" w:rsidP="00840568">
      <w:pPr>
        <w:numPr>
          <w:ilvl w:val="0"/>
          <w:numId w:val="25"/>
        </w:numPr>
        <w:tabs>
          <w:tab w:val="left" w:pos="993"/>
        </w:tabs>
        <w:ind w:left="0" w:firstLine="709"/>
        <w:jc w:val="both"/>
        <w:rPr>
          <w:rFonts w:ascii="PT Astra Serif" w:hAnsi="PT Astra Serif"/>
        </w:rPr>
      </w:pPr>
      <w:r w:rsidRPr="00562D24">
        <w:rPr>
          <w:rFonts w:ascii="PT Astra Serif" w:hAnsi="PT Astra Serif"/>
        </w:rPr>
        <w:t>осуществлен системный разносторонний контроль уровня и динамики развития детей (мониторинг динамики развития, успешности освоения образовательных программ начального, основного, среднего общего образования).</w:t>
      </w:r>
    </w:p>
    <w:p w14:paraId="3BF8850F"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В соответствии с планом ИПРА педагогами-психологами проведены 73   консультации для родителей (законных представителей) по оказанию консультативной и методической помощи по медицинским, социальным, правовым и другим вопросам (с привлечением других специалистов). </w:t>
      </w:r>
    </w:p>
    <w:p w14:paraId="48156FC2" w14:textId="77777777" w:rsidR="006B1B45" w:rsidRPr="00562D24" w:rsidRDefault="006B1B45" w:rsidP="006B1B45">
      <w:pPr>
        <w:ind w:firstLine="709"/>
        <w:jc w:val="both"/>
        <w:rPr>
          <w:rFonts w:ascii="PT Astra Serif" w:hAnsi="PT Astra Serif"/>
        </w:rPr>
      </w:pPr>
      <w:r w:rsidRPr="00562D24">
        <w:rPr>
          <w:rFonts w:ascii="PT Astra Serif" w:hAnsi="PT Astra Serif"/>
        </w:rPr>
        <w:t>Проведены 9 консультаций для педагогов по выбору методов и приёмов работы с обучающимися (в соответствии с конкретными трудностями в обучении и воспитании).</w:t>
      </w:r>
    </w:p>
    <w:p w14:paraId="796D411C"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 Проведено 1275 индивидуальных коррекционно-развивающих занятий с детьми - инвалидами и с детьми с ограниченными возможностями здоровья. Занятия были направлены на развитие процессов компенсации, исправление и восстановление нарушенных функций, развитие когнитивных процессов, аффективно-эмоциональной сферы, личностное развитие, развитие коммуникативных способностей, развитие мотивационной сферы, коррекцию личностных особенностей, профориентационные мероприятия. Коррекционно-развивающие занятия с психологом проведены в соответствии с ИПРА, с заключением городской ПМПК, заявлениями родителей обучающихся. </w:t>
      </w:r>
    </w:p>
    <w:p w14:paraId="6F67D4FE"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В соответствии с планом работы, а также по необходимости проводились заседания школьного психолого-педагогического консилиума. </w:t>
      </w:r>
    </w:p>
    <w:p w14:paraId="7D62FDFE" w14:textId="77777777" w:rsidR="006B1B45" w:rsidRPr="00562D24" w:rsidRDefault="006B1B45" w:rsidP="006B1B45">
      <w:pPr>
        <w:ind w:firstLine="709"/>
        <w:jc w:val="both"/>
        <w:rPr>
          <w:rFonts w:ascii="PT Astra Serif" w:hAnsi="PT Astra Serif"/>
        </w:rPr>
      </w:pPr>
      <w:r w:rsidRPr="00562D24">
        <w:rPr>
          <w:rFonts w:ascii="PT Astra Serif" w:hAnsi="PT Astra Serif"/>
        </w:rPr>
        <w:t>За период с августа 2021 года по май 2022 года проведено 4 плановых заседания, а также 20 внеплановых заседаний ППк.</w:t>
      </w:r>
    </w:p>
    <w:p w14:paraId="59B704DD" w14:textId="77777777" w:rsidR="006B1B45" w:rsidRPr="00562D24" w:rsidRDefault="006B1B45" w:rsidP="006B1B45">
      <w:pPr>
        <w:pStyle w:val="Default"/>
        <w:ind w:firstLine="709"/>
        <w:jc w:val="both"/>
        <w:rPr>
          <w:rFonts w:ascii="PT Astra Serif" w:hAnsi="PT Astra Serif"/>
          <w:color w:val="auto"/>
        </w:rPr>
      </w:pPr>
      <w:r w:rsidRPr="00562D24">
        <w:rPr>
          <w:rFonts w:ascii="PT Astra Serif" w:hAnsi="PT Astra Serif"/>
          <w:color w:val="auto"/>
        </w:rPr>
        <w:t>С 2021 года реализуется дополнительная общеразвивающая программа интерактивных занятий для детей, подростков и молодежи по вопросам ненасильственных методов разрешения споров и конфликтов «Курс юного переговорщика». Учащиеся 6,7,9 классов, 73 ученика, прошедших обучение в рамках данной программы.</w:t>
      </w:r>
    </w:p>
    <w:p w14:paraId="5D427B68" w14:textId="77777777" w:rsidR="006B1B45" w:rsidRPr="00562D24" w:rsidRDefault="006B1B45" w:rsidP="006B1B45">
      <w:pPr>
        <w:ind w:firstLine="709"/>
        <w:jc w:val="both"/>
        <w:rPr>
          <w:rFonts w:ascii="PT Astra Serif" w:hAnsi="PT Astra Serif"/>
        </w:rPr>
      </w:pPr>
      <w:r w:rsidRPr="00562D24">
        <w:rPr>
          <w:rFonts w:ascii="PT Astra Serif" w:hAnsi="PT Astra Serif"/>
        </w:rPr>
        <w:t>Родители (законные представители) в течение учебного года получали информационные печатные материалы, направленные на разъяснение вопросов, связанных с особенностями образовательного процесса и сопровождения обучающихся с ограниченными возможностями здоровья.</w:t>
      </w:r>
    </w:p>
    <w:p w14:paraId="5A853EEA"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С целью создания благоприятных условий для обучения и адаптации детей в школе предусмотрено профессиональное взаимодействие с внешними ресурсами (организациями различных ведомств, общественными организациями и другими институтами общества) по вопросам преемственности обучения, развития и адаптации, социализации, здоровьесбережения детей с ограниченными возможностями здоровья. Социальные партнеры: УСЗН по г. Югорску и Советскому району, МКДН и ЗП, МАУ «МЦ «Гелиос», МБУ «Дворец семьи», БУ ХМАО – Югры КЦСОН, ОО и ДОД «УО Администрация г. Югорска», ОМВД России по г. Югорску, Отдел опеки и попечительства администрации г. Югорска, БУ «Югорская городская больница», ДЮЦ «Прометей», Учреждения культуры и спорта, БУ ХМАО Югры «СПНБ», БУ РЦ «Солнышко», Управление связи ООО </w:t>
      </w:r>
      <w:r w:rsidRPr="00562D24">
        <w:rPr>
          <w:rFonts w:ascii="PT Astra Serif" w:hAnsi="PT Astra Serif"/>
        </w:rPr>
        <w:lastRenderedPageBreak/>
        <w:t>«Газпром Трансгаз Югорск», родительская общественность, взаимодействие со специалистами МСЭК и городской ПМПК.</w:t>
      </w:r>
    </w:p>
    <w:p w14:paraId="44CB73B2"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97% детей, обеспеченных психолого-педагогическим сопровождением, благополучно адаптированы к школе, успешно завершили освоение общеобразовательных программ. </w:t>
      </w:r>
    </w:p>
    <w:p w14:paraId="4C224197"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Педагоги-психологи систематически повышали уровень профессионального мастерства, принимали участия в семинарах и сессиях по вопросам инклюзивного образования. </w:t>
      </w:r>
    </w:p>
    <w:p w14:paraId="593B1419" w14:textId="77777777" w:rsidR="006B1B45" w:rsidRPr="00562D24" w:rsidRDefault="006B1B45" w:rsidP="006B1B45">
      <w:pPr>
        <w:ind w:firstLine="709"/>
        <w:jc w:val="both"/>
        <w:rPr>
          <w:rFonts w:ascii="PT Astra Serif" w:hAnsi="PT Astra Serif"/>
        </w:rPr>
      </w:pPr>
      <w:r w:rsidRPr="00562D24">
        <w:rPr>
          <w:rFonts w:ascii="PT Astra Serif" w:hAnsi="PT Astra Serif"/>
          <w:b/>
        </w:rPr>
        <w:t>Проблемы:</w:t>
      </w:r>
      <w:r w:rsidRPr="00562D24">
        <w:rPr>
          <w:rFonts w:ascii="PT Astra Serif" w:hAnsi="PT Astra Serif"/>
        </w:rPr>
        <w:t xml:space="preserve"> снижение успеваемости учащихся подросткового возраста обусловлено отсутствием мотивации, наличием поведенческих особенностей, особенностей эмоционально – волевой сферы. Данная категория детей нуждается в специальной психологической помощи, особом подходе в организации учебного процесса.  </w:t>
      </w:r>
    </w:p>
    <w:p w14:paraId="4A7EDF8B" w14:textId="77777777" w:rsidR="006B1B45" w:rsidRPr="00562D24" w:rsidRDefault="006B1B45" w:rsidP="006B1B45">
      <w:pPr>
        <w:ind w:firstLine="709"/>
        <w:jc w:val="both"/>
        <w:rPr>
          <w:rFonts w:ascii="PT Astra Serif" w:hAnsi="PT Astra Serif"/>
          <w:b/>
        </w:rPr>
      </w:pPr>
      <w:r w:rsidRPr="00562D24">
        <w:rPr>
          <w:rFonts w:ascii="PT Astra Serif" w:hAnsi="PT Astra Serif"/>
          <w:b/>
        </w:rPr>
        <w:t>Пути решения:</w:t>
      </w:r>
    </w:p>
    <w:p w14:paraId="0052B6E2" w14:textId="77777777" w:rsidR="006B1B45" w:rsidRPr="00562D24" w:rsidRDefault="006B1B45" w:rsidP="00840568">
      <w:pPr>
        <w:numPr>
          <w:ilvl w:val="0"/>
          <w:numId w:val="26"/>
        </w:numPr>
        <w:tabs>
          <w:tab w:val="left" w:pos="993"/>
        </w:tabs>
        <w:ind w:left="0" w:firstLine="709"/>
        <w:contextualSpacing/>
        <w:jc w:val="both"/>
        <w:rPr>
          <w:rFonts w:ascii="PT Astra Serif" w:hAnsi="PT Astra Serif"/>
        </w:rPr>
      </w:pPr>
      <w:r w:rsidRPr="00562D24">
        <w:rPr>
          <w:rFonts w:ascii="PT Astra Serif" w:hAnsi="PT Astra Serif"/>
        </w:rPr>
        <w:t>продолжить работу по Программе психолого-педагогического просвещения родителей детей с особыми образовательными потребностями «От сердца к сердцу»;</w:t>
      </w:r>
    </w:p>
    <w:p w14:paraId="003EB859" w14:textId="77777777" w:rsidR="006B1B45" w:rsidRPr="00562D24" w:rsidRDefault="006B1B45" w:rsidP="00840568">
      <w:pPr>
        <w:numPr>
          <w:ilvl w:val="0"/>
          <w:numId w:val="26"/>
        </w:numPr>
        <w:tabs>
          <w:tab w:val="left" w:pos="993"/>
        </w:tabs>
        <w:ind w:left="0" w:firstLine="709"/>
        <w:contextualSpacing/>
        <w:jc w:val="both"/>
        <w:rPr>
          <w:rFonts w:ascii="PT Astra Serif" w:hAnsi="PT Astra Serif"/>
        </w:rPr>
      </w:pPr>
      <w:r w:rsidRPr="00562D24">
        <w:rPr>
          <w:rFonts w:ascii="PT Astra Serif" w:hAnsi="PT Astra Serif"/>
        </w:rPr>
        <w:t>провести семинар для учителей в соответствии с Коррекционно-развивающей программой;</w:t>
      </w:r>
    </w:p>
    <w:p w14:paraId="0132E350" w14:textId="77777777" w:rsidR="006B1B45" w:rsidRPr="00562D24" w:rsidRDefault="006B1B45" w:rsidP="00840568">
      <w:pPr>
        <w:pStyle w:val="a8"/>
        <w:numPr>
          <w:ilvl w:val="0"/>
          <w:numId w:val="27"/>
        </w:numPr>
        <w:tabs>
          <w:tab w:val="left" w:pos="993"/>
        </w:tabs>
        <w:ind w:left="0" w:firstLine="709"/>
        <w:contextualSpacing/>
        <w:jc w:val="both"/>
        <w:rPr>
          <w:rFonts w:ascii="PT Astra Serif" w:hAnsi="PT Astra Serif"/>
        </w:rPr>
      </w:pPr>
      <w:r w:rsidRPr="00562D24">
        <w:rPr>
          <w:rFonts w:ascii="PT Astra Serif" w:hAnsi="PT Astra Serif"/>
        </w:rPr>
        <w:t>педагогам-психологам систематически повышать уровень квалификации по вопросам работы с детьми с особыми образовательными потребностями;</w:t>
      </w:r>
    </w:p>
    <w:p w14:paraId="18471FA9" w14:textId="77777777" w:rsidR="006B1B45" w:rsidRPr="00562D24" w:rsidRDefault="006B1B45" w:rsidP="006B1B45">
      <w:pPr>
        <w:ind w:firstLine="709"/>
        <w:jc w:val="both"/>
        <w:rPr>
          <w:rFonts w:ascii="PT Astra Serif" w:hAnsi="PT Astra Serif"/>
          <w:b/>
        </w:rPr>
      </w:pPr>
      <w:r w:rsidRPr="00562D24">
        <w:rPr>
          <w:rFonts w:ascii="PT Astra Serif" w:hAnsi="PT Astra Serif"/>
        </w:rPr>
        <w:t xml:space="preserve">Одним из важных направлений работы психолога является </w:t>
      </w:r>
      <w:r w:rsidRPr="00562D24">
        <w:rPr>
          <w:rFonts w:ascii="PT Astra Serif" w:hAnsi="PT Astra Serif"/>
          <w:b/>
        </w:rPr>
        <w:t>работа с детьми, испытывающими трудности в обучении.</w:t>
      </w:r>
    </w:p>
    <w:p w14:paraId="7B965FA7" w14:textId="77777777" w:rsidR="006B1B45" w:rsidRPr="00562D24" w:rsidRDefault="006B1B45" w:rsidP="006B1B45">
      <w:pPr>
        <w:ind w:firstLine="709"/>
        <w:jc w:val="both"/>
        <w:rPr>
          <w:rFonts w:ascii="PT Astra Serif" w:hAnsi="PT Astra Serif"/>
        </w:rPr>
      </w:pPr>
      <w:r w:rsidRPr="00562D24">
        <w:rPr>
          <w:rFonts w:ascii="PT Astra Serif" w:hAnsi="PT Astra Serif"/>
        </w:rPr>
        <w:t>По запросам классных руководителей и родителей (законных представителей для уточнения характера затруднений в усвоении школьной программы в течение учебного года психологом был индивидуально обследован 61 учащийся. Для 100% - проведены консультации по актуальным проблемам с родителями (законными представителями), учителями, детьми.</w:t>
      </w:r>
    </w:p>
    <w:p w14:paraId="52E08F95"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Следует отметить, что 28% учащихся, даже при индивидуальном подходе, имеют низкие показатели интеллектуального развитие, отсутствие мотивации к учению. Снижение успеваемости учащихся подросткового возраста обусловлено отсутствием мотивации, наличием поведенческих особенностей, особенностей эмоционально-волевой сферы, медицинскими показаниями, нарушением детско-родительских отношений, личностными особенностями подростков. Данная категория детей нуждается в специальной психологической помощи, особом подходе в организации учебного процесса. С классными руководителями и учителями-предметниками определены особенности индивидуальной работы с учащимися данной категории. </w:t>
      </w:r>
    </w:p>
    <w:p w14:paraId="0BF12FF5"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Педагогами-психологами в соответствии с межведомственными планами индивидуальной профилактической работы с детьми и семьями, находящимися в социально-опасном положении (СОП) проведены следующие мероприятия (и соответственно составлены и направлены в КДН и ЗП отчеты по проделанной работе): </w:t>
      </w:r>
    </w:p>
    <w:p w14:paraId="3EC981E7" w14:textId="77777777" w:rsidR="006B1B45" w:rsidRPr="00562D24" w:rsidRDefault="006B1B45" w:rsidP="00840568">
      <w:pPr>
        <w:pStyle w:val="a8"/>
        <w:numPr>
          <w:ilvl w:val="0"/>
          <w:numId w:val="28"/>
        </w:numPr>
        <w:ind w:left="0" w:firstLine="360"/>
        <w:jc w:val="both"/>
        <w:rPr>
          <w:rFonts w:ascii="PT Astra Serif" w:hAnsi="PT Astra Serif"/>
        </w:rPr>
      </w:pPr>
      <w:r w:rsidRPr="00562D24">
        <w:rPr>
          <w:rFonts w:ascii="PT Astra Serif" w:hAnsi="PT Astra Serif"/>
        </w:rPr>
        <w:t>со 100% несовершеннолетних проведена диагностика интеллектуального и личностного развития;</w:t>
      </w:r>
    </w:p>
    <w:p w14:paraId="538941B9" w14:textId="77777777" w:rsidR="006B1B45" w:rsidRPr="00562D24" w:rsidRDefault="006B1B45" w:rsidP="00840568">
      <w:pPr>
        <w:pStyle w:val="a8"/>
        <w:numPr>
          <w:ilvl w:val="0"/>
          <w:numId w:val="28"/>
        </w:numPr>
        <w:ind w:left="0" w:firstLine="360"/>
        <w:jc w:val="both"/>
        <w:rPr>
          <w:rFonts w:ascii="PT Astra Serif" w:hAnsi="PT Astra Serif"/>
        </w:rPr>
      </w:pPr>
      <w:r w:rsidRPr="00562D24">
        <w:rPr>
          <w:rFonts w:ascii="PT Astra Serif" w:hAnsi="PT Astra Serif"/>
        </w:rPr>
        <w:t>100% подростков получали систематические консультации психологов;</w:t>
      </w:r>
    </w:p>
    <w:p w14:paraId="53AB48FF" w14:textId="77777777" w:rsidR="006B1B45" w:rsidRPr="00562D24" w:rsidRDefault="006B1B45" w:rsidP="00840568">
      <w:pPr>
        <w:pStyle w:val="a8"/>
        <w:numPr>
          <w:ilvl w:val="0"/>
          <w:numId w:val="28"/>
        </w:numPr>
        <w:ind w:left="0" w:firstLine="360"/>
        <w:jc w:val="both"/>
        <w:rPr>
          <w:rFonts w:ascii="PT Astra Serif" w:hAnsi="PT Astra Serif"/>
        </w:rPr>
      </w:pPr>
      <w:r w:rsidRPr="00562D24">
        <w:rPr>
          <w:rFonts w:ascii="PT Astra Serif" w:hAnsi="PT Astra Serif"/>
        </w:rPr>
        <w:t>в соответствии с планом межведомственной программы   индивидуальные занятия проведены для 91% несовершеннолетних (неисполнение в связи с непосещением несовершеннолетним учебных занятий, помещением учащегося в Советский социально-реабилитационный центр для несовершеннолетних);</w:t>
      </w:r>
    </w:p>
    <w:p w14:paraId="6D1C42F7" w14:textId="77777777" w:rsidR="006B1B45" w:rsidRPr="00562D24" w:rsidRDefault="006B1B45" w:rsidP="00840568">
      <w:pPr>
        <w:pStyle w:val="a8"/>
        <w:numPr>
          <w:ilvl w:val="0"/>
          <w:numId w:val="28"/>
        </w:numPr>
        <w:ind w:left="0" w:firstLine="360"/>
        <w:jc w:val="both"/>
        <w:rPr>
          <w:rFonts w:ascii="PT Astra Serif" w:hAnsi="PT Astra Serif"/>
        </w:rPr>
      </w:pPr>
      <w:r w:rsidRPr="00562D24">
        <w:rPr>
          <w:rFonts w:ascii="PT Astra Serif" w:hAnsi="PT Astra Serif"/>
        </w:rPr>
        <w:t xml:space="preserve"> родители и учителя в течение учебного года получали консультации психологов по вопросам возрастных особенностей, вопросам детско-родительских отношений, индивидуальных особенностей детей и их учета в учебной и воспитательной работе, даны рекомендации по оказанию эффективной помощи и поддержки в преодолении трудностей в обучении, при подготовке к экзаменам.</w:t>
      </w:r>
    </w:p>
    <w:p w14:paraId="7041DFE2" w14:textId="77777777" w:rsidR="006B1B45" w:rsidRPr="00562D24" w:rsidRDefault="006B1B45" w:rsidP="006B1B45">
      <w:pPr>
        <w:ind w:firstLine="709"/>
        <w:jc w:val="both"/>
        <w:rPr>
          <w:rFonts w:ascii="PT Astra Serif" w:hAnsi="PT Astra Serif"/>
        </w:rPr>
      </w:pPr>
      <w:r w:rsidRPr="00562D24">
        <w:rPr>
          <w:rFonts w:ascii="PT Astra Serif" w:hAnsi="PT Astra Serif"/>
        </w:rPr>
        <w:t>Во время проведения коррекционных занятий (в соответствии с межведомственным планом работы) обучающиеся получили навыки саморегуляции, стрессоустойчивости, выхода из конфликтных и иных трудных жизненных ситуаций.</w:t>
      </w:r>
    </w:p>
    <w:p w14:paraId="2A36DF82" w14:textId="77777777" w:rsidR="006B1B45" w:rsidRPr="00562D24" w:rsidRDefault="006B1B45" w:rsidP="006B1B45">
      <w:pPr>
        <w:ind w:firstLine="709"/>
        <w:jc w:val="both"/>
        <w:rPr>
          <w:rFonts w:ascii="PT Astra Serif" w:hAnsi="PT Astra Serif"/>
        </w:rPr>
      </w:pPr>
      <w:r w:rsidRPr="00562D24">
        <w:rPr>
          <w:rFonts w:ascii="PT Astra Serif" w:hAnsi="PT Astra Serif"/>
          <w:b/>
        </w:rPr>
        <w:t>Проблемы:</w:t>
      </w:r>
      <w:r w:rsidRPr="00562D24">
        <w:rPr>
          <w:rFonts w:ascii="PT Astra Serif" w:hAnsi="PT Astra Serif"/>
        </w:rPr>
        <w:t xml:space="preserve">  </w:t>
      </w:r>
    </w:p>
    <w:p w14:paraId="16294230" w14:textId="77777777" w:rsidR="006B1B45" w:rsidRPr="00562D24" w:rsidRDefault="006B1B45" w:rsidP="00840568">
      <w:pPr>
        <w:pStyle w:val="a8"/>
        <w:numPr>
          <w:ilvl w:val="0"/>
          <w:numId w:val="28"/>
        </w:numPr>
        <w:ind w:left="0" w:firstLine="360"/>
        <w:jc w:val="both"/>
        <w:rPr>
          <w:rFonts w:ascii="PT Astra Serif" w:hAnsi="PT Astra Serif"/>
        </w:rPr>
      </w:pPr>
      <w:r w:rsidRPr="00562D24">
        <w:rPr>
          <w:rFonts w:ascii="PT Astra Serif" w:hAnsi="PT Astra Serif"/>
        </w:rPr>
        <w:lastRenderedPageBreak/>
        <w:t>снижение успеваемости учащихся, возможно, обусловлено особенностями подросткового возраста, отсутствием мотивации, наличием поведенческих особенностей, особенностей эмоционально-волевой сферы;</w:t>
      </w:r>
    </w:p>
    <w:p w14:paraId="47DCFB9C" w14:textId="77777777" w:rsidR="006B1B45" w:rsidRPr="00562D24" w:rsidRDefault="006B1B45" w:rsidP="00840568">
      <w:pPr>
        <w:pStyle w:val="a8"/>
        <w:numPr>
          <w:ilvl w:val="0"/>
          <w:numId w:val="28"/>
        </w:numPr>
        <w:ind w:left="0" w:firstLine="360"/>
        <w:jc w:val="both"/>
        <w:rPr>
          <w:rFonts w:ascii="PT Astra Serif" w:hAnsi="PT Astra Serif"/>
        </w:rPr>
      </w:pPr>
      <w:r w:rsidRPr="00562D24">
        <w:rPr>
          <w:rFonts w:ascii="PT Astra Serif" w:hAnsi="PT Astra Serif"/>
        </w:rPr>
        <w:t>28% учащихся, даже при индивидуальном подходе, имеют низкие показатели интеллектуального развитие, отсутствие мотивации к учению. Это обусловлено медицинскими показаниями, нарушением детско-родительских отношений, личностными особенностями подростков;</w:t>
      </w:r>
    </w:p>
    <w:p w14:paraId="03AD7727" w14:textId="77777777" w:rsidR="006B1B45" w:rsidRPr="00562D24" w:rsidRDefault="006B1B45" w:rsidP="00840568">
      <w:pPr>
        <w:pStyle w:val="a8"/>
        <w:numPr>
          <w:ilvl w:val="0"/>
          <w:numId w:val="28"/>
        </w:numPr>
        <w:ind w:left="0" w:firstLine="360"/>
        <w:jc w:val="both"/>
        <w:rPr>
          <w:rFonts w:ascii="PT Astra Serif" w:hAnsi="PT Astra Serif"/>
        </w:rPr>
      </w:pPr>
      <w:r w:rsidRPr="00562D24">
        <w:rPr>
          <w:rFonts w:ascii="PT Astra Serif" w:hAnsi="PT Astra Serif"/>
        </w:rPr>
        <w:t>трудная жизненная ситуация, асоциальное поведение подростков и родителей не позволяют в полной мере эффективно решать вопросы обучения и развития несовершеннолетних;</w:t>
      </w:r>
    </w:p>
    <w:p w14:paraId="30C0C0BA" w14:textId="77777777" w:rsidR="006B1B45" w:rsidRPr="00562D24" w:rsidRDefault="006B1B45" w:rsidP="00840568">
      <w:pPr>
        <w:pStyle w:val="a8"/>
        <w:numPr>
          <w:ilvl w:val="0"/>
          <w:numId w:val="28"/>
        </w:numPr>
        <w:ind w:left="0" w:firstLine="360"/>
        <w:jc w:val="both"/>
        <w:rPr>
          <w:rFonts w:ascii="PT Astra Serif" w:hAnsi="PT Astra Serif"/>
        </w:rPr>
      </w:pPr>
      <w:r w:rsidRPr="00562D24">
        <w:rPr>
          <w:rFonts w:ascii="PT Astra Serif" w:hAnsi="PT Astra Serif"/>
        </w:rPr>
        <w:t>несмотря на тщательную работу специалистов, мотивация к обучению у несовершеннолетних остается крайне низкой.</w:t>
      </w:r>
    </w:p>
    <w:p w14:paraId="6DAE63D4" w14:textId="77777777" w:rsidR="006B1B45" w:rsidRPr="00562D24" w:rsidRDefault="006B1B45" w:rsidP="006B1B45">
      <w:pPr>
        <w:ind w:firstLine="709"/>
        <w:jc w:val="both"/>
        <w:rPr>
          <w:rFonts w:ascii="PT Astra Serif" w:hAnsi="PT Astra Serif"/>
          <w:b/>
        </w:rPr>
      </w:pPr>
      <w:r w:rsidRPr="00562D24">
        <w:rPr>
          <w:rFonts w:ascii="PT Astra Serif" w:hAnsi="PT Astra Serif"/>
          <w:b/>
        </w:rPr>
        <w:t xml:space="preserve">Пути решения: </w:t>
      </w:r>
      <w:r w:rsidRPr="00562D24">
        <w:rPr>
          <w:rFonts w:ascii="PT Astra Serif" w:hAnsi="PT Astra Serif"/>
        </w:rPr>
        <w:t xml:space="preserve">продолжать работу по выполнению программ межведомственного взаимодействия. </w:t>
      </w:r>
    </w:p>
    <w:p w14:paraId="5638A810" w14:textId="77777777" w:rsidR="006B1B45" w:rsidRPr="00562D24" w:rsidRDefault="006B1B45" w:rsidP="006B1B45">
      <w:pPr>
        <w:pStyle w:val="ConsPlusTitle"/>
        <w:ind w:firstLine="709"/>
        <w:jc w:val="both"/>
        <w:rPr>
          <w:rFonts w:ascii="PT Astra Serif" w:hAnsi="PT Astra Serif"/>
          <w:sz w:val="24"/>
          <w:szCs w:val="24"/>
        </w:rPr>
      </w:pPr>
      <w:r w:rsidRPr="00562D24">
        <w:rPr>
          <w:rFonts w:ascii="PT Astra Serif" w:hAnsi="PT Astra Serif"/>
          <w:sz w:val="24"/>
          <w:szCs w:val="24"/>
        </w:rPr>
        <w:t>Информация об организации деятельности обучающих мероприятий для родителей (законных представителей) несовершеннолетних по основам детской психологии и педагогики.</w:t>
      </w:r>
    </w:p>
    <w:p w14:paraId="569444F4"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Просветительская  (профилактическая)  деятельность   педагогов -  психологов  была направлена  на оказание психолого-педагогической помощи, повышение психолого-педагогической компетентности родителей, педагогов  и осуществлялась через организацию и проведение родительских собраний, круглых столов и семинаров с социальными партнерами, тренинговых занятий, акций с подростками («Мы разные, но мы вместе», «Ценность жизни»), выпуска информационных листовок и размещение материалов на сайте школы, работу «Службы примирения»  (разрешение конфликтных ситуаций). </w:t>
      </w:r>
    </w:p>
    <w:p w14:paraId="11262800" w14:textId="77777777" w:rsidR="006B1B45" w:rsidRPr="00562D24" w:rsidRDefault="006B1B45" w:rsidP="006B1B45">
      <w:pPr>
        <w:ind w:firstLine="709"/>
        <w:jc w:val="both"/>
        <w:rPr>
          <w:rFonts w:ascii="PT Astra Serif" w:hAnsi="PT Astra Serif"/>
          <w:b/>
        </w:rPr>
      </w:pPr>
      <w:r w:rsidRPr="00562D24">
        <w:rPr>
          <w:rFonts w:ascii="PT Astra Serif" w:hAnsi="PT Astra Serif"/>
        </w:rPr>
        <w:t>Организованы обучающие мероприятия для родителей (законных представителей) несовершеннолетних по основам детской психологии и педагогики. В связи с неблагоприятной эпидемиологической обстановкой в округе и запретом на проведение массовых мероприятий встречи с родителями были организованы в онлайн формате. Проведены следующие мероприятия:</w:t>
      </w:r>
      <w:r w:rsidRPr="00562D24">
        <w:rPr>
          <w:rFonts w:ascii="PT Astra Serif" w:hAnsi="PT Astra Serif"/>
          <w:b/>
        </w:rPr>
        <w:t xml:space="preserve"> </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415"/>
        <w:gridCol w:w="2268"/>
        <w:gridCol w:w="2268"/>
      </w:tblGrid>
      <w:tr w:rsidR="00562D24" w:rsidRPr="00562D24" w14:paraId="195DB225" w14:textId="77777777" w:rsidTr="006B1B45">
        <w:trPr>
          <w:trHeight w:val="986"/>
        </w:trPr>
        <w:tc>
          <w:tcPr>
            <w:tcW w:w="709" w:type="dxa"/>
            <w:tcBorders>
              <w:top w:val="single" w:sz="4" w:space="0" w:color="000000"/>
              <w:left w:val="single" w:sz="4" w:space="0" w:color="000000"/>
              <w:bottom w:val="single" w:sz="4" w:space="0" w:color="000000"/>
              <w:right w:val="single" w:sz="4" w:space="0" w:color="000000"/>
            </w:tcBorders>
            <w:hideMark/>
          </w:tcPr>
          <w:p w14:paraId="7FD935ED"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 п/п</w:t>
            </w:r>
          </w:p>
        </w:tc>
        <w:tc>
          <w:tcPr>
            <w:tcW w:w="5415" w:type="dxa"/>
            <w:tcBorders>
              <w:top w:val="single" w:sz="4" w:space="0" w:color="000000"/>
              <w:left w:val="single" w:sz="4" w:space="0" w:color="000000"/>
              <w:bottom w:val="single" w:sz="4" w:space="0" w:color="000000"/>
              <w:right w:val="single" w:sz="4" w:space="0" w:color="000000"/>
            </w:tcBorders>
            <w:hideMark/>
          </w:tcPr>
          <w:p w14:paraId="4AF6D290"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Наименование мероприятия</w:t>
            </w:r>
          </w:p>
        </w:tc>
        <w:tc>
          <w:tcPr>
            <w:tcW w:w="2268" w:type="dxa"/>
            <w:tcBorders>
              <w:top w:val="single" w:sz="4" w:space="0" w:color="000000"/>
              <w:left w:val="single" w:sz="4" w:space="0" w:color="000000"/>
              <w:bottom w:val="single" w:sz="4" w:space="0" w:color="000000"/>
              <w:right w:val="single" w:sz="4" w:space="0" w:color="000000"/>
            </w:tcBorders>
            <w:hideMark/>
          </w:tcPr>
          <w:p w14:paraId="79F8B5C0"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Количество родителей, принявших участие в мероприятиях</w:t>
            </w:r>
          </w:p>
        </w:tc>
        <w:tc>
          <w:tcPr>
            <w:tcW w:w="2268" w:type="dxa"/>
            <w:tcBorders>
              <w:top w:val="single" w:sz="4" w:space="0" w:color="000000"/>
              <w:left w:val="single" w:sz="4" w:space="0" w:color="000000"/>
              <w:bottom w:val="single" w:sz="4" w:space="0" w:color="000000"/>
              <w:right w:val="single" w:sz="4" w:space="0" w:color="000000"/>
            </w:tcBorders>
            <w:hideMark/>
          </w:tcPr>
          <w:p w14:paraId="556185FA"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Количество информационных материалов (буклеты, листовки, памятки)</w:t>
            </w:r>
          </w:p>
        </w:tc>
      </w:tr>
      <w:tr w:rsidR="00562D24" w:rsidRPr="00562D24" w14:paraId="1D8239F5" w14:textId="77777777" w:rsidTr="006B1B45">
        <w:tc>
          <w:tcPr>
            <w:tcW w:w="709" w:type="dxa"/>
            <w:tcBorders>
              <w:top w:val="single" w:sz="4" w:space="0" w:color="000000"/>
              <w:left w:val="single" w:sz="4" w:space="0" w:color="000000"/>
              <w:bottom w:val="single" w:sz="4" w:space="0" w:color="000000"/>
              <w:right w:val="single" w:sz="4" w:space="0" w:color="000000"/>
            </w:tcBorders>
            <w:vAlign w:val="center"/>
            <w:hideMark/>
          </w:tcPr>
          <w:p w14:paraId="3A88059E"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1</w:t>
            </w:r>
          </w:p>
        </w:tc>
        <w:tc>
          <w:tcPr>
            <w:tcW w:w="5415" w:type="dxa"/>
            <w:tcBorders>
              <w:top w:val="single" w:sz="4" w:space="0" w:color="000000"/>
              <w:left w:val="single" w:sz="4" w:space="0" w:color="000000"/>
              <w:bottom w:val="single" w:sz="4" w:space="0" w:color="000000"/>
              <w:right w:val="single" w:sz="4" w:space="0" w:color="000000"/>
            </w:tcBorders>
            <w:hideMark/>
          </w:tcPr>
          <w:p w14:paraId="0F4C3F84" w14:textId="77777777" w:rsidR="006B1B45" w:rsidRPr="00562D24" w:rsidRDefault="006B1B45" w:rsidP="006B1B45">
            <w:pPr>
              <w:spacing w:line="276" w:lineRule="auto"/>
              <w:rPr>
                <w:rFonts w:ascii="PT Astra Serif" w:hAnsi="PT Astra Serif"/>
                <w:lang w:eastAsia="en-US"/>
              </w:rPr>
            </w:pPr>
            <w:r w:rsidRPr="00562D24">
              <w:rPr>
                <w:rFonts w:ascii="PT Astra Serif" w:hAnsi="PT Astra Serif"/>
                <w:lang w:eastAsia="en-US"/>
              </w:rPr>
              <w:t>Родительское собрание «Формирование у ребенка уверенности в себе»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B2D5882"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23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5A95DDA"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25</w:t>
            </w:r>
          </w:p>
        </w:tc>
      </w:tr>
      <w:tr w:rsidR="00562D24" w:rsidRPr="00562D24" w14:paraId="685CC469" w14:textId="77777777" w:rsidTr="006B1B45">
        <w:tc>
          <w:tcPr>
            <w:tcW w:w="709" w:type="dxa"/>
            <w:tcBorders>
              <w:top w:val="single" w:sz="4" w:space="0" w:color="000000"/>
              <w:left w:val="single" w:sz="4" w:space="0" w:color="000000"/>
              <w:bottom w:val="single" w:sz="4" w:space="0" w:color="000000"/>
              <w:right w:val="single" w:sz="4" w:space="0" w:color="000000"/>
            </w:tcBorders>
            <w:vAlign w:val="center"/>
            <w:hideMark/>
          </w:tcPr>
          <w:p w14:paraId="27F6239A"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2</w:t>
            </w:r>
          </w:p>
        </w:tc>
        <w:tc>
          <w:tcPr>
            <w:tcW w:w="5415" w:type="dxa"/>
            <w:tcBorders>
              <w:top w:val="single" w:sz="4" w:space="0" w:color="000000"/>
              <w:left w:val="single" w:sz="4" w:space="0" w:color="000000"/>
              <w:bottom w:val="single" w:sz="4" w:space="0" w:color="000000"/>
              <w:right w:val="single" w:sz="4" w:space="0" w:color="000000"/>
            </w:tcBorders>
            <w:hideMark/>
          </w:tcPr>
          <w:p w14:paraId="28C09C3F" w14:textId="77777777" w:rsidR="006B1B45" w:rsidRPr="00562D24" w:rsidRDefault="006B1B45" w:rsidP="006B1B45">
            <w:pPr>
              <w:spacing w:line="276" w:lineRule="auto"/>
              <w:rPr>
                <w:rFonts w:ascii="PT Astra Serif" w:hAnsi="PT Astra Serif"/>
                <w:lang w:eastAsia="en-US"/>
              </w:rPr>
            </w:pPr>
            <w:r w:rsidRPr="00562D24">
              <w:rPr>
                <w:rFonts w:ascii="PT Astra Serif" w:hAnsi="PT Astra Serif"/>
                <w:lang w:eastAsia="en-US"/>
              </w:rPr>
              <w:t>Родительское собрание «Ответственное родительство - залог благополучия семьи»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036D370"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21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25A2C27" w14:textId="77777777" w:rsidR="006B1B45" w:rsidRPr="00562D24" w:rsidRDefault="006B1B45" w:rsidP="006B1B45">
            <w:pPr>
              <w:tabs>
                <w:tab w:val="left" w:pos="34"/>
                <w:tab w:val="left" w:pos="601"/>
              </w:tabs>
              <w:spacing w:line="276" w:lineRule="auto"/>
              <w:jc w:val="center"/>
              <w:rPr>
                <w:rFonts w:ascii="PT Astra Serif" w:hAnsi="PT Astra Serif"/>
                <w:lang w:eastAsia="en-US"/>
              </w:rPr>
            </w:pPr>
            <w:r w:rsidRPr="00562D24">
              <w:rPr>
                <w:rFonts w:ascii="PT Astra Serif" w:hAnsi="PT Astra Serif"/>
                <w:lang w:eastAsia="en-US"/>
              </w:rPr>
              <w:t>23</w:t>
            </w:r>
          </w:p>
        </w:tc>
      </w:tr>
      <w:tr w:rsidR="00562D24" w:rsidRPr="00562D24" w14:paraId="5A6030BA" w14:textId="77777777" w:rsidTr="006B1B45">
        <w:tc>
          <w:tcPr>
            <w:tcW w:w="709" w:type="dxa"/>
            <w:tcBorders>
              <w:top w:val="single" w:sz="4" w:space="0" w:color="000000"/>
              <w:left w:val="single" w:sz="4" w:space="0" w:color="000000"/>
              <w:bottom w:val="single" w:sz="4" w:space="0" w:color="000000"/>
              <w:right w:val="single" w:sz="4" w:space="0" w:color="000000"/>
            </w:tcBorders>
            <w:vAlign w:val="center"/>
            <w:hideMark/>
          </w:tcPr>
          <w:p w14:paraId="49E7DC1E"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3</w:t>
            </w:r>
          </w:p>
        </w:tc>
        <w:tc>
          <w:tcPr>
            <w:tcW w:w="5415" w:type="dxa"/>
            <w:tcBorders>
              <w:top w:val="single" w:sz="4" w:space="0" w:color="000000"/>
              <w:left w:val="single" w:sz="4" w:space="0" w:color="000000"/>
              <w:bottom w:val="single" w:sz="4" w:space="0" w:color="000000"/>
              <w:right w:val="single" w:sz="4" w:space="0" w:color="000000"/>
            </w:tcBorders>
            <w:hideMark/>
          </w:tcPr>
          <w:p w14:paraId="5EF43AEC" w14:textId="77777777" w:rsidR="006B1B45" w:rsidRPr="00562D24" w:rsidRDefault="006B1B45" w:rsidP="006B1B45">
            <w:pPr>
              <w:spacing w:line="276" w:lineRule="auto"/>
              <w:rPr>
                <w:rFonts w:ascii="PT Astra Serif" w:hAnsi="PT Astra Serif"/>
                <w:lang w:eastAsia="en-US"/>
              </w:rPr>
            </w:pPr>
            <w:r w:rsidRPr="00562D24">
              <w:rPr>
                <w:rFonts w:ascii="PT Astra Serif" w:hAnsi="PT Astra Serif"/>
                <w:lang w:eastAsia="en-US"/>
              </w:rPr>
              <w:t>Родительский лекторий «Как научить ребенка заботиться о своей безопасности»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A854946"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23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658DE97"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25</w:t>
            </w:r>
          </w:p>
        </w:tc>
      </w:tr>
      <w:tr w:rsidR="00562D24" w:rsidRPr="00562D24" w14:paraId="10D4DFC6" w14:textId="77777777" w:rsidTr="006B1B45">
        <w:tc>
          <w:tcPr>
            <w:tcW w:w="709" w:type="dxa"/>
            <w:tcBorders>
              <w:top w:val="single" w:sz="4" w:space="0" w:color="000000"/>
              <w:left w:val="single" w:sz="4" w:space="0" w:color="000000"/>
              <w:bottom w:val="single" w:sz="4" w:space="0" w:color="000000"/>
              <w:right w:val="single" w:sz="4" w:space="0" w:color="000000"/>
            </w:tcBorders>
            <w:vAlign w:val="center"/>
            <w:hideMark/>
          </w:tcPr>
          <w:p w14:paraId="373A42A9"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4</w:t>
            </w:r>
          </w:p>
        </w:tc>
        <w:tc>
          <w:tcPr>
            <w:tcW w:w="5415" w:type="dxa"/>
            <w:tcBorders>
              <w:top w:val="single" w:sz="4" w:space="0" w:color="000000"/>
              <w:left w:val="single" w:sz="4" w:space="0" w:color="000000"/>
              <w:bottom w:val="single" w:sz="4" w:space="0" w:color="000000"/>
              <w:right w:val="single" w:sz="4" w:space="0" w:color="000000"/>
            </w:tcBorders>
            <w:hideMark/>
          </w:tcPr>
          <w:p w14:paraId="511C273C" w14:textId="77777777" w:rsidR="006B1B45" w:rsidRPr="00562D24" w:rsidRDefault="006B1B45" w:rsidP="006B1B45">
            <w:pPr>
              <w:spacing w:line="276" w:lineRule="auto"/>
              <w:rPr>
                <w:rFonts w:ascii="PT Astra Serif" w:hAnsi="PT Astra Serif"/>
                <w:lang w:eastAsia="en-US"/>
              </w:rPr>
            </w:pPr>
            <w:r w:rsidRPr="00562D24">
              <w:rPr>
                <w:rFonts w:ascii="PT Astra Serif" w:hAnsi="PT Astra Serif"/>
                <w:lang w:eastAsia="en-US"/>
              </w:rPr>
              <w:t>Обучающий семинар «Поощрение и наказание в семье: разумный баланс»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019FA78"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19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FAAA6FC"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22</w:t>
            </w:r>
          </w:p>
        </w:tc>
      </w:tr>
      <w:tr w:rsidR="00562D24" w:rsidRPr="00562D24" w14:paraId="19B61129" w14:textId="77777777" w:rsidTr="006B1B45">
        <w:tc>
          <w:tcPr>
            <w:tcW w:w="709" w:type="dxa"/>
            <w:tcBorders>
              <w:top w:val="single" w:sz="4" w:space="0" w:color="000000"/>
              <w:left w:val="single" w:sz="4" w:space="0" w:color="000000"/>
              <w:bottom w:val="single" w:sz="4" w:space="0" w:color="000000"/>
              <w:right w:val="single" w:sz="4" w:space="0" w:color="000000"/>
            </w:tcBorders>
            <w:vAlign w:val="center"/>
            <w:hideMark/>
          </w:tcPr>
          <w:p w14:paraId="51997AAE"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5</w:t>
            </w:r>
          </w:p>
        </w:tc>
        <w:tc>
          <w:tcPr>
            <w:tcW w:w="5415" w:type="dxa"/>
            <w:tcBorders>
              <w:top w:val="single" w:sz="4" w:space="0" w:color="000000"/>
              <w:left w:val="single" w:sz="4" w:space="0" w:color="000000"/>
              <w:bottom w:val="single" w:sz="4" w:space="0" w:color="000000"/>
              <w:right w:val="single" w:sz="4" w:space="0" w:color="000000"/>
            </w:tcBorders>
            <w:hideMark/>
          </w:tcPr>
          <w:p w14:paraId="0804578E" w14:textId="77777777" w:rsidR="006B1B45" w:rsidRPr="00562D24" w:rsidRDefault="006B1B45" w:rsidP="006B1B45">
            <w:pPr>
              <w:spacing w:line="276" w:lineRule="auto"/>
              <w:rPr>
                <w:rFonts w:ascii="PT Astra Serif" w:hAnsi="PT Astra Serif"/>
                <w:lang w:eastAsia="en-US"/>
              </w:rPr>
            </w:pPr>
            <w:r w:rsidRPr="00562D24">
              <w:rPr>
                <w:rFonts w:ascii="PT Astra Serif" w:hAnsi="PT Astra Serif"/>
                <w:lang w:eastAsia="en-US"/>
              </w:rPr>
              <w:t>Родительский лекторий «Как помочь ребенку выбрать профессию»</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99F9D1B"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B5AE953"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24</w:t>
            </w:r>
          </w:p>
        </w:tc>
      </w:tr>
      <w:tr w:rsidR="00562D24" w:rsidRPr="00562D24" w14:paraId="0E4596A5" w14:textId="77777777" w:rsidTr="006B1B45">
        <w:tc>
          <w:tcPr>
            <w:tcW w:w="709" w:type="dxa"/>
            <w:tcBorders>
              <w:top w:val="single" w:sz="4" w:space="0" w:color="000000"/>
              <w:left w:val="single" w:sz="4" w:space="0" w:color="000000"/>
              <w:bottom w:val="single" w:sz="4" w:space="0" w:color="000000"/>
              <w:right w:val="single" w:sz="4" w:space="0" w:color="000000"/>
            </w:tcBorders>
            <w:vAlign w:val="center"/>
            <w:hideMark/>
          </w:tcPr>
          <w:p w14:paraId="78BD1D0B"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6</w:t>
            </w:r>
          </w:p>
        </w:tc>
        <w:tc>
          <w:tcPr>
            <w:tcW w:w="5415" w:type="dxa"/>
            <w:tcBorders>
              <w:top w:val="single" w:sz="4" w:space="0" w:color="000000"/>
              <w:left w:val="single" w:sz="4" w:space="0" w:color="000000"/>
              <w:bottom w:val="single" w:sz="4" w:space="0" w:color="000000"/>
              <w:right w:val="single" w:sz="4" w:space="0" w:color="000000"/>
            </w:tcBorders>
            <w:hideMark/>
          </w:tcPr>
          <w:p w14:paraId="0A103652" w14:textId="77777777" w:rsidR="006B1B45" w:rsidRPr="00562D24" w:rsidRDefault="006B1B45" w:rsidP="006B1B45">
            <w:pPr>
              <w:spacing w:line="276" w:lineRule="auto"/>
              <w:rPr>
                <w:rFonts w:ascii="PT Astra Serif" w:hAnsi="PT Astra Serif"/>
                <w:lang w:eastAsia="en-US"/>
              </w:rPr>
            </w:pPr>
            <w:r w:rsidRPr="00562D24">
              <w:rPr>
                <w:rFonts w:ascii="PT Astra Serif" w:hAnsi="PT Astra Serif"/>
                <w:lang w:eastAsia="en-US"/>
              </w:rPr>
              <w:t>Онлайн-консультация «Когда, как и зачем говорить с ребенком «Об этом!»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B009D11"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1964E45"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23</w:t>
            </w:r>
          </w:p>
        </w:tc>
      </w:tr>
      <w:tr w:rsidR="00562D24" w:rsidRPr="00562D24" w14:paraId="205F1C24" w14:textId="77777777" w:rsidTr="006B1B45">
        <w:tc>
          <w:tcPr>
            <w:tcW w:w="709" w:type="dxa"/>
            <w:tcBorders>
              <w:top w:val="single" w:sz="4" w:space="0" w:color="000000"/>
              <w:left w:val="single" w:sz="4" w:space="0" w:color="000000"/>
              <w:bottom w:val="single" w:sz="4" w:space="0" w:color="000000"/>
              <w:right w:val="single" w:sz="4" w:space="0" w:color="000000"/>
            </w:tcBorders>
            <w:vAlign w:val="center"/>
            <w:hideMark/>
          </w:tcPr>
          <w:p w14:paraId="1EB0E8CC"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7</w:t>
            </w:r>
          </w:p>
        </w:tc>
        <w:tc>
          <w:tcPr>
            <w:tcW w:w="5415" w:type="dxa"/>
            <w:tcBorders>
              <w:top w:val="single" w:sz="4" w:space="0" w:color="000000"/>
              <w:left w:val="single" w:sz="4" w:space="0" w:color="000000"/>
              <w:bottom w:val="single" w:sz="4" w:space="0" w:color="000000"/>
              <w:right w:val="single" w:sz="4" w:space="0" w:color="000000"/>
            </w:tcBorders>
            <w:hideMark/>
          </w:tcPr>
          <w:p w14:paraId="03DF9E13" w14:textId="77777777" w:rsidR="006B1B45" w:rsidRPr="00562D24" w:rsidRDefault="006B1B45" w:rsidP="006B1B45">
            <w:pPr>
              <w:spacing w:line="276" w:lineRule="auto"/>
              <w:rPr>
                <w:rFonts w:ascii="PT Astra Serif" w:hAnsi="PT Astra Serif"/>
                <w:lang w:eastAsia="en-US"/>
              </w:rPr>
            </w:pPr>
            <w:r w:rsidRPr="00562D24">
              <w:rPr>
                <w:rFonts w:ascii="PT Astra Serif" w:hAnsi="PT Astra Serif"/>
                <w:lang w:eastAsia="en-US"/>
              </w:rPr>
              <w:t>Консультация «Права и обязанности ребенка: поиск равновесия»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4BFE8B7"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8</w:t>
            </w:r>
          </w:p>
        </w:tc>
        <w:tc>
          <w:tcPr>
            <w:tcW w:w="2268" w:type="dxa"/>
            <w:tcBorders>
              <w:top w:val="single" w:sz="4" w:space="0" w:color="000000"/>
              <w:left w:val="single" w:sz="4" w:space="0" w:color="000000"/>
              <w:bottom w:val="single" w:sz="4" w:space="0" w:color="000000"/>
              <w:right w:val="single" w:sz="4" w:space="0" w:color="auto"/>
            </w:tcBorders>
            <w:vAlign w:val="center"/>
            <w:hideMark/>
          </w:tcPr>
          <w:p w14:paraId="414F7598"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12</w:t>
            </w:r>
          </w:p>
        </w:tc>
      </w:tr>
      <w:tr w:rsidR="00562D24" w:rsidRPr="00562D24" w14:paraId="51C5DFFD" w14:textId="77777777" w:rsidTr="006B1B45">
        <w:tc>
          <w:tcPr>
            <w:tcW w:w="709" w:type="dxa"/>
            <w:tcBorders>
              <w:top w:val="single" w:sz="4" w:space="0" w:color="000000"/>
              <w:left w:val="single" w:sz="4" w:space="0" w:color="000000"/>
              <w:bottom w:val="single" w:sz="4" w:space="0" w:color="000000"/>
              <w:right w:val="single" w:sz="4" w:space="0" w:color="000000"/>
            </w:tcBorders>
            <w:vAlign w:val="center"/>
            <w:hideMark/>
          </w:tcPr>
          <w:p w14:paraId="7BC75556"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8</w:t>
            </w:r>
          </w:p>
        </w:tc>
        <w:tc>
          <w:tcPr>
            <w:tcW w:w="5415" w:type="dxa"/>
            <w:tcBorders>
              <w:top w:val="single" w:sz="4" w:space="0" w:color="000000"/>
              <w:left w:val="single" w:sz="4" w:space="0" w:color="000000"/>
              <w:bottom w:val="single" w:sz="4" w:space="0" w:color="000000"/>
              <w:right w:val="single" w:sz="4" w:space="0" w:color="000000"/>
            </w:tcBorders>
            <w:hideMark/>
          </w:tcPr>
          <w:p w14:paraId="2921B04A" w14:textId="77777777" w:rsidR="006B1B45" w:rsidRPr="00562D24" w:rsidRDefault="006B1B45" w:rsidP="006B1B45">
            <w:pPr>
              <w:spacing w:line="276" w:lineRule="auto"/>
              <w:rPr>
                <w:rFonts w:ascii="PT Astra Serif" w:hAnsi="PT Astra Serif"/>
                <w:lang w:eastAsia="en-US"/>
              </w:rPr>
            </w:pPr>
            <w:r w:rsidRPr="00562D24">
              <w:rPr>
                <w:rFonts w:ascii="PT Astra Serif" w:hAnsi="PT Astra Serif"/>
                <w:lang w:eastAsia="en-US"/>
              </w:rPr>
              <w:t>Родительский лекторий </w:t>
            </w:r>
          </w:p>
          <w:p w14:paraId="0C74DE07" w14:textId="77777777" w:rsidR="006B1B45" w:rsidRPr="00562D24" w:rsidRDefault="006B1B45" w:rsidP="006B1B45">
            <w:pPr>
              <w:spacing w:line="276" w:lineRule="auto"/>
              <w:rPr>
                <w:rFonts w:ascii="PT Astra Serif" w:hAnsi="PT Astra Serif"/>
                <w:lang w:eastAsia="en-US"/>
              </w:rPr>
            </w:pPr>
            <w:r w:rsidRPr="00562D24">
              <w:rPr>
                <w:rFonts w:ascii="PT Astra Serif" w:hAnsi="PT Astra Serif"/>
                <w:lang w:eastAsia="en-US"/>
              </w:rPr>
              <w:lastRenderedPageBreak/>
              <w:t>«Вызывающее поведение подростка: как реагировать и что делать»</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A766F88"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lastRenderedPageBreak/>
              <w:t>9</w:t>
            </w:r>
          </w:p>
        </w:tc>
        <w:tc>
          <w:tcPr>
            <w:tcW w:w="2268" w:type="dxa"/>
            <w:tcBorders>
              <w:top w:val="single" w:sz="4" w:space="0" w:color="000000"/>
              <w:left w:val="single" w:sz="4" w:space="0" w:color="000000"/>
              <w:bottom w:val="single" w:sz="4" w:space="0" w:color="000000"/>
              <w:right w:val="single" w:sz="4" w:space="0" w:color="auto"/>
            </w:tcBorders>
            <w:vAlign w:val="center"/>
            <w:hideMark/>
          </w:tcPr>
          <w:p w14:paraId="2CA1AF11"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16</w:t>
            </w:r>
          </w:p>
        </w:tc>
      </w:tr>
      <w:tr w:rsidR="00562D24" w:rsidRPr="00562D24" w14:paraId="43CF22F5" w14:textId="77777777" w:rsidTr="006B1B45">
        <w:tc>
          <w:tcPr>
            <w:tcW w:w="709" w:type="dxa"/>
            <w:tcBorders>
              <w:top w:val="single" w:sz="4" w:space="0" w:color="000000"/>
              <w:left w:val="single" w:sz="4" w:space="0" w:color="000000"/>
              <w:bottom w:val="single" w:sz="4" w:space="0" w:color="000000"/>
              <w:right w:val="single" w:sz="4" w:space="0" w:color="000000"/>
            </w:tcBorders>
            <w:vAlign w:val="center"/>
            <w:hideMark/>
          </w:tcPr>
          <w:p w14:paraId="2F2ECB52"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9</w:t>
            </w:r>
          </w:p>
        </w:tc>
        <w:tc>
          <w:tcPr>
            <w:tcW w:w="5415" w:type="dxa"/>
            <w:tcBorders>
              <w:top w:val="single" w:sz="4" w:space="0" w:color="000000"/>
              <w:left w:val="single" w:sz="4" w:space="0" w:color="000000"/>
              <w:bottom w:val="single" w:sz="4" w:space="0" w:color="000000"/>
              <w:right w:val="single" w:sz="4" w:space="0" w:color="000000"/>
            </w:tcBorders>
            <w:hideMark/>
          </w:tcPr>
          <w:p w14:paraId="313ADD89" w14:textId="77777777" w:rsidR="006B1B45" w:rsidRPr="00562D24" w:rsidRDefault="006B1B45" w:rsidP="006B1B45">
            <w:pPr>
              <w:spacing w:line="276" w:lineRule="auto"/>
              <w:rPr>
                <w:rFonts w:ascii="PT Astra Serif" w:hAnsi="PT Astra Serif"/>
                <w:lang w:eastAsia="en-US"/>
              </w:rPr>
            </w:pPr>
            <w:r w:rsidRPr="00562D24">
              <w:rPr>
                <w:rFonts w:ascii="PT Astra Serif" w:hAnsi="PT Astra Serif"/>
                <w:lang w:eastAsia="en-US"/>
              </w:rPr>
              <w:t>Обучающий семинар «Причины детских страхов»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A5194F4"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16</w:t>
            </w:r>
          </w:p>
        </w:tc>
        <w:tc>
          <w:tcPr>
            <w:tcW w:w="2268" w:type="dxa"/>
            <w:tcBorders>
              <w:top w:val="single" w:sz="4" w:space="0" w:color="000000"/>
              <w:left w:val="single" w:sz="4" w:space="0" w:color="000000"/>
              <w:bottom w:val="single" w:sz="4" w:space="0" w:color="000000"/>
              <w:right w:val="single" w:sz="4" w:space="0" w:color="auto"/>
            </w:tcBorders>
            <w:vAlign w:val="center"/>
            <w:hideMark/>
          </w:tcPr>
          <w:p w14:paraId="66CC39B8"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21</w:t>
            </w:r>
          </w:p>
        </w:tc>
      </w:tr>
      <w:tr w:rsidR="00562D24" w:rsidRPr="00562D24" w14:paraId="4023ED35" w14:textId="77777777" w:rsidTr="006B1B45">
        <w:tc>
          <w:tcPr>
            <w:tcW w:w="709" w:type="dxa"/>
            <w:tcBorders>
              <w:top w:val="single" w:sz="4" w:space="0" w:color="000000"/>
              <w:left w:val="single" w:sz="4" w:space="0" w:color="000000"/>
              <w:bottom w:val="single" w:sz="4" w:space="0" w:color="000000"/>
              <w:right w:val="single" w:sz="4" w:space="0" w:color="000000"/>
            </w:tcBorders>
            <w:vAlign w:val="center"/>
            <w:hideMark/>
          </w:tcPr>
          <w:p w14:paraId="7C7CE60B"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10</w:t>
            </w:r>
          </w:p>
        </w:tc>
        <w:tc>
          <w:tcPr>
            <w:tcW w:w="5415" w:type="dxa"/>
            <w:tcBorders>
              <w:top w:val="single" w:sz="4" w:space="0" w:color="000000"/>
              <w:left w:val="single" w:sz="4" w:space="0" w:color="000000"/>
              <w:bottom w:val="single" w:sz="4" w:space="0" w:color="000000"/>
              <w:right w:val="single" w:sz="4" w:space="0" w:color="000000"/>
            </w:tcBorders>
            <w:hideMark/>
          </w:tcPr>
          <w:p w14:paraId="5E923A6A" w14:textId="77777777" w:rsidR="006B1B45" w:rsidRPr="00562D24" w:rsidRDefault="006B1B45" w:rsidP="006B1B45">
            <w:pPr>
              <w:spacing w:line="276" w:lineRule="auto"/>
              <w:rPr>
                <w:rFonts w:ascii="PT Astra Serif" w:hAnsi="PT Astra Serif"/>
                <w:lang w:eastAsia="en-US"/>
              </w:rPr>
            </w:pPr>
            <w:r w:rsidRPr="00562D24">
              <w:rPr>
                <w:rFonts w:ascii="PT Astra Serif" w:hAnsi="PT Astra Serif"/>
                <w:lang w:eastAsia="en-US"/>
              </w:rPr>
              <w:t>Консультация родителей «Особенности полового воспитания детей и подростков»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AD7EF9E"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8</w:t>
            </w:r>
          </w:p>
        </w:tc>
        <w:tc>
          <w:tcPr>
            <w:tcW w:w="2268" w:type="dxa"/>
            <w:tcBorders>
              <w:top w:val="single" w:sz="4" w:space="0" w:color="000000"/>
              <w:left w:val="single" w:sz="4" w:space="0" w:color="000000"/>
              <w:bottom w:val="single" w:sz="4" w:space="0" w:color="000000"/>
              <w:right w:val="single" w:sz="4" w:space="0" w:color="auto"/>
            </w:tcBorders>
            <w:vAlign w:val="center"/>
            <w:hideMark/>
          </w:tcPr>
          <w:p w14:paraId="39104495" w14:textId="77777777" w:rsidR="006B1B45" w:rsidRPr="00562D24" w:rsidRDefault="006B1B45" w:rsidP="006B1B45">
            <w:pPr>
              <w:spacing w:line="276" w:lineRule="auto"/>
              <w:jc w:val="center"/>
              <w:rPr>
                <w:rFonts w:ascii="PT Astra Serif" w:hAnsi="PT Astra Serif"/>
                <w:lang w:eastAsia="en-US"/>
              </w:rPr>
            </w:pPr>
            <w:r w:rsidRPr="00562D24">
              <w:rPr>
                <w:rFonts w:ascii="PT Astra Serif" w:hAnsi="PT Astra Serif"/>
                <w:lang w:eastAsia="en-US"/>
              </w:rPr>
              <w:t>17</w:t>
            </w:r>
          </w:p>
        </w:tc>
      </w:tr>
    </w:tbl>
    <w:p w14:paraId="3D4FE55E" w14:textId="77777777" w:rsidR="006B1B45" w:rsidRPr="00562D24" w:rsidRDefault="006B1B45" w:rsidP="006B1B45">
      <w:pPr>
        <w:ind w:firstLine="709"/>
        <w:jc w:val="both"/>
        <w:rPr>
          <w:rFonts w:ascii="PT Astra Serif" w:hAnsi="PT Astra Serif"/>
        </w:rPr>
      </w:pPr>
      <w:r w:rsidRPr="00562D24">
        <w:rPr>
          <w:rFonts w:ascii="PT Astra Serif" w:hAnsi="PT Astra Serif"/>
        </w:rPr>
        <w:t>В течение учебного года родители (законные представители) получали психологическую поддержку и посредством памяток, буклетов, листовок «Что такое кибербуллинг? Правила для подростков», «Памятка родителям по суицидальной превенции», «Как повысить мотивацию к обучению?», «Способы сказать ребенку: «Я тебя люблю».</w:t>
      </w:r>
    </w:p>
    <w:p w14:paraId="3D1F1C31" w14:textId="77777777" w:rsidR="006B1B45" w:rsidRPr="00562D24" w:rsidRDefault="006B1B45" w:rsidP="006B1B45">
      <w:pPr>
        <w:ind w:firstLine="709"/>
        <w:jc w:val="both"/>
        <w:rPr>
          <w:rFonts w:ascii="PT Astra Serif" w:hAnsi="PT Astra Serif"/>
          <w:b/>
        </w:rPr>
      </w:pPr>
      <w:r w:rsidRPr="00562D24">
        <w:rPr>
          <w:rFonts w:ascii="PT Astra Serif" w:hAnsi="PT Astra Serif"/>
          <w:b/>
        </w:rPr>
        <w:t xml:space="preserve">Проблемы: </w:t>
      </w:r>
      <w:r w:rsidRPr="00562D24">
        <w:rPr>
          <w:rFonts w:ascii="PT Astra Serif" w:hAnsi="PT Astra Serif"/>
        </w:rPr>
        <w:t>родители (законные представители) посещают родительские собрания, практикумы, получают информационные материалы для использования в семейном воспитании, однако чаще всего на встречи приходят лишь по приглашению классных руководителей, учителей, не проявляя инициативы, чтобы предотвратить возникновение проблем.</w:t>
      </w:r>
    </w:p>
    <w:p w14:paraId="6D8963DB" w14:textId="77777777" w:rsidR="006B1B45" w:rsidRPr="00562D24" w:rsidRDefault="006B1B45" w:rsidP="006B1B45">
      <w:pPr>
        <w:ind w:firstLine="709"/>
        <w:jc w:val="both"/>
        <w:rPr>
          <w:rFonts w:ascii="PT Astra Serif" w:hAnsi="PT Astra Serif"/>
          <w:b/>
        </w:rPr>
      </w:pPr>
      <w:r w:rsidRPr="00562D24">
        <w:rPr>
          <w:rFonts w:ascii="PT Astra Serif" w:hAnsi="PT Astra Serif"/>
          <w:b/>
        </w:rPr>
        <w:t>Пути решения:</w:t>
      </w:r>
    </w:p>
    <w:p w14:paraId="4AC8C384" w14:textId="77777777" w:rsidR="006B1B45" w:rsidRPr="00562D24" w:rsidRDefault="006B1B45" w:rsidP="00840568">
      <w:pPr>
        <w:pStyle w:val="a8"/>
        <w:numPr>
          <w:ilvl w:val="0"/>
          <w:numId w:val="28"/>
        </w:numPr>
        <w:ind w:left="0" w:firstLine="360"/>
        <w:jc w:val="both"/>
        <w:rPr>
          <w:rFonts w:ascii="PT Astra Serif" w:hAnsi="PT Astra Serif"/>
        </w:rPr>
      </w:pPr>
      <w:r w:rsidRPr="00562D24">
        <w:rPr>
          <w:rFonts w:ascii="PT Astra Serif" w:hAnsi="PT Astra Serif"/>
        </w:rPr>
        <w:t>классным руководителям использовать активные формы работы с родителями (законными представителями);</w:t>
      </w:r>
    </w:p>
    <w:p w14:paraId="13017BA4" w14:textId="77777777" w:rsidR="006B1B45" w:rsidRPr="00562D24" w:rsidRDefault="006B1B45" w:rsidP="00840568">
      <w:pPr>
        <w:pStyle w:val="a8"/>
        <w:numPr>
          <w:ilvl w:val="0"/>
          <w:numId w:val="28"/>
        </w:numPr>
        <w:ind w:left="0" w:firstLine="360"/>
        <w:jc w:val="both"/>
        <w:rPr>
          <w:rFonts w:ascii="PT Astra Serif" w:hAnsi="PT Astra Serif"/>
        </w:rPr>
      </w:pPr>
      <w:r w:rsidRPr="00562D24">
        <w:rPr>
          <w:rFonts w:ascii="PT Astra Serif" w:hAnsi="PT Astra Serif"/>
        </w:rPr>
        <w:t>педагогам-психологам продолжить работу по психолого-педагогическому просвещению родительской общественности по основам детской психологии.</w:t>
      </w:r>
    </w:p>
    <w:p w14:paraId="3AF11081" w14:textId="77777777" w:rsidR="006B1B45" w:rsidRPr="00562D24" w:rsidRDefault="006B1B45" w:rsidP="006B1B45">
      <w:pPr>
        <w:autoSpaceDE w:val="0"/>
        <w:autoSpaceDN w:val="0"/>
        <w:adjustRightInd w:val="0"/>
        <w:ind w:firstLine="709"/>
        <w:jc w:val="center"/>
        <w:rPr>
          <w:rFonts w:ascii="PT Astra Serif" w:hAnsi="PT Astra Serif"/>
        </w:rPr>
      </w:pPr>
      <w:r w:rsidRPr="00562D24">
        <w:rPr>
          <w:rFonts w:ascii="PT Astra Serif" w:hAnsi="PT Astra Serif"/>
          <w:b/>
        </w:rPr>
        <w:t>Школьная служба примирения</w:t>
      </w:r>
      <w:r w:rsidRPr="00562D24">
        <w:rPr>
          <w:rFonts w:ascii="PT Astra Serif" w:hAnsi="PT Astra Serif"/>
        </w:rPr>
        <w:t>.</w:t>
      </w:r>
    </w:p>
    <w:p w14:paraId="4D12FB1B" w14:textId="77777777" w:rsidR="006B1B45" w:rsidRPr="00562D24" w:rsidRDefault="006B1B45" w:rsidP="006B1B45">
      <w:pPr>
        <w:autoSpaceDE w:val="0"/>
        <w:autoSpaceDN w:val="0"/>
        <w:adjustRightInd w:val="0"/>
        <w:ind w:firstLine="709"/>
        <w:jc w:val="both"/>
        <w:rPr>
          <w:rFonts w:ascii="PT Astra Serif" w:hAnsi="PT Astra Serif"/>
        </w:rPr>
      </w:pPr>
      <w:bookmarkStart w:id="45" w:name="_Hlk94818481"/>
      <w:r w:rsidRPr="00562D24">
        <w:rPr>
          <w:rFonts w:ascii="PT Astra Serif" w:hAnsi="PT Astra Serif"/>
        </w:rPr>
        <w:t>В МБОУ «СОШ № 6»</w:t>
      </w:r>
      <w:r w:rsidRPr="00562D24">
        <w:rPr>
          <w:rFonts w:ascii="PT Astra Serif" w:hAnsi="PT Astra Serif"/>
          <w:bCs/>
        </w:rPr>
        <w:t>» с</w:t>
      </w:r>
      <w:r w:rsidRPr="00562D24">
        <w:rPr>
          <w:rFonts w:ascii="PT Astra Serif" w:hAnsi="PT Astra Serif"/>
        </w:rPr>
        <w:t xml:space="preserve">оздана школьная служба примирения (ШСП), утверждено Положение о школьной службе примирения, ежегодно составляется план работы, используются документы, регламентирующие деятельность службы (журнал регистрации примирительных программ, регистрационная карточка участника конфликта, форма примирительного договора, порядок работы медиатора, форма отчета-самоанализа медиатора для описания работы со случаем, форма мониторинга деятельности службы) </w:t>
      </w:r>
    </w:p>
    <w:p w14:paraId="6C381745" w14:textId="77777777" w:rsidR="006B1B45" w:rsidRPr="00562D24" w:rsidRDefault="006B1B45" w:rsidP="006B1B45">
      <w:pPr>
        <w:ind w:firstLine="709"/>
        <w:jc w:val="both"/>
        <w:rPr>
          <w:rFonts w:ascii="PT Astra Serif" w:hAnsi="PT Astra Serif"/>
        </w:rPr>
      </w:pPr>
      <w:r w:rsidRPr="00562D24">
        <w:rPr>
          <w:rFonts w:ascii="PT Astra Serif" w:hAnsi="PT Astra Serif"/>
        </w:rPr>
        <w:t>Сформирован и систематически пополняется электронный банк презентаций, методических пособий, разработок, рекомендации (опыт российских школ) по работе   школьных служб примирения.</w:t>
      </w:r>
    </w:p>
    <w:p w14:paraId="3EE19173" w14:textId="77777777" w:rsidR="006B1B45" w:rsidRPr="00562D24" w:rsidRDefault="006B1B45" w:rsidP="006B1B45">
      <w:pPr>
        <w:autoSpaceDE w:val="0"/>
        <w:autoSpaceDN w:val="0"/>
        <w:adjustRightInd w:val="0"/>
        <w:ind w:firstLine="709"/>
        <w:jc w:val="both"/>
        <w:rPr>
          <w:rFonts w:ascii="PT Astra Serif" w:hAnsi="PT Astra Serif"/>
        </w:rPr>
      </w:pPr>
      <w:r w:rsidRPr="00562D24">
        <w:rPr>
          <w:rFonts w:ascii="PT Astra Serif" w:hAnsi="PT Astra Serif"/>
        </w:rPr>
        <w:t>Ежегодно проводится презентация Школьной службы примирения (ШСП).</w:t>
      </w:r>
    </w:p>
    <w:p w14:paraId="6E95CB75" w14:textId="77777777" w:rsidR="006B1B45" w:rsidRPr="00562D24" w:rsidRDefault="006B1B45" w:rsidP="006B1B45">
      <w:pPr>
        <w:autoSpaceDE w:val="0"/>
        <w:autoSpaceDN w:val="0"/>
        <w:adjustRightInd w:val="0"/>
        <w:ind w:firstLine="709"/>
        <w:jc w:val="both"/>
        <w:rPr>
          <w:rFonts w:ascii="PT Astra Serif" w:hAnsi="PT Astra Serif"/>
        </w:rPr>
      </w:pPr>
      <w:r w:rsidRPr="00562D24">
        <w:rPr>
          <w:rFonts w:ascii="PT Astra Serif" w:hAnsi="PT Astra Serif"/>
        </w:rPr>
        <w:t>По школьному радио учащиеся информируются о деятельности Школьной службы примирения.</w:t>
      </w:r>
    </w:p>
    <w:p w14:paraId="03AB29D0" w14:textId="77777777" w:rsidR="006B1B45" w:rsidRPr="00562D24" w:rsidRDefault="006B1B45" w:rsidP="006B1B45">
      <w:pPr>
        <w:autoSpaceDE w:val="0"/>
        <w:autoSpaceDN w:val="0"/>
        <w:adjustRightInd w:val="0"/>
        <w:ind w:firstLine="709"/>
        <w:jc w:val="both"/>
        <w:rPr>
          <w:rFonts w:ascii="PT Astra Serif" w:hAnsi="PT Astra Serif"/>
        </w:rPr>
      </w:pPr>
      <w:r w:rsidRPr="00562D24">
        <w:rPr>
          <w:rFonts w:ascii="PT Astra Serif" w:hAnsi="PT Astra Serif"/>
        </w:rPr>
        <w:t>Создана страничка ШСП на школьном сайте, где размещено Положение, План мероприятий, документы, регламентирующие деятельность ШСП.</w:t>
      </w:r>
    </w:p>
    <w:p w14:paraId="586FD007"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Педагоги, входящие в состав ШСП принимают участие в городских практических семинарах, круглых столах, где обмениваются опытом работы с коллегами. </w:t>
      </w:r>
    </w:p>
    <w:p w14:paraId="548C709D" w14:textId="77777777" w:rsidR="006B1B45" w:rsidRPr="00562D24" w:rsidRDefault="006B1B45" w:rsidP="006B1B45">
      <w:pPr>
        <w:autoSpaceDE w:val="0"/>
        <w:autoSpaceDN w:val="0"/>
        <w:adjustRightInd w:val="0"/>
        <w:ind w:firstLine="709"/>
        <w:jc w:val="both"/>
        <w:rPr>
          <w:rFonts w:ascii="PT Astra Serif" w:hAnsi="PT Astra Serif"/>
          <w:bCs/>
        </w:rPr>
      </w:pPr>
      <w:r w:rsidRPr="00562D24">
        <w:rPr>
          <w:rFonts w:ascii="PT Astra Serif" w:hAnsi="PT Astra Serif"/>
          <w:bCs/>
        </w:rPr>
        <w:t>Осуществляется организационная поддержка деятельности службы примирения:</w:t>
      </w:r>
    </w:p>
    <w:p w14:paraId="2AC9093C" w14:textId="77777777" w:rsidR="006B1B45" w:rsidRPr="00562D24" w:rsidRDefault="006B1B45" w:rsidP="006B1B45">
      <w:pPr>
        <w:ind w:firstLine="709"/>
        <w:jc w:val="both"/>
        <w:rPr>
          <w:rFonts w:ascii="PT Astra Serif" w:hAnsi="PT Astra Serif"/>
        </w:rPr>
      </w:pPr>
      <w:r w:rsidRPr="00562D24">
        <w:rPr>
          <w:rFonts w:ascii="PT Astra Serif" w:hAnsi="PT Astra Serif"/>
        </w:rPr>
        <w:t>Педагоги-психологи, входящие в состав ШСП, принимают участие в практических семинарах, вебинарах и круглых столах.</w:t>
      </w:r>
    </w:p>
    <w:p w14:paraId="6639FBE6" w14:textId="0920C097" w:rsidR="006B1B45" w:rsidRPr="00562D24" w:rsidRDefault="006B1B45" w:rsidP="00B018EB">
      <w:pPr>
        <w:ind w:firstLine="709"/>
        <w:jc w:val="both"/>
        <w:rPr>
          <w:rFonts w:ascii="PT Astra Serif" w:hAnsi="PT Astra Serif"/>
        </w:rPr>
      </w:pPr>
      <w:r w:rsidRPr="00562D24">
        <w:rPr>
          <w:rFonts w:ascii="PT Astra Serif" w:hAnsi="PT Astra Serif"/>
        </w:rPr>
        <w:t xml:space="preserve">В 2021-2022 учебном году не было получено заявлений на рассмотрение конфликтных ситуаций, т.к. конфликты успешно разрешены при рассмотрении их на консультациях психологов, заседаниях Совета профилактики, индивидуальных встречах с участниками конфликтов.  </w:t>
      </w:r>
      <w:bookmarkEnd w:id="45"/>
    </w:p>
    <w:p w14:paraId="59819B5E" w14:textId="77777777" w:rsidR="006B1B45" w:rsidRPr="00562D24" w:rsidRDefault="006B1B45" w:rsidP="00B018EB">
      <w:pPr>
        <w:pStyle w:val="20"/>
        <w:jc w:val="center"/>
        <w:rPr>
          <w:rFonts w:ascii="PT Astra Serif" w:hAnsi="PT Astra Serif"/>
          <w:sz w:val="24"/>
          <w:szCs w:val="24"/>
        </w:rPr>
      </w:pPr>
      <w:bookmarkStart w:id="46" w:name="_Toc107669910"/>
      <w:r w:rsidRPr="00562D24">
        <w:rPr>
          <w:rFonts w:ascii="PT Astra Serif" w:hAnsi="PT Astra Serif"/>
          <w:sz w:val="24"/>
          <w:szCs w:val="24"/>
        </w:rPr>
        <w:t>2.8.5. Деятельность учителя-</w:t>
      </w:r>
      <w:r w:rsidRPr="00562D24">
        <w:rPr>
          <w:rFonts w:ascii="PT Astra Serif" w:hAnsi="PT Astra Serif"/>
          <w:sz w:val="24"/>
          <w:szCs w:val="24"/>
          <w:lang w:val="ru-RU"/>
        </w:rPr>
        <w:t>дефектолога</w:t>
      </w:r>
      <w:r w:rsidRPr="00562D24">
        <w:rPr>
          <w:rFonts w:ascii="PT Astra Serif" w:hAnsi="PT Astra Serif"/>
          <w:sz w:val="24"/>
          <w:szCs w:val="24"/>
        </w:rPr>
        <w:t xml:space="preserve"> в школе</w:t>
      </w:r>
      <w:bookmarkEnd w:id="46"/>
    </w:p>
    <w:p w14:paraId="5C3245CE" w14:textId="77777777" w:rsidR="006B1B45" w:rsidRPr="00562D24" w:rsidRDefault="006B1B45" w:rsidP="006B1B45">
      <w:pPr>
        <w:ind w:firstLine="709"/>
        <w:jc w:val="both"/>
        <w:rPr>
          <w:rFonts w:ascii="PT Astra Serif" w:hAnsi="PT Astra Serif"/>
        </w:rPr>
      </w:pPr>
      <w:r w:rsidRPr="00562D24">
        <w:rPr>
          <w:rFonts w:ascii="PT Astra Serif" w:hAnsi="PT Astra Serif"/>
          <w:bCs/>
          <w:i/>
        </w:rPr>
        <w:t>Цель работы</w:t>
      </w:r>
      <w:r w:rsidRPr="00562D24">
        <w:rPr>
          <w:rFonts w:ascii="PT Astra Serif" w:hAnsi="PT Astra Serif"/>
          <w:b/>
          <w:bCs/>
        </w:rPr>
        <w:t>:</w:t>
      </w:r>
      <w:r w:rsidRPr="00562D24">
        <w:rPr>
          <w:rFonts w:ascii="PT Astra Serif" w:hAnsi="PT Astra Serif"/>
        </w:rPr>
        <w:t xml:space="preserve"> выявление детей, нуждающихся в специализированной помощи дефектолога и оказание помощи обучающимся, имеющим нарушения в развитии высших психических функций (ВПФ), развитие личности и формирование положительных личностных качеств - коррекция нарушений развития в процессе коррекционно-развивающих занятий.</w:t>
      </w:r>
    </w:p>
    <w:p w14:paraId="0FACD5D1" w14:textId="77777777" w:rsidR="006B1B45" w:rsidRPr="00562D24" w:rsidRDefault="006B1B45" w:rsidP="006B1B45">
      <w:pPr>
        <w:ind w:firstLine="709"/>
        <w:jc w:val="both"/>
        <w:rPr>
          <w:rFonts w:ascii="PT Astra Serif" w:hAnsi="PT Astra Serif"/>
        </w:rPr>
      </w:pPr>
      <w:r w:rsidRPr="00562D24">
        <w:rPr>
          <w:rFonts w:ascii="PT Astra Serif" w:hAnsi="PT Astra Serif"/>
          <w:bCs/>
          <w:i/>
        </w:rPr>
        <w:t>Задачи работы</w:t>
      </w:r>
      <w:r w:rsidRPr="00562D24">
        <w:rPr>
          <w:rFonts w:ascii="PT Astra Serif" w:hAnsi="PT Astra Serif"/>
        </w:rPr>
        <w:t>:</w:t>
      </w:r>
    </w:p>
    <w:p w14:paraId="74936E91" w14:textId="77777777" w:rsidR="006B1B45" w:rsidRPr="00562D24" w:rsidRDefault="006B1B45" w:rsidP="00840568">
      <w:pPr>
        <w:pStyle w:val="a8"/>
        <w:numPr>
          <w:ilvl w:val="0"/>
          <w:numId w:val="16"/>
        </w:numPr>
        <w:ind w:left="0" w:firstLine="360"/>
        <w:contextualSpacing/>
        <w:jc w:val="both"/>
        <w:rPr>
          <w:rFonts w:ascii="PT Astra Serif" w:hAnsi="PT Astra Serif"/>
        </w:rPr>
      </w:pPr>
      <w:r w:rsidRPr="00562D24">
        <w:rPr>
          <w:rFonts w:ascii="PT Astra Serif" w:hAnsi="PT Astra Serif"/>
        </w:rPr>
        <w:t>Проведение первичного, промежуточного и итогового дефектологического обследования учащихся, выявление имеющихся у них нарушений;</w:t>
      </w:r>
    </w:p>
    <w:p w14:paraId="5705A0FE" w14:textId="77777777" w:rsidR="006B1B45" w:rsidRPr="00562D24" w:rsidRDefault="006B1B45" w:rsidP="00840568">
      <w:pPr>
        <w:pStyle w:val="a8"/>
        <w:numPr>
          <w:ilvl w:val="0"/>
          <w:numId w:val="16"/>
        </w:numPr>
        <w:ind w:left="0" w:firstLine="360"/>
        <w:contextualSpacing/>
        <w:jc w:val="both"/>
        <w:rPr>
          <w:rFonts w:ascii="PT Astra Serif" w:hAnsi="PT Astra Serif"/>
        </w:rPr>
      </w:pPr>
      <w:r w:rsidRPr="00562D24">
        <w:rPr>
          <w:rFonts w:ascii="PT Astra Serif" w:hAnsi="PT Astra Serif"/>
        </w:rPr>
        <w:lastRenderedPageBreak/>
        <w:t>Составление индивидуальной комплексной программы развития ребенка в условиях взаимодействия специалистов;</w:t>
      </w:r>
    </w:p>
    <w:p w14:paraId="0DFE14E8" w14:textId="77777777" w:rsidR="006B1B45" w:rsidRPr="00562D24" w:rsidRDefault="006B1B45" w:rsidP="00840568">
      <w:pPr>
        <w:pStyle w:val="a8"/>
        <w:numPr>
          <w:ilvl w:val="0"/>
          <w:numId w:val="16"/>
        </w:numPr>
        <w:ind w:left="0" w:firstLine="360"/>
        <w:contextualSpacing/>
        <w:jc w:val="both"/>
        <w:rPr>
          <w:rFonts w:ascii="PT Astra Serif" w:hAnsi="PT Astra Serif"/>
        </w:rPr>
      </w:pPr>
      <w:r w:rsidRPr="00562D24">
        <w:rPr>
          <w:rFonts w:ascii="PT Astra Serif" w:hAnsi="PT Astra Serif"/>
        </w:rPr>
        <w:t>Проведение индивидуальных и подгрупповых коррекционных занятий, развитие до необходимого уровня психофизических функций;</w:t>
      </w:r>
    </w:p>
    <w:p w14:paraId="6774B995" w14:textId="77777777" w:rsidR="006B1B45" w:rsidRPr="00562D24" w:rsidRDefault="006B1B45" w:rsidP="00840568">
      <w:pPr>
        <w:pStyle w:val="a8"/>
        <w:numPr>
          <w:ilvl w:val="0"/>
          <w:numId w:val="16"/>
        </w:numPr>
        <w:ind w:left="0" w:firstLine="360"/>
        <w:contextualSpacing/>
        <w:jc w:val="both"/>
        <w:rPr>
          <w:rFonts w:ascii="PT Astra Serif" w:hAnsi="PT Astra Serif"/>
        </w:rPr>
      </w:pPr>
      <w:r w:rsidRPr="00562D24">
        <w:rPr>
          <w:rFonts w:ascii="PT Astra Serif" w:hAnsi="PT Astra Serif"/>
        </w:rPr>
        <w:t>Консультирование педагогов и родителей по проблемам развития, обучения и воспитания детей, выбору оптимальных форм, методов и приемов обучения и воспитания в соответствии с индивидуальными особенностями ребенка.</w:t>
      </w:r>
    </w:p>
    <w:p w14:paraId="040076E7" w14:textId="77777777" w:rsidR="006B1B45" w:rsidRPr="00562D24" w:rsidRDefault="006B1B45" w:rsidP="006B1B45">
      <w:pPr>
        <w:ind w:firstLine="709"/>
        <w:jc w:val="both"/>
        <w:rPr>
          <w:rFonts w:ascii="PT Astra Serif" w:hAnsi="PT Astra Serif"/>
          <w:i/>
        </w:rPr>
      </w:pPr>
      <w:r w:rsidRPr="00562D24">
        <w:rPr>
          <w:rFonts w:ascii="PT Astra Serif" w:hAnsi="PT Astra Serif"/>
        </w:rPr>
        <w:t xml:space="preserve">Для достижения поставленной цели и решения задач работа велась по следующим </w:t>
      </w:r>
      <w:r w:rsidRPr="00562D24">
        <w:rPr>
          <w:rFonts w:ascii="PT Astra Serif" w:hAnsi="PT Astra Serif"/>
          <w:bCs/>
          <w:i/>
        </w:rPr>
        <w:t>направлениям</w:t>
      </w:r>
      <w:r w:rsidRPr="00562D24">
        <w:rPr>
          <w:rFonts w:ascii="PT Astra Serif" w:hAnsi="PT Astra Serif"/>
          <w:i/>
        </w:rPr>
        <w:t>:</w:t>
      </w:r>
    </w:p>
    <w:p w14:paraId="20DE335E" w14:textId="77777777" w:rsidR="006B1B45" w:rsidRPr="00562D24" w:rsidRDefault="006B1B45" w:rsidP="006B1B45">
      <w:pPr>
        <w:ind w:firstLine="709"/>
        <w:jc w:val="both"/>
        <w:rPr>
          <w:rFonts w:ascii="PT Astra Serif" w:hAnsi="PT Astra Serif"/>
        </w:rPr>
      </w:pPr>
      <w:r w:rsidRPr="00562D24">
        <w:rPr>
          <w:rFonts w:ascii="PT Astra Serif" w:hAnsi="PT Astra Serif"/>
        </w:rPr>
        <w:t>1. Диагностическое;</w:t>
      </w:r>
    </w:p>
    <w:p w14:paraId="07656083" w14:textId="77777777" w:rsidR="006B1B45" w:rsidRPr="00562D24" w:rsidRDefault="006B1B45" w:rsidP="006B1B45">
      <w:pPr>
        <w:ind w:firstLine="709"/>
        <w:jc w:val="both"/>
        <w:rPr>
          <w:rFonts w:ascii="PT Astra Serif" w:hAnsi="PT Astra Serif"/>
        </w:rPr>
      </w:pPr>
      <w:r w:rsidRPr="00562D24">
        <w:rPr>
          <w:rFonts w:ascii="PT Astra Serif" w:hAnsi="PT Astra Serif"/>
        </w:rPr>
        <w:t>2. Коррекционно-развивающее;</w:t>
      </w:r>
    </w:p>
    <w:p w14:paraId="57344061" w14:textId="77777777" w:rsidR="006B1B45" w:rsidRPr="00562D24" w:rsidRDefault="006B1B45" w:rsidP="006B1B45">
      <w:pPr>
        <w:ind w:firstLine="709"/>
        <w:jc w:val="both"/>
        <w:rPr>
          <w:rFonts w:ascii="PT Astra Serif" w:hAnsi="PT Astra Serif"/>
        </w:rPr>
      </w:pPr>
      <w:r w:rsidRPr="00562D24">
        <w:rPr>
          <w:rFonts w:ascii="PT Astra Serif" w:hAnsi="PT Astra Serif"/>
        </w:rPr>
        <w:t>3. Аналитическое;</w:t>
      </w:r>
    </w:p>
    <w:p w14:paraId="0A96AB53" w14:textId="77777777" w:rsidR="006B1B45" w:rsidRPr="00562D24" w:rsidRDefault="006B1B45" w:rsidP="006B1B45">
      <w:pPr>
        <w:ind w:firstLine="709"/>
        <w:jc w:val="both"/>
        <w:rPr>
          <w:rFonts w:ascii="PT Astra Serif" w:hAnsi="PT Astra Serif"/>
        </w:rPr>
      </w:pPr>
      <w:r w:rsidRPr="00562D24">
        <w:rPr>
          <w:rFonts w:ascii="PT Astra Serif" w:hAnsi="PT Astra Serif"/>
        </w:rPr>
        <w:t>4. Консультативно - просветительское;</w:t>
      </w:r>
    </w:p>
    <w:p w14:paraId="513739B6" w14:textId="77777777" w:rsidR="006B1B45" w:rsidRPr="00562D24" w:rsidRDefault="006B1B45" w:rsidP="006B1B45">
      <w:pPr>
        <w:ind w:firstLine="709"/>
        <w:jc w:val="both"/>
        <w:rPr>
          <w:rFonts w:ascii="PT Astra Serif" w:hAnsi="PT Astra Serif"/>
        </w:rPr>
      </w:pPr>
      <w:r w:rsidRPr="00562D24">
        <w:rPr>
          <w:rFonts w:ascii="PT Astra Serif" w:hAnsi="PT Astra Serif"/>
        </w:rPr>
        <w:t>5. Организационно-методическое.</w:t>
      </w:r>
    </w:p>
    <w:p w14:paraId="4EADDB8D"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На начало учебного года на коррекционные занятия были зачислены 25 детей. В течении учебного года прибыло 4 ученика и 1 ребенок из дошкольной образовательной организации. </w:t>
      </w:r>
    </w:p>
    <w:p w14:paraId="7ECC814B" w14:textId="77777777" w:rsidR="006B1B45" w:rsidRPr="00562D24" w:rsidRDefault="006B1B45" w:rsidP="006B1B45">
      <w:pPr>
        <w:ind w:firstLine="709"/>
        <w:jc w:val="both"/>
        <w:rPr>
          <w:rFonts w:ascii="PT Astra Serif" w:hAnsi="PT Astra Serif"/>
        </w:rPr>
      </w:pPr>
      <w:r w:rsidRPr="00562D24">
        <w:rPr>
          <w:rFonts w:ascii="PT Astra Serif" w:hAnsi="PT Astra Serif"/>
        </w:rPr>
        <w:t>В рамках диагностического направления работы были проведены следующие мероприятия:</w:t>
      </w:r>
    </w:p>
    <w:p w14:paraId="0689089F" w14:textId="77777777" w:rsidR="006B1B45" w:rsidRPr="00562D24" w:rsidRDefault="006B1B45" w:rsidP="00840568">
      <w:pPr>
        <w:pStyle w:val="a8"/>
        <w:numPr>
          <w:ilvl w:val="0"/>
          <w:numId w:val="16"/>
        </w:numPr>
        <w:ind w:left="0" w:firstLine="284"/>
        <w:contextualSpacing/>
        <w:jc w:val="both"/>
        <w:rPr>
          <w:rFonts w:ascii="PT Astra Serif" w:hAnsi="PT Astra Serif"/>
        </w:rPr>
      </w:pPr>
      <w:r w:rsidRPr="00562D24">
        <w:rPr>
          <w:rFonts w:ascii="PT Astra Serif" w:hAnsi="PT Astra Serif"/>
        </w:rPr>
        <w:t>первичная диагностика детей (начало учебного года);</w:t>
      </w:r>
    </w:p>
    <w:p w14:paraId="521C5E4E" w14:textId="77777777" w:rsidR="006B1B45" w:rsidRPr="00562D24" w:rsidRDefault="006B1B45" w:rsidP="00840568">
      <w:pPr>
        <w:pStyle w:val="a8"/>
        <w:numPr>
          <w:ilvl w:val="0"/>
          <w:numId w:val="16"/>
        </w:numPr>
        <w:ind w:left="0" w:firstLine="284"/>
        <w:contextualSpacing/>
        <w:jc w:val="both"/>
        <w:rPr>
          <w:rFonts w:ascii="PT Astra Serif" w:hAnsi="PT Astra Serif"/>
        </w:rPr>
      </w:pPr>
      <w:r w:rsidRPr="00562D24">
        <w:rPr>
          <w:rFonts w:ascii="PT Astra Serif" w:hAnsi="PT Astra Serif"/>
        </w:rPr>
        <w:t>текущая диагностика (середина учебного года);</w:t>
      </w:r>
    </w:p>
    <w:p w14:paraId="255AA610" w14:textId="77777777" w:rsidR="006B1B45" w:rsidRPr="00562D24" w:rsidRDefault="006B1B45" w:rsidP="00840568">
      <w:pPr>
        <w:pStyle w:val="a8"/>
        <w:numPr>
          <w:ilvl w:val="0"/>
          <w:numId w:val="16"/>
        </w:numPr>
        <w:ind w:left="0" w:firstLine="284"/>
        <w:contextualSpacing/>
        <w:jc w:val="both"/>
        <w:rPr>
          <w:rFonts w:ascii="PT Astra Serif" w:hAnsi="PT Astra Serif"/>
        </w:rPr>
      </w:pPr>
      <w:r w:rsidRPr="00562D24">
        <w:rPr>
          <w:rFonts w:ascii="PT Astra Serif" w:hAnsi="PT Astra Serif"/>
        </w:rPr>
        <w:t>итоговая диагностика (конец учебного года);</w:t>
      </w:r>
    </w:p>
    <w:p w14:paraId="21A1717B" w14:textId="77777777" w:rsidR="006B1B45" w:rsidRPr="00562D24" w:rsidRDefault="006B1B45" w:rsidP="00840568">
      <w:pPr>
        <w:pStyle w:val="a8"/>
        <w:numPr>
          <w:ilvl w:val="0"/>
          <w:numId w:val="16"/>
        </w:numPr>
        <w:ind w:left="0" w:firstLine="284"/>
        <w:contextualSpacing/>
        <w:jc w:val="both"/>
        <w:rPr>
          <w:rFonts w:ascii="PT Astra Serif" w:hAnsi="PT Astra Serif"/>
        </w:rPr>
      </w:pPr>
      <w:r w:rsidRPr="00562D24">
        <w:rPr>
          <w:rFonts w:ascii="PT Astra Serif" w:hAnsi="PT Astra Serif"/>
        </w:rPr>
        <w:t>внеплановая диагностика (по запросу).</w:t>
      </w:r>
    </w:p>
    <w:p w14:paraId="498B41F7" w14:textId="77777777" w:rsidR="006B1B45" w:rsidRPr="00562D24" w:rsidRDefault="006B1B45" w:rsidP="006B1B45">
      <w:pPr>
        <w:pStyle w:val="100"/>
        <w:spacing w:before="0" w:beforeAutospacing="0" w:after="0" w:afterAutospacing="0"/>
        <w:ind w:firstLine="709"/>
        <w:rPr>
          <w:rFonts w:ascii="PT Astra Serif" w:hAnsi="PT Astra Serif"/>
        </w:rPr>
      </w:pPr>
      <w:r w:rsidRPr="00562D24">
        <w:rPr>
          <w:rFonts w:ascii="PT Astra Serif" w:hAnsi="PT Astra Serif"/>
        </w:rPr>
        <w:t>На основании результатов дефектологического обследования работа проводилась с детьми, имеющими нарушения:</w:t>
      </w:r>
    </w:p>
    <w:p w14:paraId="7E6E891A" w14:textId="77777777" w:rsidR="006B1B45" w:rsidRPr="00562D24" w:rsidRDefault="006B1B45" w:rsidP="00840568">
      <w:pPr>
        <w:pStyle w:val="100"/>
        <w:numPr>
          <w:ilvl w:val="0"/>
          <w:numId w:val="17"/>
        </w:numPr>
        <w:spacing w:before="0" w:beforeAutospacing="0" w:after="0" w:afterAutospacing="0"/>
        <w:ind w:left="0" w:firstLine="284"/>
        <w:rPr>
          <w:rFonts w:ascii="PT Astra Serif" w:hAnsi="PT Astra Serif"/>
        </w:rPr>
      </w:pPr>
      <w:r w:rsidRPr="00562D24">
        <w:rPr>
          <w:rFonts w:ascii="PT Astra Serif" w:hAnsi="PT Astra Serif"/>
        </w:rPr>
        <w:t>задержка психического развития (20 учащихся);</w:t>
      </w:r>
    </w:p>
    <w:p w14:paraId="718EAB9E" w14:textId="77777777" w:rsidR="006B1B45" w:rsidRPr="00562D24" w:rsidRDefault="006B1B45" w:rsidP="00840568">
      <w:pPr>
        <w:pStyle w:val="100"/>
        <w:numPr>
          <w:ilvl w:val="0"/>
          <w:numId w:val="17"/>
        </w:numPr>
        <w:spacing w:before="0" w:beforeAutospacing="0" w:after="0" w:afterAutospacing="0"/>
        <w:ind w:left="0" w:firstLine="284"/>
        <w:rPr>
          <w:rFonts w:ascii="PT Astra Serif" w:hAnsi="PT Astra Serif"/>
        </w:rPr>
      </w:pPr>
      <w:r w:rsidRPr="00562D24">
        <w:rPr>
          <w:rFonts w:ascii="PT Astra Serif" w:hAnsi="PT Astra Serif"/>
        </w:rPr>
        <w:t>умственная отсталость (2 учащихся);</w:t>
      </w:r>
    </w:p>
    <w:p w14:paraId="095AD24D" w14:textId="77777777" w:rsidR="006B1B45" w:rsidRPr="00562D24" w:rsidRDefault="006B1B45" w:rsidP="00840568">
      <w:pPr>
        <w:pStyle w:val="100"/>
        <w:numPr>
          <w:ilvl w:val="0"/>
          <w:numId w:val="17"/>
        </w:numPr>
        <w:spacing w:before="0" w:beforeAutospacing="0" w:after="0" w:afterAutospacing="0"/>
        <w:ind w:left="0" w:firstLine="284"/>
        <w:rPr>
          <w:rFonts w:ascii="PT Astra Serif" w:hAnsi="PT Astra Serif"/>
        </w:rPr>
      </w:pPr>
      <w:r w:rsidRPr="00562D24">
        <w:rPr>
          <w:rFonts w:ascii="PT Astra Serif" w:hAnsi="PT Astra Serif"/>
        </w:rPr>
        <w:t>расстройство аутистического спектра (3 учащихся);</w:t>
      </w:r>
    </w:p>
    <w:p w14:paraId="7C4277DC" w14:textId="77777777" w:rsidR="006B1B45" w:rsidRPr="00562D24" w:rsidRDefault="006B1B45" w:rsidP="00840568">
      <w:pPr>
        <w:pStyle w:val="100"/>
        <w:numPr>
          <w:ilvl w:val="0"/>
          <w:numId w:val="17"/>
        </w:numPr>
        <w:spacing w:before="0" w:beforeAutospacing="0" w:after="0" w:afterAutospacing="0"/>
        <w:ind w:left="0" w:firstLine="284"/>
        <w:rPr>
          <w:rFonts w:ascii="PT Astra Serif" w:hAnsi="PT Astra Serif"/>
        </w:rPr>
      </w:pPr>
      <w:r w:rsidRPr="00562D24">
        <w:rPr>
          <w:rFonts w:ascii="PT Astra Serif" w:hAnsi="PT Astra Serif"/>
        </w:rPr>
        <w:t>нарушение зрения (1 учащийся);</w:t>
      </w:r>
    </w:p>
    <w:p w14:paraId="1CFD335A" w14:textId="77777777" w:rsidR="006B1B45" w:rsidRPr="00562D24" w:rsidRDefault="006B1B45" w:rsidP="00840568">
      <w:pPr>
        <w:pStyle w:val="100"/>
        <w:numPr>
          <w:ilvl w:val="0"/>
          <w:numId w:val="17"/>
        </w:numPr>
        <w:spacing w:before="0" w:beforeAutospacing="0" w:after="0" w:afterAutospacing="0"/>
        <w:ind w:left="0" w:firstLine="284"/>
        <w:rPr>
          <w:rFonts w:ascii="PT Astra Serif" w:hAnsi="PT Astra Serif"/>
        </w:rPr>
      </w:pPr>
      <w:r w:rsidRPr="00562D24">
        <w:rPr>
          <w:rFonts w:ascii="PT Astra Serif" w:hAnsi="PT Astra Serif"/>
        </w:rPr>
        <w:t>нарушение слуха (5 учащихся).</w:t>
      </w:r>
    </w:p>
    <w:p w14:paraId="38A7C40F" w14:textId="77777777" w:rsidR="006B1B45" w:rsidRPr="00562D24" w:rsidRDefault="006B1B45" w:rsidP="006B1B45">
      <w:pPr>
        <w:pStyle w:val="200"/>
        <w:spacing w:before="0" w:beforeAutospacing="0" w:after="0" w:afterAutospacing="0"/>
        <w:ind w:firstLine="709"/>
        <w:rPr>
          <w:rFonts w:ascii="PT Astra Serif" w:hAnsi="PT Astra Serif"/>
        </w:rPr>
      </w:pPr>
      <w:bookmarkStart w:id="47" w:name="bookmark5"/>
      <w:r w:rsidRPr="00562D24">
        <w:rPr>
          <w:rFonts w:ascii="PT Astra Serif" w:hAnsi="PT Astra Serif"/>
        </w:rPr>
        <w:t>Индивидуальная коррекционно-развивающая работа с учащимися 1-9 классов включала следующие направления:</w:t>
      </w:r>
      <w:bookmarkEnd w:id="47"/>
    </w:p>
    <w:p w14:paraId="17194E6A" w14:textId="77777777" w:rsidR="006B1B45" w:rsidRPr="00562D24" w:rsidRDefault="006B1B45" w:rsidP="00840568">
      <w:pPr>
        <w:pStyle w:val="100"/>
        <w:numPr>
          <w:ilvl w:val="0"/>
          <w:numId w:val="18"/>
        </w:numPr>
        <w:spacing w:before="0" w:beforeAutospacing="0" w:after="0" w:afterAutospacing="0"/>
        <w:ind w:left="0" w:firstLine="360"/>
        <w:rPr>
          <w:rFonts w:ascii="PT Astra Serif" w:hAnsi="PT Astra Serif"/>
        </w:rPr>
      </w:pPr>
      <w:r w:rsidRPr="00562D24">
        <w:rPr>
          <w:rFonts w:ascii="PT Astra Serif" w:hAnsi="PT Astra Serif"/>
        </w:rPr>
        <w:t>развитие внимания, памяти, мышления, восприятия;</w:t>
      </w:r>
    </w:p>
    <w:p w14:paraId="40E1FF9D" w14:textId="77777777" w:rsidR="006B1B45" w:rsidRPr="00562D24" w:rsidRDefault="006B1B45" w:rsidP="00840568">
      <w:pPr>
        <w:pStyle w:val="100"/>
        <w:numPr>
          <w:ilvl w:val="0"/>
          <w:numId w:val="18"/>
        </w:numPr>
        <w:spacing w:before="0" w:beforeAutospacing="0" w:after="0" w:afterAutospacing="0"/>
        <w:ind w:left="0" w:firstLine="360"/>
        <w:rPr>
          <w:rFonts w:ascii="PT Astra Serif" w:hAnsi="PT Astra Serif"/>
        </w:rPr>
      </w:pPr>
      <w:r w:rsidRPr="00562D24">
        <w:rPr>
          <w:rFonts w:ascii="PT Astra Serif" w:hAnsi="PT Astra Serif"/>
        </w:rPr>
        <w:t>развитие пространственных представлений;</w:t>
      </w:r>
    </w:p>
    <w:p w14:paraId="39181256" w14:textId="77777777" w:rsidR="006B1B45" w:rsidRPr="00562D24" w:rsidRDefault="006B1B45" w:rsidP="00840568">
      <w:pPr>
        <w:pStyle w:val="100"/>
        <w:numPr>
          <w:ilvl w:val="0"/>
          <w:numId w:val="18"/>
        </w:numPr>
        <w:spacing w:before="0" w:beforeAutospacing="0" w:after="0" w:afterAutospacing="0"/>
        <w:ind w:left="0" w:firstLine="360"/>
        <w:rPr>
          <w:rFonts w:ascii="PT Astra Serif" w:hAnsi="PT Astra Serif"/>
        </w:rPr>
      </w:pPr>
      <w:r w:rsidRPr="00562D24">
        <w:rPr>
          <w:rFonts w:ascii="PT Astra Serif" w:hAnsi="PT Astra Serif"/>
        </w:rPr>
        <w:t>формирование разносторонних представлений о предметах и явлениях окружающей действительности, обогащение словаря, развитие речи;</w:t>
      </w:r>
    </w:p>
    <w:p w14:paraId="6B844116" w14:textId="77777777" w:rsidR="006B1B45" w:rsidRPr="00562D24" w:rsidRDefault="006B1B45" w:rsidP="00840568">
      <w:pPr>
        <w:pStyle w:val="100"/>
        <w:numPr>
          <w:ilvl w:val="0"/>
          <w:numId w:val="18"/>
        </w:numPr>
        <w:spacing w:before="0" w:beforeAutospacing="0" w:after="0" w:afterAutospacing="0"/>
        <w:ind w:left="0" w:firstLine="360"/>
        <w:rPr>
          <w:rFonts w:ascii="PT Astra Serif" w:hAnsi="PT Astra Serif"/>
        </w:rPr>
      </w:pPr>
      <w:r w:rsidRPr="00562D24">
        <w:rPr>
          <w:rFonts w:ascii="PT Astra Serif" w:hAnsi="PT Astra Serif"/>
        </w:rPr>
        <w:t>развитие мелкой и крупной моторики;</w:t>
      </w:r>
    </w:p>
    <w:p w14:paraId="4BC1CCA5" w14:textId="77777777" w:rsidR="006B1B45" w:rsidRPr="00562D24" w:rsidRDefault="006B1B45" w:rsidP="00840568">
      <w:pPr>
        <w:pStyle w:val="100"/>
        <w:numPr>
          <w:ilvl w:val="0"/>
          <w:numId w:val="18"/>
        </w:numPr>
        <w:spacing w:before="0" w:beforeAutospacing="0" w:after="0" w:afterAutospacing="0"/>
        <w:ind w:left="0" w:firstLine="360"/>
        <w:rPr>
          <w:rFonts w:ascii="PT Astra Serif" w:hAnsi="PT Astra Serif"/>
        </w:rPr>
      </w:pPr>
      <w:r w:rsidRPr="00562D24">
        <w:rPr>
          <w:rFonts w:ascii="PT Astra Serif" w:hAnsi="PT Astra Serif"/>
        </w:rPr>
        <w:t>развитие координации движений;</w:t>
      </w:r>
    </w:p>
    <w:p w14:paraId="64D4C642" w14:textId="77777777" w:rsidR="006B1B45" w:rsidRPr="00562D24" w:rsidRDefault="006B1B45" w:rsidP="00840568">
      <w:pPr>
        <w:pStyle w:val="100"/>
        <w:numPr>
          <w:ilvl w:val="0"/>
          <w:numId w:val="18"/>
        </w:numPr>
        <w:spacing w:before="0" w:beforeAutospacing="0" w:after="0" w:afterAutospacing="0"/>
        <w:ind w:left="0" w:firstLine="360"/>
        <w:rPr>
          <w:rFonts w:ascii="PT Astra Serif" w:hAnsi="PT Astra Serif"/>
        </w:rPr>
      </w:pPr>
      <w:r w:rsidRPr="00562D24">
        <w:rPr>
          <w:rFonts w:ascii="PT Astra Serif" w:hAnsi="PT Astra Serif"/>
        </w:rPr>
        <w:t>коррекция аномалий поведения.</w:t>
      </w:r>
      <w:bookmarkStart w:id="48" w:name="bookmark6"/>
      <w:bookmarkStart w:id="49" w:name="bookmark7"/>
      <w:bookmarkEnd w:id="48"/>
      <w:bookmarkEnd w:id="49"/>
    </w:p>
    <w:p w14:paraId="51C6B688" w14:textId="77777777" w:rsidR="006B1B45" w:rsidRPr="00562D24" w:rsidRDefault="006B1B45" w:rsidP="006B1B45">
      <w:pPr>
        <w:pStyle w:val="100"/>
        <w:spacing w:before="0" w:beforeAutospacing="0" w:after="0" w:afterAutospacing="0"/>
        <w:ind w:firstLine="709"/>
        <w:rPr>
          <w:rFonts w:ascii="PT Astra Serif" w:hAnsi="PT Astra Serif"/>
        </w:rPr>
      </w:pPr>
      <w:r w:rsidRPr="00562D24">
        <w:rPr>
          <w:rFonts w:ascii="PT Astra Serif" w:hAnsi="PT Astra Serif"/>
        </w:rPr>
        <w:t xml:space="preserve">Итоговая диагностика на конец учебного года выявила эффективность коррекционной работы: 16 человек с незначительной динамикой развития, 14 детей с хорошей динамикой развития. </w:t>
      </w:r>
    </w:p>
    <w:p w14:paraId="4F55501A" w14:textId="77777777" w:rsidR="006B1B45" w:rsidRPr="00562D24" w:rsidRDefault="006B1B45" w:rsidP="006B1B45">
      <w:pPr>
        <w:pStyle w:val="a7"/>
        <w:shd w:val="clear" w:color="auto" w:fill="FFFFFF"/>
        <w:spacing w:before="0" w:after="0" w:line="240" w:lineRule="auto"/>
        <w:ind w:firstLine="709"/>
        <w:jc w:val="both"/>
        <w:rPr>
          <w:rFonts w:ascii="PT Astra Serif" w:hAnsi="PT Astra Serif"/>
        </w:rPr>
      </w:pPr>
      <w:r w:rsidRPr="00562D24">
        <w:rPr>
          <w:rFonts w:ascii="PT Astra Serif" w:hAnsi="PT Astra Serif"/>
        </w:rPr>
        <w:t xml:space="preserve">В рамках консультативного направления проводилась работа с родителями и педагогами. </w:t>
      </w:r>
    </w:p>
    <w:p w14:paraId="16EEE757" w14:textId="77777777" w:rsidR="006B1B45" w:rsidRPr="00562D24" w:rsidRDefault="006B1B45" w:rsidP="006B1B45">
      <w:pPr>
        <w:pStyle w:val="a7"/>
        <w:shd w:val="clear" w:color="auto" w:fill="FFFFFF"/>
        <w:spacing w:before="0" w:after="0" w:line="240" w:lineRule="auto"/>
        <w:ind w:firstLine="709"/>
        <w:jc w:val="both"/>
        <w:rPr>
          <w:rFonts w:ascii="PT Astra Serif" w:hAnsi="PT Astra Serif"/>
        </w:rPr>
      </w:pPr>
      <w:r w:rsidRPr="00562D24">
        <w:rPr>
          <w:rFonts w:ascii="PT Astra Serif" w:hAnsi="PT Astra Serif"/>
        </w:rPr>
        <w:t>В течение года с целью оказания родителям своевременной помощи проводились индивидуальные беседы. Материалом для бесед являлись наблюдения за ребенком и его развитием. На первых индивидуальных консультациях каждого родителя знакомила с планом работы по исправлению нарушений, развитию ВПФ, давала рекомендации, как заниматься дома. Привлекая родителей к обсуждению важных для них проблем, старалась вызвать желание сотрудничать.</w:t>
      </w:r>
    </w:p>
    <w:p w14:paraId="662DABAD" w14:textId="77777777" w:rsidR="006B1B45" w:rsidRPr="00562D24" w:rsidRDefault="006B1B45" w:rsidP="006B1B45">
      <w:pPr>
        <w:pStyle w:val="a7"/>
        <w:shd w:val="clear" w:color="auto" w:fill="FFFFFF"/>
        <w:spacing w:before="0" w:after="0" w:line="240" w:lineRule="auto"/>
        <w:ind w:firstLine="709"/>
        <w:jc w:val="both"/>
        <w:rPr>
          <w:rFonts w:ascii="PT Astra Serif" w:hAnsi="PT Astra Serif"/>
        </w:rPr>
      </w:pPr>
      <w:r w:rsidRPr="00562D24">
        <w:rPr>
          <w:rFonts w:ascii="PT Astra Serif" w:hAnsi="PT Astra Serif"/>
        </w:rPr>
        <w:t xml:space="preserve">На 19 индивидуальных консультациях родители получали информацию о содержании коррекционных занятий с ребенком и обучались практическим приемам, упражнениям по коррекции нарушений. </w:t>
      </w:r>
    </w:p>
    <w:p w14:paraId="011FF919" w14:textId="77777777" w:rsidR="006B1B45" w:rsidRPr="00562D24" w:rsidRDefault="006B1B45" w:rsidP="006B1B45">
      <w:pPr>
        <w:pStyle w:val="c3"/>
        <w:spacing w:before="0" w:beforeAutospacing="0" w:after="0" w:afterAutospacing="0"/>
        <w:ind w:firstLine="709"/>
        <w:jc w:val="both"/>
        <w:rPr>
          <w:rFonts w:ascii="PT Astra Serif" w:hAnsi="PT Astra Serif"/>
        </w:rPr>
      </w:pPr>
      <w:r w:rsidRPr="00562D24">
        <w:rPr>
          <w:rStyle w:val="c49"/>
          <w:rFonts w:ascii="PT Astra Serif" w:hAnsi="PT Astra Serif"/>
        </w:rPr>
        <w:t xml:space="preserve">На 2022-2023 учебный год поставлена следующая цель: выявление нарушений у вновь прибывших детей, и продолжение уже начатой коррекционно-развивающей работы с </w:t>
      </w:r>
      <w:r w:rsidRPr="00562D24">
        <w:rPr>
          <w:rStyle w:val="c49"/>
          <w:rFonts w:ascii="PT Astra Serif" w:hAnsi="PT Astra Serif"/>
        </w:rPr>
        <w:lastRenderedPageBreak/>
        <w:t>обучающимися. </w:t>
      </w:r>
      <w:r w:rsidRPr="00562D24">
        <w:rPr>
          <w:rStyle w:val="c12"/>
          <w:rFonts w:ascii="PT Astra Serif" w:hAnsi="PT Astra Serif"/>
        </w:rPr>
        <w:t>Пересмотреть организацию работы с родителями и продолжить поиск оптимальных форм взаимодействия с ними по устранению имеющихся пробелов в развитии ребёнка и его социальной адаптации. Повышение своего профессионального уровня. Пополнение кабинета играми и пособиями.</w:t>
      </w:r>
    </w:p>
    <w:p w14:paraId="42A3E11D" w14:textId="77777777" w:rsidR="003D2AE1" w:rsidRPr="00596D98" w:rsidRDefault="003D2AE1" w:rsidP="00B018EB">
      <w:pPr>
        <w:pStyle w:val="3"/>
        <w:jc w:val="center"/>
        <w:rPr>
          <w:rFonts w:ascii="PT Astra Serif" w:hAnsi="PT Astra Serif"/>
          <w:b/>
          <w:i/>
          <w:sz w:val="24"/>
        </w:rPr>
      </w:pPr>
      <w:bookmarkStart w:id="50" w:name="_Toc107669911"/>
      <w:r w:rsidRPr="00596D98">
        <w:rPr>
          <w:rFonts w:ascii="PT Astra Serif" w:hAnsi="PT Astra Serif"/>
          <w:b/>
          <w:i/>
          <w:sz w:val="24"/>
        </w:rPr>
        <w:t>3. Условия осуществления образовательного процесса</w:t>
      </w:r>
      <w:bookmarkEnd w:id="50"/>
    </w:p>
    <w:p w14:paraId="23FFF5BF" w14:textId="77777777" w:rsidR="0079230A" w:rsidRPr="00562D24" w:rsidRDefault="0079230A" w:rsidP="00B018EB">
      <w:pPr>
        <w:pStyle w:val="20"/>
        <w:spacing w:before="0"/>
        <w:jc w:val="center"/>
        <w:rPr>
          <w:rFonts w:ascii="PT Astra Serif" w:hAnsi="PT Astra Serif"/>
          <w:sz w:val="24"/>
          <w:szCs w:val="24"/>
        </w:rPr>
      </w:pPr>
      <w:bookmarkStart w:id="51" w:name="_Toc107669912"/>
      <w:r w:rsidRPr="00562D24">
        <w:rPr>
          <w:rFonts w:ascii="PT Astra Serif" w:hAnsi="PT Astra Serif"/>
          <w:sz w:val="24"/>
          <w:szCs w:val="24"/>
        </w:rPr>
        <w:t>3.1. Режим работы</w:t>
      </w:r>
      <w:bookmarkEnd w:id="51"/>
    </w:p>
    <w:p w14:paraId="2D836805" w14:textId="77777777" w:rsidR="001307F6" w:rsidRPr="00562D24" w:rsidRDefault="001307F6" w:rsidP="001307F6">
      <w:pPr>
        <w:ind w:firstLine="284"/>
        <w:rPr>
          <w:rFonts w:ascii="PT Astra Serif" w:hAnsi="PT Astra Serif"/>
          <w:b/>
        </w:rPr>
      </w:pPr>
      <w:bookmarkStart w:id="52" w:name="_Toc107669913"/>
      <w:r w:rsidRPr="00562D24">
        <w:rPr>
          <w:rStyle w:val="30"/>
          <w:rFonts w:ascii="PT Astra Serif" w:hAnsi="PT Astra Serif"/>
          <w:b/>
          <w:sz w:val="24"/>
        </w:rPr>
        <w:t>3.1.1. Режим работы дошкольных групп</w:t>
      </w:r>
      <w:bookmarkEnd w:id="52"/>
      <w:r w:rsidRPr="00562D24">
        <w:rPr>
          <w:rFonts w:ascii="PT Astra Serif" w:hAnsi="PT Astra Serif"/>
        </w:rPr>
        <w:t>: пятидневная рабочая неделя, длительность работы 12 часов в день с 7.00 до 19.00 часов.</w:t>
      </w:r>
    </w:p>
    <w:p w14:paraId="253A542C" w14:textId="77777777" w:rsidR="001307F6" w:rsidRPr="00562D24" w:rsidRDefault="001307F6" w:rsidP="001307F6">
      <w:pPr>
        <w:snapToGrid w:val="0"/>
        <w:ind w:firstLine="709"/>
        <w:jc w:val="both"/>
        <w:rPr>
          <w:rFonts w:ascii="PT Astra Serif" w:hAnsi="PT Astra Serif"/>
          <w:bCs/>
        </w:rPr>
      </w:pPr>
      <w:r w:rsidRPr="00562D24">
        <w:rPr>
          <w:rFonts w:ascii="PT Astra Serif" w:hAnsi="PT Astra Serif"/>
          <w:bCs/>
        </w:rPr>
        <w:t xml:space="preserve">Процесс воспитания и развития в дошкольных группах является непрерывным, график образовательного процесса составляется в соответствии с </w:t>
      </w:r>
      <w:r w:rsidRPr="00562D24">
        <w:rPr>
          <w:rFonts w:ascii="PT Astra Serif" w:hAnsi="PT Astra Serif"/>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r w:rsidRPr="00562D24">
        <w:rPr>
          <w:rFonts w:ascii="PT Astra Serif" w:hAnsi="PT Astra Serif"/>
          <w:bCs/>
        </w:rPr>
        <w:t xml:space="preserve"> </w:t>
      </w:r>
    </w:p>
    <w:p w14:paraId="49BBD2FB" w14:textId="77777777" w:rsidR="001307F6" w:rsidRPr="00562D24" w:rsidRDefault="001307F6" w:rsidP="001307F6">
      <w:pPr>
        <w:snapToGrid w:val="0"/>
        <w:ind w:firstLine="709"/>
        <w:jc w:val="both"/>
        <w:rPr>
          <w:rFonts w:ascii="PT Astra Serif" w:hAnsi="PT Astra Serif"/>
          <w:bCs/>
        </w:rPr>
      </w:pPr>
      <w:r w:rsidRPr="00562D24">
        <w:rPr>
          <w:rFonts w:ascii="PT Astra Serif" w:hAnsi="PT Astra Serif"/>
          <w:bCs/>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14:paraId="4599CD76" w14:textId="77777777" w:rsidR="001307F6" w:rsidRPr="00562D24" w:rsidRDefault="001307F6" w:rsidP="001307F6">
      <w:pPr>
        <w:ind w:firstLine="709"/>
        <w:jc w:val="both"/>
        <w:rPr>
          <w:rFonts w:ascii="PT Astra Serif" w:hAnsi="PT Astra Serif"/>
        </w:rPr>
      </w:pPr>
      <w:r w:rsidRPr="00562D24">
        <w:rPr>
          <w:rFonts w:ascii="PT Astra Serif" w:hAnsi="PT Astra Serif"/>
        </w:rPr>
        <w:t xml:space="preserve">Реализация Федерального государственного образовательного стандарта осуществляется через образовательные области – познавательное развитие, речевое развитие, социально-коммуникативное развитие, художественно-эстетическое и физическое развитие детей. </w:t>
      </w:r>
    </w:p>
    <w:p w14:paraId="386BFF62" w14:textId="77777777" w:rsidR="001307F6" w:rsidRPr="00562D24" w:rsidRDefault="001307F6" w:rsidP="001307F6">
      <w:pPr>
        <w:ind w:firstLine="709"/>
        <w:jc w:val="both"/>
        <w:rPr>
          <w:rFonts w:ascii="PT Astra Serif" w:hAnsi="PT Astra Serif"/>
        </w:rPr>
      </w:pPr>
      <w:r w:rsidRPr="00562D24">
        <w:rPr>
          <w:rFonts w:ascii="PT Astra Serif" w:hAnsi="PT Astra Serif"/>
        </w:rPr>
        <w:t>Реализация образовательных областей осуществляется в ходе организованной образовательной деятельности:</w:t>
      </w:r>
    </w:p>
    <w:p w14:paraId="22313270" w14:textId="77777777" w:rsidR="001307F6" w:rsidRPr="00562D24" w:rsidRDefault="001307F6" w:rsidP="001307F6">
      <w:pPr>
        <w:ind w:firstLine="709"/>
        <w:jc w:val="both"/>
        <w:rPr>
          <w:rFonts w:ascii="PT Astra Serif" w:hAnsi="PT Astra Serif"/>
        </w:rPr>
      </w:pPr>
      <w:r w:rsidRPr="00562D24">
        <w:rPr>
          <w:rFonts w:ascii="PT Astra Serif" w:hAnsi="PT Astra Serif"/>
        </w:rPr>
        <w:t>- познавательное развитие - формирование целостной картины мира, формирование элементарных математических представлений;</w:t>
      </w:r>
    </w:p>
    <w:p w14:paraId="5468B260" w14:textId="77777777" w:rsidR="001307F6" w:rsidRPr="00562D24" w:rsidRDefault="001307F6" w:rsidP="001307F6">
      <w:pPr>
        <w:ind w:firstLine="709"/>
        <w:jc w:val="both"/>
        <w:rPr>
          <w:rFonts w:ascii="PT Astra Serif" w:hAnsi="PT Astra Serif"/>
        </w:rPr>
      </w:pPr>
      <w:r w:rsidRPr="00562D24">
        <w:rPr>
          <w:rFonts w:ascii="PT Astra Serif" w:hAnsi="PT Astra Serif"/>
        </w:rPr>
        <w:t>- речевое развитие - развитие речи, обучение грамоте;</w:t>
      </w:r>
    </w:p>
    <w:p w14:paraId="4F8FF5D9" w14:textId="77777777" w:rsidR="001307F6" w:rsidRPr="00562D24" w:rsidRDefault="001307F6" w:rsidP="001307F6">
      <w:pPr>
        <w:ind w:firstLine="709"/>
        <w:jc w:val="both"/>
        <w:rPr>
          <w:rFonts w:ascii="PT Astra Serif" w:hAnsi="PT Astra Serif"/>
        </w:rPr>
      </w:pPr>
      <w:r w:rsidRPr="00562D24">
        <w:rPr>
          <w:rFonts w:ascii="PT Astra Serif" w:hAnsi="PT Astra Serif"/>
        </w:rPr>
        <w:t xml:space="preserve">- социально-коммуникативное - </w:t>
      </w:r>
      <w:r w:rsidRPr="00562D24">
        <w:rPr>
          <w:rFonts w:ascii="PT Astra Serif" w:hAnsi="PT Astra Serif"/>
          <w:bCs/>
        </w:rPr>
        <w:t>основы безопасности жизнедеятельности детей дошкольного возраста;</w:t>
      </w:r>
    </w:p>
    <w:p w14:paraId="60D77207" w14:textId="77777777" w:rsidR="001307F6" w:rsidRPr="00562D24" w:rsidRDefault="001307F6" w:rsidP="001307F6">
      <w:pPr>
        <w:ind w:firstLine="709"/>
        <w:jc w:val="both"/>
        <w:rPr>
          <w:rFonts w:ascii="PT Astra Serif" w:hAnsi="PT Astra Serif"/>
        </w:rPr>
      </w:pPr>
      <w:r w:rsidRPr="00562D24">
        <w:rPr>
          <w:rFonts w:ascii="PT Astra Serif" w:hAnsi="PT Astra Serif"/>
          <w:bCs/>
        </w:rPr>
        <w:t xml:space="preserve">- </w:t>
      </w:r>
      <w:r w:rsidRPr="00562D24">
        <w:rPr>
          <w:rFonts w:ascii="PT Astra Serif" w:hAnsi="PT Astra Serif"/>
        </w:rPr>
        <w:t>художественно-эстетическое развитие - рисование, лепка, аппликация, конструирование, музыкальное;</w:t>
      </w:r>
    </w:p>
    <w:p w14:paraId="443E5B79" w14:textId="77777777" w:rsidR="001307F6" w:rsidRPr="00562D24" w:rsidRDefault="001307F6" w:rsidP="001307F6">
      <w:pPr>
        <w:ind w:firstLine="709"/>
        <w:jc w:val="both"/>
        <w:rPr>
          <w:rFonts w:ascii="PT Astra Serif" w:hAnsi="PT Astra Serif"/>
        </w:rPr>
      </w:pPr>
      <w:r w:rsidRPr="00562D24">
        <w:rPr>
          <w:rFonts w:ascii="PT Astra Serif" w:hAnsi="PT Astra Serif"/>
        </w:rPr>
        <w:t>- физическое развитие - физкультурное.</w:t>
      </w:r>
    </w:p>
    <w:p w14:paraId="2747FE23" w14:textId="77777777" w:rsidR="001307F6" w:rsidRPr="00562D24" w:rsidRDefault="001307F6" w:rsidP="001307F6">
      <w:pPr>
        <w:ind w:firstLine="709"/>
        <w:jc w:val="both"/>
        <w:rPr>
          <w:rFonts w:ascii="PT Astra Serif" w:hAnsi="PT Astra Serif"/>
        </w:rPr>
      </w:pPr>
      <w:r w:rsidRPr="00562D24">
        <w:rPr>
          <w:rFonts w:ascii="PT Astra Serif" w:hAnsi="PT Astra Serif"/>
        </w:rPr>
        <w:t>Структура учебного плана содержит 2 части: обязательная часть, формируемая часть.</w:t>
      </w:r>
    </w:p>
    <w:p w14:paraId="0FED3BA4" w14:textId="77777777" w:rsidR="001307F6" w:rsidRPr="00562D24" w:rsidRDefault="001307F6" w:rsidP="001307F6">
      <w:pPr>
        <w:ind w:firstLine="709"/>
        <w:jc w:val="both"/>
        <w:rPr>
          <w:rFonts w:ascii="PT Astra Serif" w:hAnsi="PT Astra Serif"/>
        </w:rPr>
      </w:pPr>
      <w:r w:rsidRPr="00562D24">
        <w:rPr>
          <w:rFonts w:ascii="PT Astra Serif" w:hAnsi="PT Astra Serif"/>
        </w:rPr>
        <w:t>В обязательной части определена учебная нагрузка с учётом соблюдения минимального количества ООД на изучение каждой образовательной области. Формируемая часть отражает реализацию приоритетного направления – художественно-эстетическое развитие.</w:t>
      </w:r>
    </w:p>
    <w:p w14:paraId="1B15BB87" w14:textId="77777777" w:rsidR="001307F6" w:rsidRPr="00562D24" w:rsidRDefault="001307F6" w:rsidP="001307F6">
      <w:pPr>
        <w:widowControl w:val="0"/>
        <w:autoSpaceDE w:val="0"/>
        <w:autoSpaceDN w:val="0"/>
        <w:adjustRightInd w:val="0"/>
        <w:ind w:firstLine="709"/>
        <w:jc w:val="both"/>
        <w:rPr>
          <w:rFonts w:ascii="PT Astra Serif" w:hAnsi="PT Astra Serif"/>
        </w:rPr>
      </w:pPr>
      <w:r w:rsidRPr="00562D24">
        <w:rPr>
          <w:rFonts w:ascii="PT Astra Serif" w:hAnsi="PT Astra Serif"/>
        </w:rPr>
        <w:t>Организованная образовательная деятельность физкультурно-оздоровительного и эстетического цикла занимает не менее 50 % общего времени, отведенного на непосредственно образовательную деятельность.</w:t>
      </w:r>
    </w:p>
    <w:p w14:paraId="2BC7DF52" w14:textId="77777777" w:rsidR="001307F6" w:rsidRPr="00562D24" w:rsidRDefault="001307F6" w:rsidP="001307F6">
      <w:pPr>
        <w:widowControl w:val="0"/>
        <w:autoSpaceDE w:val="0"/>
        <w:autoSpaceDN w:val="0"/>
        <w:adjustRightInd w:val="0"/>
        <w:ind w:firstLine="709"/>
        <w:jc w:val="both"/>
        <w:rPr>
          <w:rFonts w:ascii="PT Astra Serif" w:hAnsi="PT Astra Serif"/>
        </w:rPr>
      </w:pPr>
      <w:r w:rsidRPr="00562D24">
        <w:rPr>
          <w:rFonts w:ascii="PT Astra Serif" w:hAnsi="PT Astra Serif"/>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2DCF05E3" w14:textId="77777777" w:rsidR="001307F6" w:rsidRPr="00562D24" w:rsidRDefault="001307F6" w:rsidP="001307F6">
      <w:pPr>
        <w:widowControl w:val="0"/>
        <w:autoSpaceDE w:val="0"/>
        <w:autoSpaceDN w:val="0"/>
        <w:adjustRightInd w:val="0"/>
        <w:ind w:firstLine="709"/>
        <w:jc w:val="both"/>
        <w:rPr>
          <w:rFonts w:ascii="PT Astra Serif" w:hAnsi="PT Astra Serif"/>
        </w:rPr>
      </w:pPr>
      <w:r w:rsidRPr="00562D24">
        <w:rPr>
          <w:rFonts w:ascii="PT Astra Serif" w:hAnsi="PT Astra Serif"/>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013"/>
        <w:gridCol w:w="2410"/>
        <w:gridCol w:w="2552"/>
        <w:gridCol w:w="2409"/>
      </w:tblGrid>
      <w:tr w:rsidR="001307F6" w:rsidRPr="00562D24" w14:paraId="4B0DFAF6" w14:textId="77777777" w:rsidTr="00DB0582">
        <w:trPr>
          <w:trHeight w:val="250"/>
        </w:trPr>
        <w:tc>
          <w:tcPr>
            <w:tcW w:w="1276" w:type="dxa"/>
            <w:vMerge w:val="restart"/>
            <w:shd w:val="clear" w:color="auto" w:fill="auto"/>
          </w:tcPr>
          <w:p w14:paraId="7A2198AC"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Возраст детей</w:t>
            </w:r>
          </w:p>
        </w:tc>
        <w:tc>
          <w:tcPr>
            <w:tcW w:w="4423" w:type="dxa"/>
            <w:gridSpan w:val="2"/>
            <w:vMerge w:val="restart"/>
            <w:shd w:val="clear" w:color="auto" w:fill="auto"/>
          </w:tcPr>
          <w:p w14:paraId="75EAFC10"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Регламентируемая деятельность (ООД)</w:t>
            </w:r>
          </w:p>
        </w:tc>
        <w:tc>
          <w:tcPr>
            <w:tcW w:w="4961" w:type="dxa"/>
            <w:gridSpan w:val="2"/>
            <w:shd w:val="clear" w:color="auto" w:fill="auto"/>
          </w:tcPr>
          <w:p w14:paraId="52D4DC23"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Нерегламентированная деятельность, час</w:t>
            </w:r>
          </w:p>
        </w:tc>
      </w:tr>
      <w:tr w:rsidR="001307F6" w:rsidRPr="00562D24" w14:paraId="06576A56" w14:textId="77777777" w:rsidTr="00DB0582">
        <w:trPr>
          <w:trHeight w:val="317"/>
        </w:trPr>
        <w:tc>
          <w:tcPr>
            <w:tcW w:w="1276" w:type="dxa"/>
            <w:vMerge/>
            <w:shd w:val="clear" w:color="auto" w:fill="auto"/>
          </w:tcPr>
          <w:p w14:paraId="72619DCF" w14:textId="77777777" w:rsidR="001307F6" w:rsidRPr="00562D24" w:rsidRDefault="001307F6" w:rsidP="00DB0582">
            <w:pPr>
              <w:widowControl w:val="0"/>
              <w:autoSpaceDE w:val="0"/>
              <w:autoSpaceDN w:val="0"/>
              <w:adjustRightInd w:val="0"/>
              <w:jc w:val="center"/>
              <w:rPr>
                <w:rFonts w:ascii="PT Astra Serif" w:hAnsi="PT Astra Serif"/>
              </w:rPr>
            </w:pPr>
          </w:p>
        </w:tc>
        <w:tc>
          <w:tcPr>
            <w:tcW w:w="4423" w:type="dxa"/>
            <w:gridSpan w:val="2"/>
            <w:vMerge/>
            <w:shd w:val="clear" w:color="auto" w:fill="auto"/>
          </w:tcPr>
          <w:p w14:paraId="25F0045D" w14:textId="77777777" w:rsidR="001307F6" w:rsidRPr="00562D24" w:rsidRDefault="001307F6" w:rsidP="00DB0582">
            <w:pPr>
              <w:widowControl w:val="0"/>
              <w:autoSpaceDE w:val="0"/>
              <w:autoSpaceDN w:val="0"/>
              <w:adjustRightInd w:val="0"/>
              <w:jc w:val="center"/>
              <w:rPr>
                <w:rFonts w:ascii="PT Astra Serif" w:hAnsi="PT Astra Serif"/>
              </w:rPr>
            </w:pPr>
          </w:p>
        </w:tc>
        <w:tc>
          <w:tcPr>
            <w:tcW w:w="2552" w:type="dxa"/>
            <w:vMerge w:val="restart"/>
            <w:shd w:val="clear" w:color="auto" w:fill="auto"/>
          </w:tcPr>
          <w:p w14:paraId="03E42880"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совместная деятельность</w:t>
            </w:r>
          </w:p>
        </w:tc>
        <w:tc>
          <w:tcPr>
            <w:tcW w:w="2409" w:type="dxa"/>
            <w:vMerge w:val="restart"/>
            <w:shd w:val="clear" w:color="auto" w:fill="auto"/>
          </w:tcPr>
          <w:p w14:paraId="62F25944"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самостоятельная деятельность</w:t>
            </w:r>
          </w:p>
        </w:tc>
      </w:tr>
      <w:tr w:rsidR="001307F6" w:rsidRPr="00562D24" w14:paraId="6ADF6336" w14:textId="77777777" w:rsidTr="00DB0582">
        <w:trPr>
          <w:trHeight w:val="184"/>
        </w:trPr>
        <w:tc>
          <w:tcPr>
            <w:tcW w:w="1276" w:type="dxa"/>
            <w:vMerge/>
            <w:shd w:val="clear" w:color="auto" w:fill="auto"/>
          </w:tcPr>
          <w:p w14:paraId="6297168B" w14:textId="77777777" w:rsidR="001307F6" w:rsidRPr="00562D24" w:rsidRDefault="001307F6" w:rsidP="00DB0582">
            <w:pPr>
              <w:widowControl w:val="0"/>
              <w:autoSpaceDE w:val="0"/>
              <w:autoSpaceDN w:val="0"/>
              <w:adjustRightInd w:val="0"/>
              <w:jc w:val="center"/>
              <w:rPr>
                <w:rFonts w:ascii="PT Astra Serif" w:hAnsi="PT Astra Serif"/>
              </w:rPr>
            </w:pPr>
          </w:p>
        </w:tc>
        <w:tc>
          <w:tcPr>
            <w:tcW w:w="2013" w:type="dxa"/>
            <w:shd w:val="clear" w:color="auto" w:fill="auto"/>
          </w:tcPr>
          <w:p w14:paraId="5948C044"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1-я половина дня</w:t>
            </w:r>
          </w:p>
        </w:tc>
        <w:tc>
          <w:tcPr>
            <w:tcW w:w="2410" w:type="dxa"/>
            <w:shd w:val="clear" w:color="auto" w:fill="auto"/>
          </w:tcPr>
          <w:p w14:paraId="5704CE83"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2-я половина дня</w:t>
            </w:r>
          </w:p>
        </w:tc>
        <w:tc>
          <w:tcPr>
            <w:tcW w:w="2552" w:type="dxa"/>
            <w:vMerge/>
            <w:shd w:val="clear" w:color="auto" w:fill="auto"/>
          </w:tcPr>
          <w:p w14:paraId="6E736150" w14:textId="77777777" w:rsidR="001307F6" w:rsidRPr="00562D24" w:rsidRDefault="001307F6" w:rsidP="00DB0582">
            <w:pPr>
              <w:widowControl w:val="0"/>
              <w:autoSpaceDE w:val="0"/>
              <w:autoSpaceDN w:val="0"/>
              <w:adjustRightInd w:val="0"/>
              <w:jc w:val="center"/>
              <w:rPr>
                <w:rFonts w:ascii="PT Astra Serif" w:hAnsi="PT Astra Serif"/>
              </w:rPr>
            </w:pPr>
          </w:p>
        </w:tc>
        <w:tc>
          <w:tcPr>
            <w:tcW w:w="2409" w:type="dxa"/>
            <w:vMerge/>
            <w:shd w:val="clear" w:color="auto" w:fill="auto"/>
          </w:tcPr>
          <w:p w14:paraId="5B691F37" w14:textId="77777777" w:rsidR="001307F6" w:rsidRPr="00562D24" w:rsidRDefault="001307F6" w:rsidP="00DB0582">
            <w:pPr>
              <w:widowControl w:val="0"/>
              <w:autoSpaceDE w:val="0"/>
              <w:autoSpaceDN w:val="0"/>
              <w:adjustRightInd w:val="0"/>
              <w:jc w:val="center"/>
              <w:rPr>
                <w:rFonts w:ascii="PT Astra Serif" w:hAnsi="PT Astra Serif"/>
              </w:rPr>
            </w:pPr>
          </w:p>
        </w:tc>
      </w:tr>
      <w:tr w:rsidR="001307F6" w:rsidRPr="00562D24" w14:paraId="02DD46CB" w14:textId="77777777" w:rsidTr="00DB0582">
        <w:trPr>
          <w:trHeight w:val="184"/>
        </w:trPr>
        <w:tc>
          <w:tcPr>
            <w:tcW w:w="1276" w:type="dxa"/>
            <w:shd w:val="clear" w:color="auto" w:fill="auto"/>
          </w:tcPr>
          <w:p w14:paraId="16EDED7B"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2 - 3 года</w:t>
            </w:r>
          </w:p>
        </w:tc>
        <w:tc>
          <w:tcPr>
            <w:tcW w:w="2013" w:type="dxa"/>
            <w:shd w:val="clear" w:color="auto" w:fill="auto"/>
          </w:tcPr>
          <w:p w14:paraId="40BC39A9"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20 мин</w:t>
            </w:r>
          </w:p>
        </w:tc>
        <w:tc>
          <w:tcPr>
            <w:tcW w:w="2410" w:type="dxa"/>
            <w:shd w:val="clear" w:color="auto" w:fill="auto"/>
          </w:tcPr>
          <w:p w14:paraId="0FFCE828" w14:textId="77777777" w:rsidR="001307F6" w:rsidRPr="00562D24" w:rsidRDefault="001307F6" w:rsidP="00DB0582">
            <w:pPr>
              <w:widowControl w:val="0"/>
              <w:autoSpaceDE w:val="0"/>
              <w:autoSpaceDN w:val="0"/>
              <w:adjustRightInd w:val="0"/>
              <w:jc w:val="center"/>
              <w:rPr>
                <w:rFonts w:ascii="PT Astra Serif" w:hAnsi="PT Astra Serif"/>
              </w:rPr>
            </w:pPr>
          </w:p>
        </w:tc>
        <w:tc>
          <w:tcPr>
            <w:tcW w:w="2552" w:type="dxa"/>
            <w:shd w:val="clear" w:color="auto" w:fill="auto"/>
          </w:tcPr>
          <w:p w14:paraId="7462FF40"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5,5 - 6</w:t>
            </w:r>
          </w:p>
        </w:tc>
        <w:tc>
          <w:tcPr>
            <w:tcW w:w="2409" w:type="dxa"/>
            <w:shd w:val="clear" w:color="auto" w:fill="auto"/>
          </w:tcPr>
          <w:p w14:paraId="14E72759"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3-4</w:t>
            </w:r>
          </w:p>
        </w:tc>
      </w:tr>
      <w:tr w:rsidR="001307F6" w:rsidRPr="00562D24" w14:paraId="69D8B3C7" w14:textId="77777777" w:rsidTr="00DB0582">
        <w:trPr>
          <w:trHeight w:val="260"/>
        </w:trPr>
        <w:tc>
          <w:tcPr>
            <w:tcW w:w="1276" w:type="dxa"/>
            <w:shd w:val="clear" w:color="auto" w:fill="auto"/>
          </w:tcPr>
          <w:p w14:paraId="7DF19BD4"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3 - 4 года</w:t>
            </w:r>
          </w:p>
        </w:tc>
        <w:tc>
          <w:tcPr>
            <w:tcW w:w="2013" w:type="dxa"/>
            <w:shd w:val="clear" w:color="auto" w:fill="auto"/>
          </w:tcPr>
          <w:p w14:paraId="38F41C2A"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30 мин</w:t>
            </w:r>
          </w:p>
        </w:tc>
        <w:tc>
          <w:tcPr>
            <w:tcW w:w="2410" w:type="dxa"/>
            <w:shd w:val="clear" w:color="auto" w:fill="auto"/>
          </w:tcPr>
          <w:p w14:paraId="07E94350" w14:textId="77777777" w:rsidR="001307F6" w:rsidRPr="00562D24" w:rsidRDefault="001307F6" w:rsidP="00DB0582">
            <w:pPr>
              <w:widowControl w:val="0"/>
              <w:autoSpaceDE w:val="0"/>
              <w:autoSpaceDN w:val="0"/>
              <w:adjustRightInd w:val="0"/>
              <w:jc w:val="center"/>
              <w:rPr>
                <w:rFonts w:ascii="PT Astra Serif" w:hAnsi="PT Astra Serif"/>
              </w:rPr>
            </w:pPr>
          </w:p>
        </w:tc>
        <w:tc>
          <w:tcPr>
            <w:tcW w:w="2552" w:type="dxa"/>
            <w:shd w:val="clear" w:color="auto" w:fill="auto"/>
          </w:tcPr>
          <w:p w14:paraId="1AC8158D"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5,5 - 6</w:t>
            </w:r>
          </w:p>
        </w:tc>
        <w:tc>
          <w:tcPr>
            <w:tcW w:w="2409" w:type="dxa"/>
            <w:shd w:val="clear" w:color="auto" w:fill="auto"/>
          </w:tcPr>
          <w:p w14:paraId="08EF92A0"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3-4</w:t>
            </w:r>
          </w:p>
        </w:tc>
      </w:tr>
      <w:tr w:rsidR="001307F6" w:rsidRPr="00562D24" w14:paraId="1B50384D" w14:textId="77777777" w:rsidTr="00DB0582">
        <w:trPr>
          <w:trHeight w:val="273"/>
        </w:trPr>
        <w:tc>
          <w:tcPr>
            <w:tcW w:w="1276" w:type="dxa"/>
            <w:shd w:val="clear" w:color="auto" w:fill="auto"/>
          </w:tcPr>
          <w:p w14:paraId="3975C737"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lastRenderedPageBreak/>
              <w:t>4 - 5 лет</w:t>
            </w:r>
          </w:p>
        </w:tc>
        <w:tc>
          <w:tcPr>
            <w:tcW w:w="2013" w:type="dxa"/>
            <w:shd w:val="clear" w:color="auto" w:fill="auto"/>
          </w:tcPr>
          <w:p w14:paraId="76684E5C"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40 мин</w:t>
            </w:r>
          </w:p>
        </w:tc>
        <w:tc>
          <w:tcPr>
            <w:tcW w:w="2410" w:type="dxa"/>
            <w:shd w:val="clear" w:color="auto" w:fill="auto"/>
          </w:tcPr>
          <w:p w14:paraId="1A932745" w14:textId="77777777" w:rsidR="001307F6" w:rsidRPr="00562D24" w:rsidRDefault="001307F6" w:rsidP="00DB0582">
            <w:pPr>
              <w:widowControl w:val="0"/>
              <w:autoSpaceDE w:val="0"/>
              <w:autoSpaceDN w:val="0"/>
              <w:adjustRightInd w:val="0"/>
              <w:jc w:val="center"/>
              <w:rPr>
                <w:rFonts w:ascii="PT Astra Serif" w:hAnsi="PT Astra Serif"/>
              </w:rPr>
            </w:pPr>
          </w:p>
        </w:tc>
        <w:tc>
          <w:tcPr>
            <w:tcW w:w="2552" w:type="dxa"/>
            <w:shd w:val="clear" w:color="auto" w:fill="auto"/>
          </w:tcPr>
          <w:p w14:paraId="1A5641AF"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5,5 - 6</w:t>
            </w:r>
          </w:p>
        </w:tc>
        <w:tc>
          <w:tcPr>
            <w:tcW w:w="2409" w:type="dxa"/>
            <w:shd w:val="clear" w:color="auto" w:fill="auto"/>
          </w:tcPr>
          <w:p w14:paraId="7A229237"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3-4</w:t>
            </w:r>
          </w:p>
        </w:tc>
      </w:tr>
      <w:tr w:rsidR="001307F6" w:rsidRPr="00562D24" w14:paraId="6945B37C" w14:textId="77777777" w:rsidTr="00DB0582">
        <w:trPr>
          <w:trHeight w:val="367"/>
        </w:trPr>
        <w:tc>
          <w:tcPr>
            <w:tcW w:w="1276" w:type="dxa"/>
            <w:shd w:val="clear" w:color="auto" w:fill="auto"/>
          </w:tcPr>
          <w:p w14:paraId="6F8CA03C"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5 - 6 лет</w:t>
            </w:r>
          </w:p>
        </w:tc>
        <w:tc>
          <w:tcPr>
            <w:tcW w:w="2013" w:type="dxa"/>
            <w:shd w:val="clear" w:color="auto" w:fill="auto"/>
          </w:tcPr>
          <w:p w14:paraId="00EC1BD5"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50 мин</w:t>
            </w:r>
          </w:p>
        </w:tc>
        <w:tc>
          <w:tcPr>
            <w:tcW w:w="2410" w:type="dxa"/>
            <w:shd w:val="clear" w:color="auto" w:fill="auto"/>
          </w:tcPr>
          <w:p w14:paraId="7CF45B92"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25 мин</w:t>
            </w:r>
          </w:p>
        </w:tc>
        <w:tc>
          <w:tcPr>
            <w:tcW w:w="2552" w:type="dxa"/>
            <w:shd w:val="clear" w:color="auto" w:fill="auto"/>
          </w:tcPr>
          <w:p w14:paraId="4569DBCA"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5,5 - 6</w:t>
            </w:r>
          </w:p>
        </w:tc>
        <w:tc>
          <w:tcPr>
            <w:tcW w:w="2409" w:type="dxa"/>
            <w:shd w:val="clear" w:color="auto" w:fill="auto"/>
          </w:tcPr>
          <w:p w14:paraId="09219B0B"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3-4</w:t>
            </w:r>
          </w:p>
        </w:tc>
      </w:tr>
      <w:tr w:rsidR="001307F6" w:rsidRPr="00562D24" w14:paraId="2C4A22C5" w14:textId="77777777" w:rsidTr="00DB0582">
        <w:trPr>
          <w:trHeight w:val="367"/>
        </w:trPr>
        <w:tc>
          <w:tcPr>
            <w:tcW w:w="1276" w:type="dxa"/>
            <w:shd w:val="clear" w:color="auto" w:fill="auto"/>
          </w:tcPr>
          <w:p w14:paraId="3203889F"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6 - 7 лет</w:t>
            </w:r>
          </w:p>
        </w:tc>
        <w:tc>
          <w:tcPr>
            <w:tcW w:w="2013" w:type="dxa"/>
            <w:shd w:val="clear" w:color="auto" w:fill="auto"/>
          </w:tcPr>
          <w:p w14:paraId="4C9CF6CE"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90 мин</w:t>
            </w:r>
          </w:p>
        </w:tc>
        <w:tc>
          <w:tcPr>
            <w:tcW w:w="2410" w:type="dxa"/>
            <w:shd w:val="clear" w:color="auto" w:fill="auto"/>
          </w:tcPr>
          <w:p w14:paraId="3CB51BC5"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30 мин</w:t>
            </w:r>
          </w:p>
        </w:tc>
        <w:tc>
          <w:tcPr>
            <w:tcW w:w="2552" w:type="dxa"/>
            <w:shd w:val="clear" w:color="auto" w:fill="auto"/>
          </w:tcPr>
          <w:p w14:paraId="0AF733BB"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5,5 - 6</w:t>
            </w:r>
          </w:p>
        </w:tc>
        <w:tc>
          <w:tcPr>
            <w:tcW w:w="2409" w:type="dxa"/>
            <w:shd w:val="clear" w:color="auto" w:fill="auto"/>
          </w:tcPr>
          <w:p w14:paraId="48883445" w14:textId="77777777" w:rsidR="001307F6" w:rsidRPr="00562D24" w:rsidRDefault="001307F6" w:rsidP="00DB0582">
            <w:pPr>
              <w:widowControl w:val="0"/>
              <w:autoSpaceDE w:val="0"/>
              <w:autoSpaceDN w:val="0"/>
              <w:adjustRightInd w:val="0"/>
              <w:jc w:val="center"/>
              <w:rPr>
                <w:rFonts w:ascii="PT Astra Serif" w:hAnsi="PT Astra Serif"/>
              </w:rPr>
            </w:pPr>
            <w:r w:rsidRPr="00562D24">
              <w:rPr>
                <w:rFonts w:ascii="PT Astra Serif" w:hAnsi="PT Astra Serif"/>
              </w:rPr>
              <w:t>3-4</w:t>
            </w:r>
          </w:p>
        </w:tc>
      </w:tr>
    </w:tbl>
    <w:p w14:paraId="1F68C4CE" w14:textId="77777777" w:rsidR="006B1B45" w:rsidRPr="00562D24" w:rsidRDefault="006B1B45" w:rsidP="00B018EB">
      <w:pPr>
        <w:pStyle w:val="20"/>
        <w:jc w:val="center"/>
        <w:rPr>
          <w:rFonts w:ascii="PT Astra Serif" w:hAnsi="PT Astra Serif"/>
          <w:sz w:val="24"/>
          <w:szCs w:val="24"/>
        </w:rPr>
      </w:pPr>
      <w:bookmarkStart w:id="53" w:name="_Toc107669914"/>
      <w:r w:rsidRPr="00562D24">
        <w:rPr>
          <w:rFonts w:ascii="PT Astra Serif" w:hAnsi="PT Astra Serif"/>
          <w:sz w:val="24"/>
          <w:szCs w:val="24"/>
        </w:rPr>
        <w:t>3.1.2. Режим работы школы</w:t>
      </w:r>
      <w:bookmarkEnd w:id="53"/>
    </w:p>
    <w:p w14:paraId="1152D9A5" w14:textId="77777777" w:rsidR="006B1B45" w:rsidRPr="00562D24" w:rsidRDefault="006B1B45" w:rsidP="006B1B45">
      <w:pPr>
        <w:ind w:firstLine="709"/>
        <w:jc w:val="both"/>
        <w:rPr>
          <w:rFonts w:ascii="PT Astra Serif" w:hAnsi="PT Astra Serif"/>
        </w:rPr>
      </w:pPr>
      <w:r w:rsidRPr="00562D24">
        <w:rPr>
          <w:rFonts w:ascii="PT Astra Serif" w:hAnsi="PT Astra Serif"/>
        </w:rPr>
        <w:t>Учебный год начинается с 1 сентября.</w:t>
      </w:r>
    </w:p>
    <w:p w14:paraId="32745B5F" w14:textId="77777777" w:rsidR="006B1B45" w:rsidRPr="00562D24" w:rsidRDefault="006B1B45" w:rsidP="006B1B45">
      <w:pPr>
        <w:ind w:firstLine="709"/>
        <w:jc w:val="both"/>
        <w:rPr>
          <w:rFonts w:ascii="PT Astra Serif" w:hAnsi="PT Astra Serif"/>
        </w:rPr>
      </w:pPr>
      <w:r w:rsidRPr="00562D24">
        <w:rPr>
          <w:rFonts w:ascii="PT Astra Serif" w:hAnsi="PT Astra Serif"/>
        </w:rPr>
        <w:t>Продолжительность учебного года во 2-4 классах составляет 34 недели, в первом классе – 33 недели, в 5-11 классах 34 недели.</w:t>
      </w:r>
    </w:p>
    <w:p w14:paraId="34E2097A" w14:textId="77777777" w:rsidR="006B1B45" w:rsidRPr="00562D24" w:rsidRDefault="006B1B45" w:rsidP="006B1B45">
      <w:pPr>
        <w:ind w:firstLine="709"/>
        <w:jc w:val="both"/>
        <w:rPr>
          <w:rFonts w:ascii="PT Astra Serif" w:hAnsi="PT Astra Serif"/>
        </w:rPr>
      </w:pPr>
      <w:r w:rsidRPr="00562D24">
        <w:rPr>
          <w:rFonts w:ascii="PT Astra Serif" w:hAnsi="PT Astra Serif"/>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14:paraId="5E926F7A" w14:textId="77777777" w:rsidR="006B1B45" w:rsidRPr="00562D24" w:rsidRDefault="006B1B45" w:rsidP="006B1B45">
      <w:pPr>
        <w:ind w:firstLine="709"/>
        <w:jc w:val="both"/>
        <w:rPr>
          <w:rFonts w:ascii="PT Astra Serif" w:hAnsi="PT Astra Serif"/>
        </w:rPr>
      </w:pPr>
      <w:r w:rsidRPr="00562D24">
        <w:rPr>
          <w:rFonts w:ascii="PT Astra Serif" w:hAnsi="PT Astra Serif"/>
        </w:rPr>
        <w:t>Школа работает по графику пятидневной рабочей недели с двумя выходными днями в две смены. Продолжительность академического часа во 2-11 классах составляет 40 минут. В целях облегчения процесса адаптации детей в 1-х классах применен «ступенчатый» режим учебных занятий с постепенным наращиванием учебной нагрузки:</w:t>
      </w:r>
    </w:p>
    <w:p w14:paraId="32CB7336"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 в сентябре – октябре – по 3 урока в день по 35 минут каждый; </w:t>
      </w:r>
    </w:p>
    <w:p w14:paraId="420FBAEE" w14:textId="77777777" w:rsidR="006B1B45" w:rsidRPr="00562D24" w:rsidRDefault="006B1B45" w:rsidP="006B1B45">
      <w:pPr>
        <w:ind w:firstLine="709"/>
        <w:jc w:val="both"/>
        <w:rPr>
          <w:rFonts w:ascii="PT Astra Serif" w:hAnsi="PT Astra Serif"/>
        </w:rPr>
      </w:pPr>
      <w:r w:rsidRPr="00562D24">
        <w:rPr>
          <w:rFonts w:ascii="PT Astra Serif" w:hAnsi="PT Astra Serif"/>
        </w:rPr>
        <w:t>- в ноябре – декабре – по 4 урока по 35 минут каждый;</w:t>
      </w:r>
    </w:p>
    <w:p w14:paraId="70830DE8"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 в январе – мае по 4 урока по 40 минут каждый. </w:t>
      </w:r>
    </w:p>
    <w:p w14:paraId="6EB96820" w14:textId="77777777" w:rsidR="006B1B45" w:rsidRPr="00562D24" w:rsidRDefault="006B1B45" w:rsidP="006B1B45">
      <w:pPr>
        <w:ind w:firstLine="709"/>
        <w:jc w:val="both"/>
        <w:rPr>
          <w:rFonts w:ascii="PT Astra Serif" w:hAnsi="PT Astra Serif"/>
        </w:rPr>
      </w:pPr>
      <w:r w:rsidRPr="00562D24">
        <w:rPr>
          <w:rFonts w:ascii="PT Astra Serif" w:hAnsi="PT Astra Serif"/>
        </w:rPr>
        <w:t>Образовательный процесс осуществляется на основе учебного плана и регламентируется расписанием занятий.</w:t>
      </w:r>
    </w:p>
    <w:p w14:paraId="59DC94BA" w14:textId="77777777" w:rsidR="006B1B45" w:rsidRPr="00562D24" w:rsidRDefault="006B1B45" w:rsidP="006B1B45">
      <w:pPr>
        <w:ind w:firstLine="709"/>
        <w:jc w:val="both"/>
        <w:rPr>
          <w:rFonts w:ascii="PT Astra Serif" w:hAnsi="PT Astra Serif"/>
        </w:rPr>
      </w:pPr>
      <w:r w:rsidRPr="00562D24">
        <w:rPr>
          <w:rFonts w:ascii="PT Astra Serif" w:hAnsi="PT Astra Serif"/>
        </w:rPr>
        <w:t>Режим дня предусматривает: общеобразовательную подготовку, внеурочную деятельность; консультации; индивидуально-групповые занятия; факультативы; работу в кружках и творческих объединениях по интересам; культурно-оздоровительные мероприятия на базе класса или в масштабе школы.</w:t>
      </w:r>
    </w:p>
    <w:p w14:paraId="7E427C35" w14:textId="77777777" w:rsidR="006B1B45" w:rsidRPr="00562D24" w:rsidRDefault="006B1B45" w:rsidP="006B1B45">
      <w:pPr>
        <w:ind w:firstLine="709"/>
        <w:jc w:val="both"/>
        <w:rPr>
          <w:rFonts w:ascii="PT Astra Serif" w:hAnsi="PT Astra Serif"/>
        </w:rPr>
      </w:pPr>
      <w:r w:rsidRPr="00562D24">
        <w:rPr>
          <w:rFonts w:ascii="PT Astra Serif" w:hAnsi="PT Astra Serif"/>
        </w:rPr>
        <w:t>В оздоровительных целях в школе проводится ряд мероприятий, направленных на удовлетворение биологической потребности школьников в движении. В течение дня проводятся: на уроках - валеологические паузы и физкультминутки не менее 5 минут на каждом уроке, подвижные игры на переменах, динамическая пауза, прогулка на свежем воздухе, уроки физкультуры, внеклассные спортивные занятия, дни здоровья.</w:t>
      </w:r>
    </w:p>
    <w:p w14:paraId="57A3F8E2" w14:textId="77777777" w:rsidR="006B1B45" w:rsidRPr="00562D24" w:rsidRDefault="006B1B45" w:rsidP="006B1B45">
      <w:pPr>
        <w:ind w:firstLine="709"/>
        <w:jc w:val="both"/>
        <w:rPr>
          <w:rFonts w:ascii="PT Astra Serif" w:hAnsi="PT Astra Serif"/>
        </w:rPr>
      </w:pPr>
      <w:r w:rsidRPr="00562D24">
        <w:rPr>
          <w:rFonts w:ascii="PT Astra Serif" w:hAnsi="PT Astra Serif"/>
        </w:rPr>
        <w:t>Объем ежедневной двигательной активности учащихся составляет не менее 2 часов в 1-4 классах и 1.5 часа на уровне основного общего и среднего общего образования</w:t>
      </w:r>
    </w:p>
    <w:p w14:paraId="488FEB37" w14:textId="77777777" w:rsidR="006B1B45" w:rsidRPr="00562D24" w:rsidRDefault="006B1B45" w:rsidP="006B1B45">
      <w:pPr>
        <w:ind w:firstLine="709"/>
        <w:jc w:val="both"/>
        <w:rPr>
          <w:rFonts w:ascii="PT Astra Serif" w:hAnsi="PT Astra Serif"/>
        </w:rPr>
      </w:pPr>
      <w:r w:rsidRPr="00562D24">
        <w:rPr>
          <w:rFonts w:ascii="PT Astra Serif" w:hAnsi="PT Astra Serif"/>
        </w:rPr>
        <w:t xml:space="preserve"> Сменность:</w:t>
      </w:r>
    </w:p>
    <w:p w14:paraId="543F7326" w14:textId="77777777" w:rsidR="006B1B45" w:rsidRPr="00562D24" w:rsidRDefault="006B1B45" w:rsidP="006B1B45">
      <w:pPr>
        <w:ind w:firstLine="709"/>
        <w:jc w:val="both"/>
        <w:rPr>
          <w:rFonts w:ascii="PT Astra Serif" w:hAnsi="PT Astra Serif"/>
        </w:rPr>
      </w:pPr>
      <w:r w:rsidRPr="00562D24">
        <w:rPr>
          <w:rFonts w:ascii="PT Astra Serif" w:hAnsi="PT Astra Serif"/>
        </w:rPr>
        <w:t>- 1,4,5,7,8,9,10,11 классы - 1 смена</w:t>
      </w:r>
    </w:p>
    <w:p w14:paraId="26CD9C53" w14:textId="77777777" w:rsidR="00B018EB" w:rsidRPr="00562D24" w:rsidRDefault="006B1B45" w:rsidP="00B018EB">
      <w:pPr>
        <w:ind w:firstLine="709"/>
        <w:jc w:val="both"/>
        <w:rPr>
          <w:rFonts w:ascii="PT Astra Serif" w:hAnsi="PT Astra Serif"/>
        </w:rPr>
      </w:pPr>
      <w:r w:rsidRPr="00562D24">
        <w:rPr>
          <w:rFonts w:ascii="PT Astra Serif" w:hAnsi="PT Astra Serif"/>
        </w:rPr>
        <w:t>- 2,3,6 классы – 2 смена.</w:t>
      </w:r>
    </w:p>
    <w:p w14:paraId="7B959D1C" w14:textId="38F2D2DA" w:rsidR="003D2AE1" w:rsidRPr="00596D98" w:rsidRDefault="003D2AE1" w:rsidP="00B018EB">
      <w:pPr>
        <w:pStyle w:val="20"/>
        <w:jc w:val="center"/>
        <w:rPr>
          <w:rFonts w:ascii="PT Astra Serif" w:hAnsi="PT Astra Serif"/>
          <w:color w:val="00B050"/>
          <w:sz w:val="24"/>
          <w:szCs w:val="24"/>
        </w:rPr>
      </w:pPr>
      <w:bookmarkStart w:id="54" w:name="_Toc107669915"/>
      <w:r w:rsidRPr="00562D24">
        <w:rPr>
          <w:rFonts w:ascii="PT Astra Serif" w:hAnsi="PT Astra Serif"/>
          <w:sz w:val="24"/>
          <w:szCs w:val="24"/>
        </w:rPr>
        <w:t>3.2</w:t>
      </w:r>
      <w:r w:rsidR="0079230A" w:rsidRPr="00562D24">
        <w:rPr>
          <w:rFonts w:ascii="PT Astra Serif" w:hAnsi="PT Astra Serif"/>
          <w:sz w:val="24"/>
          <w:szCs w:val="24"/>
        </w:rPr>
        <w:t>.</w:t>
      </w:r>
      <w:r w:rsidRPr="00562D24">
        <w:rPr>
          <w:rFonts w:ascii="PT Astra Serif" w:hAnsi="PT Astra Serif"/>
          <w:sz w:val="24"/>
          <w:szCs w:val="24"/>
        </w:rPr>
        <w:t xml:space="preserve"> Учебно-материальная </w:t>
      </w:r>
      <w:r w:rsidRPr="00596D98">
        <w:rPr>
          <w:rFonts w:ascii="PT Astra Serif" w:hAnsi="PT Astra Serif"/>
          <w:sz w:val="24"/>
          <w:szCs w:val="24"/>
        </w:rPr>
        <w:t>база, благоустройство и оснащенность.</w:t>
      </w:r>
      <w:bookmarkEnd w:id="54"/>
    </w:p>
    <w:p w14:paraId="35B943C4" w14:textId="77777777" w:rsidR="001307F6" w:rsidRPr="00562D24" w:rsidRDefault="001307F6" w:rsidP="001307F6">
      <w:pPr>
        <w:ind w:firstLine="709"/>
        <w:jc w:val="both"/>
        <w:rPr>
          <w:rFonts w:ascii="PT Astra Serif" w:hAnsi="PT Astra Serif"/>
        </w:rPr>
      </w:pPr>
      <w:r w:rsidRPr="00562D24">
        <w:rPr>
          <w:rFonts w:ascii="PT Astra Serif" w:hAnsi="PT Astra Serif"/>
        </w:rPr>
        <w:t>В дошкольных группах МБОУ «СОШ № 6» созданы необходимые условия для пребывания и развития воспитанников, которые обеспечивают развитие физической активности, формирование художественно-эстетического развития и развитие гражданской позиции дошкольников:</w:t>
      </w:r>
    </w:p>
    <w:p w14:paraId="1F699524" w14:textId="77777777" w:rsidR="001307F6" w:rsidRPr="00562D24" w:rsidRDefault="001307F6" w:rsidP="001307F6">
      <w:pPr>
        <w:autoSpaceDE w:val="0"/>
        <w:autoSpaceDN w:val="0"/>
        <w:adjustRightInd w:val="0"/>
        <w:ind w:firstLine="708"/>
        <w:jc w:val="both"/>
        <w:rPr>
          <w:rFonts w:ascii="PT Astra Serif" w:hAnsi="PT Astra Serif"/>
        </w:rPr>
      </w:pPr>
      <w:r w:rsidRPr="00562D24">
        <w:rPr>
          <w:rFonts w:ascii="PT Astra Serif" w:hAnsi="PT Astra Serif"/>
        </w:rPr>
        <w:t xml:space="preserve">Всего в детском саду 15 групп. На первом этаже расположено 8 групп из них: 3 группы для детей раннего возраста (2-3 года), 3 группы для детей младшего возраста (3-4 года), 2 группы для детей среднего дошкольного возраста (4-5 лет). В состав групповой ячейки входят: раздевальная, групповая (игровая), спальня, буфетная, туалетная. Помещения групповых ячеек оснащены технологическим оборудованием и мебелью, обеспечивающим проведение занятий, игр и отдыха детей. В раздевалке имеется сушильный шкаф для верхней одежды и индивидуальные шкафчики для каждого ребенка. </w:t>
      </w:r>
    </w:p>
    <w:p w14:paraId="308B3EE0" w14:textId="77777777" w:rsidR="001307F6" w:rsidRPr="00562D24" w:rsidRDefault="001307F6" w:rsidP="001307F6">
      <w:pPr>
        <w:autoSpaceDE w:val="0"/>
        <w:autoSpaceDN w:val="0"/>
        <w:adjustRightInd w:val="0"/>
        <w:ind w:firstLine="708"/>
        <w:jc w:val="both"/>
        <w:rPr>
          <w:rFonts w:ascii="PT Astra Serif" w:hAnsi="PT Astra Serif"/>
        </w:rPr>
      </w:pPr>
      <w:r w:rsidRPr="00562D24">
        <w:rPr>
          <w:rFonts w:ascii="PT Astra Serif" w:hAnsi="PT Astra Serif"/>
        </w:rPr>
        <w:t xml:space="preserve">На первом этаже размещены два физкультурных зала, которые оснащены современным, отвечающим всем стандартам спортивным инвентарем и оборудованием. Предусматривается проведение организованных занятий по физической культуре, подвижных игр и развлечений, ознакомление и формирование представлений о различных видах спорта. Оказание психолого-педагогической поддержки семьи и повышение компетентности родителей (законных </w:t>
      </w:r>
      <w:r w:rsidRPr="00562D24">
        <w:rPr>
          <w:rFonts w:ascii="PT Astra Serif" w:hAnsi="PT Astra Serif"/>
        </w:rPr>
        <w:lastRenderedPageBreak/>
        <w:t>представителей) в воспитании детей, охране и укреплении их физического и психического здоровья. Оборудование и материально-техническая база позволяет реализовывать программу по дополнительным (платным) услугам - обучение катанию детей на роликовых коньках.</w:t>
      </w:r>
      <w:r w:rsidRPr="00562D24">
        <w:rPr>
          <w:rFonts w:ascii="PT Astra Serif" w:hAnsi="PT Astra Serif"/>
        </w:rPr>
        <w:tab/>
      </w:r>
    </w:p>
    <w:p w14:paraId="68F7E513" w14:textId="77777777" w:rsidR="001307F6" w:rsidRPr="00562D24" w:rsidRDefault="001307F6" w:rsidP="001307F6">
      <w:pPr>
        <w:ind w:firstLine="708"/>
        <w:jc w:val="both"/>
        <w:rPr>
          <w:rFonts w:ascii="PT Astra Serif" w:hAnsi="PT Astra Serif"/>
        </w:rPr>
      </w:pPr>
      <w:r w:rsidRPr="00562D24">
        <w:rPr>
          <w:rFonts w:ascii="PT Astra Serif" w:hAnsi="PT Astra Serif"/>
        </w:rPr>
        <w:t>Для художественного творчества дошкольников имеются изостудия и мастерская. Изостудия оборудована для занятий по рисованию и ознакомлению с изобразительным искусством.</w:t>
      </w:r>
      <w:r w:rsidRPr="00562D24">
        <w:rPr>
          <w:rFonts w:ascii="PT Astra Serif" w:hAnsi="PT Astra Serif"/>
        </w:rPr>
        <w:tab/>
        <w:t>Оборудование и материально-техническая база творческой мастерской позволяет реализовывать программу по дополнительным (платным) услугам «Волшебный песочек» с целью развития у детей творческих способностей и психолого-педагогической поддержки средствами песочной анимации.</w:t>
      </w:r>
    </w:p>
    <w:p w14:paraId="091BF19B" w14:textId="77777777" w:rsidR="001307F6" w:rsidRPr="00562D24" w:rsidRDefault="001307F6" w:rsidP="001307F6">
      <w:pPr>
        <w:autoSpaceDE w:val="0"/>
        <w:autoSpaceDN w:val="0"/>
        <w:adjustRightInd w:val="0"/>
        <w:ind w:firstLine="709"/>
        <w:jc w:val="both"/>
        <w:rPr>
          <w:rFonts w:ascii="PT Astra Serif" w:hAnsi="PT Astra Serif"/>
        </w:rPr>
      </w:pPr>
      <w:r w:rsidRPr="00562D24">
        <w:rPr>
          <w:rFonts w:ascii="PT Astra Serif" w:hAnsi="PT Astra Serif"/>
        </w:rPr>
        <w:t>На втором этаже располагается 7 групп: 3 группы для детей старшего дошкольного возраста (5-6 лет), 4 группы для детей подготовительного дошкольного возраста (6-7 лет).</w:t>
      </w:r>
    </w:p>
    <w:p w14:paraId="101089C6" w14:textId="77777777" w:rsidR="001307F6" w:rsidRPr="00562D24" w:rsidRDefault="001307F6" w:rsidP="001307F6">
      <w:pPr>
        <w:pStyle w:val="a7"/>
        <w:spacing w:before="0" w:after="0" w:line="240" w:lineRule="auto"/>
        <w:ind w:firstLine="709"/>
        <w:jc w:val="both"/>
        <w:rPr>
          <w:rFonts w:ascii="PT Astra Serif" w:hAnsi="PT Astra Serif"/>
        </w:rPr>
      </w:pPr>
      <w:r w:rsidRPr="00562D24">
        <w:rPr>
          <w:rFonts w:ascii="PT Astra Serif" w:hAnsi="PT Astra Serif"/>
        </w:rPr>
        <w:t xml:space="preserve"> На втором этаже расположены: тренажёрный зал, два музыкальных зала, кабинеты учителя-логопеда, педагога –психолога, сенсорная комната, компьютерный класс, комната Монтессори и помещения административно-хозяйственного блока.</w:t>
      </w:r>
    </w:p>
    <w:p w14:paraId="658228D3" w14:textId="77777777" w:rsidR="001307F6" w:rsidRPr="00562D24" w:rsidRDefault="001307F6" w:rsidP="001307F6">
      <w:pPr>
        <w:pStyle w:val="a7"/>
        <w:spacing w:before="0" w:after="0" w:line="240" w:lineRule="auto"/>
        <w:ind w:firstLine="709"/>
        <w:jc w:val="both"/>
        <w:rPr>
          <w:rFonts w:ascii="PT Astra Serif" w:hAnsi="PT Astra Serif"/>
        </w:rPr>
      </w:pPr>
      <w:r w:rsidRPr="00562D24">
        <w:rPr>
          <w:rFonts w:ascii="PT Astra Serif" w:hAnsi="PT Astra Serif"/>
        </w:rPr>
        <w:t xml:space="preserve"> Тренажёрный зал оснащен детскими тренажёрами в котором занимаются дети с 5 лет. Все тренажёры специально разработаны для детей, сделаны из безопасных материалов, выполнены в привлекательном дизайне и расцветке, имеют прочную устойчивую конструкцию. Тренажеры и тренировочные устройства являются хорошим дополнением к традиционной физкультуре, делая процесс каждодневных занятий гимнастикой, бегом и другими видами эмоциональнее и разнообразнее.</w:t>
      </w:r>
    </w:p>
    <w:p w14:paraId="4D6513D3" w14:textId="77777777" w:rsidR="001307F6" w:rsidRPr="00562D24" w:rsidRDefault="001307F6" w:rsidP="001307F6">
      <w:pPr>
        <w:autoSpaceDE w:val="0"/>
        <w:autoSpaceDN w:val="0"/>
        <w:adjustRightInd w:val="0"/>
        <w:ind w:firstLine="708"/>
        <w:jc w:val="both"/>
        <w:rPr>
          <w:rFonts w:ascii="PT Astra Serif" w:hAnsi="PT Astra Serif"/>
        </w:rPr>
      </w:pPr>
      <w:r w:rsidRPr="00562D24">
        <w:rPr>
          <w:rFonts w:ascii="PT Astra Serif" w:hAnsi="PT Astra Serif"/>
        </w:rPr>
        <w:t xml:space="preserve"> Музыкальные залы оформлены по сезонам «Весна-Лето», «Осень-Зима» в которых предусматривается проведение музыкальных занятий, праздников, развлечений, театрализованных представлений с детьми, приобщение к художественно-эстетической культуре посредством музыкального искусства, воспитание интереса и любви к музыке, через обогащение впечатлений дошкольников при знакомстве с различными музыкальными произведениями, приобщение к различным видам музыкальной культуры.</w:t>
      </w:r>
    </w:p>
    <w:p w14:paraId="39B65214" w14:textId="77777777" w:rsidR="001307F6" w:rsidRPr="00562D24" w:rsidRDefault="001307F6" w:rsidP="001307F6">
      <w:pPr>
        <w:autoSpaceDE w:val="0"/>
        <w:autoSpaceDN w:val="0"/>
        <w:adjustRightInd w:val="0"/>
        <w:ind w:firstLine="708"/>
        <w:jc w:val="both"/>
        <w:rPr>
          <w:rFonts w:ascii="PT Astra Serif" w:hAnsi="PT Astra Serif"/>
        </w:rPr>
      </w:pPr>
      <w:r w:rsidRPr="00562D24">
        <w:rPr>
          <w:rFonts w:ascii="PT Astra Serif" w:hAnsi="PT Astra Serif"/>
        </w:rPr>
        <w:t xml:space="preserve">Имеется три логопедических кабинета для оказания своевременной коррекционной помощи воспитанникам с различными нарушениями в развитии устной речи, а также детей-инвалидов и детей с ОВЗ, в соответствии с ФГОС ДОО, </w:t>
      </w:r>
      <w:r w:rsidRPr="00562D24">
        <w:rPr>
          <w:rFonts w:ascii="PT Astra Serif" w:hAnsi="PT Astra Serif"/>
          <w:bCs/>
        </w:rPr>
        <w:t xml:space="preserve">кабинет педагога - психолога для </w:t>
      </w:r>
      <w:r w:rsidRPr="00562D24">
        <w:rPr>
          <w:rFonts w:ascii="PT Astra Serif" w:hAnsi="PT Astra Serif"/>
        </w:rPr>
        <w:t xml:space="preserve">обеспечения </w:t>
      </w:r>
      <w:r w:rsidRPr="00562D24">
        <w:rPr>
          <w:rFonts w:ascii="PT Astra Serif" w:hAnsi="PT Astra Serif"/>
          <w:bCs/>
        </w:rPr>
        <w:t xml:space="preserve">психологической комфортной </w:t>
      </w:r>
      <w:r w:rsidRPr="00562D24">
        <w:rPr>
          <w:rFonts w:ascii="PT Astra Serif" w:hAnsi="PT Astra Serif"/>
        </w:rPr>
        <w:t xml:space="preserve">атмосферы и эмоционального благополучия для всех участников </w:t>
      </w:r>
      <w:r w:rsidRPr="00562D24">
        <w:rPr>
          <w:rFonts w:ascii="PT Astra Serif" w:hAnsi="PT Astra Serif"/>
          <w:bCs/>
        </w:rPr>
        <w:t xml:space="preserve">педагогического процесса. </w:t>
      </w:r>
      <w:r w:rsidRPr="00562D24">
        <w:rPr>
          <w:rFonts w:ascii="PT Astra Serif" w:hAnsi="PT Astra Serif"/>
        </w:rPr>
        <w:t>Для продуктивной работы кабинет разделен на зоны: зона первичного приема и беседы, зона консультативной работы, зона игровой терапии, зона релаксации, рабочая зона.</w:t>
      </w:r>
    </w:p>
    <w:p w14:paraId="2277AD99" w14:textId="77777777" w:rsidR="001307F6" w:rsidRPr="00562D24" w:rsidRDefault="001307F6" w:rsidP="001307F6">
      <w:pPr>
        <w:autoSpaceDE w:val="0"/>
        <w:autoSpaceDN w:val="0"/>
        <w:adjustRightInd w:val="0"/>
        <w:ind w:firstLine="708"/>
        <w:jc w:val="both"/>
        <w:rPr>
          <w:rFonts w:ascii="PT Astra Serif" w:hAnsi="PT Astra Serif"/>
          <w:bCs/>
          <w:bdr w:val="none" w:sz="0" w:space="0" w:color="auto" w:frame="1"/>
        </w:rPr>
      </w:pPr>
      <w:r w:rsidRPr="00562D24">
        <w:rPr>
          <w:rStyle w:val="aa"/>
          <w:rFonts w:ascii="PT Astra Serif" w:hAnsi="PT Astra Serif"/>
          <w:bdr w:val="none" w:sz="0" w:space="0" w:color="auto" w:frame="1"/>
        </w:rPr>
        <w:t xml:space="preserve"> </w:t>
      </w:r>
      <w:r w:rsidRPr="00562D24">
        <w:rPr>
          <w:rStyle w:val="aa"/>
          <w:rFonts w:ascii="PT Astra Serif" w:hAnsi="PT Astra Serif"/>
          <w:b w:val="0"/>
          <w:bdr w:val="none" w:sz="0" w:space="0" w:color="auto" w:frame="1"/>
        </w:rPr>
        <w:t>Сенсорная комната</w:t>
      </w:r>
      <w:r w:rsidRPr="00562D24">
        <w:rPr>
          <w:rFonts w:ascii="PT Astra Serif" w:hAnsi="PT Astra Serif"/>
        </w:rPr>
        <w:t xml:space="preserve"> специально оборудованное помещение, предназначенное для проведения развивающих занятий с детьми.</w:t>
      </w:r>
      <w:r w:rsidRPr="00562D24">
        <w:rPr>
          <w:rStyle w:val="aa"/>
          <w:rFonts w:ascii="PT Astra Serif" w:hAnsi="PT Astra Serif"/>
          <w:bdr w:val="none" w:sz="0" w:space="0" w:color="auto" w:frame="1"/>
        </w:rPr>
        <w:t xml:space="preserve"> </w:t>
      </w:r>
    </w:p>
    <w:p w14:paraId="644B825F" w14:textId="77777777" w:rsidR="001307F6" w:rsidRPr="00562D24" w:rsidRDefault="001307F6" w:rsidP="001307F6">
      <w:pPr>
        <w:ind w:firstLine="708"/>
        <w:jc w:val="both"/>
        <w:rPr>
          <w:rFonts w:ascii="PT Astra Serif" w:hAnsi="PT Astra Serif"/>
        </w:rPr>
      </w:pPr>
      <w:r w:rsidRPr="00562D24">
        <w:rPr>
          <w:rFonts w:ascii="PT Astra Serif" w:hAnsi="PT Astra Serif"/>
        </w:rPr>
        <w:t xml:space="preserve">Комната Монтессори — это </w:t>
      </w:r>
      <w:r w:rsidRPr="00562D24">
        <w:rPr>
          <w:rFonts w:ascii="PT Astra Serif" w:hAnsi="PT Astra Serif"/>
          <w:bCs/>
        </w:rPr>
        <w:t xml:space="preserve">создание </w:t>
      </w:r>
      <w:r w:rsidRPr="00562D24">
        <w:rPr>
          <w:rFonts w:ascii="PT Astra Serif" w:hAnsi="PT Astra Serif"/>
        </w:rPr>
        <w:t xml:space="preserve">специальной развивающей </w:t>
      </w:r>
      <w:r w:rsidRPr="00562D24">
        <w:rPr>
          <w:rFonts w:ascii="PT Astra Serif" w:hAnsi="PT Astra Serif"/>
          <w:bCs/>
        </w:rPr>
        <w:t>монтессори-</w:t>
      </w:r>
      <w:r w:rsidRPr="00562D24">
        <w:rPr>
          <w:rFonts w:ascii="PT Astra Serif" w:hAnsi="PT Astra Serif"/>
          <w:bCs/>
          <w:lang w:val="en-US"/>
        </w:rPr>
        <w:t>c</w:t>
      </w:r>
      <w:r w:rsidRPr="00562D24">
        <w:rPr>
          <w:rFonts w:ascii="PT Astra Serif" w:hAnsi="PT Astra Serif"/>
          <w:bCs/>
        </w:rPr>
        <w:t>реды вокруг ребёнка</w:t>
      </w:r>
      <w:r w:rsidRPr="00562D24">
        <w:rPr>
          <w:rFonts w:ascii="PT Astra Serif" w:hAnsi="PT Astra Serif"/>
        </w:rPr>
        <w:t xml:space="preserve">, которой он совершенствует свои физические навыки, развивает сенсорную память и тактильные ощущения, учится сопоставлять различные </w:t>
      </w:r>
      <w:r w:rsidRPr="00562D24">
        <w:rPr>
          <w:rFonts w:ascii="PT Astra Serif" w:hAnsi="PT Astra Serif"/>
          <w:bCs/>
        </w:rPr>
        <w:t>предметы и явления</w:t>
      </w:r>
      <w:r w:rsidRPr="00562D24">
        <w:rPr>
          <w:rFonts w:ascii="PT Astra Serif" w:hAnsi="PT Astra Serif"/>
        </w:rPr>
        <w:t>, приобретает жизненный опыт, соответствующий его возрасту.</w:t>
      </w:r>
    </w:p>
    <w:p w14:paraId="3FD574C4" w14:textId="77777777" w:rsidR="001307F6" w:rsidRPr="00562D24" w:rsidRDefault="001307F6" w:rsidP="001307F6">
      <w:pPr>
        <w:shd w:val="clear" w:color="auto" w:fill="FFFFFF"/>
        <w:ind w:firstLine="708"/>
        <w:jc w:val="both"/>
        <w:textAlignment w:val="baseline"/>
        <w:rPr>
          <w:rFonts w:ascii="PT Astra Serif" w:hAnsi="PT Astra Serif"/>
          <w:bdr w:val="none" w:sz="0" w:space="0" w:color="auto" w:frame="1"/>
        </w:rPr>
      </w:pPr>
      <w:r w:rsidRPr="00562D24">
        <w:rPr>
          <w:rFonts w:ascii="PT Astra Serif" w:hAnsi="PT Astra Serif"/>
        </w:rPr>
        <w:t xml:space="preserve">Компьютерный класс рассчитан на 12 обучающихся. Оснащен современным цифровым оборудованием. </w:t>
      </w:r>
      <w:r w:rsidRPr="00562D24">
        <w:rPr>
          <w:rFonts w:ascii="PT Astra Serif" w:hAnsi="PT Astra Serif"/>
          <w:bCs/>
          <w:bdr w:val="none" w:sz="0" w:space="0" w:color="auto" w:frame="1"/>
        </w:rPr>
        <w:t xml:space="preserve">В кабинете имеется </w:t>
      </w:r>
      <w:r w:rsidRPr="00562D24">
        <w:rPr>
          <w:rFonts w:ascii="PT Astra Serif" w:hAnsi="PT Astra Serif"/>
          <w:bdr w:val="none" w:sz="0" w:space="0" w:color="auto" w:frame="1"/>
        </w:rPr>
        <w:t>12 персональных компьютеров,</w:t>
      </w:r>
      <w:r w:rsidRPr="00562D24">
        <w:rPr>
          <w:rFonts w:ascii="PT Astra Serif" w:hAnsi="PT Astra Serif"/>
        </w:rPr>
        <w:t xml:space="preserve"> </w:t>
      </w:r>
      <w:r w:rsidRPr="00562D24">
        <w:rPr>
          <w:rFonts w:ascii="PT Astra Serif" w:hAnsi="PT Astra Serif"/>
          <w:bdr w:val="none" w:sz="0" w:space="0" w:color="auto" w:frame="1"/>
        </w:rPr>
        <w:t>интерактивная доска и</w:t>
      </w:r>
      <w:r w:rsidRPr="00562D24">
        <w:rPr>
          <w:rFonts w:ascii="PT Astra Serif" w:hAnsi="PT Astra Serif"/>
        </w:rPr>
        <w:t xml:space="preserve"> </w:t>
      </w:r>
      <w:r w:rsidRPr="00562D24">
        <w:rPr>
          <w:rFonts w:ascii="PT Astra Serif" w:hAnsi="PT Astra Serif"/>
          <w:bdr w:val="none" w:sz="0" w:space="0" w:color="auto" w:frame="1"/>
        </w:rPr>
        <w:t>мультимедийный проектор</w:t>
      </w:r>
      <w:r w:rsidRPr="00562D24">
        <w:rPr>
          <w:rFonts w:ascii="PT Astra Serif" w:hAnsi="PT Astra Serif"/>
        </w:rPr>
        <w:t xml:space="preserve">. </w:t>
      </w:r>
      <w:r w:rsidRPr="00562D24">
        <w:rPr>
          <w:rFonts w:ascii="PT Astra Serif" w:hAnsi="PT Astra Serif"/>
          <w:bdr w:val="none" w:sz="0" w:space="0" w:color="auto" w:frame="1"/>
        </w:rPr>
        <w:t>На всех компьютерах установлено лицензионное программное обеспечение, единая локальная сеть и выход в интернет. </w:t>
      </w:r>
    </w:p>
    <w:p w14:paraId="7AED5F83" w14:textId="77777777" w:rsidR="001307F6" w:rsidRPr="00562D24" w:rsidRDefault="001307F6" w:rsidP="001307F6">
      <w:pPr>
        <w:shd w:val="clear" w:color="auto" w:fill="FFFFFF"/>
        <w:ind w:firstLine="708"/>
        <w:jc w:val="both"/>
        <w:textAlignment w:val="baseline"/>
        <w:rPr>
          <w:rFonts w:ascii="PT Astra Serif" w:hAnsi="PT Astra Serif"/>
        </w:rPr>
      </w:pPr>
      <w:r w:rsidRPr="00562D24">
        <w:rPr>
          <w:rFonts w:ascii="PT Astra Serif" w:hAnsi="PT Astra Serif"/>
          <w:bdr w:val="none" w:sz="0" w:space="0" w:color="auto" w:frame="1"/>
        </w:rPr>
        <w:t>Имеются кабинет «Финансовая грамотность», «Шахматы», «Легоконструирование».</w:t>
      </w:r>
    </w:p>
    <w:p w14:paraId="7F761C66" w14:textId="77777777" w:rsidR="001307F6" w:rsidRPr="00562D24" w:rsidRDefault="001307F6" w:rsidP="001307F6">
      <w:pPr>
        <w:ind w:firstLine="708"/>
        <w:jc w:val="both"/>
        <w:rPr>
          <w:rFonts w:ascii="PT Astra Serif" w:hAnsi="PT Astra Serif"/>
        </w:rPr>
      </w:pPr>
      <w:r w:rsidRPr="00562D24">
        <w:rPr>
          <w:rFonts w:ascii="PT Astra Serif" w:hAnsi="PT Astra Serif"/>
        </w:rPr>
        <w:t>Организованы выставочные центры:</w:t>
      </w:r>
    </w:p>
    <w:p w14:paraId="712C5FFA" w14:textId="77777777" w:rsidR="001307F6" w:rsidRPr="00562D24" w:rsidRDefault="001307F6" w:rsidP="001307F6">
      <w:pPr>
        <w:jc w:val="both"/>
        <w:rPr>
          <w:rFonts w:ascii="PT Astra Serif" w:hAnsi="PT Astra Serif"/>
        </w:rPr>
      </w:pPr>
      <w:r w:rsidRPr="00562D24">
        <w:rPr>
          <w:rFonts w:ascii="PT Astra Serif" w:hAnsi="PT Astra Serif"/>
        </w:rPr>
        <w:t>- по программе «Социокультурные истоки» с подлинными предметами декоративно-прикладного искусства России;</w:t>
      </w:r>
    </w:p>
    <w:p w14:paraId="4E6ADB74" w14:textId="77777777" w:rsidR="001307F6" w:rsidRPr="00562D24" w:rsidRDefault="001307F6" w:rsidP="001307F6">
      <w:pPr>
        <w:jc w:val="both"/>
        <w:rPr>
          <w:rFonts w:ascii="PT Astra Serif" w:hAnsi="PT Astra Serif"/>
        </w:rPr>
      </w:pPr>
      <w:r w:rsidRPr="00562D24">
        <w:rPr>
          <w:rFonts w:ascii="PT Astra Serif" w:hAnsi="PT Astra Serif"/>
        </w:rPr>
        <w:t>- картинная галерея с репродукциями художников;</w:t>
      </w:r>
    </w:p>
    <w:p w14:paraId="7471BEB0" w14:textId="77777777" w:rsidR="001307F6" w:rsidRPr="00562D24" w:rsidRDefault="001307F6" w:rsidP="001307F6">
      <w:pPr>
        <w:jc w:val="both"/>
        <w:rPr>
          <w:rFonts w:ascii="PT Astra Serif" w:hAnsi="PT Astra Serif"/>
        </w:rPr>
      </w:pPr>
      <w:r w:rsidRPr="00562D24">
        <w:rPr>
          <w:rFonts w:ascii="PT Astra Serif" w:hAnsi="PT Astra Serif"/>
        </w:rPr>
        <w:t>-выставочный центр творческих работ декоративно-прикладного искусства, рисунков педагогов, воспитанников и их родителей;</w:t>
      </w:r>
    </w:p>
    <w:p w14:paraId="4AAD6611" w14:textId="77777777" w:rsidR="001307F6" w:rsidRPr="00562D24" w:rsidRDefault="001307F6" w:rsidP="001307F6">
      <w:pPr>
        <w:jc w:val="both"/>
        <w:rPr>
          <w:rFonts w:ascii="PT Astra Serif" w:hAnsi="PT Astra Serif"/>
        </w:rPr>
      </w:pPr>
      <w:r w:rsidRPr="00562D24">
        <w:rPr>
          <w:rFonts w:ascii="PT Astra Serif" w:hAnsi="PT Astra Serif"/>
        </w:rPr>
        <w:t>-центр «Земля моя, Югория» и другие.</w:t>
      </w:r>
    </w:p>
    <w:p w14:paraId="79316507" w14:textId="77777777" w:rsidR="001307F6" w:rsidRPr="00562D24" w:rsidRDefault="001307F6" w:rsidP="001307F6">
      <w:pPr>
        <w:ind w:firstLine="708"/>
        <w:jc w:val="both"/>
        <w:rPr>
          <w:rFonts w:ascii="PT Astra Serif" w:hAnsi="PT Astra Serif"/>
        </w:rPr>
      </w:pPr>
      <w:r w:rsidRPr="00562D24">
        <w:rPr>
          <w:rFonts w:ascii="PT Astra Serif" w:hAnsi="PT Astra Serif"/>
        </w:rPr>
        <w:lastRenderedPageBreak/>
        <w:t>Все созданные условия позволят нам качественно реализовать национальный проект «Образование» по направлениям: цифровая образовательная среда, поддержка семей имеющих детей, успех каждого ребенка, учитель будущего.</w:t>
      </w:r>
    </w:p>
    <w:p w14:paraId="76FDA8FD" w14:textId="77777777" w:rsidR="001307F6" w:rsidRPr="00562D24" w:rsidRDefault="001307F6" w:rsidP="001307F6">
      <w:pPr>
        <w:pStyle w:val="af1"/>
        <w:spacing w:after="0"/>
        <w:ind w:left="0" w:firstLine="709"/>
        <w:jc w:val="both"/>
        <w:rPr>
          <w:rFonts w:ascii="PT Astra Serif" w:hAnsi="PT Astra Serif"/>
          <w:sz w:val="24"/>
          <w:szCs w:val="24"/>
        </w:rPr>
      </w:pPr>
      <w:r w:rsidRPr="00562D24">
        <w:rPr>
          <w:rFonts w:ascii="PT Astra Serif" w:hAnsi="PT Astra Serif"/>
          <w:sz w:val="24"/>
          <w:szCs w:val="24"/>
        </w:rPr>
        <w:t>Дошкольные группы располагают доступом в</w:t>
      </w:r>
      <w:r w:rsidRPr="00562D24">
        <w:rPr>
          <w:rFonts w:ascii="PT Astra Serif" w:hAnsi="PT Astra Serif"/>
          <w:i/>
          <w:sz w:val="24"/>
          <w:szCs w:val="24"/>
        </w:rPr>
        <w:t xml:space="preserve"> </w:t>
      </w:r>
      <w:r w:rsidRPr="00562D24">
        <w:rPr>
          <w:rFonts w:ascii="PT Astra Serif" w:hAnsi="PT Astra Serif"/>
          <w:sz w:val="24"/>
          <w:szCs w:val="24"/>
          <w:lang w:val="en-US"/>
        </w:rPr>
        <w:t>Internet</w:t>
      </w:r>
      <w:r w:rsidRPr="00562D24">
        <w:rPr>
          <w:rFonts w:ascii="PT Astra Serif" w:hAnsi="PT Astra Serif"/>
          <w:sz w:val="24"/>
          <w:szCs w:val="24"/>
        </w:rPr>
        <w:t>, используемым в работе административно</w:t>
      </w:r>
      <w:r w:rsidRPr="00562D24">
        <w:rPr>
          <w:rFonts w:ascii="PT Astra Serif" w:hAnsi="PT Astra Serif"/>
          <w:sz w:val="24"/>
          <w:szCs w:val="24"/>
          <w:lang w:val="ru-RU"/>
        </w:rPr>
        <w:t>-</w:t>
      </w:r>
      <w:r w:rsidRPr="00562D24">
        <w:rPr>
          <w:rFonts w:ascii="PT Astra Serif" w:hAnsi="PT Astra Serif"/>
          <w:sz w:val="24"/>
          <w:szCs w:val="24"/>
        </w:rPr>
        <w:t>управленческого аппарата и педагогических работников.</w:t>
      </w:r>
      <w:r w:rsidRPr="00562D24">
        <w:rPr>
          <w:rFonts w:ascii="PT Astra Serif" w:hAnsi="PT Astra Serif"/>
          <w:sz w:val="24"/>
          <w:szCs w:val="24"/>
          <w:lang w:val="ru-RU"/>
        </w:rPr>
        <w:t xml:space="preserve"> </w:t>
      </w:r>
      <w:r w:rsidRPr="00562D24">
        <w:rPr>
          <w:rFonts w:ascii="PT Astra Serif" w:hAnsi="PT Astra Serif"/>
          <w:sz w:val="24"/>
          <w:szCs w:val="24"/>
        </w:rPr>
        <w:t>Обеспеченность информационно</w:t>
      </w:r>
      <w:r w:rsidRPr="00562D24">
        <w:rPr>
          <w:rFonts w:ascii="PT Astra Serif" w:hAnsi="PT Astra Serif"/>
          <w:sz w:val="24"/>
          <w:szCs w:val="24"/>
          <w:lang w:val="ru-RU"/>
        </w:rPr>
        <w:t>-</w:t>
      </w:r>
      <w:r w:rsidRPr="00562D24">
        <w:rPr>
          <w:rFonts w:ascii="PT Astra Serif" w:hAnsi="PT Astra Serif"/>
          <w:sz w:val="24"/>
          <w:szCs w:val="24"/>
        </w:rPr>
        <w:t>коммуникативными ресурсами в дошкольных группах составляет 100  %</w:t>
      </w:r>
    </w:p>
    <w:p w14:paraId="7C48DE07" w14:textId="77777777" w:rsidR="001307F6" w:rsidRPr="00562D24" w:rsidRDefault="001307F6" w:rsidP="001307F6">
      <w:pPr>
        <w:ind w:firstLine="709"/>
        <w:jc w:val="both"/>
        <w:rPr>
          <w:rFonts w:ascii="PT Astra Serif" w:hAnsi="PT Astra Serif"/>
        </w:rPr>
      </w:pPr>
      <w:r w:rsidRPr="00562D24">
        <w:rPr>
          <w:rFonts w:ascii="PT Astra Serif" w:hAnsi="PT Astra Serif"/>
          <w:b/>
        </w:rPr>
        <w:t>Учебно-методическое</w:t>
      </w:r>
      <w:r w:rsidRPr="00562D24">
        <w:rPr>
          <w:rFonts w:ascii="PT Astra Serif" w:hAnsi="PT Astra Serif"/>
        </w:rPr>
        <w:t xml:space="preserve"> обеспечение образовательного процесса в дошкольных группах составляет 100 %. Принцип формирования информационной базы методического кабинета соответствует задачам, стоящим перед дошкольными группами, реализуемым программам и методикам обучения и воспитания. </w:t>
      </w:r>
    </w:p>
    <w:p w14:paraId="127AB6F2" w14:textId="77777777" w:rsidR="001307F6" w:rsidRPr="00562D24" w:rsidRDefault="001307F6" w:rsidP="001307F6">
      <w:pPr>
        <w:ind w:firstLine="709"/>
        <w:jc w:val="both"/>
        <w:rPr>
          <w:rFonts w:ascii="PT Astra Serif" w:hAnsi="PT Astra Serif"/>
        </w:rPr>
      </w:pPr>
      <w:r w:rsidRPr="00562D24">
        <w:rPr>
          <w:rFonts w:ascii="PT Astra Serif" w:hAnsi="PT Astra Serif"/>
        </w:rPr>
        <w:t xml:space="preserve">Типы изданий разнообразны, это – методическая литература, методические пособия, справочная литература, периодические издания профессионального характера, художественная литература, видео-аудио фонд. </w:t>
      </w:r>
    </w:p>
    <w:p w14:paraId="08C913E5" w14:textId="77777777" w:rsidR="001307F6" w:rsidRPr="00562D24" w:rsidRDefault="001307F6" w:rsidP="001307F6">
      <w:pPr>
        <w:ind w:firstLine="709"/>
        <w:jc w:val="both"/>
        <w:rPr>
          <w:rFonts w:ascii="PT Astra Serif" w:hAnsi="PT Astra Serif"/>
        </w:rPr>
      </w:pPr>
      <w:r w:rsidRPr="00562D24">
        <w:rPr>
          <w:rFonts w:ascii="PT Astra Serif" w:hAnsi="PT Astra Serif"/>
        </w:rPr>
        <w:t>Формы работы методического кабинета с информационной базой:</w:t>
      </w:r>
    </w:p>
    <w:p w14:paraId="250CF197" w14:textId="77777777" w:rsidR="001307F6" w:rsidRPr="00562D24" w:rsidRDefault="001307F6" w:rsidP="001307F6">
      <w:pPr>
        <w:ind w:firstLine="709"/>
        <w:jc w:val="both"/>
        <w:rPr>
          <w:rFonts w:ascii="PT Astra Serif" w:hAnsi="PT Astra Serif"/>
        </w:rPr>
      </w:pPr>
      <w:r w:rsidRPr="00562D24">
        <w:rPr>
          <w:rFonts w:ascii="PT Astra Serif" w:hAnsi="PT Astra Serif"/>
        </w:rPr>
        <w:t>- тематическая подборка изданий;</w:t>
      </w:r>
    </w:p>
    <w:p w14:paraId="7C9CE693" w14:textId="77777777" w:rsidR="001307F6" w:rsidRPr="00562D24" w:rsidRDefault="001307F6" w:rsidP="001307F6">
      <w:pPr>
        <w:ind w:firstLine="709"/>
        <w:jc w:val="both"/>
        <w:rPr>
          <w:rFonts w:ascii="PT Astra Serif" w:hAnsi="PT Astra Serif"/>
        </w:rPr>
      </w:pPr>
      <w:r w:rsidRPr="00562D24">
        <w:rPr>
          <w:rFonts w:ascii="PT Astra Serif" w:hAnsi="PT Astra Serif"/>
        </w:rPr>
        <w:t>- комплектование фонда по заявкам педагогов.</w:t>
      </w:r>
    </w:p>
    <w:p w14:paraId="2A468280" w14:textId="77777777" w:rsidR="001307F6" w:rsidRPr="00562D24" w:rsidRDefault="001307F6" w:rsidP="001307F6">
      <w:pPr>
        <w:ind w:firstLine="709"/>
        <w:jc w:val="both"/>
        <w:rPr>
          <w:rFonts w:ascii="PT Astra Serif" w:hAnsi="PT Astra Serif"/>
        </w:rPr>
      </w:pPr>
      <w:r w:rsidRPr="00562D24">
        <w:rPr>
          <w:rFonts w:ascii="PT Astra Serif" w:hAnsi="PT Astra Serif"/>
        </w:rPr>
        <w:t>Комплектование и обновление методического кабинета происходит ежегодно на основании сметы затрат учреждения.</w:t>
      </w:r>
    </w:p>
    <w:p w14:paraId="6E092DF5" w14:textId="77777777" w:rsidR="001307F6" w:rsidRPr="00596D98" w:rsidRDefault="001307F6" w:rsidP="001307F6">
      <w:pPr>
        <w:jc w:val="both"/>
        <w:rPr>
          <w:rFonts w:ascii="PT Astra Serif" w:hAnsi="PT Astra Serif"/>
        </w:rPr>
      </w:pPr>
      <w:r w:rsidRPr="00562D24">
        <w:rPr>
          <w:rFonts w:ascii="PT Astra Serif" w:hAnsi="PT Astra Serif"/>
          <w:b/>
        </w:rPr>
        <w:t>Вывод:</w:t>
      </w:r>
      <w:r w:rsidRPr="00562D24">
        <w:rPr>
          <w:rFonts w:ascii="PT Astra Serif" w:hAnsi="PT Astra Serif"/>
        </w:rPr>
        <w:t xml:space="preserve"> в дошкольных группах МБОУ «СОШ № 6» создана достаточная предметно-пространственная развивающая среда для осуществления образовательного процесса. В учреждении созданы условия для разных видов детской активности, с учетом рационального использования пространства. Оснащенность учебно-воспитательного процесса и предметно-пространственной развивающей среды в дошкольных группах составляет 100 %.</w:t>
      </w:r>
    </w:p>
    <w:p w14:paraId="7134F874" w14:textId="77777777" w:rsidR="005C5BC5" w:rsidRPr="00596D98" w:rsidRDefault="005C5BC5" w:rsidP="005C5BC5">
      <w:pPr>
        <w:ind w:firstLine="709"/>
        <w:jc w:val="both"/>
        <w:rPr>
          <w:rFonts w:ascii="PT Astra Serif" w:hAnsi="PT Astra Serif"/>
        </w:rPr>
      </w:pPr>
      <w:r w:rsidRPr="00596D98">
        <w:rPr>
          <w:rFonts w:ascii="PT Astra Serif" w:hAnsi="PT Astra Serif"/>
        </w:rPr>
        <w:t>В школе процесс пополнения материально-технической базы происходит целенаправленно и планомерно, что подтверждают следующие показатели: уровень информационно-технической оснащенности на сегодняшний день составляет 83</w:t>
      </w:r>
      <w:r w:rsidR="00704C36" w:rsidRPr="00596D98">
        <w:rPr>
          <w:rFonts w:ascii="PT Astra Serif" w:hAnsi="PT Astra Serif"/>
        </w:rPr>
        <w:t> </w:t>
      </w:r>
      <w:r w:rsidRPr="00596D98">
        <w:rPr>
          <w:rFonts w:ascii="PT Astra Serif" w:hAnsi="PT Astra Serif"/>
        </w:rPr>
        <w:t>%</w:t>
      </w:r>
      <w:r w:rsidR="00704C36" w:rsidRPr="00596D98">
        <w:rPr>
          <w:rFonts w:ascii="PT Astra Serif" w:hAnsi="PT Astra Serif"/>
        </w:rPr>
        <w:t>.</w:t>
      </w:r>
    </w:p>
    <w:p w14:paraId="182C5C13" w14:textId="77777777" w:rsidR="005C5BC5" w:rsidRPr="00562D24" w:rsidRDefault="005C5BC5" w:rsidP="005C5BC5">
      <w:pPr>
        <w:ind w:firstLine="709"/>
        <w:jc w:val="both"/>
        <w:rPr>
          <w:rFonts w:ascii="PT Astra Serif" w:eastAsia="Calibri" w:hAnsi="PT Astra Serif"/>
          <w:bCs/>
        </w:rPr>
      </w:pPr>
      <w:r w:rsidRPr="00596D98">
        <w:rPr>
          <w:rFonts w:ascii="PT Astra Serif" w:hAnsi="PT Astra Serif"/>
        </w:rPr>
        <w:t xml:space="preserve">В школе оборудованы: 2 кабинета информатики, имеются 31 интерактивная доска, 36 мультимедийных проекторов, цифровая лаборатория «Архимед», цифровой микроскоп, </w:t>
      </w:r>
      <w:r w:rsidRPr="00596D98">
        <w:rPr>
          <w:rFonts w:ascii="PT Astra Serif" w:hAnsi="PT Astra Serif"/>
          <w:lang w:val="en-US"/>
        </w:rPr>
        <w:t>Web</w:t>
      </w:r>
      <w:r w:rsidRPr="00596D98">
        <w:rPr>
          <w:rFonts w:ascii="PT Astra Serif" w:hAnsi="PT Astra Serif"/>
        </w:rPr>
        <w:t xml:space="preserve">-камера-2, цифровая видеокамера, 8 ноутбуков. </w:t>
      </w:r>
      <w:r w:rsidR="009431F6" w:rsidRPr="00562D24">
        <w:rPr>
          <w:rFonts w:ascii="PT Astra Serif" w:hAnsi="PT Astra Serif"/>
          <w:iCs/>
        </w:rPr>
        <w:t>Всего учебных кабинетов – 48</w:t>
      </w:r>
      <w:r w:rsidR="009431F6" w:rsidRPr="00562D24">
        <w:rPr>
          <w:rFonts w:ascii="PT Astra Serif" w:hAnsi="PT Astra Serif"/>
          <w:i/>
          <w:iCs/>
        </w:rPr>
        <w:t xml:space="preserve">. </w:t>
      </w:r>
      <w:r w:rsidR="009431F6" w:rsidRPr="00562D24">
        <w:rPr>
          <w:rFonts w:ascii="PT Astra Serif" w:hAnsi="PT Astra Serif"/>
        </w:rPr>
        <w:t xml:space="preserve">Из них оборудованы современной информационной техникой 46 кабинетов, </w:t>
      </w:r>
      <w:r w:rsidR="009431F6" w:rsidRPr="00562D24">
        <w:rPr>
          <w:rFonts w:ascii="PT Astra Serif" w:hAnsi="PT Astra Serif"/>
          <w:iCs/>
        </w:rPr>
        <w:t>что составляет 96 %.</w:t>
      </w:r>
      <w:r w:rsidR="009431F6" w:rsidRPr="00562D24">
        <w:rPr>
          <w:rFonts w:ascii="PT Astra Serif" w:eastAsia="Calibri" w:hAnsi="PT Astra Serif"/>
        </w:rPr>
        <w:t xml:space="preserve"> </w:t>
      </w:r>
      <w:r w:rsidR="009431F6" w:rsidRPr="00562D24">
        <w:rPr>
          <w:rFonts w:ascii="PT Astra Serif" w:eastAsia="Calibri" w:hAnsi="PT Astra Serif"/>
          <w:bCs/>
        </w:rPr>
        <w:t xml:space="preserve">Динамика изменений за отчетный период положительная 4,5 %. </w:t>
      </w:r>
    </w:p>
    <w:p w14:paraId="78D507F6" w14:textId="77777777" w:rsidR="005C5BC5" w:rsidRPr="00562D24" w:rsidRDefault="005C5BC5" w:rsidP="005C5BC5">
      <w:pPr>
        <w:ind w:firstLine="709"/>
        <w:jc w:val="both"/>
        <w:rPr>
          <w:rFonts w:ascii="PT Astra Serif" w:hAnsi="PT Astra Serif"/>
        </w:rPr>
      </w:pPr>
      <w:r w:rsidRPr="00562D24">
        <w:rPr>
          <w:rFonts w:ascii="PT Astra Serif" w:hAnsi="PT Astra Serif"/>
        </w:rPr>
        <w:t xml:space="preserve">Школа имеет выход в Интернет, создана локальная сеть. </w:t>
      </w:r>
    </w:p>
    <w:p w14:paraId="1F9F5803" w14:textId="77777777" w:rsidR="00EF6084" w:rsidRPr="00562D24" w:rsidRDefault="00EF6084" w:rsidP="00EF6084">
      <w:pPr>
        <w:ind w:right="-142" w:firstLine="426"/>
        <w:rPr>
          <w:rFonts w:ascii="PT Astra Serif" w:hAnsi="PT Astra Serif"/>
        </w:rPr>
      </w:pPr>
      <w:r w:rsidRPr="00562D24">
        <w:rPr>
          <w:rFonts w:ascii="PT Astra Serif" w:hAnsi="PT Astra Serif"/>
        </w:rPr>
        <w:t xml:space="preserve">На 05.06.2021г общий фонд библиотеки составляет – 26084 экз.  Из них: художественная литература -2733экз, методическая литература –612экз.; справочная литература – 804экз, учебная литература - 21 935экз.  </w:t>
      </w:r>
    </w:p>
    <w:p w14:paraId="3F003771" w14:textId="77777777" w:rsidR="00EF6084" w:rsidRPr="00562D24" w:rsidRDefault="00EF6084" w:rsidP="009F054C">
      <w:pPr>
        <w:ind w:right="-142" w:firstLine="426"/>
        <w:jc w:val="both"/>
        <w:rPr>
          <w:rFonts w:ascii="PT Astra Serif" w:hAnsi="PT Astra Serif"/>
        </w:rPr>
      </w:pPr>
      <w:r w:rsidRPr="00562D24">
        <w:rPr>
          <w:rFonts w:ascii="PT Astra Serif" w:hAnsi="PT Astra Serif"/>
        </w:rPr>
        <w:t>Число зарегистрированных пользователей в библиотеке 1326 человека, посещаемость -2273 человек, книговыдача - 23 478 экземпляров, из них выдается 21023 экземпляров учебной литературы.</w:t>
      </w:r>
    </w:p>
    <w:p w14:paraId="065BC76A" w14:textId="77777777" w:rsidR="00EF6084" w:rsidRPr="00562D24" w:rsidRDefault="00EF6084" w:rsidP="009F054C">
      <w:pPr>
        <w:widowControl w:val="0"/>
        <w:autoSpaceDE w:val="0"/>
        <w:autoSpaceDN w:val="0"/>
        <w:ind w:firstLine="360"/>
        <w:jc w:val="both"/>
        <w:rPr>
          <w:rFonts w:ascii="PT Astra Serif" w:hAnsi="PT Astra Serif"/>
        </w:rPr>
      </w:pPr>
      <w:r w:rsidRPr="00562D24">
        <w:rPr>
          <w:rFonts w:ascii="PT Astra Serif" w:hAnsi="PT Astra Serif"/>
        </w:rPr>
        <w:t xml:space="preserve">      За 2020-2021 уч/г библиотечный фонд наше</w:t>
      </w:r>
      <w:r w:rsidR="009F054C" w:rsidRPr="00562D24">
        <w:rPr>
          <w:rFonts w:ascii="PT Astra Serif" w:hAnsi="PT Astra Serif"/>
        </w:rPr>
        <w:t xml:space="preserve">й библиотеки пополнился учебной </w:t>
      </w:r>
      <w:r w:rsidRPr="00562D24">
        <w:rPr>
          <w:rFonts w:ascii="PT Astra Serif" w:hAnsi="PT Astra Serif"/>
        </w:rPr>
        <w:t>литературой на 3357шт.</w:t>
      </w:r>
    </w:p>
    <w:p w14:paraId="09FDED6D" w14:textId="77777777" w:rsidR="00EF6084" w:rsidRPr="00562D24" w:rsidRDefault="00EF6084" w:rsidP="009F054C">
      <w:pPr>
        <w:jc w:val="both"/>
        <w:rPr>
          <w:rFonts w:ascii="PT Astra Serif" w:hAnsi="PT Astra Serif"/>
        </w:rPr>
      </w:pPr>
      <w:r w:rsidRPr="00562D24">
        <w:rPr>
          <w:rFonts w:ascii="PT Astra Serif" w:hAnsi="PT Astra Serif"/>
        </w:rPr>
        <w:t xml:space="preserve">        В целях реализации Комплекса мер по модернизации региональной системы образования, развития дистанционного образования школьников, развития библиотечно-информационных центров и на основании приказа школы №1002 от 30.12.2020г на базе школьной библиотеки создан информационно-библиотечный центр. Модернизация современной школы, создание и развитие единого информационного пространства страны потребовали соответствующих преобразований деятельности школьных библиотек. В Федеральной программе развития образования, новых ФГОС отображается явный социальный заказ на воспитание и формирование будущих успешно-активных, компьютерно-грамотных и информационно-культурных в целом участников информационного общества. Согласно Стандарту, школьная библиотека – это часть многофункциональной информационно-библиотечной системы современного информационного общества и построена на приоритетном обслуживании обучающихся, а также педагогов, воспитателей, родителей и других пользователей, обращающихся за профессиональной помощью в области поиска и переработки информации.</w:t>
      </w:r>
    </w:p>
    <w:p w14:paraId="6D8A1FC0" w14:textId="77777777" w:rsidR="00EF6084" w:rsidRPr="00562D24" w:rsidRDefault="00EF6084" w:rsidP="009F054C">
      <w:pPr>
        <w:jc w:val="both"/>
        <w:rPr>
          <w:rFonts w:ascii="PT Astra Serif" w:hAnsi="PT Astra Serif"/>
        </w:rPr>
      </w:pPr>
      <w:r w:rsidRPr="00562D24">
        <w:rPr>
          <w:rFonts w:ascii="PT Astra Serif" w:hAnsi="PT Astra Serif"/>
        </w:rPr>
        <w:lastRenderedPageBreak/>
        <w:t>Информационно–библиотечный центр предоставляет информацию, ресурсы и консультативную поддержку, способствуя социальной адаптации учащихся школы и создает условия для самообразования и развития информационной культуры личности всех участников образовательного процесса школы.</w:t>
      </w:r>
    </w:p>
    <w:p w14:paraId="66F0E895" w14:textId="77777777" w:rsidR="00EF6084" w:rsidRPr="00562D24" w:rsidRDefault="00EF6084" w:rsidP="009F054C">
      <w:pPr>
        <w:pStyle w:val="Default"/>
        <w:jc w:val="both"/>
        <w:rPr>
          <w:rFonts w:ascii="PT Astra Serif" w:hAnsi="PT Astra Serif"/>
          <w:color w:val="auto"/>
        </w:rPr>
      </w:pPr>
      <w:r w:rsidRPr="00562D24">
        <w:rPr>
          <w:rFonts w:ascii="PT Astra Serif" w:hAnsi="PT Astra Serif"/>
          <w:color w:val="auto"/>
        </w:rPr>
        <w:t xml:space="preserve">Цель: модернизация библиотеки в Информационно-библиотечный центр (ИБЦ) формирующего единую образовательную среду, способствующего информационному обеспечению образовательного процесса и обеспечивающего необходимые условия для реализации федеральных государственных образовательных стандартов (ФГОС). </w:t>
      </w:r>
    </w:p>
    <w:p w14:paraId="43178242" w14:textId="77777777" w:rsidR="00EF6084" w:rsidRPr="00562D24" w:rsidRDefault="009F054C" w:rsidP="009F054C">
      <w:pPr>
        <w:pStyle w:val="Default"/>
        <w:jc w:val="both"/>
        <w:rPr>
          <w:rFonts w:ascii="PT Astra Serif" w:hAnsi="PT Astra Serif"/>
          <w:color w:val="auto"/>
        </w:rPr>
      </w:pPr>
      <w:r w:rsidRPr="00562D24">
        <w:rPr>
          <w:rFonts w:ascii="PT Astra Serif" w:hAnsi="PT Astra Serif"/>
          <w:color w:val="auto"/>
        </w:rPr>
        <w:t xml:space="preserve">     </w:t>
      </w:r>
      <w:r w:rsidR="00EF6084" w:rsidRPr="00562D24">
        <w:rPr>
          <w:rFonts w:ascii="PT Astra Serif" w:hAnsi="PT Astra Serif"/>
          <w:color w:val="auto"/>
        </w:rPr>
        <w:t xml:space="preserve">Задачи: </w:t>
      </w:r>
    </w:p>
    <w:p w14:paraId="77ECE78E" w14:textId="6A7B671E" w:rsidR="00EF6084" w:rsidRPr="00562D24" w:rsidRDefault="00D21194" w:rsidP="009F054C">
      <w:pPr>
        <w:pStyle w:val="Default"/>
        <w:spacing w:after="47"/>
        <w:jc w:val="both"/>
        <w:rPr>
          <w:rFonts w:ascii="PT Astra Serif" w:hAnsi="PT Astra Serif"/>
          <w:color w:val="auto"/>
        </w:rPr>
      </w:pPr>
      <w:r w:rsidRPr="00562D24">
        <w:rPr>
          <w:rFonts w:ascii="PT Astra Serif" w:hAnsi="PT Astra Serif"/>
          <w:color w:val="auto"/>
        </w:rPr>
        <w:t xml:space="preserve">- </w:t>
      </w:r>
      <w:r w:rsidR="00EF6084" w:rsidRPr="00562D24">
        <w:rPr>
          <w:rFonts w:ascii="PT Astra Serif" w:hAnsi="PT Astra Serif"/>
          <w:color w:val="auto"/>
        </w:rPr>
        <w:t xml:space="preserve">Повышение информационной компетентности всех участников образовательного процесса. </w:t>
      </w:r>
    </w:p>
    <w:p w14:paraId="567C1AA9" w14:textId="4C36B99C" w:rsidR="00EF6084" w:rsidRPr="00562D24" w:rsidRDefault="00D21194" w:rsidP="009F054C">
      <w:pPr>
        <w:pStyle w:val="Default"/>
        <w:spacing w:after="47"/>
        <w:jc w:val="both"/>
        <w:rPr>
          <w:rFonts w:ascii="PT Astra Serif" w:hAnsi="PT Astra Serif"/>
          <w:color w:val="auto"/>
        </w:rPr>
      </w:pPr>
      <w:r w:rsidRPr="00562D24">
        <w:rPr>
          <w:rFonts w:ascii="PT Astra Serif" w:hAnsi="PT Astra Serif"/>
          <w:color w:val="auto"/>
        </w:rPr>
        <w:t xml:space="preserve">- </w:t>
      </w:r>
      <w:r w:rsidR="00EF6084" w:rsidRPr="00562D24">
        <w:rPr>
          <w:rFonts w:ascii="PT Astra Serif" w:hAnsi="PT Astra Serif"/>
          <w:color w:val="auto"/>
        </w:rPr>
        <w:t xml:space="preserve">Обеспечение участников образовательного процесса качественными информационными и образовательными ресурсами. </w:t>
      </w:r>
    </w:p>
    <w:p w14:paraId="7217AAC5" w14:textId="754AAA72" w:rsidR="00EF6084" w:rsidRPr="00562D24" w:rsidRDefault="00D21194" w:rsidP="009F054C">
      <w:pPr>
        <w:pStyle w:val="Default"/>
        <w:spacing w:after="47"/>
        <w:jc w:val="both"/>
        <w:rPr>
          <w:rFonts w:ascii="PT Astra Serif" w:hAnsi="PT Astra Serif"/>
          <w:color w:val="auto"/>
        </w:rPr>
      </w:pPr>
      <w:r w:rsidRPr="00562D24">
        <w:rPr>
          <w:rFonts w:ascii="PT Astra Serif" w:hAnsi="PT Astra Serif"/>
          <w:color w:val="auto"/>
        </w:rPr>
        <w:t xml:space="preserve">- </w:t>
      </w:r>
      <w:r w:rsidR="00EF6084" w:rsidRPr="00562D24">
        <w:rPr>
          <w:rFonts w:ascii="PT Astra Serif" w:hAnsi="PT Astra Serif"/>
          <w:color w:val="auto"/>
        </w:rPr>
        <w:t xml:space="preserve">Создать условия для проектной и исследовательской деятельности учащихся и педагогов, одаренных детей, детей-инвалидов в соответствии с ФГОС. </w:t>
      </w:r>
    </w:p>
    <w:p w14:paraId="376D5EB2" w14:textId="77777777" w:rsidR="00D21194" w:rsidRPr="00562D24" w:rsidRDefault="00D21194" w:rsidP="00D21194">
      <w:pPr>
        <w:pStyle w:val="Default"/>
        <w:spacing w:after="47"/>
        <w:jc w:val="both"/>
        <w:rPr>
          <w:rFonts w:ascii="PT Astra Serif" w:hAnsi="PT Astra Serif"/>
          <w:color w:val="auto"/>
        </w:rPr>
      </w:pPr>
      <w:r w:rsidRPr="00562D24">
        <w:rPr>
          <w:rFonts w:ascii="PT Astra Serif" w:hAnsi="PT Astra Serif"/>
          <w:color w:val="auto"/>
        </w:rPr>
        <w:t xml:space="preserve">- </w:t>
      </w:r>
      <w:r w:rsidR="00EF6084" w:rsidRPr="00562D24">
        <w:rPr>
          <w:rFonts w:ascii="PT Astra Serif" w:hAnsi="PT Astra Serif"/>
          <w:color w:val="auto"/>
        </w:rPr>
        <w:t xml:space="preserve">Внедрение в образовательный процесс </w:t>
      </w:r>
      <w:r w:rsidRPr="00562D24">
        <w:rPr>
          <w:rFonts w:ascii="PT Astra Serif" w:hAnsi="PT Astra Serif"/>
          <w:color w:val="auto"/>
        </w:rPr>
        <w:t xml:space="preserve">гимназии электронных учебников </w:t>
      </w:r>
    </w:p>
    <w:p w14:paraId="2B0F9226" w14:textId="37A270B5" w:rsidR="00EF6084" w:rsidRPr="00562D24" w:rsidRDefault="00D21194" w:rsidP="00D21194">
      <w:pPr>
        <w:pStyle w:val="Default"/>
        <w:spacing w:after="47"/>
        <w:jc w:val="both"/>
        <w:rPr>
          <w:rFonts w:ascii="PT Astra Serif" w:hAnsi="PT Astra Serif"/>
          <w:color w:val="auto"/>
        </w:rPr>
      </w:pPr>
      <w:r w:rsidRPr="00562D24">
        <w:rPr>
          <w:rFonts w:ascii="PT Astra Serif" w:hAnsi="PT Astra Serif"/>
          <w:color w:val="auto"/>
        </w:rPr>
        <w:t>-</w:t>
      </w:r>
      <w:r w:rsidR="00EF6084" w:rsidRPr="00562D24">
        <w:rPr>
          <w:rFonts w:ascii="PT Astra Serif" w:hAnsi="PT Astra Serif"/>
          <w:color w:val="auto"/>
        </w:rPr>
        <w:t xml:space="preserve"> Формирование информационной культуры всех участников образовательного процесса. </w:t>
      </w:r>
    </w:p>
    <w:p w14:paraId="0F667700" w14:textId="77777777" w:rsidR="00EF6084" w:rsidRPr="00562D24" w:rsidRDefault="00EF6084" w:rsidP="009F054C">
      <w:pPr>
        <w:pStyle w:val="Default"/>
        <w:jc w:val="both"/>
        <w:rPr>
          <w:rFonts w:ascii="PT Astra Serif" w:hAnsi="PT Astra Serif"/>
          <w:color w:val="auto"/>
        </w:rPr>
      </w:pPr>
      <w:r w:rsidRPr="00562D24">
        <w:rPr>
          <w:rFonts w:ascii="PT Astra Serif" w:hAnsi="PT Astra Serif"/>
          <w:color w:val="auto"/>
        </w:rPr>
        <w:t xml:space="preserve">2 </w:t>
      </w:r>
      <w:r w:rsidRPr="00562D24">
        <w:rPr>
          <w:rFonts w:ascii="PT Astra Serif" w:hAnsi="PT Astra Serif"/>
          <w:b/>
          <w:bCs/>
          <w:color w:val="auto"/>
        </w:rPr>
        <w:t>Материально-техническое обеспечение</w:t>
      </w:r>
      <w:r w:rsidRPr="00562D24">
        <w:rPr>
          <w:rFonts w:ascii="PT Astra Serif" w:hAnsi="PT Astra Serif"/>
          <w:color w:val="auto"/>
        </w:rPr>
        <w:tab/>
      </w:r>
      <w:r w:rsidRPr="00562D24">
        <w:rPr>
          <w:rFonts w:ascii="PT Astra Serif" w:hAnsi="PT Astra Serif"/>
          <w:color w:val="auto"/>
        </w:rPr>
        <w:tab/>
      </w:r>
      <w:r w:rsidRPr="00562D24">
        <w:rPr>
          <w:rFonts w:ascii="PT Astra Serif" w:hAnsi="PT Astra Serif"/>
          <w:color w:val="auto"/>
        </w:rPr>
        <w:tab/>
      </w:r>
      <w:r w:rsidRPr="00562D24">
        <w:rPr>
          <w:rFonts w:ascii="PT Astra Serif" w:hAnsi="PT Astra Serif"/>
          <w:color w:val="auto"/>
        </w:rPr>
        <w:tab/>
      </w:r>
      <w:r w:rsidRPr="00562D24">
        <w:rPr>
          <w:rFonts w:ascii="PT Astra Serif" w:hAnsi="PT Astra Serif"/>
          <w:color w:val="auto"/>
        </w:rPr>
        <w:tab/>
      </w:r>
    </w:p>
    <w:p w14:paraId="68F00181" w14:textId="77777777" w:rsidR="00EF6084" w:rsidRPr="00562D24" w:rsidRDefault="00EF6084" w:rsidP="009F054C">
      <w:pPr>
        <w:pStyle w:val="Default"/>
        <w:jc w:val="both"/>
        <w:rPr>
          <w:rFonts w:ascii="PT Astra Serif" w:hAnsi="PT Astra Serif"/>
          <w:color w:val="auto"/>
        </w:rPr>
      </w:pPr>
      <w:r w:rsidRPr="00562D24">
        <w:rPr>
          <w:rFonts w:ascii="PT Astra Serif" w:hAnsi="PT Astra Serif"/>
          <w:color w:val="auto"/>
        </w:rPr>
        <w:tab/>
      </w:r>
      <w:r w:rsidRPr="00562D24">
        <w:rPr>
          <w:rFonts w:ascii="PT Astra Serif" w:hAnsi="PT Astra Serif"/>
          <w:color w:val="auto"/>
          <w:u w:val="single"/>
        </w:rPr>
        <w:t>Организация пространственно-обособленных зон (возможна вариативность)</w:t>
      </w:r>
      <w:r w:rsidRPr="00562D24">
        <w:rPr>
          <w:rFonts w:ascii="PT Astra Serif" w:hAnsi="PT Astra Serif"/>
          <w:color w:val="auto"/>
        </w:rPr>
        <w:t xml:space="preserve"> презентационная зона, зона коллективной работы -читальный зал; </w:t>
      </w:r>
    </w:p>
    <w:p w14:paraId="5A76AF24" w14:textId="77777777" w:rsidR="00EF6084" w:rsidRPr="00562D24" w:rsidRDefault="00EF6084" w:rsidP="009F054C">
      <w:pPr>
        <w:pStyle w:val="Default"/>
        <w:jc w:val="both"/>
        <w:rPr>
          <w:rFonts w:ascii="PT Astra Serif" w:hAnsi="PT Astra Serif"/>
          <w:color w:val="auto"/>
        </w:rPr>
      </w:pPr>
      <w:r w:rsidRPr="00562D24">
        <w:rPr>
          <w:rFonts w:ascii="PT Astra Serif" w:hAnsi="PT Astra Serif"/>
          <w:color w:val="auto"/>
        </w:rPr>
        <w:t>рекреационная зона- абонемент</w:t>
      </w:r>
      <w:r w:rsidRPr="00562D24">
        <w:rPr>
          <w:rFonts w:ascii="PT Astra Serif" w:hAnsi="PT Astra Serif"/>
          <w:color w:val="auto"/>
        </w:rPr>
        <w:tab/>
      </w:r>
      <w:r w:rsidRPr="00562D24">
        <w:rPr>
          <w:rFonts w:ascii="PT Astra Serif" w:hAnsi="PT Astra Serif"/>
          <w:color w:val="auto"/>
        </w:rPr>
        <w:tab/>
      </w:r>
      <w:r w:rsidRPr="00562D24">
        <w:rPr>
          <w:rFonts w:ascii="PT Astra Serif" w:hAnsi="PT Astra Serif"/>
          <w:color w:val="auto"/>
        </w:rPr>
        <w:tab/>
      </w:r>
    </w:p>
    <w:p w14:paraId="1629ECE5" w14:textId="77777777" w:rsidR="00EF6084" w:rsidRPr="00562D24" w:rsidRDefault="00EF6084" w:rsidP="009F054C">
      <w:pPr>
        <w:pStyle w:val="Default"/>
        <w:jc w:val="both"/>
        <w:rPr>
          <w:rFonts w:ascii="PT Astra Serif" w:hAnsi="PT Astra Serif"/>
          <w:color w:val="auto"/>
        </w:rPr>
      </w:pPr>
      <w:r w:rsidRPr="00562D24">
        <w:rPr>
          <w:rFonts w:ascii="PT Astra Serif" w:hAnsi="PT Astra Serif"/>
          <w:color w:val="auto"/>
        </w:rPr>
        <w:tab/>
      </w:r>
      <w:r w:rsidRPr="00562D24">
        <w:rPr>
          <w:rFonts w:ascii="PT Astra Serif" w:hAnsi="PT Astra Serif"/>
          <w:color w:val="auto"/>
          <w:u w:val="single"/>
        </w:rPr>
        <w:t>Организация рабочего места педагога-библиотекаря</w:t>
      </w:r>
      <w:r w:rsidRPr="00562D24">
        <w:rPr>
          <w:rFonts w:ascii="PT Astra Serif" w:hAnsi="PT Astra Serif"/>
          <w:color w:val="auto"/>
        </w:rPr>
        <w:tab/>
        <w:t>рабочий стол</w:t>
      </w:r>
      <w:r w:rsidR="009F054C" w:rsidRPr="00562D24">
        <w:rPr>
          <w:rFonts w:ascii="PT Astra Serif" w:hAnsi="PT Astra Serif"/>
          <w:color w:val="auto"/>
        </w:rPr>
        <w:t>, стул, ПК, принтер</w:t>
      </w:r>
      <w:r w:rsidR="009F054C" w:rsidRPr="00562D24">
        <w:rPr>
          <w:rFonts w:ascii="PT Astra Serif" w:hAnsi="PT Astra Serif"/>
          <w:color w:val="auto"/>
        </w:rPr>
        <w:tab/>
      </w:r>
      <w:r w:rsidR="009F054C" w:rsidRPr="00562D24">
        <w:rPr>
          <w:rFonts w:ascii="PT Astra Serif" w:hAnsi="PT Astra Serif"/>
          <w:color w:val="auto"/>
        </w:rPr>
        <w:tab/>
      </w:r>
    </w:p>
    <w:p w14:paraId="6171C77C" w14:textId="77777777" w:rsidR="00EF6084" w:rsidRPr="00562D24" w:rsidRDefault="00EF6084" w:rsidP="009F054C">
      <w:pPr>
        <w:pStyle w:val="Default"/>
        <w:jc w:val="both"/>
        <w:rPr>
          <w:rFonts w:ascii="PT Astra Serif" w:hAnsi="PT Astra Serif"/>
          <w:color w:val="auto"/>
        </w:rPr>
      </w:pPr>
      <w:r w:rsidRPr="00562D24">
        <w:rPr>
          <w:rFonts w:ascii="PT Astra Serif" w:hAnsi="PT Astra Serif"/>
          <w:color w:val="auto"/>
        </w:rPr>
        <w:tab/>
      </w:r>
      <w:r w:rsidRPr="00562D24">
        <w:rPr>
          <w:rFonts w:ascii="PT Astra Serif" w:hAnsi="PT Astra Serif"/>
          <w:color w:val="auto"/>
          <w:u w:val="single"/>
        </w:rPr>
        <w:t>Организация посадочных мест для работы пользователей</w:t>
      </w:r>
      <w:r w:rsidRPr="00562D24">
        <w:rPr>
          <w:rFonts w:ascii="PT Astra Serif" w:hAnsi="PT Astra Serif"/>
          <w:color w:val="auto"/>
        </w:rPr>
        <w:tab/>
        <w:t>12 столов, 24 посадочных мест для работы пользователей, 3 места для работы на компьютерах.</w:t>
      </w:r>
      <w:r w:rsidRPr="00562D24">
        <w:rPr>
          <w:rFonts w:ascii="PT Astra Serif" w:hAnsi="PT Astra Serif"/>
          <w:color w:val="auto"/>
        </w:rPr>
        <w:tab/>
      </w:r>
      <w:r w:rsidRPr="00562D24">
        <w:rPr>
          <w:rFonts w:ascii="PT Astra Serif" w:hAnsi="PT Astra Serif"/>
          <w:color w:val="auto"/>
        </w:rPr>
        <w:tab/>
      </w:r>
      <w:r w:rsidRPr="00562D24">
        <w:rPr>
          <w:rFonts w:ascii="PT Astra Serif" w:hAnsi="PT Astra Serif"/>
          <w:color w:val="auto"/>
        </w:rPr>
        <w:tab/>
      </w:r>
    </w:p>
    <w:p w14:paraId="64FEC606" w14:textId="77777777" w:rsidR="00EF6084" w:rsidRPr="00562D24" w:rsidRDefault="00EF6084" w:rsidP="009F054C">
      <w:pPr>
        <w:pStyle w:val="Default"/>
        <w:jc w:val="both"/>
        <w:rPr>
          <w:rFonts w:ascii="PT Astra Serif" w:hAnsi="PT Astra Serif"/>
          <w:color w:val="auto"/>
        </w:rPr>
      </w:pPr>
      <w:r w:rsidRPr="00562D24">
        <w:rPr>
          <w:rFonts w:ascii="PT Astra Serif" w:hAnsi="PT Astra Serif"/>
          <w:color w:val="auto"/>
        </w:rPr>
        <w:tab/>
      </w:r>
      <w:r w:rsidRPr="00562D24">
        <w:rPr>
          <w:rFonts w:ascii="PT Astra Serif" w:hAnsi="PT Astra Serif"/>
          <w:color w:val="auto"/>
          <w:u w:val="single"/>
        </w:rPr>
        <w:t>Обеспечение безопасного доступа к сети Интернет (в том числе беспроводная связь Wi-Fi)</w:t>
      </w:r>
      <w:r w:rsidR="009F054C" w:rsidRPr="00562D24">
        <w:rPr>
          <w:rFonts w:ascii="PT Astra Serif" w:hAnsi="PT Astra Serif"/>
          <w:color w:val="auto"/>
        </w:rPr>
        <w:t xml:space="preserve"> </w:t>
      </w:r>
      <w:r w:rsidRPr="00562D24">
        <w:rPr>
          <w:rFonts w:ascii="PT Astra Serif" w:hAnsi="PT Astra Serif"/>
          <w:color w:val="auto"/>
        </w:rPr>
        <w:t>Безопасный доступ к сети обеспечен (в том числе беспроводная связь Wi-Fi)</w:t>
      </w:r>
      <w:r w:rsidRPr="00562D24">
        <w:rPr>
          <w:rFonts w:ascii="PT Astra Serif" w:hAnsi="PT Astra Serif"/>
          <w:color w:val="auto"/>
        </w:rPr>
        <w:tab/>
      </w:r>
      <w:r w:rsidRPr="00562D24">
        <w:rPr>
          <w:rFonts w:ascii="PT Astra Serif" w:hAnsi="PT Astra Serif"/>
          <w:color w:val="auto"/>
        </w:rPr>
        <w:tab/>
      </w:r>
      <w:r w:rsidRPr="00562D24">
        <w:rPr>
          <w:rFonts w:ascii="PT Astra Serif" w:hAnsi="PT Astra Serif"/>
          <w:color w:val="auto"/>
        </w:rPr>
        <w:tab/>
      </w:r>
    </w:p>
    <w:p w14:paraId="1CFFB630" w14:textId="77777777" w:rsidR="00EF6084" w:rsidRPr="00562D24" w:rsidRDefault="00EF6084" w:rsidP="009F054C">
      <w:pPr>
        <w:pStyle w:val="Default"/>
        <w:jc w:val="both"/>
        <w:rPr>
          <w:rFonts w:ascii="PT Astra Serif" w:hAnsi="PT Astra Serif"/>
          <w:color w:val="auto"/>
        </w:rPr>
      </w:pPr>
      <w:r w:rsidRPr="00562D24">
        <w:rPr>
          <w:rFonts w:ascii="PT Astra Serif" w:hAnsi="PT Astra Serif"/>
          <w:color w:val="auto"/>
        </w:rPr>
        <w:tab/>
      </w:r>
      <w:r w:rsidRPr="00562D24">
        <w:rPr>
          <w:rFonts w:ascii="PT Astra Serif" w:hAnsi="PT Astra Serif"/>
          <w:color w:val="auto"/>
          <w:u w:val="single"/>
        </w:rPr>
        <w:t>Наличие модульной мебели, стеллажей, выставочных стендов и пр.</w:t>
      </w:r>
      <w:r w:rsidRPr="00562D24">
        <w:rPr>
          <w:rFonts w:ascii="PT Astra Serif" w:hAnsi="PT Astra Serif"/>
          <w:color w:val="auto"/>
        </w:rPr>
        <w:tab/>
        <w:t>стеллажи односторонние и двухсторонние, выставочные стеллажи</w:t>
      </w:r>
      <w:r w:rsidRPr="00562D24">
        <w:rPr>
          <w:rFonts w:ascii="PT Astra Serif" w:hAnsi="PT Astra Serif"/>
          <w:color w:val="auto"/>
        </w:rPr>
        <w:tab/>
      </w:r>
      <w:r w:rsidRPr="00562D24">
        <w:rPr>
          <w:rFonts w:ascii="PT Astra Serif" w:hAnsi="PT Astra Serif"/>
          <w:color w:val="auto"/>
        </w:rPr>
        <w:tab/>
      </w:r>
      <w:r w:rsidRPr="00562D24">
        <w:rPr>
          <w:rFonts w:ascii="PT Astra Serif" w:hAnsi="PT Astra Serif"/>
          <w:color w:val="auto"/>
        </w:rPr>
        <w:tab/>
      </w:r>
    </w:p>
    <w:p w14:paraId="18FD1965" w14:textId="77777777" w:rsidR="00EF6084" w:rsidRPr="00562D24" w:rsidRDefault="00EF6084" w:rsidP="009F054C">
      <w:pPr>
        <w:pStyle w:val="Default"/>
        <w:jc w:val="both"/>
        <w:rPr>
          <w:rFonts w:ascii="PT Astra Serif" w:hAnsi="PT Astra Serif"/>
          <w:color w:val="auto"/>
        </w:rPr>
      </w:pPr>
      <w:r w:rsidRPr="00562D24">
        <w:rPr>
          <w:rFonts w:ascii="PT Astra Serif" w:hAnsi="PT Astra Serif"/>
          <w:color w:val="auto"/>
        </w:rPr>
        <w:tab/>
      </w:r>
      <w:r w:rsidRPr="00562D24">
        <w:rPr>
          <w:rFonts w:ascii="PT Astra Serif" w:hAnsi="PT Astra Serif"/>
          <w:color w:val="auto"/>
          <w:u w:val="single"/>
        </w:rPr>
        <w:t>Наличие оборудования для сканирования и печати, мультимедийного и интерактивного оборудования</w:t>
      </w:r>
      <w:r w:rsidRPr="00562D24">
        <w:rPr>
          <w:rFonts w:ascii="PT Astra Serif" w:hAnsi="PT Astra Serif"/>
          <w:color w:val="auto"/>
        </w:rPr>
        <w:t xml:space="preserve"> абонемент -МФУ, ПК; </w:t>
      </w:r>
    </w:p>
    <w:p w14:paraId="39B11700" w14:textId="0F0D699B" w:rsidR="00EF6084" w:rsidRPr="00562D24" w:rsidRDefault="00EF6084" w:rsidP="00D21194">
      <w:pPr>
        <w:pStyle w:val="Default"/>
        <w:jc w:val="both"/>
        <w:rPr>
          <w:rFonts w:ascii="PT Astra Serif" w:hAnsi="PT Astra Serif"/>
          <w:color w:val="auto"/>
        </w:rPr>
      </w:pPr>
      <w:r w:rsidRPr="00562D24">
        <w:rPr>
          <w:rFonts w:ascii="PT Astra Serif" w:hAnsi="PT Astra Serif"/>
          <w:color w:val="auto"/>
        </w:rPr>
        <w:t>читальный зал- проектор, экран, 3шт ПК, 4шт наушники, 2шт веб-камера, 10шт планшеты, сканер, 2шт ноутбуки, ПК+п</w:t>
      </w:r>
      <w:r w:rsidR="00D21194" w:rsidRPr="00562D24">
        <w:rPr>
          <w:rFonts w:ascii="PT Astra Serif" w:hAnsi="PT Astra Serif"/>
          <w:color w:val="auto"/>
        </w:rPr>
        <w:t>ринтер – рабочее место учителя.</w:t>
      </w:r>
    </w:p>
    <w:p w14:paraId="59CC386F" w14:textId="77777777" w:rsidR="00067A75" w:rsidRPr="00596D98" w:rsidRDefault="008B5354" w:rsidP="00D21194">
      <w:pPr>
        <w:pStyle w:val="20"/>
        <w:jc w:val="center"/>
        <w:rPr>
          <w:rFonts w:ascii="PT Astra Serif" w:hAnsi="PT Astra Serif"/>
          <w:sz w:val="24"/>
          <w:szCs w:val="24"/>
        </w:rPr>
      </w:pPr>
      <w:bookmarkStart w:id="55" w:name="_Toc107669916"/>
      <w:r w:rsidRPr="00596D98">
        <w:rPr>
          <w:rFonts w:ascii="PT Astra Serif" w:hAnsi="PT Astra Serif"/>
          <w:sz w:val="24"/>
          <w:szCs w:val="24"/>
        </w:rPr>
        <w:t>3.</w:t>
      </w:r>
      <w:r w:rsidR="0017698D" w:rsidRPr="00596D98">
        <w:rPr>
          <w:rFonts w:ascii="PT Astra Serif" w:hAnsi="PT Astra Serif"/>
          <w:sz w:val="24"/>
          <w:szCs w:val="24"/>
        </w:rPr>
        <w:t>3</w:t>
      </w:r>
      <w:r w:rsidR="0079230A" w:rsidRPr="00596D98">
        <w:rPr>
          <w:rFonts w:ascii="PT Astra Serif" w:hAnsi="PT Astra Serif"/>
          <w:sz w:val="24"/>
          <w:szCs w:val="24"/>
        </w:rPr>
        <w:t>.</w:t>
      </w:r>
      <w:r w:rsidR="00893271" w:rsidRPr="00596D98">
        <w:rPr>
          <w:rFonts w:ascii="PT Astra Serif" w:hAnsi="PT Astra Serif"/>
          <w:sz w:val="24"/>
          <w:szCs w:val="24"/>
        </w:rPr>
        <w:t xml:space="preserve"> Условия для занятий</w:t>
      </w:r>
      <w:r w:rsidR="00067A75" w:rsidRPr="00596D98">
        <w:rPr>
          <w:rFonts w:ascii="PT Astra Serif" w:hAnsi="PT Astra Serif"/>
          <w:sz w:val="24"/>
          <w:szCs w:val="24"/>
        </w:rPr>
        <w:t xml:space="preserve"> физической культур</w:t>
      </w:r>
      <w:r w:rsidRPr="00596D98">
        <w:rPr>
          <w:rFonts w:ascii="PT Astra Serif" w:hAnsi="PT Astra Serif"/>
          <w:sz w:val="24"/>
          <w:szCs w:val="24"/>
        </w:rPr>
        <w:t>ой</w:t>
      </w:r>
      <w:r w:rsidR="00067A75" w:rsidRPr="00596D98">
        <w:rPr>
          <w:rFonts w:ascii="PT Astra Serif" w:hAnsi="PT Astra Serif"/>
          <w:sz w:val="24"/>
          <w:szCs w:val="24"/>
        </w:rPr>
        <w:t xml:space="preserve"> и</w:t>
      </w:r>
      <w:r w:rsidRPr="00596D98">
        <w:rPr>
          <w:rFonts w:ascii="PT Astra Serif" w:hAnsi="PT Astra Serif"/>
          <w:sz w:val="24"/>
          <w:szCs w:val="24"/>
        </w:rPr>
        <w:t xml:space="preserve"> спортом</w:t>
      </w:r>
      <w:r w:rsidR="00D13A0D" w:rsidRPr="00596D98">
        <w:rPr>
          <w:rFonts w:ascii="PT Astra Serif" w:hAnsi="PT Astra Serif"/>
          <w:sz w:val="24"/>
          <w:szCs w:val="24"/>
        </w:rPr>
        <w:t>.</w:t>
      </w:r>
      <w:bookmarkEnd w:id="55"/>
    </w:p>
    <w:p w14:paraId="0A9DE793" w14:textId="77777777" w:rsidR="005A30AC" w:rsidRPr="00562D24" w:rsidRDefault="005A30AC" w:rsidP="005A30AC">
      <w:pPr>
        <w:autoSpaceDE w:val="0"/>
        <w:autoSpaceDN w:val="0"/>
        <w:adjustRightInd w:val="0"/>
        <w:ind w:firstLine="708"/>
        <w:jc w:val="both"/>
        <w:rPr>
          <w:rFonts w:ascii="PT Astra Serif" w:hAnsi="PT Astra Serif"/>
        </w:rPr>
      </w:pPr>
      <w:r w:rsidRPr="00562D24">
        <w:rPr>
          <w:rFonts w:ascii="PT Astra Serif" w:hAnsi="PT Astra Serif"/>
        </w:rPr>
        <w:t>На первом этаже размещены два физкультурных зала, которые оснащены современным, отвечающим всем стандартам спортивным инвентарем и оборудованием. Предусматривается проведение организованных занятий по физической культуре, подвижных игр и развлечений, ознакомление и формирование представлений о различных видах спорта. Оборудование и материально-техническая база позволяет реализовывать программу по дополнительным (платным) услугам - обучение катанию детей на роликовых коньках.</w:t>
      </w:r>
      <w:r w:rsidRPr="00562D24">
        <w:rPr>
          <w:rFonts w:ascii="PT Astra Serif" w:hAnsi="PT Astra Serif"/>
        </w:rPr>
        <w:tab/>
      </w:r>
    </w:p>
    <w:p w14:paraId="66C99F6F" w14:textId="77777777" w:rsidR="005A30AC" w:rsidRPr="00562D24" w:rsidRDefault="005A30AC" w:rsidP="005A30AC">
      <w:pPr>
        <w:ind w:firstLine="708"/>
        <w:jc w:val="both"/>
        <w:rPr>
          <w:rFonts w:ascii="PT Astra Serif" w:eastAsia="Calibri" w:hAnsi="PT Astra Serif"/>
        </w:rPr>
      </w:pPr>
      <w:r w:rsidRPr="00562D24">
        <w:rPr>
          <w:rFonts w:ascii="PT Astra Serif" w:eastAsia="Calibri" w:hAnsi="PT Astra Serif"/>
        </w:rPr>
        <w:t>В помещениях спортзала имеются огнетушители типа ОП-4, пожарные знаки, указывающие направление выхода из п</w:t>
      </w:r>
      <w:r w:rsidRPr="00562D24">
        <w:rPr>
          <w:rFonts w:ascii="PT Astra Serif" w:hAnsi="PT Astra Serif"/>
        </w:rPr>
        <w:t xml:space="preserve">омещений. В спортзале </w:t>
      </w:r>
      <w:r w:rsidRPr="00562D24">
        <w:rPr>
          <w:rFonts w:ascii="PT Astra Serif" w:eastAsia="Calibri" w:hAnsi="PT Astra Serif"/>
        </w:rPr>
        <w:t>поддерживается необходимый температурный режим, проводится систематическое проветривание и влажная уборка. Установлены облучатели-рециркуляторы воздуха ультрафиолетовые бактерицидные оруб-3-3-«КРОНТ».</w:t>
      </w:r>
    </w:p>
    <w:p w14:paraId="5FF64588" w14:textId="77777777" w:rsidR="005A30AC" w:rsidRPr="00562D24" w:rsidRDefault="005A30AC" w:rsidP="005A30AC">
      <w:pPr>
        <w:ind w:firstLine="709"/>
        <w:jc w:val="both"/>
        <w:rPr>
          <w:rFonts w:ascii="PT Astra Serif" w:hAnsi="PT Astra Serif"/>
        </w:rPr>
      </w:pPr>
      <w:r w:rsidRPr="00562D24">
        <w:rPr>
          <w:rFonts w:ascii="PT Astra Serif" w:hAnsi="PT Astra Serif"/>
        </w:rPr>
        <w:t>В каждой группе организован спортивный уголок с инвентарем для самостоятельных игр воспитанников.</w:t>
      </w:r>
    </w:p>
    <w:p w14:paraId="05D654F1" w14:textId="77777777" w:rsidR="005A30AC" w:rsidRPr="00596D98" w:rsidRDefault="005A30AC" w:rsidP="005A30AC">
      <w:pPr>
        <w:autoSpaceDE w:val="0"/>
        <w:autoSpaceDN w:val="0"/>
        <w:adjustRightInd w:val="0"/>
        <w:ind w:firstLine="708"/>
        <w:jc w:val="both"/>
        <w:rPr>
          <w:rFonts w:ascii="PT Astra Serif" w:hAnsi="PT Astra Serif"/>
        </w:rPr>
      </w:pPr>
      <w:r w:rsidRPr="00562D24">
        <w:rPr>
          <w:rFonts w:ascii="PT Astra Serif" w:hAnsi="PT Astra Serif"/>
        </w:rPr>
        <w:t xml:space="preserve">На территории дошкольных групп </w:t>
      </w:r>
      <w:r w:rsidRPr="00562D24">
        <w:rPr>
          <w:rFonts w:ascii="PT Astra Serif" w:eastAsia="Calibri" w:hAnsi="PT Astra Serif"/>
        </w:rPr>
        <w:t>для каждой группы имеются индивидуальные участки с прогулочными верандами, с выделенным местом для игр и двигательной активности детей; оборудована спортивная пл</w:t>
      </w:r>
      <w:r w:rsidRPr="00562D24">
        <w:rPr>
          <w:rFonts w:ascii="PT Astra Serif" w:hAnsi="PT Astra Serif"/>
        </w:rPr>
        <w:t xml:space="preserve">ощадка. Площадь покрытия детских площадок составляет 3247 кв.м., площадь групповой площадки составляет 9 кв. м. на 1 ребенка дошкольного возраста. Для защиты детей от солнца и осадков на территории каждой групповой площадки устанавливается теневой навес из антивандальных конструкций. Теневые навесы предусматриваются из строительных </w:t>
      </w:r>
      <w:r w:rsidRPr="00562D24">
        <w:rPr>
          <w:rFonts w:ascii="PT Astra Serif" w:hAnsi="PT Astra Serif"/>
        </w:rPr>
        <w:lastRenderedPageBreak/>
        <w:t>материалов, безвредных для здоровья детей. На каждой площадке предусматривается оборудование для подвижных и спокойных игр. Спортивная зона включает в себя 2 спортплощадки, площадь составляет 618 кв. м. Площадки для занятия физкультурой оборудуется необходимыми снарядами: турники, брусья и прочее.</w:t>
      </w:r>
      <w:r w:rsidRPr="00596D98">
        <w:rPr>
          <w:rFonts w:ascii="PT Astra Serif" w:hAnsi="PT Astra Serif"/>
        </w:rPr>
        <w:t xml:space="preserve"> </w:t>
      </w:r>
    </w:p>
    <w:p w14:paraId="0A854F8F" w14:textId="77777777" w:rsidR="009431F6" w:rsidRPr="00562D24" w:rsidRDefault="009431F6" w:rsidP="009431F6">
      <w:pPr>
        <w:autoSpaceDE w:val="0"/>
        <w:autoSpaceDN w:val="0"/>
        <w:adjustRightInd w:val="0"/>
        <w:ind w:firstLine="709"/>
        <w:jc w:val="both"/>
        <w:rPr>
          <w:rFonts w:ascii="PT Astra Serif" w:hAnsi="PT Astra Serif"/>
        </w:rPr>
      </w:pPr>
      <w:r w:rsidRPr="00562D24">
        <w:rPr>
          <w:rFonts w:ascii="PT Astra Serif" w:hAnsi="PT Astra Serif"/>
        </w:rPr>
        <w:t>Для занятий физической культурой и спортом в школе имеются спортивный зал, футбольное поле с искусственным покрытием, спортивный городок, бассейн с двумя ваннами. Степень оснащенности физкультурно-оздоровительной работы составляет 98 %, что соответствует критериальным значениям показателей. Оснащение спортивных сооружений необходимым оборудованием позволяет реализовывать образовательную программу по физической культуре на начального общего, основного общего и среднего общего образования.</w:t>
      </w:r>
    </w:p>
    <w:p w14:paraId="3749E8A8" w14:textId="77777777" w:rsidR="00EA0F4C" w:rsidRPr="00562D24" w:rsidRDefault="00EA0F4C" w:rsidP="00D21194">
      <w:pPr>
        <w:pStyle w:val="20"/>
        <w:jc w:val="center"/>
        <w:rPr>
          <w:rFonts w:ascii="PT Astra Serif" w:hAnsi="PT Astra Serif"/>
          <w:sz w:val="24"/>
          <w:szCs w:val="24"/>
        </w:rPr>
      </w:pPr>
      <w:bookmarkStart w:id="56" w:name="_Toc107669917"/>
      <w:r w:rsidRPr="00562D24">
        <w:rPr>
          <w:rFonts w:ascii="PT Astra Serif" w:hAnsi="PT Astra Serif"/>
          <w:sz w:val="24"/>
          <w:szCs w:val="24"/>
        </w:rPr>
        <w:t>3.4</w:t>
      </w:r>
      <w:r w:rsidR="0079230A" w:rsidRPr="00562D24">
        <w:rPr>
          <w:rFonts w:ascii="PT Astra Serif" w:hAnsi="PT Astra Serif"/>
          <w:sz w:val="24"/>
          <w:szCs w:val="24"/>
        </w:rPr>
        <w:t>.</w:t>
      </w:r>
      <w:r w:rsidRPr="00562D24">
        <w:rPr>
          <w:rFonts w:ascii="PT Astra Serif" w:hAnsi="PT Astra Serif"/>
          <w:sz w:val="24"/>
          <w:szCs w:val="24"/>
        </w:rPr>
        <w:t xml:space="preserve"> Условия для досуговой деятельности</w:t>
      </w:r>
      <w:r w:rsidR="005070F6" w:rsidRPr="00562D24">
        <w:rPr>
          <w:rFonts w:ascii="PT Astra Serif" w:hAnsi="PT Astra Serif"/>
          <w:sz w:val="24"/>
          <w:szCs w:val="24"/>
        </w:rPr>
        <w:t xml:space="preserve"> и дополнительного образования.</w:t>
      </w:r>
      <w:bookmarkEnd w:id="56"/>
    </w:p>
    <w:p w14:paraId="296F485A" w14:textId="77777777" w:rsidR="00DB0582" w:rsidRPr="00562D24" w:rsidRDefault="00DB0582" w:rsidP="00DB0582">
      <w:pPr>
        <w:autoSpaceDE w:val="0"/>
        <w:autoSpaceDN w:val="0"/>
        <w:adjustRightInd w:val="0"/>
        <w:ind w:firstLine="708"/>
        <w:jc w:val="both"/>
        <w:rPr>
          <w:rFonts w:ascii="PT Astra Serif" w:hAnsi="PT Astra Serif"/>
        </w:rPr>
      </w:pPr>
      <w:r w:rsidRPr="00562D24">
        <w:rPr>
          <w:rFonts w:ascii="PT Astra Serif" w:hAnsi="PT Astra Serif"/>
        </w:rPr>
        <w:t>В дошкольных группах музыкальные залы находятся на втором этаже, в которых предусматривается проведение музыкальных занятий, праздников, развлечений, театрализованных представлений с детьми, приобщение к художественно-эстетической культуре посредством музыкального искусства, воспитание интереса и любви к музыке, через обогащение впечатлений дошкольников при знакомстве с различными музыкальными произведениями, приобщение к различным видам музыкальной культуры,</w:t>
      </w:r>
      <w:r w:rsidRPr="00562D24">
        <w:rPr>
          <w:rFonts w:ascii="PT Astra Serif" w:eastAsia="Calibri" w:hAnsi="PT Astra Serif"/>
        </w:rPr>
        <w:t xml:space="preserve"> совместных мероприятий, диагностической и индивидуальной работы с детьми. В зале поддерживается необходимый температурный режим. Проводится систематическое проветривание, влажная уборка. Установлены облучатели-рециркуляторы воздуха ультрафиолетовые бактерицидные оруб-3-3-«КРОНТ».</w:t>
      </w:r>
    </w:p>
    <w:p w14:paraId="2D377DF0" w14:textId="77777777" w:rsidR="00DB0582" w:rsidRPr="00562D24" w:rsidRDefault="00DB0582" w:rsidP="00DB0582">
      <w:pPr>
        <w:ind w:firstLine="709"/>
        <w:jc w:val="both"/>
        <w:rPr>
          <w:rFonts w:ascii="PT Astra Serif" w:eastAsia="Calibri" w:hAnsi="PT Astra Serif"/>
        </w:rPr>
      </w:pPr>
      <w:r w:rsidRPr="00562D24">
        <w:rPr>
          <w:rFonts w:ascii="PT Astra Serif" w:eastAsia="Calibri" w:hAnsi="PT Astra Serif"/>
        </w:rPr>
        <w:t xml:space="preserve">Музыкальный зал оснащен специальной мебелью, соответствующей детям дошкольного возраста, всем необходимым оборудованием - музыкальными инструментами и игрушками в достаточном количестве. Для музыкального инструмента (пианино) выбрано место, где музыкальный руководитель, проводя занятия, имеет возможность видеть всех детей. </w:t>
      </w:r>
    </w:p>
    <w:p w14:paraId="44E7207A" w14:textId="77777777" w:rsidR="00DB0582" w:rsidRPr="00596D98" w:rsidRDefault="00DB0582" w:rsidP="00DB0582">
      <w:pPr>
        <w:ind w:firstLine="709"/>
        <w:jc w:val="both"/>
        <w:rPr>
          <w:rFonts w:ascii="PT Astra Serif" w:eastAsia="Calibri" w:hAnsi="PT Astra Serif"/>
        </w:rPr>
      </w:pPr>
      <w:r w:rsidRPr="00562D24">
        <w:rPr>
          <w:rFonts w:ascii="PT Astra Serif" w:eastAsia="Calibri" w:hAnsi="PT Astra Serif"/>
        </w:rPr>
        <w:t xml:space="preserve">Помещения для отдыха, досуга, культурных мероприятий и музыкальных занятий — это не только музыкальный зал, но и </w:t>
      </w:r>
      <w:r w:rsidRPr="00562D24">
        <w:rPr>
          <w:rFonts w:ascii="PT Astra Serif" w:hAnsi="PT Astra Serif"/>
        </w:rPr>
        <w:t>изостудия, русская изба</w:t>
      </w:r>
      <w:r w:rsidRPr="00562D24">
        <w:rPr>
          <w:rFonts w:ascii="PT Astra Serif" w:eastAsia="Calibri" w:hAnsi="PT Astra Serif"/>
        </w:rPr>
        <w:t>, художественная галерея, кабинет педагога-психолога, имеющие высокий уровень методического обеспечения учебно-воспитательного процесса. Все помещения используются в соответствии с расписанием учебных занятий и других мероприятий.</w:t>
      </w:r>
      <w:r w:rsidRPr="00596D98">
        <w:rPr>
          <w:rFonts w:ascii="PT Astra Serif" w:eastAsia="Calibri" w:hAnsi="PT Astra Serif"/>
        </w:rPr>
        <w:t xml:space="preserve"> </w:t>
      </w:r>
    </w:p>
    <w:p w14:paraId="71D5BC50" w14:textId="77777777" w:rsidR="00DE5AEE" w:rsidRPr="00596D98" w:rsidRDefault="00DE5AEE" w:rsidP="00652E41">
      <w:pPr>
        <w:autoSpaceDE w:val="0"/>
        <w:autoSpaceDN w:val="0"/>
        <w:adjustRightInd w:val="0"/>
        <w:ind w:firstLine="709"/>
        <w:jc w:val="both"/>
        <w:rPr>
          <w:rFonts w:ascii="PT Astra Serif" w:hAnsi="PT Astra Serif"/>
        </w:rPr>
      </w:pPr>
      <w:r w:rsidRPr="00596D98">
        <w:rPr>
          <w:rFonts w:ascii="PT Astra Serif" w:hAnsi="PT Astra Serif"/>
        </w:rPr>
        <w:t>Для организации культурно-массовых, спортивно-оздоровительных мероприятий, работы кружков, работы</w:t>
      </w:r>
      <w:r w:rsidR="00BA612C" w:rsidRPr="00596D98">
        <w:rPr>
          <w:rFonts w:ascii="PT Astra Serif" w:hAnsi="PT Astra Serif"/>
        </w:rPr>
        <w:t xml:space="preserve"> </w:t>
      </w:r>
      <w:r w:rsidRPr="00596D98">
        <w:rPr>
          <w:rFonts w:ascii="PT Astra Serif" w:hAnsi="PT Astra Serif"/>
        </w:rPr>
        <w:t>ученического самоуправления</w:t>
      </w:r>
      <w:r w:rsidR="00BA612C" w:rsidRPr="00596D98">
        <w:rPr>
          <w:rFonts w:ascii="PT Astra Serif" w:hAnsi="PT Astra Serif"/>
        </w:rPr>
        <w:t xml:space="preserve"> </w:t>
      </w:r>
      <w:r w:rsidRPr="00596D98">
        <w:rPr>
          <w:rFonts w:ascii="PT Astra Serif" w:hAnsi="PT Astra Serif"/>
        </w:rPr>
        <w:t>в школе созданы следующие условия: кабинет педагогов – организаторов; актовый зал, оборудованный музыкально-голосовой аппаратурой, музыкальным центром, 2 мультимедийными видеопроекторами, 1 переносным экраном, 2 ноутбуками; спортивный зал, оборудованный в соответствии с современными требованиями; 2 кабинета обслуживающего труда, кабинет изобразительного искусства, 2 мастерские; для занятий кружков, секций НОУ, факультативов, элективных курсов используются учебные кабинеты и лаборатории.</w:t>
      </w:r>
    </w:p>
    <w:p w14:paraId="2FA63AA8" w14:textId="77777777" w:rsidR="002E2446" w:rsidRPr="00596D98" w:rsidRDefault="00DE5AEE" w:rsidP="00652E41">
      <w:pPr>
        <w:ind w:firstLine="709"/>
        <w:jc w:val="both"/>
        <w:rPr>
          <w:rFonts w:ascii="PT Astra Serif" w:eastAsia="Calibri" w:hAnsi="PT Astra Serif"/>
        </w:rPr>
      </w:pPr>
      <w:r w:rsidRPr="00596D98">
        <w:rPr>
          <w:rFonts w:ascii="PT Astra Serif" w:eastAsia="Calibri" w:hAnsi="PT Astra Serif"/>
        </w:rPr>
        <w:t xml:space="preserve">Актовый зал школы рассчитан на 200 посадочных мест, оснащен соответствующей аппаратурой для проведения мероприятий: </w:t>
      </w:r>
      <w:r w:rsidR="00943FFA" w:rsidRPr="00596D98">
        <w:rPr>
          <w:rFonts w:ascii="PT Astra Serif" w:eastAsia="Calibri" w:hAnsi="PT Astra Serif"/>
        </w:rPr>
        <w:t xml:space="preserve">персональный компьютер, </w:t>
      </w:r>
      <w:r w:rsidRPr="00596D98">
        <w:rPr>
          <w:rFonts w:ascii="PT Astra Serif" w:eastAsia="Calibri" w:hAnsi="PT Astra Serif"/>
        </w:rPr>
        <w:t xml:space="preserve">ноутбук, музыкальный пульт, </w:t>
      </w:r>
      <w:r w:rsidR="00943FFA" w:rsidRPr="00596D98">
        <w:rPr>
          <w:rFonts w:ascii="PT Astra Serif" w:eastAsia="Calibri" w:hAnsi="PT Astra Serif"/>
        </w:rPr>
        <w:t xml:space="preserve">интерактивная доска, интерактивная панель, </w:t>
      </w:r>
      <w:r w:rsidRPr="00596D98">
        <w:rPr>
          <w:rFonts w:ascii="PT Astra Serif" w:eastAsia="Calibri" w:hAnsi="PT Astra Serif"/>
        </w:rPr>
        <w:t xml:space="preserve">2 </w:t>
      </w:r>
      <w:r w:rsidR="00943FFA" w:rsidRPr="00596D98">
        <w:rPr>
          <w:rFonts w:ascii="PT Astra Serif" w:eastAsia="Calibri" w:hAnsi="PT Astra Serif"/>
        </w:rPr>
        <w:t>мультимедийных</w:t>
      </w:r>
      <w:r w:rsidRPr="00596D98">
        <w:rPr>
          <w:rFonts w:ascii="PT Astra Serif" w:eastAsia="Calibri" w:hAnsi="PT Astra Serif"/>
        </w:rPr>
        <w:t xml:space="preserve"> </w:t>
      </w:r>
      <w:r w:rsidR="00943FFA" w:rsidRPr="00596D98">
        <w:rPr>
          <w:rFonts w:ascii="PT Astra Serif" w:eastAsia="Calibri" w:hAnsi="PT Astra Serif"/>
        </w:rPr>
        <w:t>видео</w:t>
      </w:r>
      <w:r w:rsidRPr="00596D98">
        <w:rPr>
          <w:rFonts w:ascii="PT Astra Serif" w:eastAsia="Calibri" w:hAnsi="PT Astra Serif"/>
        </w:rPr>
        <w:t>проектора.</w:t>
      </w:r>
      <w:r w:rsidR="00BA612C" w:rsidRPr="00596D98">
        <w:rPr>
          <w:rFonts w:ascii="PT Astra Serif" w:eastAsia="Calibri" w:hAnsi="PT Astra Serif"/>
        </w:rPr>
        <w:t xml:space="preserve"> </w:t>
      </w:r>
    </w:p>
    <w:p w14:paraId="10991E2D" w14:textId="77777777" w:rsidR="00D21194" w:rsidRPr="00596D98" w:rsidRDefault="00D21194" w:rsidP="00652E41">
      <w:pPr>
        <w:ind w:firstLine="709"/>
        <w:jc w:val="both"/>
        <w:rPr>
          <w:rFonts w:ascii="PT Astra Serif" w:eastAsia="Calibri" w:hAnsi="PT Astra Serif"/>
        </w:rPr>
      </w:pPr>
    </w:p>
    <w:tbl>
      <w:tblPr>
        <w:tblW w:w="10915" w:type="dxa"/>
        <w:tblInd w:w="-147" w:type="dxa"/>
        <w:tblLayout w:type="fixed"/>
        <w:tblLook w:val="04A0" w:firstRow="1" w:lastRow="0" w:firstColumn="1" w:lastColumn="0" w:noHBand="0" w:noVBand="1"/>
      </w:tblPr>
      <w:tblGrid>
        <w:gridCol w:w="567"/>
        <w:gridCol w:w="6237"/>
        <w:gridCol w:w="1985"/>
        <w:gridCol w:w="2126"/>
      </w:tblGrid>
      <w:tr w:rsidR="00562D24" w:rsidRPr="00562D24" w14:paraId="0C8C6E44" w14:textId="77777777" w:rsidTr="00251B12">
        <w:trPr>
          <w:trHeight w:val="20"/>
        </w:trPr>
        <w:tc>
          <w:tcPr>
            <w:tcW w:w="567" w:type="dxa"/>
            <w:tcBorders>
              <w:top w:val="single" w:sz="4" w:space="0" w:color="auto"/>
              <w:left w:val="single" w:sz="4" w:space="0" w:color="auto"/>
              <w:right w:val="single" w:sz="4" w:space="0" w:color="auto"/>
            </w:tcBorders>
            <w:vAlign w:val="center"/>
          </w:tcPr>
          <w:p w14:paraId="17250099" w14:textId="77777777" w:rsidR="009431F6" w:rsidRPr="00562D24" w:rsidRDefault="009431F6" w:rsidP="00251B12">
            <w:pPr>
              <w:jc w:val="center"/>
              <w:rPr>
                <w:rFonts w:ascii="PT Astra Serif" w:hAnsi="PT Astra Serif"/>
              </w:rPr>
            </w:pPr>
            <w:r w:rsidRPr="00562D24">
              <w:rPr>
                <w:rFonts w:ascii="PT Astra Serif" w:hAnsi="PT Astra Serif"/>
              </w:rPr>
              <w:t>№</w:t>
            </w:r>
          </w:p>
        </w:tc>
        <w:tc>
          <w:tcPr>
            <w:tcW w:w="6237" w:type="dxa"/>
            <w:vMerge w:val="restart"/>
            <w:tcBorders>
              <w:top w:val="single" w:sz="4" w:space="0" w:color="auto"/>
              <w:left w:val="single" w:sz="4" w:space="0" w:color="auto"/>
              <w:right w:val="single" w:sz="4" w:space="0" w:color="auto"/>
            </w:tcBorders>
            <w:shd w:val="clear" w:color="auto" w:fill="auto"/>
            <w:vAlign w:val="center"/>
            <w:hideMark/>
          </w:tcPr>
          <w:p w14:paraId="01949E97" w14:textId="77777777" w:rsidR="009431F6" w:rsidRPr="00562D24" w:rsidRDefault="009431F6" w:rsidP="00251B12">
            <w:pPr>
              <w:jc w:val="center"/>
              <w:rPr>
                <w:rFonts w:ascii="PT Astra Serif" w:hAnsi="PT Astra Serif"/>
              </w:rPr>
            </w:pPr>
            <w:r w:rsidRPr="00562D24">
              <w:rPr>
                <w:rFonts w:ascii="PT Astra Serif" w:hAnsi="PT Astra Serif"/>
              </w:rPr>
              <w:t>Наименование комплекса оснащения</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4B264" w14:textId="77777777" w:rsidR="009431F6" w:rsidRPr="00562D24" w:rsidRDefault="009431F6" w:rsidP="00251B12">
            <w:pPr>
              <w:jc w:val="center"/>
              <w:rPr>
                <w:rFonts w:ascii="PT Astra Serif" w:hAnsi="PT Astra Serif"/>
              </w:rPr>
            </w:pPr>
            <w:r w:rsidRPr="00562D24">
              <w:rPr>
                <w:rFonts w:ascii="PT Astra Serif" w:hAnsi="PT Astra Serif"/>
              </w:rPr>
              <w:t xml:space="preserve"> Уровень оснащения,  % </w:t>
            </w:r>
            <w:r w:rsidRPr="00562D24">
              <w:rPr>
                <w:rFonts w:ascii="PT Astra Serif" w:hAnsi="PT Astra Serif"/>
              </w:rPr>
              <w:br/>
              <w:t>(в соответствии с приложением)</w:t>
            </w:r>
          </w:p>
        </w:tc>
      </w:tr>
      <w:tr w:rsidR="00562D24" w:rsidRPr="00562D24" w14:paraId="13E5C9CD" w14:textId="77777777" w:rsidTr="00251B12">
        <w:trPr>
          <w:trHeight w:val="20"/>
        </w:trPr>
        <w:tc>
          <w:tcPr>
            <w:tcW w:w="567" w:type="dxa"/>
            <w:tcBorders>
              <w:left w:val="single" w:sz="4" w:space="0" w:color="auto"/>
              <w:bottom w:val="single" w:sz="4" w:space="0" w:color="auto"/>
              <w:right w:val="single" w:sz="4" w:space="0" w:color="auto"/>
            </w:tcBorders>
          </w:tcPr>
          <w:p w14:paraId="026ECDAC" w14:textId="77777777" w:rsidR="009431F6" w:rsidRPr="00562D24" w:rsidRDefault="009431F6" w:rsidP="00251B12">
            <w:pPr>
              <w:rPr>
                <w:rFonts w:ascii="PT Astra Serif" w:hAnsi="PT Astra Serif"/>
                <w:b/>
              </w:rPr>
            </w:pPr>
          </w:p>
        </w:tc>
        <w:tc>
          <w:tcPr>
            <w:tcW w:w="6237" w:type="dxa"/>
            <w:vMerge/>
            <w:tcBorders>
              <w:left w:val="single" w:sz="4" w:space="0" w:color="auto"/>
              <w:bottom w:val="single" w:sz="4" w:space="0" w:color="auto"/>
              <w:right w:val="single" w:sz="4" w:space="0" w:color="auto"/>
            </w:tcBorders>
            <w:shd w:val="clear" w:color="auto" w:fill="auto"/>
            <w:vAlign w:val="center"/>
            <w:hideMark/>
          </w:tcPr>
          <w:p w14:paraId="6FD4DDFA" w14:textId="77777777" w:rsidR="009431F6" w:rsidRPr="00562D24" w:rsidRDefault="009431F6" w:rsidP="00251B12">
            <w:pPr>
              <w:rPr>
                <w:rFonts w:ascii="PT Astra Serif" w:hAnsi="PT Astra Serif"/>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4BD40" w14:textId="77777777" w:rsidR="009431F6" w:rsidRPr="00562D24" w:rsidRDefault="009431F6" w:rsidP="00251B12">
            <w:pPr>
              <w:jc w:val="center"/>
              <w:rPr>
                <w:rFonts w:ascii="PT Astra Serif" w:hAnsi="PT Astra Serif"/>
                <w:bCs/>
              </w:rPr>
            </w:pPr>
            <w:r w:rsidRPr="00562D24">
              <w:rPr>
                <w:rFonts w:ascii="PT Astra Serif" w:hAnsi="PT Astra Serif"/>
                <w:bCs/>
              </w:rPr>
              <w:t>предыдущий год</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D33B7" w14:textId="77777777" w:rsidR="009431F6" w:rsidRPr="00562D24" w:rsidRDefault="009431F6" w:rsidP="00251B12">
            <w:pPr>
              <w:jc w:val="center"/>
              <w:rPr>
                <w:rFonts w:ascii="PT Astra Serif" w:hAnsi="PT Astra Serif"/>
                <w:bCs/>
              </w:rPr>
            </w:pPr>
            <w:r w:rsidRPr="00562D24">
              <w:rPr>
                <w:rFonts w:ascii="PT Astra Serif" w:hAnsi="PT Astra Serif"/>
                <w:bCs/>
              </w:rPr>
              <w:t>отчетный период</w:t>
            </w:r>
          </w:p>
        </w:tc>
      </w:tr>
      <w:tr w:rsidR="00562D24" w:rsidRPr="00562D24" w14:paraId="7D65CD18" w14:textId="77777777" w:rsidTr="00251B12">
        <w:trPr>
          <w:trHeight w:val="20"/>
        </w:trPr>
        <w:tc>
          <w:tcPr>
            <w:tcW w:w="567" w:type="dxa"/>
            <w:tcBorders>
              <w:top w:val="single" w:sz="4" w:space="0" w:color="auto"/>
              <w:left w:val="single" w:sz="4" w:space="0" w:color="000000"/>
              <w:bottom w:val="single" w:sz="4" w:space="0" w:color="000000"/>
              <w:right w:val="single" w:sz="4" w:space="0" w:color="000000"/>
            </w:tcBorders>
            <w:vAlign w:val="center"/>
          </w:tcPr>
          <w:p w14:paraId="717B7A89" w14:textId="77777777" w:rsidR="009431F6" w:rsidRPr="00562D24" w:rsidRDefault="009431F6" w:rsidP="00251B12">
            <w:pPr>
              <w:jc w:val="center"/>
              <w:rPr>
                <w:rFonts w:ascii="PT Astra Serif" w:hAnsi="PT Astra Serif"/>
              </w:rPr>
            </w:pPr>
            <w:r w:rsidRPr="00562D24">
              <w:rPr>
                <w:rFonts w:ascii="PT Astra Serif" w:hAnsi="PT Astra Serif"/>
              </w:rPr>
              <w:t>1</w:t>
            </w:r>
          </w:p>
        </w:tc>
        <w:tc>
          <w:tcPr>
            <w:tcW w:w="6237" w:type="dxa"/>
            <w:tcBorders>
              <w:top w:val="single" w:sz="4" w:space="0" w:color="auto"/>
              <w:left w:val="single" w:sz="4" w:space="0" w:color="000000"/>
              <w:bottom w:val="single" w:sz="4" w:space="0" w:color="000000"/>
              <w:right w:val="single" w:sz="4" w:space="0" w:color="000000"/>
            </w:tcBorders>
            <w:shd w:val="clear" w:color="auto" w:fill="auto"/>
            <w:vAlign w:val="center"/>
          </w:tcPr>
          <w:p w14:paraId="2918DB66" w14:textId="77777777" w:rsidR="009431F6" w:rsidRPr="00562D24" w:rsidRDefault="009431F6" w:rsidP="00251B12">
            <w:pPr>
              <w:rPr>
                <w:rFonts w:ascii="PT Astra Serif" w:hAnsi="PT Astra Serif"/>
                <w:b/>
              </w:rPr>
            </w:pPr>
            <w:r w:rsidRPr="00562D24">
              <w:rPr>
                <w:rStyle w:val="aff2"/>
                <w:rFonts w:ascii="PT Astra Serif" w:hAnsi="PT Astra Serif"/>
                <w:color w:val="auto"/>
              </w:rPr>
              <w:t>Комплекс общешкольных помещений</w:t>
            </w:r>
          </w:p>
        </w:tc>
        <w:tc>
          <w:tcPr>
            <w:tcW w:w="1985" w:type="dxa"/>
            <w:tcBorders>
              <w:top w:val="single" w:sz="4" w:space="0" w:color="auto"/>
              <w:left w:val="nil"/>
              <w:bottom w:val="single" w:sz="4" w:space="0" w:color="000000"/>
              <w:right w:val="single" w:sz="4" w:space="0" w:color="000000"/>
            </w:tcBorders>
            <w:shd w:val="clear" w:color="auto" w:fill="auto"/>
            <w:vAlign w:val="center"/>
          </w:tcPr>
          <w:p w14:paraId="39A594D2" w14:textId="77777777" w:rsidR="009431F6" w:rsidRPr="00562D24" w:rsidRDefault="009431F6" w:rsidP="00251B12">
            <w:pPr>
              <w:jc w:val="center"/>
              <w:rPr>
                <w:rFonts w:ascii="PT Astra Serif" w:hAnsi="PT Astra Serif"/>
              </w:rPr>
            </w:pPr>
            <w:r w:rsidRPr="00562D24">
              <w:rPr>
                <w:rFonts w:ascii="PT Astra Serif" w:hAnsi="PT Astra Serif"/>
              </w:rPr>
              <w:t>95</w:t>
            </w:r>
          </w:p>
        </w:tc>
        <w:tc>
          <w:tcPr>
            <w:tcW w:w="2126" w:type="dxa"/>
            <w:tcBorders>
              <w:top w:val="single" w:sz="4" w:space="0" w:color="auto"/>
              <w:left w:val="nil"/>
              <w:bottom w:val="single" w:sz="4" w:space="0" w:color="000000"/>
              <w:right w:val="single" w:sz="4" w:space="0" w:color="000000"/>
            </w:tcBorders>
            <w:shd w:val="clear" w:color="auto" w:fill="auto"/>
            <w:vAlign w:val="center"/>
          </w:tcPr>
          <w:p w14:paraId="204B220B" w14:textId="77777777" w:rsidR="009431F6" w:rsidRPr="00562D24" w:rsidRDefault="009431F6" w:rsidP="00251B12">
            <w:pPr>
              <w:jc w:val="center"/>
              <w:rPr>
                <w:rFonts w:ascii="PT Astra Serif" w:hAnsi="PT Astra Serif"/>
              </w:rPr>
            </w:pPr>
            <w:r w:rsidRPr="00562D24">
              <w:rPr>
                <w:rFonts w:ascii="PT Astra Serif" w:hAnsi="PT Astra Serif"/>
              </w:rPr>
              <w:t>97,9</w:t>
            </w:r>
          </w:p>
        </w:tc>
      </w:tr>
      <w:tr w:rsidR="00562D24" w:rsidRPr="00562D24" w14:paraId="123119C5" w14:textId="77777777" w:rsidTr="00251B12">
        <w:trPr>
          <w:trHeight w:val="20"/>
        </w:trPr>
        <w:tc>
          <w:tcPr>
            <w:tcW w:w="567" w:type="dxa"/>
            <w:tcBorders>
              <w:top w:val="nil"/>
              <w:left w:val="single" w:sz="4" w:space="0" w:color="000000"/>
              <w:bottom w:val="single" w:sz="4" w:space="0" w:color="000000"/>
              <w:right w:val="single" w:sz="4" w:space="0" w:color="000000"/>
            </w:tcBorders>
            <w:vAlign w:val="center"/>
          </w:tcPr>
          <w:p w14:paraId="457A0E66" w14:textId="77777777" w:rsidR="009431F6" w:rsidRPr="00562D24" w:rsidRDefault="009431F6" w:rsidP="00251B12">
            <w:pPr>
              <w:jc w:val="center"/>
              <w:rPr>
                <w:rFonts w:ascii="PT Astra Serif" w:hAnsi="PT Astra Serif"/>
              </w:rPr>
            </w:pPr>
            <w:r w:rsidRPr="00562D24">
              <w:rPr>
                <w:rFonts w:ascii="PT Astra Serif" w:hAnsi="PT Astra Serif"/>
              </w:rPr>
              <w:t>2</w:t>
            </w:r>
          </w:p>
        </w:tc>
        <w:tc>
          <w:tcPr>
            <w:tcW w:w="6237" w:type="dxa"/>
            <w:tcBorders>
              <w:top w:val="nil"/>
              <w:left w:val="single" w:sz="4" w:space="0" w:color="000000"/>
              <w:bottom w:val="single" w:sz="4" w:space="0" w:color="000000"/>
              <w:right w:val="single" w:sz="4" w:space="0" w:color="000000"/>
            </w:tcBorders>
            <w:shd w:val="clear" w:color="auto" w:fill="auto"/>
            <w:vAlign w:val="center"/>
          </w:tcPr>
          <w:p w14:paraId="7687427B" w14:textId="77777777" w:rsidR="009431F6" w:rsidRPr="00562D24" w:rsidRDefault="009431F6" w:rsidP="00251B12">
            <w:pPr>
              <w:rPr>
                <w:rFonts w:ascii="PT Astra Serif" w:hAnsi="PT Astra Serif"/>
              </w:rPr>
            </w:pPr>
            <w:r w:rsidRPr="00562D24">
              <w:rPr>
                <w:rFonts w:ascii="PT Astra Serif" w:hAnsi="PT Astra Serif"/>
              </w:rPr>
              <w:t>Комплекс оснащения предметных кабинетов для реализации программ начального общего образования</w:t>
            </w:r>
          </w:p>
        </w:tc>
        <w:tc>
          <w:tcPr>
            <w:tcW w:w="1985" w:type="dxa"/>
            <w:tcBorders>
              <w:top w:val="nil"/>
              <w:left w:val="nil"/>
              <w:bottom w:val="single" w:sz="4" w:space="0" w:color="000000"/>
              <w:right w:val="single" w:sz="4" w:space="0" w:color="000000"/>
            </w:tcBorders>
            <w:shd w:val="clear" w:color="auto" w:fill="auto"/>
            <w:vAlign w:val="center"/>
          </w:tcPr>
          <w:p w14:paraId="3E0E6A4F" w14:textId="77777777" w:rsidR="009431F6" w:rsidRPr="00562D24" w:rsidRDefault="009431F6" w:rsidP="00251B12">
            <w:pPr>
              <w:jc w:val="center"/>
              <w:rPr>
                <w:rFonts w:ascii="PT Astra Serif" w:hAnsi="PT Astra Serif"/>
              </w:rPr>
            </w:pPr>
            <w:r w:rsidRPr="00562D24">
              <w:rPr>
                <w:rFonts w:ascii="PT Astra Serif" w:hAnsi="PT Astra Serif"/>
              </w:rPr>
              <w:t>90</w:t>
            </w:r>
          </w:p>
        </w:tc>
        <w:tc>
          <w:tcPr>
            <w:tcW w:w="2126" w:type="dxa"/>
            <w:tcBorders>
              <w:top w:val="nil"/>
              <w:left w:val="nil"/>
              <w:bottom w:val="single" w:sz="4" w:space="0" w:color="000000"/>
              <w:right w:val="single" w:sz="4" w:space="0" w:color="000000"/>
            </w:tcBorders>
            <w:shd w:val="clear" w:color="000000" w:fill="FFFFFF"/>
            <w:vAlign w:val="center"/>
          </w:tcPr>
          <w:p w14:paraId="4A113BD4" w14:textId="77777777" w:rsidR="009431F6" w:rsidRPr="00562D24" w:rsidRDefault="009431F6" w:rsidP="00251B12">
            <w:pPr>
              <w:jc w:val="center"/>
              <w:rPr>
                <w:rFonts w:ascii="PT Astra Serif" w:hAnsi="PT Astra Serif"/>
              </w:rPr>
            </w:pPr>
            <w:r w:rsidRPr="00562D24">
              <w:rPr>
                <w:rFonts w:ascii="PT Astra Serif" w:hAnsi="PT Astra Serif"/>
              </w:rPr>
              <w:t>94</w:t>
            </w:r>
          </w:p>
        </w:tc>
      </w:tr>
      <w:tr w:rsidR="00562D24" w:rsidRPr="00562D24" w14:paraId="3A0DB6D4" w14:textId="77777777" w:rsidTr="00251B12">
        <w:trPr>
          <w:trHeight w:val="20"/>
        </w:trPr>
        <w:tc>
          <w:tcPr>
            <w:tcW w:w="567" w:type="dxa"/>
            <w:tcBorders>
              <w:top w:val="nil"/>
              <w:left w:val="single" w:sz="4" w:space="0" w:color="000000"/>
              <w:bottom w:val="single" w:sz="4" w:space="0" w:color="000000"/>
              <w:right w:val="single" w:sz="4" w:space="0" w:color="000000"/>
            </w:tcBorders>
            <w:vAlign w:val="center"/>
          </w:tcPr>
          <w:p w14:paraId="00B667AC" w14:textId="77777777" w:rsidR="009431F6" w:rsidRPr="00562D24" w:rsidRDefault="009431F6" w:rsidP="00251B12">
            <w:pPr>
              <w:jc w:val="center"/>
              <w:rPr>
                <w:rFonts w:ascii="PT Astra Serif" w:hAnsi="PT Astra Serif"/>
              </w:rPr>
            </w:pPr>
            <w:r w:rsidRPr="00562D24">
              <w:rPr>
                <w:rFonts w:ascii="PT Astra Serif" w:hAnsi="PT Astra Serif"/>
              </w:rPr>
              <w:lastRenderedPageBreak/>
              <w:t>3</w:t>
            </w:r>
          </w:p>
        </w:tc>
        <w:tc>
          <w:tcPr>
            <w:tcW w:w="6237" w:type="dxa"/>
            <w:tcBorders>
              <w:top w:val="nil"/>
              <w:left w:val="single" w:sz="4" w:space="0" w:color="000000"/>
              <w:bottom w:val="single" w:sz="4" w:space="0" w:color="000000"/>
              <w:right w:val="single" w:sz="4" w:space="0" w:color="000000"/>
            </w:tcBorders>
            <w:shd w:val="clear" w:color="auto" w:fill="auto"/>
            <w:vAlign w:val="center"/>
          </w:tcPr>
          <w:p w14:paraId="70B3E170" w14:textId="77777777" w:rsidR="009431F6" w:rsidRPr="00562D24" w:rsidRDefault="009431F6" w:rsidP="00251B12">
            <w:pPr>
              <w:rPr>
                <w:rFonts w:ascii="PT Astra Serif" w:hAnsi="PT Astra Serif"/>
              </w:rPr>
            </w:pPr>
            <w:r w:rsidRPr="00562D24">
              <w:rPr>
                <w:rFonts w:ascii="PT Astra Serif" w:hAnsi="PT Astra Serif"/>
              </w:rPr>
              <w:t>Комплекс оснащения предметных кабинетов для реализации программ основного общего и среднего общего образования</w:t>
            </w:r>
          </w:p>
        </w:tc>
        <w:tc>
          <w:tcPr>
            <w:tcW w:w="1985" w:type="dxa"/>
            <w:tcBorders>
              <w:top w:val="nil"/>
              <w:left w:val="nil"/>
              <w:bottom w:val="single" w:sz="4" w:space="0" w:color="000000"/>
              <w:right w:val="single" w:sz="4" w:space="0" w:color="000000"/>
            </w:tcBorders>
            <w:shd w:val="clear" w:color="000000" w:fill="FFFFFF"/>
            <w:vAlign w:val="center"/>
          </w:tcPr>
          <w:p w14:paraId="3FDC691E" w14:textId="77777777" w:rsidR="009431F6" w:rsidRPr="00562D24" w:rsidRDefault="009431F6" w:rsidP="00251B12">
            <w:pPr>
              <w:jc w:val="center"/>
              <w:rPr>
                <w:rFonts w:ascii="PT Astra Serif" w:hAnsi="PT Astra Serif"/>
              </w:rPr>
            </w:pPr>
            <w:r w:rsidRPr="00562D24">
              <w:rPr>
                <w:rFonts w:ascii="PT Astra Serif" w:hAnsi="PT Astra Serif"/>
              </w:rPr>
              <w:t>89,8</w:t>
            </w:r>
          </w:p>
        </w:tc>
        <w:tc>
          <w:tcPr>
            <w:tcW w:w="2126" w:type="dxa"/>
            <w:tcBorders>
              <w:top w:val="nil"/>
              <w:left w:val="nil"/>
              <w:bottom w:val="single" w:sz="4" w:space="0" w:color="000000"/>
              <w:right w:val="single" w:sz="4" w:space="0" w:color="000000"/>
            </w:tcBorders>
            <w:shd w:val="clear" w:color="000000" w:fill="FFFFFF"/>
            <w:vAlign w:val="center"/>
          </w:tcPr>
          <w:p w14:paraId="05B98AC7" w14:textId="77777777" w:rsidR="009431F6" w:rsidRPr="00562D24" w:rsidRDefault="009431F6" w:rsidP="00251B12">
            <w:pPr>
              <w:jc w:val="center"/>
              <w:rPr>
                <w:rFonts w:ascii="PT Astra Serif" w:hAnsi="PT Astra Serif"/>
              </w:rPr>
            </w:pPr>
            <w:r w:rsidRPr="00562D24">
              <w:rPr>
                <w:rFonts w:ascii="PT Astra Serif" w:hAnsi="PT Astra Serif"/>
              </w:rPr>
              <w:t>93</w:t>
            </w:r>
          </w:p>
        </w:tc>
      </w:tr>
      <w:tr w:rsidR="00562D24" w:rsidRPr="00562D24" w14:paraId="08657A95" w14:textId="77777777" w:rsidTr="00251B12">
        <w:trPr>
          <w:trHeight w:val="20"/>
        </w:trPr>
        <w:tc>
          <w:tcPr>
            <w:tcW w:w="567" w:type="dxa"/>
            <w:tcBorders>
              <w:top w:val="nil"/>
              <w:left w:val="single" w:sz="4" w:space="0" w:color="000000"/>
              <w:bottom w:val="single" w:sz="4" w:space="0" w:color="000000"/>
              <w:right w:val="single" w:sz="4" w:space="0" w:color="000000"/>
            </w:tcBorders>
            <w:vAlign w:val="center"/>
          </w:tcPr>
          <w:p w14:paraId="3B2BC83F" w14:textId="77777777" w:rsidR="009431F6" w:rsidRPr="00562D24" w:rsidRDefault="009431F6" w:rsidP="00251B12">
            <w:pPr>
              <w:jc w:val="center"/>
              <w:rPr>
                <w:rFonts w:ascii="PT Astra Serif" w:hAnsi="PT Astra Serif"/>
              </w:rPr>
            </w:pPr>
            <w:r w:rsidRPr="00562D24">
              <w:rPr>
                <w:rFonts w:ascii="PT Astra Serif" w:hAnsi="PT Astra Serif"/>
              </w:rPr>
              <w:t>4</w:t>
            </w:r>
          </w:p>
        </w:tc>
        <w:tc>
          <w:tcPr>
            <w:tcW w:w="6237" w:type="dxa"/>
            <w:tcBorders>
              <w:top w:val="nil"/>
              <w:left w:val="single" w:sz="4" w:space="0" w:color="000000"/>
              <w:bottom w:val="single" w:sz="4" w:space="0" w:color="000000"/>
              <w:right w:val="single" w:sz="4" w:space="0" w:color="000000"/>
            </w:tcBorders>
            <w:shd w:val="clear" w:color="auto" w:fill="auto"/>
            <w:vAlign w:val="center"/>
          </w:tcPr>
          <w:p w14:paraId="19ADDB93" w14:textId="77777777" w:rsidR="009431F6" w:rsidRPr="00562D24" w:rsidRDefault="009431F6" w:rsidP="00251B12">
            <w:pPr>
              <w:pStyle w:val="28"/>
              <w:shd w:val="clear" w:color="auto" w:fill="auto"/>
              <w:spacing w:line="240" w:lineRule="auto"/>
              <w:jc w:val="both"/>
              <w:rPr>
                <w:rFonts w:ascii="PT Astra Serif" w:hAnsi="PT Astra Serif"/>
                <w:sz w:val="24"/>
                <w:szCs w:val="24"/>
              </w:rPr>
            </w:pPr>
            <w:r w:rsidRPr="00562D24">
              <w:rPr>
                <w:rFonts w:ascii="PT Astra Serif" w:eastAsia="Times New Roman" w:hAnsi="PT Astra Serif"/>
                <w:b w:val="0"/>
                <w:bCs w:val="0"/>
                <w:sz w:val="24"/>
                <w:szCs w:val="24"/>
                <w:lang w:eastAsia="ru-RU"/>
              </w:rPr>
              <w:t>Комплекс оснащения лабораторий и студий для организации внеурочной деятельности</w:t>
            </w:r>
            <w:r w:rsidRPr="00562D24">
              <w:rPr>
                <w:rFonts w:ascii="PT Astra Serif" w:eastAsia="Times New Roman" w:hAnsi="PT Astra Serif"/>
                <w:sz w:val="24"/>
                <w:szCs w:val="24"/>
                <w:lang w:eastAsia="ru-RU"/>
              </w:rPr>
              <w:t xml:space="preserve"> </w:t>
            </w:r>
          </w:p>
        </w:tc>
        <w:tc>
          <w:tcPr>
            <w:tcW w:w="1985" w:type="dxa"/>
            <w:tcBorders>
              <w:top w:val="nil"/>
              <w:left w:val="nil"/>
              <w:bottom w:val="single" w:sz="4" w:space="0" w:color="000000"/>
              <w:right w:val="single" w:sz="4" w:space="0" w:color="000000"/>
            </w:tcBorders>
            <w:shd w:val="clear" w:color="000000" w:fill="FFFFFF"/>
            <w:vAlign w:val="center"/>
          </w:tcPr>
          <w:p w14:paraId="3DCD6334" w14:textId="77777777" w:rsidR="009431F6" w:rsidRPr="00562D24" w:rsidRDefault="009431F6" w:rsidP="00251B12">
            <w:pPr>
              <w:jc w:val="center"/>
              <w:rPr>
                <w:rFonts w:ascii="PT Astra Serif" w:hAnsi="PT Astra Serif"/>
              </w:rPr>
            </w:pPr>
            <w:r w:rsidRPr="00562D24">
              <w:rPr>
                <w:rFonts w:ascii="PT Astra Serif" w:hAnsi="PT Astra Serif"/>
              </w:rPr>
              <w:t>87</w:t>
            </w:r>
          </w:p>
        </w:tc>
        <w:tc>
          <w:tcPr>
            <w:tcW w:w="2126" w:type="dxa"/>
            <w:tcBorders>
              <w:top w:val="nil"/>
              <w:left w:val="nil"/>
              <w:bottom w:val="single" w:sz="4" w:space="0" w:color="000000"/>
              <w:right w:val="single" w:sz="4" w:space="0" w:color="000000"/>
            </w:tcBorders>
            <w:shd w:val="clear" w:color="000000" w:fill="FFFFFF"/>
            <w:vAlign w:val="center"/>
          </w:tcPr>
          <w:p w14:paraId="0B63A2B4" w14:textId="77777777" w:rsidR="009431F6" w:rsidRPr="00562D24" w:rsidRDefault="009431F6" w:rsidP="00251B12">
            <w:pPr>
              <w:jc w:val="center"/>
              <w:rPr>
                <w:rFonts w:ascii="PT Astra Serif" w:hAnsi="PT Astra Serif"/>
              </w:rPr>
            </w:pPr>
            <w:r w:rsidRPr="00562D24">
              <w:rPr>
                <w:rFonts w:ascii="PT Astra Serif" w:hAnsi="PT Astra Serif"/>
              </w:rPr>
              <w:t>93</w:t>
            </w:r>
          </w:p>
        </w:tc>
      </w:tr>
      <w:tr w:rsidR="00562D24" w:rsidRPr="00562D24" w14:paraId="59C5FBDF" w14:textId="77777777" w:rsidTr="00251B12">
        <w:trPr>
          <w:trHeight w:val="20"/>
        </w:trPr>
        <w:tc>
          <w:tcPr>
            <w:tcW w:w="567" w:type="dxa"/>
            <w:tcBorders>
              <w:top w:val="nil"/>
              <w:left w:val="single" w:sz="4" w:space="0" w:color="000000"/>
              <w:bottom w:val="single" w:sz="4" w:space="0" w:color="000000"/>
              <w:right w:val="single" w:sz="4" w:space="0" w:color="000000"/>
            </w:tcBorders>
          </w:tcPr>
          <w:p w14:paraId="381C5988" w14:textId="77777777" w:rsidR="009431F6" w:rsidRPr="00562D24" w:rsidRDefault="009431F6" w:rsidP="00251B12">
            <w:pPr>
              <w:jc w:val="right"/>
              <w:rPr>
                <w:rFonts w:ascii="PT Astra Serif" w:hAnsi="PT Astra Serif"/>
                <w:b/>
              </w:rPr>
            </w:pPr>
          </w:p>
        </w:tc>
        <w:tc>
          <w:tcPr>
            <w:tcW w:w="6237" w:type="dxa"/>
            <w:tcBorders>
              <w:top w:val="nil"/>
              <w:left w:val="single" w:sz="4" w:space="0" w:color="000000"/>
              <w:bottom w:val="single" w:sz="4" w:space="0" w:color="000000"/>
              <w:right w:val="single" w:sz="4" w:space="0" w:color="000000"/>
            </w:tcBorders>
            <w:shd w:val="clear" w:color="auto" w:fill="auto"/>
            <w:vAlign w:val="center"/>
            <w:hideMark/>
          </w:tcPr>
          <w:p w14:paraId="32A3811C" w14:textId="77777777" w:rsidR="009431F6" w:rsidRPr="00562D24" w:rsidRDefault="009431F6" w:rsidP="00251B12">
            <w:pPr>
              <w:jc w:val="right"/>
              <w:rPr>
                <w:rFonts w:ascii="PT Astra Serif" w:hAnsi="PT Astra Serif"/>
                <w:b/>
              </w:rPr>
            </w:pPr>
            <w:r w:rsidRPr="00562D24">
              <w:rPr>
                <w:rFonts w:ascii="PT Astra Serif" w:hAnsi="PT Astra Serif"/>
                <w:b/>
              </w:rPr>
              <w:t>ИТОГО</w:t>
            </w:r>
          </w:p>
        </w:tc>
        <w:tc>
          <w:tcPr>
            <w:tcW w:w="1985" w:type="dxa"/>
            <w:tcBorders>
              <w:top w:val="nil"/>
              <w:left w:val="nil"/>
              <w:bottom w:val="single" w:sz="4" w:space="0" w:color="000000"/>
              <w:right w:val="single" w:sz="4" w:space="0" w:color="000000"/>
            </w:tcBorders>
            <w:shd w:val="clear" w:color="000000" w:fill="FFFFFF"/>
            <w:vAlign w:val="center"/>
          </w:tcPr>
          <w:p w14:paraId="459CECAF" w14:textId="77777777" w:rsidR="009431F6" w:rsidRPr="00562D24" w:rsidRDefault="009431F6" w:rsidP="00251B12">
            <w:pPr>
              <w:jc w:val="center"/>
              <w:rPr>
                <w:rFonts w:ascii="PT Astra Serif" w:hAnsi="PT Astra Serif"/>
                <w:b/>
              </w:rPr>
            </w:pPr>
            <w:r w:rsidRPr="00562D24">
              <w:rPr>
                <w:rFonts w:ascii="PT Astra Serif" w:hAnsi="PT Astra Serif"/>
                <w:b/>
              </w:rPr>
              <w:t>90</w:t>
            </w:r>
          </w:p>
        </w:tc>
        <w:tc>
          <w:tcPr>
            <w:tcW w:w="2126" w:type="dxa"/>
            <w:tcBorders>
              <w:top w:val="nil"/>
              <w:left w:val="nil"/>
              <w:bottom w:val="single" w:sz="4" w:space="0" w:color="000000"/>
              <w:right w:val="single" w:sz="4" w:space="0" w:color="000000"/>
            </w:tcBorders>
            <w:shd w:val="clear" w:color="auto" w:fill="auto"/>
            <w:vAlign w:val="center"/>
          </w:tcPr>
          <w:p w14:paraId="3030C36D" w14:textId="77777777" w:rsidR="009431F6" w:rsidRPr="00562D24" w:rsidRDefault="009431F6" w:rsidP="00251B12">
            <w:pPr>
              <w:jc w:val="center"/>
              <w:rPr>
                <w:rFonts w:ascii="PT Astra Serif" w:hAnsi="PT Astra Serif"/>
                <w:b/>
              </w:rPr>
            </w:pPr>
            <w:r w:rsidRPr="00562D24">
              <w:rPr>
                <w:rFonts w:ascii="PT Astra Serif" w:hAnsi="PT Astra Serif"/>
                <w:b/>
              </w:rPr>
              <w:t>94,5</w:t>
            </w:r>
          </w:p>
        </w:tc>
      </w:tr>
    </w:tbl>
    <w:p w14:paraId="1B5C7A99" w14:textId="77777777" w:rsidR="00943FFA" w:rsidRPr="00562D24" w:rsidRDefault="00943FFA" w:rsidP="009431F6">
      <w:pPr>
        <w:jc w:val="both"/>
        <w:rPr>
          <w:rFonts w:ascii="PT Astra Serif" w:eastAsia="Calibri" w:hAnsi="PT Astra Serif"/>
        </w:rPr>
      </w:pPr>
    </w:p>
    <w:p w14:paraId="45D7F83A" w14:textId="77777777" w:rsidR="00867355" w:rsidRPr="00596D98" w:rsidRDefault="00867355" w:rsidP="00D21194">
      <w:pPr>
        <w:pStyle w:val="20"/>
        <w:jc w:val="center"/>
        <w:rPr>
          <w:rFonts w:ascii="PT Astra Serif" w:eastAsia="Calibri" w:hAnsi="PT Astra Serif"/>
          <w:sz w:val="24"/>
          <w:szCs w:val="24"/>
        </w:rPr>
      </w:pPr>
      <w:bookmarkStart w:id="57" w:name="_Toc107669918"/>
      <w:r w:rsidRPr="00596D98">
        <w:rPr>
          <w:rFonts w:ascii="PT Astra Serif" w:hAnsi="PT Astra Serif"/>
          <w:sz w:val="24"/>
          <w:szCs w:val="24"/>
        </w:rPr>
        <w:t>3.5. Организация летнего отдыха детей.</w:t>
      </w:r>
      <w:bookmarkEnd w:id="57"/>
    </w:p>
    <w:p w14:paraId="095AAF34" w14:textId="77777777" w:rsidR="00867355" w:rsidRPr="00596D98" w:rsidRDefault="00867355" w:rsidP="00867355">
      <w:pPr>
        <w:ind w:firstLine="709"/>
        <w:jc w:val="both"/>
        <w:rPr>
          <w:rFonts w:ascii="PT Astra Serif" w:hAnsi="PT Astra Serif"/>
          <w:color w:val="5B9BD5" w:themeColor="accent1"/>
        </w:rPr>
      </w:pPr>
      <w:r w:rsidRPr="00562D24">
        <w:rPr>
          <w:rFonts w:ascii="PT Astra Serif" w:hAnsi="PT Astra Serif"/>
        </w:rPr>
        <w:t xml:space="preserve">В 2021 – 2022 учебном году на базе школы функционировал лагерь с дневным пребыванием детей. В период осенних каникул была организована дополнительная общеобразовательная общеразвивающая программа «Осенний калейдоскоп», данная смена была организована в онлайн формате. Мероприятия проходили на платформе </w:t>
      </w:r>
      <w:r w:rsidRPr="00562D24">
        <w:rPr>
          <w:rFonts w:ascii="PT Astra Serif" w:hAnsi="PT Astra Serif"/>
          <w:lang w:val="en-US"/>
        </w:rPr>
        <w:t>ZOOM</w:t>
      </w:r>
      <w:r w:rsidRPr="00562D24">
        <w:rPr>
          <w:rFonts w:ascii="PT Astra Serif" w:hAnsi="PT Astra Serif"/>
        </w:rPr>
        <w:t xml:space="preserve">. В весенние (март) и летние (июнь) каникулы была реализована программа «Культурное наследие России». Информация о проведённых мероприятиях, акциях размещена </w:t>
      </w:r>
      <w:r w:rsidRPr="00562D24">
        <w:rPr>
          <w:rFonts w:ascii="PT Astra Serif" w:eastAsia="Calibri" w:hAnsi="PT Astra Serif"/>
        </w:rPr>
        <w:t xml:space="preserve">в социальной сети ВКонтакте, в сообществе Школа №6 Югорск </w:t>
      </w:r>
      <w:hyperlink r:id="rId16" w:tgtFrame="_blank" w:history="1">
        <w:r w:rsidRPr="00562D24">
          <w:rPr>
            <w:rStyle w:val="af5"/>
            <w:rFonts w:ascii="PT Astra Serif" w:eastAsia="Calibri" w:hAnsi="PT Astra Serif"/>
            <w:color w:val="auto"/>
          </w:rPr>
          <w:t>https://vk.com/club2040244</w:t>
        </w:r>
      </w:hyperlink>
      <w:r w:rsidRPr="00562D24">
        <w:rPr>
          <w:rFonts w:ascii="PT Astra Serif" w:eastAsia="Calibri" w:hAnsi="PT Astra Serif"/>
        </w:rPr>
        <w:t xml:space="preserve">. </w:t>
      </w:r>
      <w:r w:rsidRPr="00562D24">
        <w:rPr>
          <w:rFonts w:ascii="PT Astra Serif" w:hAnsi="PT Astra Serif"/>
        </w:rPr>
        <w:t>В период каникул в лагере с дневным пребыванием детей на базе школы отдохнули 390 человек</w:t>
      </w:r>
      <w:r w:rsidRPr="00596D98">
        <w:rPr>
          <w:rFonts w:ascii="PT Astra Serif" w:hAnsi="PT Astra Serif"/>
          <w:color w:val="5B9BD5" w:themeColor="accent1"/>
        </w:rPr>
        <w:t xml:space="preserve">. </w:t>
      </w:r>
    </w:p>
    <w:p w14:paraId="7700011B" w14:textId="77777777" w:rsidR="00C5655D" w:rsidRPr="00596D98" w:rsidRDefault="00C5655D" w:rsidP="00D21194">
      <w:pPr>
        <w:pStyle w:val="20"/>
        <w:jc w:val="center"/>
        <w:rPr>
          <w:rFonts w:ascii="PT Astra Serif" w:hAnsi="PT Astra Serif"/>
          <w:sz w:val="24"/>
          <w:szCs w:val="24"/>
        </w:rPr>
      </w:pPr>
      <w:bookmarkStart w:id="58" w:name="_Toc107669919"/>
      <w:r w:rsidRPr="00596D98">
        <w:rPr>
          <w:rFonts w:ascii="PT Astra Serif" w:hAnsi="PT Astra Serif"/>
          <w:sz w:val="24"/>
          <w:szCs w:val="24"/>
        </w:rPr>
        <w:t>3.6</w:t>
      </w:r>
      <w:r w:rsidR="0079230A" w:rsidRPr="00596D98">
        <w:rPr>
          <w:rFonts w:ascii="PT Astra Serif" w:hAnsi="PT Astra Serif"/>
          <w:sz w:val="24"/>
          <w:szCs w:val="24"/>
        </w:rPr>
        <w:t>.</w:t>
      </w:r>
      <w:r w:rsidRPr="00596D98">
        <w:rPr>
          <w:rFonts w:ascii="PT Astra Serif" w:hAnsi="PT Astra Serif"/>
          <w:sz w:val="24"/>
          <w:szCs w:val="24"/>
        </w:rPr>
        <w:t xml:space="preserve"> Организация питания, медицинского обслуживания.</w:t>
      </w:r>
      <w:bookmarkEnd w:id="58"/>
    </w:p>
    <w:p w14:paraId="563750E2" w14:textId="77777777" w:rsidR="00DB0582" w:rsidRPr="00562D24" w:rsidRDefault="00DB0582" w:rsidP="00DB0582">
      <w:pPr>
        <w:ind w:firstLine="708"/>
        <w:jc w:val="both"/>
        <w:rPr>
          <w:rFonts w:ascii="PT Astra Serif" w:hAnsi="PT Astra Serif"/>
        </w:rPr>
      </w:pPr>
      <w:r w:rsidRPr="00562D24">
        <w:rPr>
          <w:rFonts w:ascii="PT Astra Serif" w:eastAsia="Calibri" w:hAnsi="PT Astra Serif"/>
        </w:rPr>
        <w:t>Здание</w:t>
      </w:r>
      <w:r w:rsidRPr="00562D24">
        <w:rPr>
          <w:rFonts w:ascii="PT Astra Serif" w:hAnsi="PT Astra Serif"/>
        </w:rPr>
        <w:t xml:space="preserve"> дошкольных групп </w:t>
      </w:r>
      <w:r w:rsidRPr="00562D24">
        <w:rPr>
          <w:rFonts w:ascii="PT Astra Serif" w:eastAsia="Calibri" w:hAnsi="PT Astra Serif"/>
        </w:rPr>
        <w:t>имеет помещение для организации горячего питания воспитанников – пищеблок.</w:t>
      </w:r>
      <w:r w:rsidRPr="00562D24">
        <w:rPr>
          <w:rFonts w:ascii="PT Astra Serif" w:hAnsi="PT Astra Serif"/>
        </w:rPr>
        <w:t xml:space="preserve"> В состав пищеблока входят: горячий цех, холодный цех, мясо-рыбный цех, овощной цех, цех первичной обработки овощей, раздаточная, моечные оборотной тары и кухонной посуды, хлеборезка, отсек обработки яйца, кладовая кухонной посуды, помещение холодильных камер, кладовая сухих продуктов, овощехранилище, бельевая и кладовые. Для загрузки пищеблока предусмотрен отдельный вход. Вход для персонала пищеблока организован отдельно. Предусмотрена комната персонала с санузлом и душевыми, а также кабинет шеф-повара. Оборудование пищеблока работает на электричестве. Для кратковременного хранения скоропортящихся продуктов предусмотрены холодильные шкафы и морозильные бытовые камеры. Предусмотрен автоматический подъемник для подачи пищи. </w:t>
      </w:r>
    </w:p>
    <w:p w14:paraId="2326D37B" w14:textId="77777777" w:rsidR="00DB0582" w:rsidRPr="00562D24" w:rsidRDefault="00DB0582" w:rsidP="00DB0582">
      <w:pPr>
        <w:ind w:firstLine="709"/>
        <w:jc w:val="both"/>
        <w:rPr>
          <w:rFonts w:ascii="PT Astra Serif" w:hAnsi="PT Astra Serif"/>
        </w:rPr>
      </w:pPr>
      <w:r w:rsidRPr="00562D24">
        <w:rPr>
          <w:rFonts w:ascii="PT Astra Serif" w:hAnsi="PT Astra Serif"/>
        </w:rPr>
        <w:t>В дошкольных группах организовано 5-разовое питание на основе примерного 20-дневного меню, обеспечивающее полноценный сбалансированный рацион для детей. В меню представлены разнообразные блюда, между завтраком и обедом, дети получают соки или витаминизированные напитки, в ежедневный рацион включены фрукты и овощи.</w:t>
      </w:r>
    </w:p>
    <w:p w14:paraId="238BE64F" w14:textId="77777777" w:rsidR="00DB0582" w:rsidRPr="00562D24" w:rsidRDefault="00DB0582" w:rsidP="00DB0582">
      <w:pPr>
        <w:ind w:firstLine="709"/>
        <w:jc w:val="both"/>
        <w:rPr>
          <w:rFonts w:ascii="PT Astra Serif" w:hAnsi="PT Astra Serif"/>
        </w:rPr>
      </w:pPr>
      <w:r w:rsidRPr="00562D24">
        <w:rPr>
          <w:rFonts w:ascii="PT Astra Serif" w:eastAsia="Calibri" w:hAnsi="PT Astra Serif"/>
        </w:rPr>
        <w:t>Организацию и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питания) ведут медици</w:t>
      </w:r>
      <w:r w:rsidRPr="00562D24">
        <w:rPr>
          <w:rFonts w:ascii="PT Astra Serif" w:hAnsi="PT Astra Serif"/>
        </w:rPr>
        <w:t>нские работники и заместитель директора по дошкольному образованию родительская общественность.</w:t>
      </w:r>
    </w:p>
    <w:p w14:paraId="490F2942" w14:textId="77777777" w:rsidR="00DB0582" w:rsidRPr="00562D24" w:rsidRDefault="00DB0582" w:rsidP="00DB0582">
      <w:pPr>
        <w:ind w:firstLine="709"/>
        <w:jc w:val="both"/>
        <w:rPr>
          <w:rFonts w:ascii="PT Astra Serif" w:hAnsi="PT Astra Serif"/>
        </w:rPr>
      </w:pPr>
      <w:r w:rsidRPr="00562D24">
        <w:rPr>
          <w:rFonts w:ascii="PT Astra Serif" w:hAnsi="PT Astra Serif"/>
        </w:rPr>
        <w:t>Реализуется Программа по формированию культуры здорового питания обучающихся в дошкольных группах МБОУ «СОШ № 6» «Если хочешь быть здоров, правильно питайся» утвержденная приказом директора школы от 25.02.2020 г. № 192 с целью формирования у обучающихся дошкольного возраста основ культуры питания как одной из составляющих здорового образа жизни, создание условий для организации полноценного здорового питания в дошкольных группах и семье.</w:t>
      </w:r>
    </w:p>
    <w:p w14:paraId="65AEAA88" w14:textId="77777777" w:rsidR="00DB0582" w:rsidRPr="00562D24" w:rsidRDefault="00DB0582" w:rsidP="00DB0582">
      <w:pPr>
        <w:tabs>
          <w:tab w:val="num" w:pos="540"/>
        </w:tabs>
        <w:ind w:firstLine="709"/>
        <w:jc w:val="both"/>
        <w:rPr>
          <w:rFonts w:ascii="PT Astra Serif" w:hAnsi="PT Astra Serif"/>
        </w:rPr>
      </w:pPr>
      <w:r w:rsidRPr="00562D24">
        <w:rPr>
          <w:rFonts w:ascii="PT Astra Serif" w:hAnsi="PT Astra Serif"/>
        </w:rPr>
        <w:t xml:space="preserve">Медицинское обслуживание в дошкольных группах МБОУ «СОШ № 6» осуществляет бюджетное учреждение "Югорская городская больница", лицензия серия ЛО № 86-01-003366 от 15.07.2019 г. Медицинский персонал наряду с администрацией дошкольных групп несёт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качества питания. </w:t>
      </w:r>
    </w:p>
    <w:p w14:paraId="78D11046" w14:textId="77777777" w:rsidR="00DB0582" w:rsidRPr="00562D24" w:rsidRDefault="00DB0582" w:rsidP="00DB0582">
      <w:pPr>
        <w:autoSpaceDE w:val="0"/>
        <w:autoSpaceDN w:val="0"/>
        <w:adjustRightInd w:val="0"/>
        <w:ind w:firstLine="708"/>
        <w:jc w:val="both"/>
        <w:rPr>
          <w:rFonts w:ascii="PT Astra Serif" w:hAnsi="PT Astra Serif"/>
        </w:rPr>
      </w:pPr>
      <w:r w:rsidRPr="00562D24">
        <w:rPr>
          <w:rFonts w:ascii="PT Astra Serif" w:hAnsi="PT Astra Serif"/>
        </w:rPr>
        <w:t>В дошкольных группах</w:t>
      </w:r>
      <w:r w:rsidRPr="00562D24">
        <w:rPr>
          <w:rFonts w:ascii="PT Astra Serif" w:eastAsia="Calibri" w:hAnsi="PT Astra Serif"/>
        </w:rPr>
        <w:t xml:space="preserve"> имеется медицинский блок, расположенный на </w:t>
      </w:r>
      <w:r w:rsidRPr="00562D24">
        <w:rPr>
          <w:rFonts w:ascii="PT Astra Serif" w:hAnsi="PT Astra Serif"/>
        </w:rPr>
        <w:t>первом</w:t>
      </w:r>
      <w:r w:rsidRPr="00562D24">
        <w:rPr>
          <w:rFonts w:ascii="PT Astra Serif" w:eastAsia="Calibri" w:hAnsi="PT Astra Serif"/>
        </w:rPr>
        <w:t xml:space="preserve"> этаже. </w:t>
      </w:r>
      <w:r w:rsidRPr="00562D24">
        <w:rPr>
          <w:rFonts w:ascii="PT Astra Serif" w:hAnsi="PT Astra Serif"/>
        </w:rPr>
        <w:t xml:space="preserve">Медицинский блок состоит из медицинского кабинета, процедурного кабинета, и двух палат </w:t>
      </w:r>
      <w:r w:rsidRPr="00562D24">
        <w:rPr>
          <w:rFonts w:ascii="PT Astra Serif" w:hAnsi="PT Astra Serif"/>
        </w:rPr>
        <w:lastRenderedPageBreak/>
        <w:t>изолятора. Одна палата расположена смежно с кабинетом медицинской сестры. Медицинский блок предназначен для проведения лечебно-профилактических и оздоровительных мероприятий.</w:t>
      </w:r>
    </w:p>
    <w:p w14:paraId="076A4AB7" w14:textId="77777777" w:rsidR="00DB0582" w:rsidRPr="00562D24" w:rsidRDefault="00DB0582" w:rsidP="00DB0582">
      <w:pPr>
        <w:ind w:firstLine="709"/>
        <w:jc w:val="both"/>
        <w:rPr>
          <w:rFonts w:ascii="PT Astra Serif" w:hAnsi="PT Astra Serif"/>
        </w:rPr>
      </w:pPr>
      <w:r w:rsidRPr="00562D24">
        <w:rPr>
          <w:rFonts w:ascii="PT Astra Serif" w:eastAsia="Calibri" w:hAnsi="PT Astra Serif"/>
        </w:rPr>
        <w:t xml:space="preserve">Медицинский блок оснащен компьютерами для оформления меню и другой медицинской документации. </w:t>
      </w:r>
      <w:r w:rsidRPr="00562D24">
        <w:rPr>
          <w:rFonts w:ascii="PT Astra Serif" w:hAnsi="PT Astra Serif"/>
        </w:rPr>
        <w:t xml:space="preserve">Имеются </w:t>
      </w:r>
      <w:r w:rsidRPr="00562D24">
        <w:rPr>
          <w:rFonts w:ascii="PT Astra Serif" w:eastAsia="Calibri" w:hAnsi="PT Astra Serif"/>
        </w:rPr>
        <w:t>передвижные облучатели-рециркуляторы воздуха ультрафиолетовые бактерицидные оруб-3-3-«КРОНТ» для обеззараживания воздуха в групповых и других помещениях, где находятся дети.</w:t>
      </w:r>
    </w:p>
    <w:p w14:paraId="13C0F692" w14:textId="77777777" w:rsidR="00DB0582" w:rsidRPr="00562D24" w:rsidRDefault="00DB0582" w:rsidP="00DB0582">
      <w:pPr>
        <w:ind w:firstLine="709"/>
        <w:jc w:val="both"/>
        <w:rPr>
          <w:rFonts w:ascii="PT Astra Serif" w:hAnsi="PT Astra Serif"/>
        </w:rPr>
      </w:pPr>
      <w:r w:rsidRPr="00562D24">
        <w:rPr>
          <w:rFonts w:ascii="PT Astra Serif" w:hAnsi="PT Astra Serif"/>
        </w:rPr>
        <w:t>Вся работа осуществляется по плану, утвержденному приказом директора школы. План работы включает следующие направления:</w:t>
      </w:r>
    </w:p>
    <w:p w14:paraId="6CBFF955" w14:textId="77777777" w:rsidR="00DB0582" w:rsidRPr="00562D24" w:rsidRDefault="00DB0582" w:rsidP="00DB0582">
      <w:pPr>
        <w:ind w:firstLine="709"/>
        <w:jc w:val="both"/>
        <w:rPr>
          <w:rFonts w:ascii="PT Astra Serif" w:hAnsi="PT Astra Serif"/>
        </w:rPr>
      </w:pPr>
      <w:r w:rsidRPr="00562D24">
        <w:rPr>
          <w:rFonts w:ascii="PT Astra Serif" w:hAnsi="PT Astra Serif"/>
        </w:rPr>
        <w:t>- о</w:t>
      </w:r>
      <w:r w:rsidRPr="00562D24">
        <w:rPr>
          <w:rFonts w:ascii="PT Astra Serif" w:eastAsia="Calibri" w:hAnsi="PT Astra Serif"/>
        </w:rPr>
        <w:t>рганизация медицинского обеспечения детей включает</w:t>
      </w:r>
      <w:r w:rsidRPr="00562D24">
        <w:rPr>
          <w:rFonts w:ascii="PT Astra Serif" w:eastAsia="Calibri" w:hAnsi="PT Astra Serif"/>
          <w:b/>
        </w:rPr>
        <w:t xml:space="preserve"> </w:t>
      </w:r>
      <w:r w:rsidRPr="00562D24">
        <w:rPr>
          <w:rFonts w:ascii="PT Astra Serif" w:eastAsia="Calibri" w:hAnsi="PT Astra Serif"/>
        </w:rPr>
        <w:t>разработку и утверждение медицинских оздоровительных мероприятий по улучшению здоровья детей, анализ состояния здоровья детей, проведение работы по гигиеническому воспитанию детей, родителей и персонала детского сада.</w:t>
      </w:r>
    </w:p>
    <w:p w14:paraId="1BCD17DC" w14:textId="77777777" w:rsidR="00DB0582" w:rsidRPr="00562D24" w:rsidRDefault="00DB0582" w:rsidP="00DB0582">
      <w:pPr>
        <w:ind w:firstLine="709"/>
        <w:jc w:val="both"/>
        <w:rPr>
          <w:rFonts w:ascii="PT Astra Serif" w:eastAsia="Calibri" w:hAnsi="PT Astra Serif"/>
        </w:rPr>
      </w:pPr>
      <w:r w:rsidRPr="00562D24">
        <w:rPr>
          <w:rFonts w:ascii="PT Astra Serif" w:eastAsia="Calibri" w:hAnsi="PT Astra Serif"/>
        </w:rPr>
        <w:t>- первичная профилактика включает контроль за санитарно-гигиеническими условиями земельного участка и здания детского сада, за оборудованием помещений, учебно-воспитательный режим, соблюдением рационального режима дня, проведение занятий с равномерной нагрузкой, оценка санитарного состояния, воздушного, теплового режимов.</w:t>
      </w:r>
    </w:p>
    <w:p w14:paraId="26190EA4" w14:textId="77777777" w:rsidR="00DB0582" w:rsidRPr="00562D24" w:rsidRDefault="00DB0582" w:rsidP="00DB0582">
      <w:pPr>
        <w:tabs>
          <w:tab w:val="num" w:pos="540"/>
        </w:tabs>
        <w:ind w:firstLine="709"/>
        <w:jc w:val="both"/>
        <w:rPr>
          <w:rFonts w:ascii="PT Astra Serif" w:eastAsia="Calibri" w:hAnsi="PT Astra Serif"/>
        </w:rPr>
      </w:pPr>
      <w:r w:rsidRPr="00562D24">
        <w:rPr>
          <w:rFonts w:ascii="PT Astra Serif" w:eastAsia="Calibri" w:hAnsi="PT Astra Serif"/>
        </w:rPr>
        <w:t>- питание включает</w:t>
      </w:r>
      <w:r w:rsidRPr="00562D24">
        <w:rPr>
          <w:rFonts w:ascii="PT Astra Serif" w:eastAsia="Calibri" w:hAnsi="PT Astra Serif"/>
          <w:b/>
        </w:rPr>
        <w:t xml:space="preserve"> </w:t>
      </w:r>
      <w:r w:rsidRPr="00562D24">
        <w:rPr>
          <w:rFonts w:ascii="PT Astra Serif" w:eastAsia="Calibri" w:hAnsi="PT Astra Serif"/>
        </w:rPr>
        <w:t>контроль за состоянием фактического питания и анализа качества питания, за выполнением натуральных норм и соблюдением режима питания, за анализом питания по накопительной ведомости, за организацией питания в группах, за правильностью хранения скоропортящихся продуктов и сроками их реализации.</w:t>
      </w:r>
    </w:p>
    <w:p w14:paraId="2A537A81" w14:textId="77777777" w:rsidR="00DB0582" w:rsidRPr="00562D24" w:rsidRDefault="00DB0582" w:rsidP="00DB0582">
      <w:pPr>
        <w:tabs>
          <w:tab w:val="num" w:pos="540"/>
        </w:tabs>
        <w:ind w:firstLine="709"/>
        <w:jc w:val="both"/>
        <w:rPr>
          <w:rFonts w:ascii="PT Astra Serif" w:eastAsia="Calibri" w:hAnsi="PT Astra Serif"/>
        </w:rPr>
      </w:pPr>
      <w:r w:rsidRPr="00562D24">
        <w:rPr>
          <w:rFonts w:ascii="PT Astra Serif" w:eastAsia="Calibri" w:hAnsi="PT Astra Serif"/>
        </w:rPr>
        <w:t>- физическое развитие включает контроль за физическим воспитанием детей, за санитарным состоянием спортивного зала перед проведением занятий, за содержанием спортивного инвентаря и оборудования.</w:t>
      </w:r>
    </w:p>
    <w:p w14:paraId="5F8F60EE" w14:textId="77777777" w:rsidR="00DB0582" w:rsidRPr="00562D24" w:rsidRDefault="00DB0582" w:rsidP="00DB0582">
      <w:pPr>
        <w:ind w:firstLine="709"/>
        <w:jc w:val="both"/>
        <w:rPr>
          <w:rFonts w:ascii="PT Astra Serif" w:eastAsia="Calibri" w:hAnsi="PT Astra Serif"/>
        </w:rPr>
      </w:pPr>
      <w:r w:rsidRPr="00562D24">
        <w:rPr>
          <w:rFonts w:ascii="PT Astra Serif" w:eastAsia="Calibri" w:hAnsi="PT Astra Serif"/>
        </w:rPr>
        <w:t>- противоэпидемические мероприятия включают организацию и контроль за проведением противоэпидемиологических мероприятий в соответствии с действующими документами по профилактике инфекционных заболеваний, Осмотр детей на педикулез, обследование детей на глистные инвазии, наблюдение за контактными, в случаях выявления инфекционных больных, за проведением текущей дезинфекции.</w:t>
      </w:r>
    </w:p>
    <w:p w14:paraId="1A8681E6" w14:textId="77777777" w:rsidR="00DB0582" w:rsidRPr="00562D24" w:rsidRDefault="00DB0582" w:rsidP="00DB0582">
      <w:pPr>
        <w:ind w:firstLine="709"/>
        <w:jc w:val="both"/>
        <w:rPr>
          <w:rFonts w:ascii="PT Astra Serif" w:eastAsia="Calibri" w:hAnsi="PT Astra Serif"/>
        </w:rPr>
      </w:pPr>
      <w:r w:rsidRPr="00562D24">
        <w:rPr>
          <w:rFonts w:ascii="PT Astra Serif" w:eastAsia="Calibri" w:hAnsi="PT Astra Serif"/>
        </w:rPr>
        <w:t>- лечебно-диагностическая работа включает проведение доврачебных профилактических осмотров детей, лечебно-оздоровительных мероприятий детей по укреплению состояния здоровья, проводить осмотр заболевших детей, своевременно их изолировать, оказание первой помощи, контроль за детьми, состоящими под диспансерным наблюдением.</w:t>
      </w:r>
    </w:p>
    <w:p w14:paraId="35321C90" w14:textId="77777777" w:rsidR="00DB0582" w:rsidRPr="00562D24" w:rsidRDefault="00DB0582" w:rsidP="00DB0582">
      <w:pPr>
        <w:ind w:firstLine="709"/>
        <w:jc w:val="both"/>
        <w:rPr>
          <w:rFonts w:ascii="PT Astra Serif" w:eastAsia="Calibri" w:hAnsi="PT Astra Serif"/>
        </w:rPr>
      </w:pPr>
      <w:r w:rsidRPr="00562D24">
        <w:rPr>
          <w:rFonts w:ascii="PT Astra Serif" w:eastAsia="Calibri" w:hAnsi="PT Astra Serif"/>
        </w:rPr>
        <w:t xml:space="preserve">- специфическая профилактика включает своевременное проведение профилактических прививок детям в ДОУ совместно с прививочной картотекой детской поликлиники, наблюдение за прививочной реакцией, сезонная и экстренная профилактика гриппа, предварительное сообщение родителям в письменном виде о проведении профилактических прививок детям, получение от родителей письменного согласия. </w:t>
      </w:r>
    </w:p>
    <w:p w14:paraId="5E7E8924" w14:textId="77777777" w:rsidR="00DB0582" w:rsidRPr="00562D24" w:rsidRDefault="00DB0582" w:rsidP="00DB0582">
      <w:pPr>
        <w:ind w:firstLine="709"/>
        <w:jc w:val="both"/>
        <w:rPr>
          <w:rFonts w:ascii="PT Astra Serif" w:eastAsia="Calibri" w:hAnsi="PT Astra Serif"/>
        </w:rPr>
      </w:pPr>
      <w:r w:rsidRPr="00562D24">
        <w:rPr>
          <w:rFonts w:ascii="PT Astra Serif" w:eastAsia="Calibri" w:hAnsi="PT Astra Serif"/>
        </w:rPr>
        <w:t>- профилактика травматизма включает контроль, за укреплением мебели в групповых комнатах и на прогулочных площадках, информирование сотрудников о мерах по профилактике травматизма</w:t>
      </w:r>
    </w:p>
    <w:p w14:paraId="37601933" w14:textId="77777777" w:rsidR="00DB0582" w:rsidRPr="00562D24" w:rsidRDefault="00DB0582" w:rsidP="00DB0582">
      <w:pPr>
        <w:tabs>
          <w:tab w:val="num" w:pos="540"/>
        </w:tabs>
        <w:ind w:firstLine="709"/>
        <w:jc w:val="both"/>
        <w:rPr>
          <w:rFonts w:ascii="PT Astra Serif" w:eastAsia="Calibri" w:hAnsi="PT Astra Serif"/>
        </w:rPr>
      </w:pPr>
      <w:r w:rsidRPr="00562D24">
        <w:rPr>
          <w:rFonts w:ascii="PT Astra Serif" w:eastAsia="Calibri" w:hAnsi="PT Astra Serif"/>
        </w:rPr>
        <w:t>Взаимодействие с родителями включает проведение бесед с родителями о действующих приказах по вакцинопрофилактике, календаре прививок, сроках медотводов, новых вакцинах, оформление стенда наглядной информацией для родителей о новых программах и методиках оздоровления детей и профилактике заболеваний, информирование родителей о всех мероприятиях и медицинских назначения детям.</w:t>
      </w:r>
    </w:p>
    <w:p w14:paraId="7CB37B50" w14:textId="77777777" w:rsidR="00867355" w:rsidRPr="00596D98" w:rsidRDefault="00DB0582" w:rsidP="00867355">
      <w:pPr>
        <w:ind w:firstLine="709"/>
        <w:jc w:val="both"/>
        <w:rPr>
          <w:rFonts w:ascii="PT Astra Serif" w:hAnsi="PT Astra Serif"/>
        </w:rPr>
      </w:pPr>
      <w:r w:rsidRPr="00562D24">
        <w:rPr>
          <w:rFonts w:ascii="PT Astra Serif" w:hAnsi="PT Astra Serif"/>
        </w:rPr>
        <w:t>Персонал дошкольных групп ежегодно проходит профилактические осмотры и обучение по санитарному минимуму. Также проводится профилактика простудных заболеваний в соответствии с планом лечебно-профилактических процедур.</w:t>
      </w:r>
    </w:p>
    <w:p w14:paraId="0C8E9856" w14:textId="77777777" w:rsidR="00867355" w:rsidRPr="00562D24" w:rsidRDefault="00867355" w:rsidP="00867355">
      <w:pPr>
        <w:autoSpaceDE w:val="0"/>
        <w:autoSpaceDN w:val="0"/>
        <w:adjustRightInd w:val="0"/>
        <w:rPr>
          <w:rFonts w:ascii="PT Astra Serif" w:hAnsi="PT Astra Serif"/>
          <w:b/>
          <w:bCs/>
        </w:rPr>
      </w:pPr>
      <w:r w:rsidRPr="00562D24">
        <w:rPr>
          <w:rFonts w:ascii="PT Astra Serif" w:hAnsi="PT Astra Serif"/>
          <w:b/>
          <w:bCs/>
        </w:rPr>
        <w:t>Организация питания, медицинского обслуживания в школе</w:t>
      </w:r>
    </w:p>
    <w:p w14:paraId="5576E0D9" w14:textId="77777777" w:rsidR="00867355" w:rsidRPr="00562D24" w:rsidRDefault="00867355" w:rsidP="00867355">
      <w:pPr>
        <w:autoSpaceDE w:val="0"/>
        <w:autoSpaceDN w:val="0"/>
        <w:adjustRightInd w:val="0"/>
        <w:ind w:firstLine="709"/>
        <w:jc w:val="both"/>
        <w:rPr>
          <w:rFonts w:ascii="PT Astra Serif" w:hAnsi="PT Astra Serif"/>
        </w:rPr>
      </w:pPr>
      <w:r w:rsidRPr="00562D24">
        <w:rPr>
          <w:rFonts w:ascii="PT Astra Serif" w:hAnsi="PT Astra Serif"/>
        </w:rPr>
        <w:t xml:space="preserve">В школе созданы условия для организации питания всех учащихся. Помещение столовой рассчитано на 240 посадочных мест, имеется необходимое технологическое оборудование, специальные блоки для приготовления пищи; санитарно-гигиенические условия </w:t>
      </w:r>
      <w:r w:rsidRPr="00562D24">
        <w:rPr>
          <w:rFonts w:ascii="PT Astra Serif" w:hAnsi="PT Astra Serif"/>
        </w:rPr>
        <w:lastRenderedPageBreak/>
        <w:t xml:space="preserve">удовлетворительные. Пищеблок содержит мясной, овощной, мучной, горячий и холодный цеха, мойку, склады для продуктов и овощей. </w:t>
      </w:r>
    </w:p>
    <w:p w14:paraId="4C9CDB38" w14:textId="77777777" w:rsidR="00867355" w:rsidRPr="00562D24" w:rsidRDefault="00867355" w:rsidP="00867355">
      <w:pPr>
        <w:pStyle w:val="a8"/>
        <w:ind w:left="0" w:firstLine="709"/>
        <w:contextualSpacing/>
        <w:jc w:val="both"/>
        <w:rPr>
          <w:rFonts w:ascii="PT Astra Serif" w:hAnsi="PT Astra Serif"/>
        </w:rPr>
      </w:pPr>
      <w:r w:rsidRPr="00562D24">
        <w:rPr>
          <w:rFonts w:ascii="PT Astra Serif" w:hAnsi="PT Astra Serif"/>
          <w:lang w:val="ru-RU"/>
        </w:rPr>
        <w:t xml:space="preserve"> </w:t>
      </w:r>
      <w:r w:rsidRPr="00562D24">
        <w:rPr>
          <w:rFonts w:ascii="PT Astra Serif" w:hAnsi="PT Astra Serif"/>
        </w:rPr>
        <w:t>В 2021 – 20</w:t>
      </w:r>
      <w:r w:rsidRPr="00562D24">
        <w:rPr>
          <w:rFonts w:ascii="PT Astra Serif" w:hAnsi="PT Astra Serif"/>
          <w:lang w:val="ru-RU"/>
        </w:rPr>
        <w:t>22</w:t>
      </w:r>
      <w:r w:rsidRPr="00562D24">
        <w:rPr>
          <w:rFonts w:ascii="PT Astra Serif" w:hAnsi="PT Astra Serif"/>
        </w:rPr>
        <w:t xml:space="preserve"> учебном году контроль за питанием льготной категории учащихся социальным педагогом осуществлялся систематически. Льготной категории учащихся предоставлялось 2-х разовое питание (завтраки и обеды) в школьной столовой. С начала 2021 – 20</w:t>
      </w:r>
      <w:r w:rsidRPr="00562D24">
        <w:rPr>
          <w:rFonts w:ascii="PT Astra Serif" w:hAnsi="PT Astra Serif"/>
          <w:lang w:val="ru-RU"/>
        </w:rPr>
        <w:t>22</w:t>
      </w:r>
      <w:r w:rsidRPr="00562D24">
        <w:rPr>
          <w:rFonts w:ascii="PT Astra Serif" w:hAnsi="PT Astra Serif"/>
        </w:rPr>
        <w:t xml:space="preserve"> учебного года количество учащихся льготной категории составляло – </w:t>
      </w:r>
      <w:r w:rsidRPr="00562D24">
        <w:rPr>
          <w:rFonts w:ascii="PT Astra Serif" w:hAnsi="PT Astra Serif"/>
          <w:lang w:val="ru-RU"/>
        </w:rPr>
        <w:t xml:space="preserve">412 человек </w:t>
      </w:r>
      <w:r w:rsidRPr="00562D24">
        <w:rPr>
          <w:rFonts w:ascii="PT Astra Serif" w:hAnsi="PT Astra Serif"/>
        </w:rPr>
        <w:t>(по состоянию на 31.05.2022 год):</w:t>
      </w:r>
      <w:r w:rsidRPr="00562D24">
        <w:rPr>
          <w:rFonts w:ascii="PT Astra Serif" w:hAnsi="PT Astra Serif"/>
          <w:lang w:val="ru-RU"/>
        </w:rPr>
        <w:t xml:space="preserve"> Из них: </w:t>
      </w:r>
    </w:p>
    <w:p w14:paraId="3892CCE2" w14:textId="77777777" w:rsidR="00867355" w:rsidRPr="00562D24" w:rsidRDefault="00867355" w:rsidP="00840568">
      <w:pPr>
        <w:pStyle w:val="a8"/>
        <w:numPr>
          <w:ilvl w:val="1"/>
          <w:numId w:val="11"/>
        </w:numPr>
        <w:ind w:left="0" w:firstLine="709"/>
        <w:contextualSpacing/>
        <w:jc w:val="both"/>
        <w:rPr>
          <w:rFonts w:ascii="PT Astra Serif" w:hAnsi="PT Astra Serif"/>
          <w:lang w:val="ru-RU"/>
        </w:rPr>
      </w:pPr>
      <w:r w:rsidRPr="00562D24">
        <w:rPr>
          <w:rFonts w:ascii="PT Astra Serif" w:hAnsi="PT Astra Serif"/>
          <w:lang w:val="ru-RU"/>
        </w:rPr>
        <w:t>учащихся из</w:t>
      </w:r>
      <w:r w:rsidRPr="00562D24">
        <w:rPr>
          <w:rFonts w:ascii="PT Astra Serif" w:hAnsi="PT Astra Serif"/>
        </w:rPr>
        <w:t xml:space="preserve"> многодетных</w:t>
      </w:r>
      <w:r w:rsidRPr="00562D24">
        <w:rPr>
          <w:rFonts w:ascii="PT Astra Serif" w:hAnsi="PT Astra Serif"/>
          <w:lang w:val="ru-RU"/>
        </w:rPr>
        <w:t xml:space="preserve"> семей в количестве</w:t>
      </w:r>
      <w:r w:rsidRPr="00562D24">
        <w:rPr>
          <w:rFonts w:ascii="PT Astra Serif" w:hAnsi="PT Astra Serif"/>
        </w:rPr>
        <w:t xml:space="preserve"> – 272 уч-ся</w:t>
      </w:r>
      <w:r w:rsidRPr="00562D24">
        <w:rPr>
          <w:rFonts w:ascii="PT Astra Serif" w:hAnsi="PT Astra Serif"/>
          <w:lang w:val="ru-RU"/>
        </w:rPr>
        <w:t>;</w:t>
      </w:r>
    </w:p>
    <w:p w14:paraId="72CAD643" w14:textId="77777777" w:rsidR="00867355" w:rsidRPr="00562D24" w:rsidRDefault="00867355" w:rsidP="00840568">
      <w:pPr>
        <w:pStyle w:val="a8"/>
        <w:numPr>
          <w:ilvl w:val="1"/>
          <w:numId w:val="11"/>
        </w:numPr>
        <w:ind w:left="0" w:firstLine="709"/>
        <w:contextualSpacing/>
        <w:jc w:val="both"/>
        <w:rPr>
          <w:rFonts w:ascii="PT Astra Serif" w:hAnsi="PT Astra Serif"/>
          <w:lang w:val="ru-RU"/>
        </w:rPr>
      </w:pPr>
      <w:r w:rsidRPr="00562D24">
        <w:rPr>
          <w:rFonts w:ascii="PT Astra Serif" w:hAnsi="PT Astra Serif"/>
          <w:lang w:val="ru-RU"/>
        </w:rPr>
        <w:t xml:space="preserve">учащихся из малообеспеченных семей в количестве – </w:t>
      </w:r>
      <w:r w:rsidRPr="00562D24">
        <w:rPr>
          <w:rFonts w:ascii="PT Astra Serif" w:hAnsi="PT Astra Serif"/>
        </w:rPr>
        <w:t>42</w:t>
      </w:r>
      <w:r w:rsidRPr="00562D24">
        <w:rPr>
          <w:rFonts w:ascii="PT Astra Serif" w:hAnsi="PT Astra Serif"/>
          <w:lang w:val="ru-RU"/>
        </w:rPr>
        <w:t xml:space="preserve"> </w:t>
      </w:r>
      <w:r w:rsidRPr="00562D24">
        <w:rPr>
          <w:rFonts w:ascii="PT Astra Serif" w:hAnsi="PT Astra Serif"/>
        </w:rPr>
        <w:t>уч-ся</w:t>
      </w:r>
      <w:r w:rsidRPr="00562D24">
        <w:rPr>
          <w:rFonts w:ascii="PT Astra Serif" w:hAnsi="PT Astra Serif"/>
          <w:lang w:val="ru-RU"/>
        </w:rPr>
        <w:t>;</w:t>
      </w:r>
    </w:p>
    <w:p w14:paraId="6A8AB236" w14:textId="77777777" w:rsidR="00867355" w:rsidRPr="00562D24" w:rsidRDefault="00867355" w:rsidP="00840568">
      <w:pPr>
        <w:pStyle w:val="a8"/>
        <w:numPr>
          <w:ilvl w:val="1"/>
          <w:numId w:val="11"/>
        </w:numPr>
        <w:ind w:left="0" w:firstLine="709"/>
        <w:contextualSpacing/>
        <w:jc w:val="both"/>
        <w:rPr>
          <w:rFonts w:ascii="PT Astra Serif" w:hAnsi="PT Astra Serif"/>
          <w:lang w:val="ru-RU"/>
        </w:rPr>
      </w:pPr>
      <w:r w:rsidRPr="00562D24">
        <w:rPr>
          <w:rFonts w:ascii="PT Astra Serif" w:hAnsi="PT Astra Serif"/>
          <w:lang w:val="ru-RU"/>
        </w:rPr>
        <w:t>учащихся из опекаемых, приемных семей в количестве – 27 учащихся;</w:t>
      </w:r>
    </w:p>
    <w:p w14:paraId="65E3B4C8" w14:textId="77777777" w:rsidR="00867355" w:rsidRPr="00562D24" w:rsidRDefault="00867355" w:rsidP="00840568">
      <w:pPr>
        <w:pStyle w:val="a8"/>
        <w:numPr>
          <w:ilvl w:val="1"/>
          <w:numId w:val="11"/>
        </w:numPr>
        <w:ind w:left="0" w:firstLine="709"/>
        <w:contextualSpacing/>
        <w:jc w:val="both"/>
        <w:rPr>
          <w:rFonts w:ascii="PT Astra Serif" w:hAnsi="PT Astra Serif"/>
          <w:lang w:val="ru-RU"/>
        </w:rPr>
      </w:pPr>
      <w:r w:rsidRPr="00562D24">
        <w:rPr>
          <w:rFonts w:ascii="PT Astra Serif" w:hAnsi="PT Astra Serif"/>
          <w:lang w:val="ru-RU"/>
        </w:rPr>
        <w:t>дети, имеющие статус «Ребёнок с особыми возможностями здоровья» в количестве – 48 учащихся;</w:t>
      </w:r>
    </w:p>
    <w:p w14:paraId="6B9B3D76" w14:textId="77777777" w:rsidR="00867355" w:rsidRPr="00562D24" w:rsidRDefault="00867355" w:rsidP="00840568">
      <w:pPr>
        <w:pStyle w:val="a8"/>
        <w:numPr>
          <w:ilvl w:val="1"/>
          <w:numId w:val="11"/>
        </w:numPr>
        <w:ind w:left="0" w:firstLine="709"/>
        <w:contextualSpacing/>
        <w:jc w:val="both"/>
        <w:rPr>
          <w:rFonts w:ascii="PT Astra Serif" w:hAnsi="PT Astra Serif"/>
          <w:lang w:val="ru-RU"/>
        </w:rPr>
      </w:pPr>
      <w:r w:rsidRPr="00562D24">
        <w:rPr>
          <w:rFonts w:ascii="PT Astra Serif" w:hAnsi="PT Astra Serif"/>
          <w:lang w:val="ru-RU"/>
        </w:rPr>
        <w:t>дети, имеющие категорию «Ребёнок – инвалид» - 23 учащихся;</w:t>
      </w:r>
    </w:p>
    <w:p w14:paraId="3D91CBC8" w14:textId="77777777" w:rsidR="00867355" w:rsidRPr="00562D24" w:rsidRDefault="00867355" w:rsidP="00867355">
      <w:pPr>
        <w:autoSpaceDE w:val="0"/>
        <w:autoSpaceDN w:val="0"/>
        <w:adjustRightInd w:val="0"/>
        <w:ind w:firstLine="709"/>
        <w:jc w:val="both"/>
        <w:rPr>
          <w:rFonts w:ascii="PT Astra Serif" w:hAnsi="PT Astra Serif"/>
        </w:rPr>
      </w:pPr>
    </w:p>
    <w:p w14:paraId="1D43917F" w14:textId="77777777" w:rsidR="00867355" w:rsidRPr="00562D24" w:rsidRDefault="00867355" w:rsidP="00867355">
      <w:pPr>
        <w:autoSpaceDE w:val="0"/>
        <w:autoSpaceDN w:val="0"/>
        <w:adjustRightInd w:val="0"/>
        <w:ind w:firstLine="709"/>
        <w:jc w:val="both"/>
        <w:rPr>
          <w:rFonts w:ascii="PT Astra Serif" w:hAnsi="PT Astra Serif"/>
        </w:rPr>
      </w:pPr>
      <w:r w:rsidRPr="00562D24">
        <w:rPr>
          <w:rFonts w:ascii="PT Astra Serif" w:hAnsi="PT Astra Serif"/>
        </w:rPr>
        <w:t xml:space="preserve">Двухразовое бесплатное питание получают опекаемые дети, дети из малообеспеченных семей- 42 человека, многодетных семей – 272 человека, опекаемых- 27 человек, дети, имеющие статус «Ребёнок с особыми возможностями здоровья» в количестве – 48 учащихся, дети, имеющие категорию «Ребёнок – инвалид» - 23 учащихся. Это составило всего 412 человек - 34.6% от общего числа обучающихся, что на 2% больше по сравнению с предыдущим годом. </w:t>
      </w:r>
    </w:p>
    <w:p w14:paraId="443186CF" w14:textId="77777777" w:rsidR="00867355" w:rsidRPr="00562D24" w:rsidRDefault="00867355" w:rsidP="00867355">
      <w:pPr>
        <w:rPr>
          <w:rFonts w:ascii="PT Astra Serif" w:hAnsi="PT Astra Serif"/>
        </w:rPr>
      </w:pPr>
    </w:p>
    <w:p w14:paraId="3B0D8C97" w14:textId="77777777" w:rsidR="00867355" w:rsidRPr="00562D24" w:rsidRDefault="00867355" w:rsidP="00867355">
      <w:pPr>
        <w:jc w:val="center"/>
        <w:rPr>
          <w:rFonts w:ascii="PT Astra Serif" w:hAnsi="PT Astra Serif"/>
          <w:b/>
        </w:rPr>
      </w:pPr>
      <w:r w:rsidRPr="00562D24">
        <w:rPr>
          <w:rFonts w:ascii="PT Astra Serif" w:hAnsi="PT Astra Serif"/>
        </w:rPr>
        <w:t xml:space="preserve"> </w:t>
      </w:r>
      <w:r w:rsidRPr="00562D24">
        <w:rPr>
          <w:rFonts w:ascii="PT Astra Serif" w:hAnsi="PT Astra Serif"/>
          <w:b/>
        </w:rPr>
        <w:t>Предоставление учащимся горячего питания в учебное время</w:t>
      </w:r>
    </w:p>
    <w:p w14:paraId="11D74B15" w14:textId="77777777" w:rsidR="00867355" w:rsidRPr="00562D24" w:rsidRDefault="00867355" w:rsidP="00D21194">
      <w:pPr>
        <w:rPr>
          <w:rFonts w:ascii="PT Astra Serif" w:hAnsi="PT Astra Serif"/>
          <w:b/>
        </w:rPr>
      </w:pPr>
    </w:p>
    <w:p w14:paraId="0B683063" w14:textId="77777777" w:rsidR="00867355" w:rsidRPr="00562D24" w:rsidRDefault="00867355" w:rsidP="00867355">
      <w:pPr>
        <w:jc w:val="center"/>
        <w:rPr>
          <w:rFonts w:ascii="PT Astra Serif" w:hAnsi="PT Astra Serif"/>
          <w:b/>
        </w:rPr>
      </w:pPr>
    </w:p>
    <w:tbl>
      <w:tblPr>
        <w:tblpPr w:leftFromText="180" w:rightFromText="180" w:vertAnchor="text" w:horzAnchor="margin" w:tblpY="-280"/>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9"/>
        <w:gridCol w:w="708"/>
        <w:gridCol w:w="850"/>
        <w:gridCol w:w="993"/>
        <w:gridCol w:w="708"/>
        <w:gridCol w:w="1843"/>
        <w:gridCol w:w="1418"/>
        <w:gridCol w:w="2409"/>
      </w:tblGrid>
      <w:tr w:rsidR="00562D24" w:rsidRPr="00562D24" w14:paraId="6ACE8BE6" w14:textId="77777777" w:rsidTr="00867355">
        <w:trPr>
          <w:trHeight w:val="558"/>
        </w:trPr>
        <w:tc>
          <w:tcPr>
            <w:tcW w:w="1839" w:type="dxa"/>
            <w:vMerge w:val="restart"/>
          </w:tcPr>
          <w:p w14:paraId="3714EB94" w14:textId="77777777" w:rsidR="00867355" w:rsidRPr="00562D24" w:rsidRDefault="00867355" w:rsidP="00867355">
            <w:pPr>
              <w:jc w:val="center"/>
              <w:rPr>
                <w:rFonts w:ascii="PT Astra Serif" w:hAnsi="PT Astra Serif"/>
              </w:rPr>
            </w:pPr>
            <w:r w:rsidRPr="00562D24">
              <w:rPr>
                <w:rFonts w:ascii="PT Astra Serif" w:hAnsi="PT Astra Serif"/>
              </w:rPr>
              <w:t>Всего обучающихся</w:t>
            </w:r>
          </w:p>
        </w:tc>
        <w:tc>
          <w:tcPr>
            <w:tcW w:w="3259" w:type="dxa"/>
            <w:gridSpan w:val="4"/>
          </w:tcPr>
          <w:p w14:paraId="389E6DA6" w14:textId="77777777" w:rsidR="00867355" w:rsidRPr="00562D24" w:rsidRDefault="00867355" w:rsidP="00867355">
            <w:pPr>
              <w:jc w:val="center"/>
              <w:rPr>
                <w:rFonts w:ascii="PT Astra Serif" w:hAnsi="PT Astra Serif"/>
                <w:u w:val="single"/>
              </w:rPr>
            </w:pPr>
            <w:r w:rsidRPr="00562D24">
              <w:rPr>
                <w:rFonts w:ascii="PT Astra Serif" w:hAnsi="PT Astra Serif"/>
                <w:u w:val="single"/>
              </w:rPr>
              <w:t>В том числе</w:t>
            </w:r>
          </w:p>
          <w:p w14:paraId="30E14DD3" w14:textId="77777777" w:rsidR="00867355" w:rsidRPr="00562D24" w:rsidRDefault="00867355" w:rsidP="00867355">
            <w:pPr>
              <w:jc w:val="center"/>
              <w:rPr>
                <w:rFonts w:ascii="PT Astra Serif" w:hAnsi="PT Astra Serif"/>
                <w:u w:val="single"/>
              </w:rPr>
            </w:pPr>
            <w:r w:rsidRPr="00562D24">
              <w:rPr>
                <w:rFonts w:ascii="PT Astra Serif" w:hAnsi="PT Astra Serif"/>
              </w:rPr>
              <w:t>Льготная категория</w:t>
            </w:r>
          </w:p>
        </w:tc>
        <w:tc>
          <w:tcPr>
            <w:tcW w:w="1843" w:type="dxa"/>
            <w:vMerge w:val="restart"/>
          </w:tcPr>
          <w:p w14:paraId="4E736D4B" w14:textId="77777777" w:rsidR="00867355" w:rsidRPr="00562D24" w:rsidRDefault="00867355" w:rsidP="00867355">
            <w:pPr>
              <w:jc w:val="center"/>
              <w:rPr>
                <w:rFonts w:ascii="PT Astra Serif" w:hAnsi="PT Astra Serif"/>
                <w:u w:val="single"/>
              </w:rPr>
            </w:pPr>
            <w:r w:rsidRPr="00562D24">
              <w:rPr>
                <w:rFonts w:ascii="PT Astra Serif" w:hAnsi="PT Astra Serif"/>
                <w:u w:val="single"/>
              </w:rPr>
              <w:t>В том числе</w:t>
            </w:r>
          </w:p>
          <w:p w14:paraId="3D34C7B0" w14:textId="77777777" w:rsidR="00867355" w:rsidRPr="00562D24" w:rsidRDefault="00867355" w:rsidP="00867355">
            <w:pPr>
              <w:jc w:val="center"/>
              <w:rPr>
                <w:rFonts w:ascii="PT Astra Serif" w:hAnsi="PT Astra Serif"/>
              </w:rPr>
            </w:pPr>
            <w:r w:rsidRPr="00562D24">
              <w:rPr>
                <w:rFonts w:ascii="PT Astra Serif" w:hAnsi="PT Astra Serif"/>
              </w:rPr>
              <w:t xml:space="preserve"> Обучающиеся не относящиеся к льготной категории</w:t>
            </w:r>
          </w:p>
        </w:tc>
        <w:tc>
          <w:tcPr>
            <w:tcW w:w="1418" w:type="dxa"/>
            <w:vMerge w:val="restart"/>
          </w:tcPr>
          <w:p w14:paraId="2CDD84EE" w14:textId="77777777" w:rsidR="00867355" w:rsidRPr="00562D24" w:rsidRDefault="00867355" w:rsidP="00867355">
            <w:pPr>
              <w:jc w:val="center"/>
              <w:rPr>
                <w:rFonts w:ascii="PT Astra Serif" w:hAnsi="PT Astra Serif"/>
              </w:rPr>
            </w:pPr>
            <w:r w:rsidRPr="00562D24">
              <w:rPr>
                <w:rFonts w:ascii="PT Astra Serif" w:hAnsi="PT Astra Serif"/>
              </w:rPr>
              <w:t>Питание в виде буфетной продукции</w:t>
            </w:r>
          </w:p>
        </w:tc>
        <w:tc>
          <w:tcPr>
            <w:tcW w:w="2409" w:type="dxa"/>
            <w:vMerge w:val="restart"/>
          </w:tcPr>
          <w:p w14:paraId="494157B5" w14:textId="77777777" w:rsidR="00867355" w:rsidRPr="00562D24" w:rsidRDefault="00867355" w:rsidP="00867355">
            <w:pPr>
              <w:jc w:val="center"/>
              <w:rPr>
                <w:rFonts w:ascii="PT Astra Serif" w:hAnsi="PT Astra Serif"/>
              </w:rPr>
            </w:pPr>
            <w:r w:rsidRPr="00562D24">
              <w:rPr>
                <w:rFonts w:ascii="PT Astra Serif" w:hAnsi="PT Astra Serif"/>
              </w:rPr>
              <w:t>Количество обучающихся отказавшихся от питания по заявлению родителей</w:t>
            </w:r>
          </w:p>
        </w:tc>
      </w:tr>
      <w:tr w:rsidR="00562D24" w:rsidRPr="00562D24" w14:paraId="0A32FD3E" w14:textId="77777777" w:rsidTr="00867355">
        <w:trPr>
          <w:cantSplit/>
          <w:trHeight w:val="1134"/>
        </w:trPr>
        <w:tc>
          <w:tcPr>
            <w:tcW w:w="1839" w:type="dxa"/>
            <w:vMerge/>
          </w:tcPr>
          <w:p w14:paraId="10D9EBE5" w14:textId="77777777" w:rsidR="00867355" w:rsidRPr="00562D24" w:rsidRDefault="00867355" w:rsidP="00867355">
            <w:pPr>
              <w:jc w:val="center"/>
              <w:rPr>
                <w:rFonts w:ascii="PT Astra Serif" w:hAnsi="PT Astra Serif"/>
              </w:rPr>
            </w:pPr>
          </w:p>
        </w:tc>
        <w:tc>
          <w:tcPr>
            <w:tcW w:w="708" w:type="dxa"/>
            <w:textDirection w:val="btLr"/>
            <w:vAlign w:val="center"/>
          </w:tcPr>
          <w:p w14:paraId="133B750E" w14:textId="77777777" w:rsidR="00867355" w:rsidRPr="00562D24" w:rsidRDefault="00867355" w:rsidP="00867355">
            <w:pPr>
              <w:ind w:left="113" w:right="113"/>
              <w:jc w:val="center"/>
              <w:rPr>
                <w:rFonts w:ascii="PT Astra Serif" w:hAnsi="PT Astra Serif"/>
                <w:u w:val="single"/>
              </w:rPr>
            </w:pPr>
            <w:r w:rsidRPr="00562D24">
              <w:rPr>
                <w:rFonts w:ascii="PT Astra Serif" w:hAnsi="PT Astra Serif"/>
                <w:u w:val="single"/>
              </w:rPr>
              <w:t>опекаемые</w:t>
            </w:r>
          </w:p>
        </w:tc>
        <w:tc>
          <w:tcPr>
            <w:tcW w:w="850" w:type="dxa"/>
            <w:textDirection w:val="btLr"/>
            <w:vAlign w:val="center"/>
          </w:tcPr>
          <w:p w14:paraId="6B064AC9" w14:textId="77777777" w:rsidR="00867355" w:rsidRPr="00562D24" w:rsidRDefault="00867355" w:rsidP="00867355">
            <w:pPr>
              <w:ind w:left="113" w:right="113"/>
              <w:jc w:val="center"/>
              <w:rPr>
                <w:rFonts w:ascii="PT Astra Serif" w:hAnsi="PT Astra Serif"/>
                <w:u w:val="single"/>
              </w:rPr>
            </w:pPr>
            <w:r w:rsidRPr="00562D24">
              <w:rPr>
                <w:rFonts w:ascii="PT Astra Serif" w:hAnsi="PT Astra Serif"/>
                <w:u w:val="single"/>
              </w:rPr>
              <w:t>многодетные</w:t>
            </w:r>
          </w:p>
        </w:tc>
        <w:tc>
          <w:tcPr>
            <w:tcW w:w="993" w:type="dxa"/>
            <w:textDirection w:val="btLr"/>
            <w:vAlign w:val="center"/>
          </w:tcPr>
          <w:p w14:paraId="6B7003C4" w14:textId="77777777" w:rsidR="00867355" w:rsidRPr="00562D24" w:rsidRDefault="00867355" w:rsidP="00867355">
            <w:pPr>
              <w:ind w:left="113" w:right="113"/>
              <w:jc w:val="center"/>
              <w:rPr>
                <w:rFonts w:ascii="PT Astra Serif" w:hAnsi="PT Astra Serif"/>
                <w:u w:val="single"/>
              </w:rPr>
            </w:pPr>
            <w:r w:rsidRPr="00562D24">
              <w:rPr>
                <w:rFonts w:ascii="PT Astra Serif" w:hAnsi="PT Astra Serif"/>
                <w:u w:val="single"/>
              </w:rPr>
              <w:t>малообеспеченные</w:t>
            </w:r>
          </w:p>
        </w:tc>
        <w:tc>
          <w:tcPr>
            <w:tcW w:w="708" w:type="dxa"/>
            <w:textDirection w:val="btLr"/>
            <w:vAlign w:val="center"/>
          </w:tcPr>
          <w:p w14:paraId="434D750F" w14:textId="77777777" w:rsidR="00867355" w:rsidRPr="00562D24" w:rsidRDefault="00867355" w:rsidP="00867355">
            <w:pPr>
              <w:ind w:left="113" w:right="113"/>
              <w:jc w:val="center"/>
              <w:rPr>
                <w:rFonts w:ascii="PT Astra Serif" w:hAnsi="PT Astra Serif"/>
                <w:u w:val="single"/>
              </w:rPr>
            </w:pPr>
            <w:r w:rsidRPr="00562D24">
              <w:rPr>
                <w:rFonts w:ascii="PT Astra Serif" w:hAnsi="PT Astra Serif"/>
                <w:u w:val="single"/>
              </w:rPr>
              <w:t>ОВЗ</w:t>
            </w:r>
          </w:p>
        </w:tc>
        <w:tc>
          <w:tcPr>
            <w:tcW w:w="1843" w:type="dxa"/>
            <w:vMerge/>
          </w:tcPr>
          <w:p w14:paraId="0D9087DC" w14:textId="77777777" w:rsidR="00867355" w:rsidRPr="00562D24" w:rsidRDefault="00867355" w:rsidP="00867355">
            <w:pPr>
              <w:jc w:val="center"/>
              <w:rPr>
                <w:rFonts w:ascii="PT Astra Serif" w:hAnsi="PT Astra Serif"/>
                <w:u w:val="single"/>
              </w:rPr>
            </w:pPr>
          </w:p>
        </w:tc>
        <w:tc>
          <w:tcPr>
            <w:tcW w:w="1418" w:type="dxa"/>
            <w:vMerge/>
          </w:tcPr>
          <w:p w14:paraId="7CB8BA5E" w14:textId="77777777" w:rsidR="00867355" w:rsidRPr="00562D24" w:rsidRDefault="00867355" w:rsidP="00867355">
            <w:pPr>
              <w:jc w:val="center"/>
              <w:rPr>
                <w:rFonts w:ascii="PT Astra Serif" w:hAnsi="PT Astra Serif"/>
              </w:rPr>
            </w:pPr>
          </w:p>
        </w:tc>
        <w:tc>
          <w:tcPr>
            <w:tcW w:w="2409" w:type="dxa"/>
            <w:vMerge/>
          </w:tcPr>
          <w:p w14:paraId="55D291DF" w14:textId="77777777" w:rsidR="00867355" w:rsidRPr="00562D24" w:rsidRDefault="00867355" w:rsidP="00867355">
            <w:pPr>
              <w:jc w:val="center"/>
              <w:rPr>
                <w:rFonts w:ascii="PT Astra Serif" w:hAnsi="PT Astra Serif"/>
              </w:rPr>
            </w:pPr>
          </w:p>
        </w:tc>
      </w:tr>
      <w:tr w:rsidR="00562D24" w:rsidRPr="00562D24" w14:paraId="3107BB6C" w14:textId="77777777" w:rsidTr="00867355">
        <w:trPr>
          <w:trHeight w:val="401"/>
        </w:trPr>
        <w:tc>
          <w:tcPr>
            <w:tcW w:w="1839" w:type="dxa"/>
            <w:tcBorders>
              <w:top w:val="single" w:sz="4" w:space="0" w:color="auto"/>
              <w:bottom w:val="single" w:sz="4" w:space="0" w:color="auto"/>
            </w:tcBorders>
          </w:tcPr>
          <w:p w14:paraId="6129F635" w14:textId="77777777" w:rsidR="00867355" w:rsidRPr="00562D24" w:rsidRDefault="00867355" w:rsidP="00867355">
            <w:pPr>
              <w:jc w:val="center"/>
              <w:rPr>
                <w:rFonts w:ascii="PT Astra Serif" w:hAnsi="PT Astra Serif"/>
              </w:rPr>
            </w:pPr>
            <w:r w:rsidRPr="00562D24">
              <w:rPr>
                <w:rFonts w:ascii="PT Astra Serif" w:hAnsi="PT Astra Serif"/>
              </w:rPr>
              <w:t>2019 – 2020</w:t>
            </w:r>
          </w:p>
          <w:p w14:paraId="21D7426C" w14:textId="77777777" w:rsidR="00867355" w:rsidRPr="00562D24" w:rsidRDefault="00867355" w:rsidP="00867355">
            <w:pPr>
              <w:jc w:val="center"/>
              <w:rPr>
                <w:rFonts w:ascii="PT Astra Serif" w:hAnsi="PT Astra Serif"/>
              </w:rPr>
            </w:pPr>
            <w:r w:rsidRPr="00562D24">
              <w:rPr>
                <w:rFonts w:ascii="PT Astra Serif" w:hAnsi="PT Astra Serif"/>
              </w:rPr>
              <w:t>(1173)</w:t>
            </w:r>
          </w:p>
        </w:tc>
        <w:tc>
          <w:tcPr>
            <w:tcW w:w="708" w:type="dxa"/>
            <w:tcBorders>
              <w:bottom w:val="single" w:sz="4" w:space="0" w:color="auto"/>
            </w:tcBorders>
            <w:vAlign w:val="center"/>
          </w:tcPr>
          <w:p w14:paraId="5A1BE3AD" w14:textId="77777777" w:rsidR="00867355" w:rsidRPr="00562D24" w:rsidRDefault="00867355" w:rsidP="00867355">
            <w:pPr>
              <w:jc w:val="center"/>
              <w:rPr>
                <w:rFonts w:ascii="PT Astra Serif" w:hAnsi="PT Astra Serif"/>
              </w:rPr>
            </w:pPr>
            <w:r w:rsidRPr="00562D24">
              <w:rPr>
                <w:rFonts w:ascii="PT Astra Serif" w:hAnsi="PT Astra Serif"/>
              </w:rPr>
              <w:t>30</w:t>
            </w:r>
          </w:p>
        </w:tc>
        <w:tc>
          <w:tcPr>
            <w:tcW w:w="850" w:type="dxa"/>
            <w:tcBorders>
              <w:bottom w:val="single" w:sz="4" w:space="0" w:color="auto"/>
            </w:tcBorders>
            <w:vAlign w:val="center"/>
          </w:tcPr>
          <w:p w14:paraId="7AFA57C2" w14:textId="77777777" w:rsidR="00867355" w:rsidRPr="00562D24" w:rsidRDefault="00867355" w:rsidP="00867355">
            <w:pPr>
              <w:jc w:val="center"/>
              <w:rPr>
                <w:rFonts w:ascii="PT Astra Serif" w:hAnsi="PT Astra Serif"/>
              </w:rPr>
            </w:pPr>
            <w:r w:rsidRPr="00562D24">
              <w:rPr>
                <w:rFonts w:ascii="PT Astra Serif" w:hAnsi="PT Astra Serif"/>
              </w:rPr>
              <w:t>256</w:t>
            </w:r>
          </w:p>
        </w:tc>
        <w:tc>
          <w:tcPr>
            <w:tcW w:w="993" w:type="dxa"/>
            <w:tcBorders>
              <w:bottom w:val="single" w:sz="4" w:space="0" w:color="auto"/>
            </w:tcBorders>
            <w:vAlign w:val="center"/>
          </w:tcPr>
          <w:p w14:paraId="7105AD9A" w14:textId="77777777" w:rsidR="00867355" w:rsidRPr="00562D24" w:rsidRDefault="00867355" w:rsidP="00867355">
            <w:pPr>
              <w:jc w:val="center"/>
              <w:rPr>
                <w:rFonts w:ascii="PT Astra Serif" w:hAnsi="PT Astra Serif"/>
              </w:rPr>
            </w:pPr>
            <w:r w:rsidRPr="00562D24">
              <w:rPr>
                <w:rFonts w:ascii="PT Astra Serif" w:hAnsi="PT Astra Serif"/>
              </w:rPr>
              <w:t>73</w:t>
            </w:r>
          </w:p>
        </w:tc>
        <w:tc>
          <w:tcPr>
            <w:tcW w:w="708" w:type="dxa"/>
            <w:tcBorders>
              <w:bottom w:val="single" w:sz="4" w:space="0" w:color="auto"/>
            </w:tcBorders>
            <w:vAlign w:val="center"/>
          </w:tcPr>
          <w:p w14:paraId="01E1DE2B" w14:textId="77777777" w:rsidR="00867355" w:rsidRPr="00562D24" w:rsidRDefault="00867355" w:rsidP="00867355">
            <w:pPr>
              <w:jc w:val="center"/>
              <w:rPr>
                <w:rFonts w:ascii="PT Astra Serif" w:hAnsi="PT Astra Serif"/>
              </w:rPr>
            </w:pPr>
            <w:r w:rsidRPr="00562D24">
              <w:rPr>
                <w:rFonts w:ascii="PT Astra Serif" w:hAnsi="PT Astra Serif"/>
              </w:rPr>
              <w:t>11</w:t>
            </w:r>
          </w:p>
        </w:tc>
        <w:tc>
          <w:tcPr>
            <w:tcW w:w="1843" w:type="dxa"/>
            <w:tcBorders>
              <w:bottom w:val="single" w:sz="4" w:space="0" w:color="auto"/>
            </w:tcBorders>
            <w:vAlign w:val="center"/>
          </w:tcPr>
          <w:p w14:paraId="5114B66A" w14:textId="77777777" w:rsidR="00867355" w:rsidRPr="00562D24" w:rsidRDefault="00867355" w:rsidP="00867355">
            <w:pPr>
              <w:jc w:val="center"/>
              <w:rPr>
                <w:rFonts w:ascii="PT Astra Serif" w:hAnsi="PT Astra Serif"/>
              </w:rPr>
            </w:pPr>
            <w:r w:rsidRPr="00562D24">
              <w:rPr>
                <w:rFonts w:ascii="PT Astra Serif" w:hAnsi="PT Astra Serif"/>
              </w:rPr>
              <w:t>803</w:t>
            </w:r>
          </w:p>
        </w:tc>
        <w:tc>
          <w:tcPr>
            <w:tcW w:w="1418" w:type="dxa"/>
            <w:tcBorders>
              <w:bottom w:val="single" w:sz="4" w:space="0" w:color="auto"/>
            </w:tcBorders>
            <w:vAlign w:val="center"/>
          </w:tcPr>
          <w:p w14:paraId="22A6F374" w14:textId="77777777" w:rsidR="00867355" w:rsidRPr="00562D24" w:rsidRDefault="00867355" w:rsidP="00867355">
            <w:pPr>
              <w:jc w:val="center"/>
              <w:rPr>
                <w:rFonts w:ascii="PT Astra Serif" w:hAnsi="PT Astra Serif"/>
              </w:rPr>
            </w:pPr>
            <w:r w:rsidRPr="00562D24">
              <w:rPr>
                <w:rFonts w:ascii="PT Astra Serif" w:hAnsi="PT Astra Serif"/>
              </w:rPr>
              <w:t>+</w:t>
            </w:r>
          </w:p>
        </w:tc>
        <w:tc>
          <w:tcPr>
            <w:tcW w:w="2409" w:type="dxa"/>
            <w:tcBorders>
              <w:bottom w:val="single" w:sz="4" w:space="0" w:color="auto"/>
            </w:tcBorders>
            <w:vAlign w:val="center"/>
          </w:tcPr>
          <w:p w14:paraId="79D665AE" w14:textId="77777777" w:rsidR="00867355" w:rsidRPr="00562D24" w:rsidRDefault="00867355" w:rsidP="00867355">
            <w:pPr>
              <w:jc w:val="center"/>
              <w:rPr>
                <w:rFonts w:ascii="PT Astra Serif" w:hAnsi="PT Astra Serif"/>
              </w:rPr>
            </w:pPr>
            <w:r w:rsidRPr="00562D24">
              <w:rPr>
                <w:rFonts w:ascii="PT Astra Serif" w:hAnsi="PT Astra Serif"/>
              </w:rPr>
              <w:t>87</w:t>
            </w:r>
          </w:p>
        </w:tc>
      </w:tr>
      <w:tr w:rsidR="00562D24" w:rsidRPr="00562D24" w14:paraId="7F5E9C68" w14:textId="77777777" w:rsidTr="00867355">
        <w:trPr>
          <w:trHeight w:val="401"/>
        </w:trPr>
        <w:tc>
          <w:tcPr>
            <w:tcW w:w="1839" w:type="dxa"/>
            <w:tcBorders>
              <w:top w:val="single" w:sz="4" w:space="0" w:color="auto"/>
              <w:left w:val="single" w:sz="4" w:space="0" w:color="auto"/>
              <w:bottom w:val="single" w:sz="4" w:space="0" w:color="auto"/>
              <w:right w:val="single" w:sz="4" w:space="0" w:color="auto"/>
            </w:tcBorders>
          </w:tcPr>
          <w:p w14:paraId="10ADF7C7" w14:textId="77777777" w:rsidR="00867355" w:rsidRPr="00562D24" w:rsidRDefault="00867355" w:rsidP="00867355">
            <w:pPr>
              <w:jc w:val="center"/>
              <w:rPr>
                <w:rFonts w:ascii="PT Astra Serif" w:hAnsi="PT Astra Serif"/>
              </w:rPr>
            </w:pPr>
            <w:r w:rsidRPr="00562D24">
              <w:rPr>
                <w:rFonts w:ascii="PT Astra Serif" w:hAnsi="PT Astra Serif"/>
              </w:rPr>
              <w:t>2020 – 2021</w:t>
            </w:r>
          </w:p>
          <w:p w14:paraId="7D074317" w14:textId="77777777" w:rsidR="00867355" w:rsidRPr="00562D24" w:rsidRDefault="00867355" w:rsidP="00867355">
            <w:pPr>
              <w:jc w:val="center"/>
              <w:rPr>
                <w:rFonts w:ascii="PT Astra Serif" w:hAnsi="PT Astra Serif"/>
              </w:rPr>
            </w:pPr>
            <w:r w:rsidRPr="00562D24">
              <w:rPr>
                <w:rFonts w:ascii="PT Astra Serif" w:hAnsi="PT Astra Serif"/>
              </w:rPr>
              <w:t>(1187)</w:t>
            </w:r>
          </w:p>
        </w:tc>
        <w:tc>
          <w:tcPr>
            <w:tcW w:w="708" w:type="dxa"/>
            <w:tcBorders>
              <w:top w:val="single" w:sz="4" w:space="0" w:color="auto"/>
              <w:left w:val="single" w:sz="4" w:space="0" w:color="auto"/>
              <w:bottom w:val="single" w:sz="4" w:space="0" w:color="auto"/>
              <w:right w:val="single" w:sz="4" w:space="0" w:color="auto"/>
            </w:tcBorders>
            <w:vAlign w:val="center"/>
          </w:tcPr>
          <w:p w14:paraId="1AA5B33B" w14:textId="77777777" w:rsidR="00867355" w:rsidRPr="00562D24" w:rsidRDefault="00867355" w:rsidP="00867355">
            <w:pPr>
              <w:jc w:val="center"/>
              <w:rPr>
                <w:rFonts w:ascii="PT Astra Serif" w:hAnsi="PT Astra Serif"/>
              </w:rPr>
            </w:pPr>
            <w:r w:rsidRPr="00562D24">
              <w:rPr>
                <w:rFonts w:ascii="PT Astra Serif" w:hAnsi="PT Astra Serif"/>
              </w:rPr>
              <w:t>27</w:t>
            </w:r>
          </w:p>
        </w:tc>
        <w:tc>
          <w:tcPr>
            <w:tcW w:w="850" w:type="dxa"/>
            <w:tcBorders>
              <w:top w:val="single" w:sz="4" w:space="0" w:color="auto"/>
              <w:left w:val="single" w:sz="4" w:space="0" w:color="auto"/>
              <w:bottom w:val="single" w:sz="4" w:space="0" w:color="auto"/>
              <w:right w:val="single" w:sz="4" w:space="0" w:color="auto"/>
            </w:tcBorders>
            <w:vAlign w:val="center"/>
          </w:tcPr>
          <w:p w14:paraId="61D9AB3C" w14:textId="77777777" w:rsidR="00867355" w:rsidRPr="00562D24" w:rsidRDefault="00867355" w:rsidP="00867355">
            <w:pPr>
              <w:jc w:val="center"/>
              <w:rPr>
                <w:rFonts w:ascii="PT Astra Serif" w:hAnsi="PT Astra Serif"/>
              </w:rPr>
            </w:pPr>
            <w:r w:rsidRPr="00562D24">
              <w:rPr>
                <w:rFonts w:ascii="PT Astra Serif" w:hAnsi="PT Astra Serif"/>
              </w:rPr>
              <w:t>256</w:t>
            </w:r>
          </w:p>
        </w:tc>
        <w:tc>
          <w:tcPr>
            <w:tcW w:w="993" w:type="dxa"/>
            <w:tcBorders>
              <w:top w:val="single" w:sz="4" w:space="0" w:color="auto"/>
              <w:left w:val="single" w:sz="4" w:space="0" w:color="auto"/>
              <w:bottom w:val="single" w:sz="4" w:space="0" w:color="auto"/>
              <w:right w:val="single" w:sz="4" w:space="0" w:color="auto"/>
            </w:tcBorders>
            <w:vAlign w:val="center"/>
          </w:tcPr>
          <w:p w14:paraId="768AFD9A" w14:textId="77777777" w:rsidR="00867355" w:rsidRPr="00562D24" w:rsidRDefault="00867355" w:rsidP="00867355">
            <w:pPr>
              <w:jc w:val="center"/>
              <w:rPr>
                <w:rFonts w:ascii="PT Astra Serif" w:hAnsi="PT Astra Serif"/>
              </w:rPr>
            </w:pPr>
            <w:r w:rsidRPr="00562D24">
              <w:rPr>
                <w:rFonts w:ascii="PT Astra Serif" w:hAnsi="PT Astra Serif"/>
              </w:rPr>
              <w:t>58</w:t>
            </w:r>
          </w:p>
        </w:tc>
        <w:tc>
          <w:tcPr>
            <w:tcW w:w="708" w:type="dxa"/>
            <w:tcBorders>
              <w:top w:val="single" w:sz="4" w:space="0" w:color="auto"/>
              <w:left w:val="single" w:sz="4" w:space="0" w:color="auto"/>
              <w:bottom w:val="single" w:sz="4" w:space="0" w:color="auto"/>
              <w:right w:val="single" w:sz="4" w:space="0" w:color="auto"/>
            </w:tcBorders>
            <w:vAlign w:val="center"/>
          </w:tcPr>
          <w:p w14:paraId="4D2FF0DC" w14:textId="77777777" w:rsidR="00867355" w:rsidRPr="00562D24" w:rsidRDefault="00867355" w:rsidP="00867355">
            <w:pPr>
              <w:jc w:val="center"/>
              <w:rPr>
                <w:rFonts w:ascii="PT Astra Serif" w:hAnsi="PT Astra Serif"/>
              </w:rPr>
            </w:pPr>
            <w:r w:rsidRPr="00562D24">
              <w:rPr>
                <w:rFonts w:ascii="PT Astra Serif" w:hAnsi="PT Astra Serif"/>
              </w:rPr>
              <w:t>46</w:t>
            </w:r>
          </w:p>
        </w:tc>
        <w:tc>
          <w:tcPr>
            <w:tcW w:w="1843" w:type="dxa"/>
            <w:tcBorders>
              <w:top w:val="single" w:sz="4" w:space="0" w:color="auto"/>
              <w:left w:val="single" w:sz="4" w:space="0" w:color="auto"/>
              <w:bottom w:val="single" w:sz="4" w:space="0" w:color="auto"/>
              <w:right w:val="single" w:sz="4" w:space="0" w:color="auto"/>
            </w:tcBorders>
            <w:vAlign w:val="center"/>
          </w:tcPr>
          <w:p w14:paraId="433801C3" w14:textId="77777777" w:rsidR="00867355" w:rsidRPr="00562D24" w:rsidRDefault="00867355" w:rsidP="00867355">
            <w:pPr>
              <w:jc w:val="center"/>
              <w:rPr>
                <w:rFonts w:ascii="PT Astra Serif" w:hAnsi="PT Astra Serif"/>
              </w:rPr>
            </w:pPr>
            <w:r w:rsidRPr="00562D24">
              <w:rPr>
                <w:rFonts w:ascii="PT Astra Serif" w:hAnsi="PT Astra Serif"/>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56A86783" w14:textId="77777777" w:rsidR="00867355" w:rsidRPr="00562D24" w:rsidRDefault="00867355" w:rsidP="00867355">
            <w:pPr>
              <w:jc w:val="center"/>
              <w:rPr>
                <w:rFonts w:ascii="PT Astra Serif" w:hAnsi="PT Astra Serif"/>
              </w:rPr>
            </w:pPr>
            <w:r w:rsidRPr="00562D24">
              <w:rPr>
                <w:rFonts w:ascii="PT Astra Serif" w:hAnsi="PT Astra Serif"/>
              </w:rPr>
              <w:t>+</w:t>
            </w:r>
          </w:p>
        </w:tc>
        <w:tc>
          <w:tcPr>
            <w:tcW w:w="2409" w:type="dxa"/>
            <w:tcBorders>
              <w:top w:val="single" w:sz="4" w:space="0" w:color="auto"/>
              <w:left w:val="single" w:sz="4" w:space="0" w:color="auto"/>
              <w:bottom w:val="single" w:sz="4" w:space="0" w:color="auto"/>
              <w:right w:val="single" w:sz="4" w:space="0" w:color="auto"/>
            </w:tcBorders>
            <w:vAlign w:val="center"/>
          </w:tcPr>
          <w:p w14:paraId="1597E5FB" w14:textId="77777777" w:rsidR="00867355" w:rsidRPr="00562D24" w:rsidRDefault="00867355" w:rsidP="00867355">
            <w:pPr>
              <w:jc w:val="center"/>
              <w:rPr>
                <w:rFonts w:ascii="PT Astra Serif" w:hAnsi="PT Astra Serif"/>
              </w:rPr>
            </w:pPr>
            <w:r w:rsidRPr="00562D24">
              <w:rPr>
                <w:rFonts w:ascii="PT Astra Serif" w:hAnsi="PT Astra Serif"/>
              </w:rPr>
              <w:t>26</w:t>
            </w:r>
          </w:p>
        </w:tc>
      </w:tr>
      <w:tr w:rsidR="00562D24" w:rsidRPr="00562D24" w14:paraId="23EE5639" w14:textId="77777777" w:rsidTr="00D21194">
        <w:trPr>
          <w:trHeight w:val="281"/>
        </w:trPr>
        <w:tc>
          <w:tcPr>
            <w:tcW w:w="1839" w:type="dxa"/>
            <w:tcBorders>
              <w:top w:val="single" w:sz="4" w:space="0" w:color="auto"/>
              <w:left w:val="single" w:sz="4" w:space="0" w:color="auto"/>
              <w:bottom w:val="single" w:sz="4" w:space="0" w:color="auto"/>
              <w:right w:val="single" w:sz="4" w:space="0" w:color="auto"/>
            </w:tcBorders>
          </w:tcPr>
          <w:p w14:paraId="6BA333E5" w14:textId="77777777" w:rsidR="00867355" w:rsidRPr="00562D24" w:rsidRDefault="00867355" w:rsidP="00867355">
            <w:pPr>
              <w:jc w:val="center"/>
              <w:rPr>
                <w:rFonts w:ascii="PT Astra Serif" w:hAnsi="PT Astra Serif"/>
              </w:rPr>
            </w:pPr>
            <w:r w:rsidRPr="00562D24">
              <w:rPr>
                <w:rFonts w:ascii="PT Astra Serif" w:hAnsi="PT Astra Serif"/>
              </w:rPr>
              <w:t>2021 – 2022</w:t>
            </w:r>
          </w:p>
          <w:p w14:paraId="6F0ACA9B" w14:textId="77777777" w:rsidR="00867355" w:rsidRPr="00562D24" w:rsidRDefault="00867355" w:rsidP="00867355">
            <w:pPr>
              <w:jc w:val="center"/>
              <w:rPr>
                <w:rFonts w:ascii="PT Astra Serif" w:hAnsi="PT Astra Serif"/>
              </w:rPr>
            </w:pPr>
            <w:r w:rsidRPr="00562D24">
              <w:rPr>
                <w:rFonts w:ascii="PT Astra Serif" w:hAnsi="PT Astra Serif"/>
              </w:rPr>
              <w:t>(1188)</w:t>
            </w:r>
          </w:p>
        </w:tc>
        <w:tc>
          <w:tcPr>
            <w:tcW w:w="708" w:type="dxa"/>
            <w:tcBorders>
              <w:top w:val="single" w:sz="4" w:space="0" w:color="auto"/>
              <w:left w:val="single" w:sz="4" w:space="0" w:color="auto"/>
              <w:bottom w:val="single" w:sz="4" w:space="0" w:color="auto"/>
              <w:right w:val="single" w:sz="4" w:space="0" w:color="auto"/>
            </w:tcBorders>
            <w:vAlign w:val="center"/>
          </w:tcPr>
          <w:p w14:paraId="0C0B843D" w14:textId="77777777" w:rsidR="00867355" w:rsidRPr="00562D24" w:rsidRDefault="00867355" w:rsidP="00867355">
            <w:pPr>
              <w:jc w:val="center"/>
              <w:rPr>
                <w:rFonts w:ascii="PT Astra Serif" w:hAnsi="PT Astra Serif"/>
              </w:rPr>
            </w:pPr>
            <w:r w:rsidRPr="00562D24">
              <w:rPr>
                <w:rFonts w:ascii="PT Astra Serif" w:hAnsi="PT Astra Serif"/>
              </w:rPr>
              <w:t>27</w:t>
            </w:r>
          </w:p>
        </w:tc>
        <w:tc>
          <w:tcPr>
            <w:tcW w:w="850" w:type="dxa"/>
            <w:tcBorders>
              <w:top w:val="single" w:sz="4" w:space="0" w:color="auto"/>
              <w:left w:val="single" w:sz="4" w:space="0" w:color="auto"/>
              <w:bottom w:val="single" w:sz="4" w:space="0" w:color="auto"/>
              <w:right w:val="single" w:sz="4" w:space="0" w:color="auto"/>
            </w:tcBorders>
            <w:vAlign w:val="center"/>
          </w:tcPr>
          <w:p w14:paraId="30DCC93D" w14:textId="77777777" w:rsidR="00867355" w:rsidRPr="00562D24" w:rsidRDefault="00867355" w:rsidP="00867355">
            <w:pPr>
              <w:jc w:val="center"/>
              <w:rPr>
                <w:rFonts w:ascii="PT Astra Serif" w:hAnsi="PT Astra Serif"/>
              </w:rPr>
            </w:pPr>
            <w:r w:rsidRPr="00562D24">
              <w:rPr>
                <w:rFonts w:ascii="PT Astra Serif" w:hAnsi="PT Astra Serif"/>
              </w:rPr>
              <w:t>272</w:t>
            </w:r>
          </w:p>
        </w:tc>
        <w:tc>
          <w:tcPr>
            <w:tcW w:w="993" w:type="dxa"/>
            <w:tcBorders>
              <w:top w:val="single" w:sz="4" w:space="0" w:color="auto"/>
              <w:left w:val="single" w:sz="4" w:space="0" w:color="auto"/>
              <w:bottom w:val="single" w:sz="4" w:space="0" w:color="auto"/>
              <w:right w:val="single" w:sz="4" w:space="0" w:color="auto"/>
            </w:tcBorders>
            <w:vAlign w:val="center"/>
          </w:tcPr>
          <w:p w14:paraId="21210207" w14:textId="77777777" w:rsidR="00867355" w:rsidRPr="00562D24" w:rsidRDefault="00867355" w:rsidP="00867355">
            <w:pPr>
              <w:jc w:val="center"/>
              <w:rPr>
                <w:rFonts w:ascii="PT Astra Serif" w:hAnsi="PT Astra Serif"/>
              </w:rPr>
            </w:pPr>
            <w:r w:rsidRPr="00562D24">
              <w:rPr>
                <w:rFonts w:ascii="PT Astra Serif" w:hAnsi="PT Astra Serif"/>
              </w:rPr>
              <w:t>42</w:t>
            </w:r>
          </w:p>
        </w:tc>
        <w:tc>
          <w:tcPr>
            <w:tcW w:w="708" w:type="dxa"/>
            <w:tcBorders>
              <w:top w:val="single" w:sz="4" w:space="0" w:color="auto"/>
              <w:left w:val="single" w:sz="4" w:space="0" w:color="auto"/>
              <w:bottom w:val="single" w:sz="4" w:space="0" w:color="auto"/>
              <w:right w:val="single" w:sz="4" w:space="0" w:color="auto"/>
            </w:tcBorders>
            <w:vAlign w:val="center"/>
          </w:tcPr>
          <w:p w14:paraId="0A578A5B" w14:textId="77777777" w:rsidR="00867355" w:rsidRPr="00562D24" w:rsidRDefault="00867355" w:rsidP="00867355">
            <w:pPr>
              <w:jc w:val="center"/>
              <w:rPr>
                <w:rFonts w:ascii="PT Astra Serif" w:hAnsi="PT Astra Serif"/>
              </w:rPr>
            </w:pPr>
            <w:r w:rsidRPr="00562D24">
              <w:rPr>
                <w:rFonts w:ascii="PT Astra Serif" w:hAnsi="PT Astra Serif"/>
              </w:rPr>
              <w:t>48</w:t>
            </w:r>
          </w:p>
        </w:tc>
        <w:tc>
          <w:tcPr>
            <w:tcW w:w="1843" w:type="dxa"/>
            <w:tcBorders>
              <w:top w:val="single" w:sz="4" w:space="0" w:color="auto"/>
              <w:left w:val="single" w:sz="4" w:space="0" w:color="auto"/>
              <w:bottom w:val="single" w:sz="4" w:space="0" w:color="auto"/>
              <w:right w:val="single" w:sz="4" w:space="0" w:color="auto"/>
            </w:tcBorders>
            <w:vAlign w:val="center"/>
          </w:tcPr>
          <w:p w14:paraId="5B63874B" w14:textId="77777777" w:rsidR="00867355" w:rsidRPr="00562D24" w:rsidRDefault="00867355" w:rsidP="00867355">
            <w:pPr>
              <w:jc w:val="center"/>
              <w:rPr>
                <w:rFonts w:ascii="PT Astra Serif" w:hAnsi="PT Astra Serif"/>
              </w:rPr>
            </w:pPr>
            <w:r w:rsidRPr="00562D24">
              <w:rPr>
                <w:rFonts w:ascii="PT Astra Serif" w:hAnsi="PT Astra Serif"/>
              </w:rPr>
              <w:t>799</w:t>
            </w:r>
          </w:p>
        </w:tc>
        <w:tc>
          <w:tcPr>
            <w:tcW w:w="1418" w:type="dxa"/>
            <w:tcBorders>
              <w:top w:val="single" w:sz="4" w:space="0" w:color="auto"/>
              <w:left w:val="single" w:sz="4" w:space="0" w:color="auto"/>
              <w:bottom w:val="single" w:sz="4" w:space="0" w:color="auto"/>
              <w:right w:val="single" w:sz="4" w:space="0" w:color="auto"/>
            </w:tcBorders>
            <w:vAlign w:val="center"/>
          </w:tcPr>
          <w:p w14:paraId="144A37F8" w14:textId="77777777" w:rsidR="00867355" w:rsidRPr="00562D24" w:rsidRDefault="00867355" w:rsidP="00867355">
            <w:pPr>
              <w:jc w:val="center"/>
              <w:rPr>
                <w:rFonts w:ascii="PT Astra Serif" w:hAnsi="PT Astra Serif"/>
              </w:rPr>
            </w:pPr>
            <w:r w:rsidRPr="00562D24">
              <w:rPr>
                <w:rFonts w:ascii="PT Astra Serif" w:hAnsi="PT Astra Serif"/>
              </w:rPr>
              <w:t>+</w:t>
            </w:r>
          </w:p>
        </w:tc>
        <w:tc>
          <w:tcPr>
            <w:tcW w:w="2409" w:type="dxa"/>
            <w:tcBorders>
              <w:top w:val="single" w:sz="4" w:space="0" w:color="auto"/>
              <w:left w:val="single" w:sz="4" w:space="0" w:color="auto"/>
              <w:bottom w:val="single" w:sz="4" w:space="0" w:color="auto"/>
              <w:right w:val="single" w:sz="4" w:space="0" w:color="auto"/>
            </w:tcBorders>
            <w:vAlign w:val="center"/>
          </w:tcPr>
          <w:p w14:paraId="7E51D1E6" w14:textId="77777777" w:rsidR="00867355" w:rsidRPr="00562D24" w:rsidRDefault="00867355" w:rsidP="00867355">
            <w:pPr>
              <w:jc w:val="center"/>
              <w:rPr>
                <w:rFonts w:ascii="PT Astra Serif" w:hAnsi="PT Astra Serif"/>
              </w:rPr>
            </w:pPr>
            <w:r w:rsidRPr="00562D24">
              <w:rPr>
                <w:rFonts w:ascii="PT Astra Serif" w:hAnsi="PT Astra Serif"/>
              </w:rPr>
              <w:t>15</w:t>
            </w:r>
          </w:p>
        </w:tc>
      </w:tr>
    </w:tbl>
    <w:p w14:paraId="096E9151" w14:textId="6F33AEDD" w:rsidR="00867355" w:rsidRPr="00562D24" w:rsidRDefault="00D21194" w:rsidP="00D21194">
      <w:pPr>
        <w:autoSpaceDE w:val="0"/>
        <w:autoSpaceDN w:val="0"/>
        <w:adjustRightInd w:val="0"/>
        <w:jc w:val="both"/>
        <w:rPr>
          <w:rFonts w:ascii="PT Astra Serif" w:hAnsi="PT Astra Serif"/>
        </w:rPr>
      </w:pPr>
      <w:r w:rsidRPr="00562D24">
        <w:rPr>
          <w:rFonts w:ascii="PT Astra Serif" w:hAnsi="PT Astra Serif"/>
        </w:rPr>
        <w:t xml:space="preserve">     </w:t>
      </w:r>
      <w:r w:rsidR="00867355" w:rsidRPr="00562D24">
        <w:rPr>
          <w:rFonts w:ascii="PT Astra Serif" w:hAnsi="PT Astra Serif"/>
        </w:rPr>
        <w:t>Организация питания в школе осуществляется в соответствии с приказом директора школы № 564 от 01.07.2021 г. «Об организации питания в 2021 – 2022 учебном году»</w:t>
      </w:r>
      <w:r w:rsidR="00867355" w:rsidRPr="00562D24">
        <w:rPr>
          <w:rFonts w:ascii="PT Astra Serif" w:hAnsi="PT Astra Serif"/>
          <w:i/>
          <w:iCs/>
        </w:rPr>
        <w:t>.</w:t>
      </w:r>
      <w:r w:rsidR="00867355" w:rsidRPr="00562D24">
        <w:rPr>
          <w:rFonts w:ascii="PT Astra Serif" w:hAnsi="PT Astra Serif"/>
        </w:rPr>
        <w:t xml:space="preserve"> Для учащихся 1-4 классов организовано бесплатное горячее питание. Контроль за организацией питания осуществляется ежедневно: медицинским работникам (все виды питания), социальным педагогом (льготное питание), заместителем директора по АХР, заместителем директора по УВР. Выдача готовой пищи разрешается только после снятия пробы бракеражной комиссией с обязательной отметкой вкусовых качеств, готовности блюд и соответствующей записи в бракеражном журнале готовых блюд. Помимо прочего, в школе осуществляется постоянный общественный контроль за организацией питания. В состав общественной комиссии входят представители родительской общественности, члены Управляющего совета школы. Итоги контроля фиксируются в соответствующих журналах и актах. </w:t>
      </w:r>
      <w:r w:rsidR="00867355" w:rsidRPr="00562D24">
        <w:rPr>
          <w:rFonts w:ascii="PT Astra Serif" w:hAnsi="PT Astra Serif"/>
          <w:iCs/>
        </w:rPr>
        <w:t>Общественной комиссией с участием представителей родительской общественности, Управляющего совета школы. В 2021-2022 году было проведено 6 проверок, составлены акты.</w:t>
      </w:r>
      <w:r w:rsidR="00867355" w:rsidRPr="00562D24">
        <w:rPr>
          <w:rFonts w:ascii="PT Astra Serif" w:hAnsi="PT Astra Serif"/>
          <w:i/>
        </w:rPr>
        <w:t xml:space="preserve"> </w:t>
      </w:r>
      <w:r w:rsidR="00867355" w:rsidRPr="00562D24">
        <w:rPr>
          <w:rFonts w:ascii="PT Astra Serif" w:hAnsi="PT Astra Serif"/>
        </w:rPr>
        <w:t>Доля учащихся, оплачивающих питание (частичная родительская плата) 5-11 классах составила 67.5.9 % (307 чел), это учащихся не относящиеся к льготной категории.</w:t>
      </w:r>
    </w:p>
    <w:p w14:paraId="71C98446" w14:textId="77777777" w:rsidR="00867355" w:rsidRPr="00562D24" w:rsidRDefault="00867355" w:rsidP="00867355">
      <w:pPr>
        <w:autoSpaceDE w:val="0"/>
        <w:autoSpaceDN w:val="0"/>
        <w:adjustRightInd w:val="0"/>
        <w:ind w:firstLine="709"/>
        <w:jc w:val="both"/>
        <w:rPr>
          <w:rFonts w:ascii="PT Astra Serif" w:hAnsi="PT Astra Serif"/>
        </w:rPr>
      </w:pPr>
      <w:r w:rsidRPr="00562D24">
        <w:rPr>
          <w:rFonts w:ascii="PT Astra Serif" w:hAnsi="PT Astra Serif"/>
        </w:rPr>
        <w:t>Разработана и утверждена программа по формированию культуры здорового питания от 28.12.2019 г. № 1117</w:t>
      </w:r>
    </w:p>
    <w:p w14:paraId="5AE465F1" w14:textId="77777777" w:rsidR="00867355" w:rsidRPr="00562D24" w:rsidRDefault="00867355" w:rsidP="00867355">
      <w:pPr>
        <w:autoSpaceDE w:val="0"/>
        <w:autoSpaceDN w:val="0"/>
        <w:adjustRightInd w:val="0"/>
        <w:ind w:firstLine="709"/>
        <w:jc w:val="both"/>
        <w:rPr>
          <w:rFonts w:ascii="PT Astra Serif" w:hAnsi="PT Astra Serif"/>
        </w:rPr>
      </w:pPr>
      <w:r w:rsidRPr="00562D24">
        <w:rPr>
          <w:rFonts w:ascii="PT Astra Serif" w:hAnsi="PT Astra Serif"/>
        </w:rPr>
        <w:lastRenderedPageBreak/>
        <w:t>Между школой и Центральной городской больницей заключено соглашение о взаимодействии с Бюджетным Учреждением Ханты-Мансийского автономного округа - Югры "Югорская городская больница" № 93/19 от 10.08.2019 г. Имеется медицинский кабинет, прививочный кабинет. Данные кабинеты оснащены по утверждённому Перечню оборудования и инструментария, который согласован с органами Роспотребнадзора и является приложением к СанПин 2.4.2.2821-10 "Санитарно-эпидемиологические требования к условиям и организации обучения в общеобразовательных учреждениях". Работу с учащимися по медицинскому наблюдению ведёт 1 фельдшер.</w:t>
      </w:r>
      <w:r w:rsidRPr="00562D24">
        <w:rPr>
          <w:rFonts w:ascii="PT Astra Serif" w:hAnsi="PT Astra Serif" w:cs="Times New Roman,Bold"/>
        </w:rPr>
        <w:t xml:space="preserve"> </w:t>
      </w:r>
      <w:r w:rsidRPr="00562D24">
        <w:rPr>
          <w:rFonts w:ascii="PT Astra Serif" w:hAnsi="PT Astra Serif"/>
        </w:rPr>
        <w:t>Работу в школьном бассейне осуществляют 2 инструктора по гигиеническому воспитанию с многолетним стажем работы в данном общеобразовательной организации.</w:t>
      </w:r>
    </w:p>
    <w:p w14:paraId="0727B9C7" w14:textId="77777777" w:rsidR="00353D73" w:rsidRPr="00562D24" w:rsidRDefault="00353D73" w:rsidP="00D21194">
      <w:pPr>
        <w:pStyle w:val="20"/>
        <w:jc w:val="center"/>
        <w:rPr>
          <w:rFonts w:ascii="PT Astra Serif" w:hAnsi="PT Astra Serif"/>
          <w:sz w:val="24"/>
          <w:szCs w:val="24"/>
        </w:rPr>
      </w:pPr>
      <w:bookmarkStart w:id="59" w:name="_Toc107669920"/>
      <w:r w:rsidRPr="00562D24">
        <w:rPr>
          <w:rFonts w:ascii="PT Astra Serif" w:hAnsi="PT Astra Serif"/>
          <w:sz w:val="24"/>
          <w:szCs w:val="24"/>
        </w:rPr>
        <w:t>3.7</w:t>
      </w:r>
      <w:r w:rsidR="0079230A" w:rsidRPr="00562D24">
        <w:rPr>
          <w:rFonts w:ascii="PT Astra Serif" w:hAnsi="PT Astra Serif"/>
          <w:sz w:val="24"/>
          <w:szCs w:val="24"/>
        </w:rPr>
        <w:t>.</w:t>
      </w:r>
      <w:r w:rsidRPr="00562D24">
        <w:rPr>
          <w:rFonts w:ascii="PT Astra Serif" w:hAnsi="PT Astra Serif"/>
          <w:sz w:val="24"/>
          <w:szCs w:val="24"/>
        </w:rPr>
        <w:t xml:space="preserve"> Обеспечение безопасности.</w:t>
      </w:r>
      <w:bookmarkEnd w:id="59"/>
    </w:p>
    <w:p w14:paraId="1A0EB800" w14:textId="77777777" w:rsidR="00353D73" w:rsidRPr="00562D24" w:rsidRDefault="00353D73" w:rsidP="00652E41">
      <w:pPr>
        <w:autoSpaceDE w:val="0"/>
        <w:autoSpaceDN w:val="0"/>
        <w:adjustRightInd w:val="0"/>
        <w:ind w:firstLine="709"/>
        <w:rPr>
          <w:rFonts w:ascii="PT Astra Serif" w:eastAsia="Calibri" w:hAnsi="PT Astra Serif"/>
        </w:rPr>
      </w:pPr>
      <w:r w:rsidRPr="00562D24">
        <w:rPr>
          <w:rFonts w:ascii="PT Astra Serif" w:eastAsia="Calibri" w:hAnsi="PT Astra Serif"/>
        </w:rPr>
        <w:t xml:space="preserve">С целью обеспечения комплексной безопасности в МБОУ СОШ № 6: </w:t>
      </w:r>
    </w:p>
    <w:p w14:paraId="41B58E06" w14:textId="77777777" w:rsidR="00353D73" w:rsidRPr="00562D24" w:rsidRDefault="00353D73" w:rsidP="00840568">
      <w:pPr>
        <w:numPr>
          <w:ilvl w:val="0"/>
          <w:numId w:val="7"/>
        </w:numPr>
        <w:tabs>
          <w:tab w:val="left" w:pos="993"/>
        </w:tabs>
        <w:autoSpaceDE w:val="0"/>
        <w:autoSpaceDN w:val="0"/>
        <w:adjustRightInd w:val="0"/>
        <w:ind w:left="0" w:firstLine="709"/>
        <w:jc w:val="both"/>
        <w:rPr>
          <w:rFonts w:ascii="PT Astra Serif" w:eastAsia="Calibri" w:hAnsi="PT Astra Serif"/>
        </w:rPr>
      </w:pPr>
      <w:r w:rsidRPr="00562D24">
        <w:rPr>
          <w:rFonts w:ascii="PT Astra Serif" w:eastAsia="Calibri" w:hAnsi="PT Astra Serif"/>
        </w:rPr>
        <w:t xml:space="preserve"> разработан паспорт комплексной безопасности; </w:t>
      </w:r>
    </w:p>
    <w:p w14:paraId="6D165498" w14:textId="77777777" w:rsidR="00353D73" w:rsidRPr="00562D24" w:rsidRDefault="00353D73" w:rsidP="00840568">
      <w:pPr>
        <w:numPr>
          <w:ilvl w:val="0"/>
          <w:numId w:val="7"/>
        </w:numPr>
        <w:tabs>
          <w:tab w:val="left" w:pos="993"/>
        </w:tabs>
        <w:autoSpaceDE w:val="0"/>
        <w:autoSpaceDN w:val="0"/>
        <w:adjustRightInd w:val="0"/>
        <w:ind w:left="0" w:firstLine="709"/>
        <w:jc w:val="both"/>
        <w:rPr>
          <w:rFonts w:ascii="PT Astra Serif" w:eastAsia="Calibri" w:hAnsi="PT Astra Serif"/>
        </w:rPr>
      </w:pPr>
      <w:r w:rsidRPr="00562D24">
        <w:rPr>
          <w:rFonts w:ascii="PT Astra Serif" w:eastAsia="Calibri" w:hAnsi="PT Astra Serif"/>
        </w:rPr>
        <w:t xml:space="preserve"> разработана и зарегистрирована декларация пожарной безопасности;</w:t>
      </w:r>
      <w:r w:rsidR="00BA612C" w:rsidRPr="00562D24">
        <w:rPr>
          <w:rFonts w:ascii="PT Astra Serif" w:eastAsia="Calibri" w:hAnsi="PT Astra Serif"/>
        </w:rPr>
        <w:t xml:space="preserve"> </w:t>
      </w:r>
    </w:p>
    <w:p w14:paraId="0CB831F3" w14:textId="77777777" w:rsidR="00353D73" w:rsidRPr="00562D24" w:rsidRDefault="00353D73" w:rsidP="00840568">
      <w:pPr>
        <w:numPr>
          <w:ilvl w:val="0"/>
          <w:numId w:val="7"/>
        </w:numPr>
        <w:tabs>
          <w:tab w:val="left" w:pos="993"/>
        </w:tabs>
        <w:autoSpaceDE w:val="0"/>
        <w:autoSpaceDN w:val="0"/>
        <w:adjustRightInd w:val="0"/>
        <w:ind w:left="0" w:firstLine="709"/>
        <w:jc w:val="both"/>
        <w:rPr>
          <w:rFonts w:ascii="PT Astra Serif" w:eastAsia="Calibri" w:hAnsi="PT Astra Serif"/>
        </w:rPr>
      </w:pPr>
      <w:r w:rsidRPr="00562D24">
        <w:rPr>
          <w:rFonts w:ascii="PT Astra Serif" w:eastAsia="Calibri" w:hAnsi="PT Astra Serif"/>
        </w:rPr>
        <w:t xml:space="preserve"> имеются в наличии планы эвакуации из здания в случае чрезвычайной ситуации; </w:t>
      </w:r>
    </w:p>
    <w:p w14:paraId="1160EBF5" w14:textId="77777777" w:rsidR="00353D73" w:rsidRPr="00562D24" w:rsidRDefault="00353D73" w:rsidP="00840568">
      <w:pPr>
        <w:numPr>
          <w:ilvl w:val="0"/>
          <w:numId w:val="7"/>
        </w:numPr>
        <w:tabs>
          <w:tab w:val="left" w:pos="993"/>
        </w:tabs>
        <w:autoSpaceDE w:val="0"/>
        <w:autoSpaceDN w:val="0"/>
        <w:adjustRightInd w:val="0"/>
        <w:ind w:left="0" w:firstLine="709"/>
        <w:jc w:val="both"/>
        <w:rPr>
          <w:rFonts w:ascii="PT Astra Serif" w:eastAsia="Calibri" w:hAnsi="PT Astra Serif"/>
        </w:rPr>
      </w:pPr>
      <w:r w:rsidRPr="00562D24">
        <w:rPr>
          <w:rFonts w:ascii="PT Astra Serif" w:eastAsia="Calibri" w:hAnsi="PT Astra Serif"/>
        </w:rPr>
        <w:t xml:space="preserve"> разработана нормативно</w:t>
      </w:r>
      <w:r w:rsidR="009114A3" w:rsidRPr="00562D24">
        <w:rPr>
          <w:rFonts w:ascii="PT Astra Serif" w:eastAsia="Calibri" w:hAnsi="PT Astra Serif"/>
        </w:rPr>
        <w:t>-</w:t>
      </w:r>
      <w:r w:rsidRPr="00562D24">
        <w:rPr>
          <w:rFonts w:ascii="PT Astra Serif" w:eastAsia="Calibri" w:hAnsi="PT Astra Serif"/>
        </w:rPr>
        <w:t xml:space="preserve">правовая документация, регулирующая вопросы охраны труда, инструкции по охране труда и технике безопасности на рабочих местах и при выполнении различных видов работ; </w:t>
      </w:r>
    </w:p>
    <w:p w14:paraId="4E48BDB7" w14:textId="77777777" w:rsidR="00353D73" w:rsidRPr="00562D24" w:rsidRDefault="00353D73" w:rsidP="00840568">
      <w:pPr>
        <w:numPr>
          <w:ilvl w:val="0"/>
          <w:numId w:val="7"/>
        </w:numPr>
        <w:tabs>
          <w:tab w:val="left" w:pos="993"/>
        </w:tabs>
        <w:autoSpaceDE w:val="0"/>
        <w:autoSpaceDN w:val="0"/>
        <w:adjustRightInd w:val="0"/>
        <w:ind w:left="0" w:firstLine="709"/>
        <w:jc w:val="both"/>
        <w:rPr>
          <w:rFonts w:ascii="PT Astra Serif" w:eastAsia="Calibri" w:hAnsi="PT Astra Serif"/>
        </w:rPr>
      </w:pPr>
      <w:r w:rsidRPr="00562D24">
        <w:rPr>
          <w:rFonts w:ascii="PT Astra Serif" w:eastAsia="Calibri" w:hAnsi="PT Astra Serif"/>
        </w:rPr>
        <w:t xml:space="preserve">проводится аттестация рабочих мест по условиям труда (по следующим параметрам: оценка условий труда на рабочих местах по фактору травмобезопасности, оценка обеспеченности работников средствами индивидуальной защиты, оценка фактического состояния условий труда на рабочих местах); </w:t>
      </w:r>
    </w:p>
    <w:p w14:paraId="57A2F9A9" w14:textId="77777777" w:rsidR="00353D73" w:rsidRPr="00562D24" w:rsidRDefault="00353D73" w:rsidP="00840568">
      <w:pPr>
        <w:numPr>
          <w:ilvl w:val="0"/>
          <w:numId w:val="7"/>
        </w:numPr>
        <w:tabs>
          <w:tab w:val="left" w:pos="993"/>
        </w:tabs>
        <w:autoSpaceDE w:val="0"/>
        <w:autoSpaceDN w:val="0"/>
        <w:adjustRightInd w:val="0"/>
        <w:ind w:left="0" w:firstLine="709"/>
        <w:jc w:val="both"/>
        <w:rPr>
          <w:rFonts w:ascii="PT Astra Serif" w:eastAsia="Calibri" w:hAnsi="PT Astra Serif"/>
        </w:rPr>
      </w:pPr>
      <w:r w:rsidRPr="00562D24">
        <w:rPr>
          <w:rFonts w:ascii="PT Astra Serif" w:eastAsia="Calibri" w:hAnsi="PT Astra Serif"/>
        </w:rPr>
        <w:t xml:space="preserve"> своевременно проводится обучение и проверка знаний сотрудников по охране труда; </w:t>
      </w:r>
    </w:p>
    <w:p w14:paraId="22509C9E" w14:textId="77777777" w:rsidR="00353D73" w:rsidRPr="00562D24" w:rsidRDefault="00353D73" w:rsidP="00840568">
      <w:pPr>
        <w:numPr>
          <w:ilvl w:val="0"/>
          <w:numId w:val="7"/>
        </w:numPr>
        <w:tabs>
          <w:tab w:val="left" w:pos="993"/>
        </w:tabs>
        <w:autoSpaceDE w:val="0"/>
        <w:autoSpaceDN w:val="0"/>
        <w:adjustRightInd w:val="0"/>
        <w:ind w:left="0" w:firstLine="709"/>
        <w:jc w:val="both"/>
        <w:rPr>
          <w:rFonts w:ascii="PT Astra Serif" w:eastAsia="Calibri" w:hAnsi="PT Astra Serif"/>
        </w:rPr>
      </w:pPr>
      <w:r w:rsidRPr="00562D24">
        <w:rPr>
          <w:rFonts w:ascii="PT Astra Serif" w:eastAsia="Calibri" w:hAnsi="PT Astra Serif"/>
        </w:rPr>
        <w:t xml:space="preserve"> разработан и утвержден паспорт дорожной безопасности. </w:t>
      </w:r>
    </w:p>
    <w:p w14:paraId="0995132C" w14:textId="77777777" w:rsidR="00A10424" w:rsidRPr="00562D24" w:rsidRDefault="00A10424" w:rsidP="00652E41">
      <w:pPr>
        <w:ind w:firstLine="709"/>
        <w:jc w:val="both"/>
        <w:rPr>
          <w:rFonts w:ascii="PT Astra Serif" w:hAnsi="PT Astra Serif"/>
        </w:rPr>
      </w:pPr>
      <w:r w:rsidRPr="00562D24">
        <w:rPr>
          <w:rFonts w:ascii="PT Astra Serif" w:hAnsi="PT Astra Serif"/>
        </w:rPr>
        <w:t>В дошкольных группах и школе созданы безопасные условия воспитания и обучения детей и работы сотрудников. Безопасность реализуется посредством организации охраны через частное охранное предприятие ОО ЧОП «Ратник-охрана». Дошкольные группы и школа оборудованы кнопкой тревожной сигнализации. В учреждении действует пропускной режим. Сведения о посторонних лицах, посещающих здание школы и дошкольных групп, вносятся в журнал учета посещения учреждения. На территории школы и дошкольных групп организовано видеонаблюдение.</w:t>
      </w:r>
    </w:p>
    <w:p w14:paraId="370D342F" w14:textId="77777777" w:rsidR="00B91903" w:rsidRPr="00562D24" w:rsidRDefault="00B91903" w:rsidP="00652E41">
      <w:pPr>
        <w:ind w:firstLine="709"/>
        <w:jc w:val="both"/>
        <w:rPr>
          <w:rFonts w:ascii="PT Astra Serif" w:hAnsi="PT Astra Serif"/>
        </w:rPr>
      </w:pPr>
      <w:r w:rsidRPr="00562D24">
        <w:rPr>
          <w:rFonts w:ascii="PT Astra Serif" w:hAnsi="PT Astra Serif"/>
        </w:rPr>
        <w:t>Школа оснащена современным противопожарным оборудованием, организовано его сервисное обслуживание, имеются</w:t>
      </w:r>
      <w:r w:rsidR="00BA612C" w:rsidRPr="00562D24">
        <w:rPr>
          <w:rFonts w:ascii="PT Astra Serif" w:hAnsi="PT Astra Serif"/>
        </w:rPr>
        <w:t xml:space="preserve"> </w:t>
      </w:r>
      <w:r w:rsidRPr="00562D24">
        <w:rPr>
          <w:rFonts w:ascii="PT Astra Serif" w:hAnsi="PT Astra Serif"/>
        </w:rPr>
        <w:t>средства защиты и пожаротушения.</w:t>
      </w:r>
    </w:p>
    <w:p w14:paraId="1097C791" w14:textId="77777777" w:rsidR="00B91903" w:rsidRPr="00562D24" w:rsidRDefault="00B91903" w:rsidP="00652E41">
      <w:pPr>
        <w:ind w:firstLine="709"/>
        <w:jc w:val="both"/>
        <w:rPr>
          <w:rFonts w:ascii="PT Astra Serif" w:hAnsi="PT Astra Serif"/>
        </w:rPr>
      </w:pPr>
      <w:r w:rsidRPr="00562D24">
        <w:rPr>
          <w:rFonts w:ascii="PT Astra Serif" w:hAnsi="PT Astra Serif"/>
        </w:rPr>
        <w:t>В целях отработки практических действий при возникновении чрезвычайной ситуации, два раза в год проводятся трени</w:t>
      </w:r>
      <w:r w:rsidR="00DB0DA4" w:rsidRPr="00562D24">
        <w:rPr>
          <w:rFonts w:ascii="PT Astra Serif" w:hAnsi="PT Astra Serif"/>
        </w:rPr>
        <w:t>ровки по эвакуации обучающихся</w:t>
      </w:r>
      <w:r w:rsidR="00BA612C" w:rsidRPr="00562D24">
        <w:rPr>
          <w:rFonts w:ascii="PT Astra Serif" w:hAnsi="PT Astra Serif"/>
        </w:rPr>
        <w:t xml:space="preserve"> </w:t>
      </w:r>
      <w:r w:rsidRPr="00562D24">
        <w:rPr>
          <w:rFonts w:ascii="PT Astra Serif" w:hAnsi="PT Astra Serif"/>
        </w:rPr>
        <w:t>и персонала.</w:t>
      </w:r>
      <w:r w:rsidR="00082FAD" w:rsidRPr="00562D24">
        <w:rPr>
          <w:rFonts w:ascii="PT Astra Serif" w:hAnsi="PT Astra Serif"/>
        </w:rPr>
        <w:t xml:space="preserve"> </w:t>
      </w:r>
    </w:p>
    <w:p w14:paraId="29CFCD02" w14:textId="77777777" w:rsidR="00EA0F4C" w:rsidRPr="00562D24" w:rsidRDefault="00B91903" w:rsidP="00652E41">
      <w:pPr>
        <w:ind w:firstLine="709"/>
        <w:jc w:val="both"/>
        <w:rPr>
          <w:rFonts w:ascii="PT Astra Serif" w:hAnsi="PT Astra Serif"/>
        </w:rPr>
      </w:pPr>
      <w:r w:rsidRPr="00562D24">
        <w:rPr>
          <w:rFonts w:ascii="PT Astra Serif" w:hAnsi="PT Astra Serif"/>
        </w:rPr>
        <w:t>Система б</w:t>
      </w:r>
      <w:r w:rsidR="00DB0DA4" w:rsidRPr="00562D24">
        <w:rPr>
          <w:rFonts w:ascii="PT Astra Serif" w:hAnsi="PT Astra Serif"/>
        </w:rPr>
        <w:t>езопасности</w:t>
      </w:r>
      <w:r w:rsidRPr="00562D24">
        <w:rPr>
          <w:rFonts w:ascii="PT Astra Serif" w:hAnsi="PT Astra Serif"/>
        </w:rPr>
        <w:t xml:space="preserve"> функционирует бесперебойно, подвергается созидательному контролю со стороны органов государственного</w:t>
      </w:r>
      <w:r w:rsidR="00BA612C" w:rsidRPr="00562D24">
        <w:rPr>
          <w:rFonts w:ascii="PT Astra Serif" w:hAnsi="PT Astra Serif"/>
        </w:rPr>
        <w:t xml:space="preserve"> </w:t>
      </w:r>
      <w:r w:rsidRPr="00562D24">
        <w:rPr>
          <w:rFonts w:ascii="PT Astra Serif" w:hAnsi="PT Astra Serif"/>
        </w:rPr>
        <w:t>управления.</w:t>
      </w:r>
    </w:p>
    <w:p w14:paraId="23F89C92" w14:textId="77777777" w:rsidR="002C5E56" w:rsidRPr="00562D24" w:rsidRDefault="00082FAD" w:rsidP="00652E41">
      <w:pPr>
        <w:ind w:firstLine="709"/>
        <w:jc w:val="both"/>
        <w:rPr>
          <w:rFonts w:ascii="PT Astra Serif" w:hAnsi="PT Astra Serif"/>
        </w:rPr>
      </w:pPr>
      <w:r w:rsidRPr="00562D24">
        <w:rPr>
          <w:rFonts w:ascii="PT Astra Serif" w:hAnsi="PT Astra Serif"/>
        </w:rPr>
        <w:t xml:space="preserve"> Большое вниманию уделяется </w:t>
      </w:r>
      <w:r w:rsidR="008E725C" w:rsidRPr="00562D24">
        <w:rPr>
          <w:rFonts w:ascii="PT Astra Serif" w:hAnsi="PT Astra Serif"/>
        </w:rPr>
        <w:t>воспитанию навыков безопасного поведения у учащихся. С этой целью в школе проводятся беседы, акции, классные часы, экскурсии, родительские собрания, конкурсы.</w:t>
      </w:r>
    </w:p>
    <w:p w14:paraId="139B5486" w14:textId="77777777" w:rsidR="00DB0582" w:rsidRPr="00562D24" w:rsidRDefault="00DB0582" w:rsidP="00D21194">
      <w:pPr>
        <w:pStyle w:val="20"/>
        <w:jc w:val="center"/>
        <w:rPr>
          <w:rFonts w:ascii="PT Astra Serif" w:hAnsi="PT Astra Serif"/>
          <w:sz w:val="24"/>
          <w:szCs w:val="24"/>
        </w:rPr>
      </w:pPr>
      <w:bookmarkStart w:id="60" w:name="_Toc107669921"/>
      <w:r w:rsidRPr="00562D24">
        <w:rPr>
          <w:rFonts w:ascii="PT Astra Serif" w:hAnsi="PT Astra Serif"/>
          <w:sz w:val="24"/>
          <w:szCs w:val="24"/>
        </w:rPr>
        <w:t>3.8. Условия для обучения детей с ограниченными возможностями здоровья.</w:t>
      </w:r>
      <w:bookmarkEnd w:id="60"/>
    </w:p>
    <w:p w14:paraId="49065718" w14:textId="77777777" w:rsidR="00DB0582" w:rsidRPr="00562D24" w:rsidRDefault="00DB0582" w:rsidP="00DB0582">
      <w:pPr>
        <w:ind w:firstLine="709"/>
        <w:jc w:val="both"/>
        <w:rPr>
          <w:rFonts w:ascii="PT Astra Serif" w:hAnsi="PT Astra Serif"/>
          <w:lang w:eastAsia="ar-SA"/>
        </w:rPr>
      </w:pPr>
      <w:r w:rsidRPr="00562D24">
        <w:rPr>
          <w:rFonts w:ascii="PT Astra Serif" w:hAnsi="PT Astra Serif"/>
          <w:lang w:eastAsia="ar-SA"/>
        </w:rPr>
        <w:t>В дошкольных группах в 2021-2022 учебном обучались 14 детей, имеющих статус ОВЗ и/или категорию «ребенок-инвалид», из них: 5 детей, имеющие статус ОВЗ и категорию «ребенок-инвалид», 8 ребенок - имеющий статус ОВЗ, 1 ребенок –имеющий категорию «ребенок-инвалид». На</w:t>
      </w:r>
      <w:r w:rsidRPr="00562D24">
        <w:rPr>
          <w:rFonts w:ascii="PT Astra Serif" w:eastAsia="Calibri" w:hAnsi="PT Astra Serif"/>
        </w:rPr>
        <w:t xml:space="preserve"> основании заключений городской ПМПК разработаны и реализуются основные адаптированные образовательные программы: АОП </w:t>
      </w:r>
      <w:r w:rsidRPr="00562D24">
        <w:rPr>
          <w:rFonts w:ascii="PT Astra Serif" w:hAnsi="PT Astra Serif"/>
          <w:lang w:eastAsia="ar-SA"/>
        </w:rPr>
        <w:t xml:space="preserve">для детей с ТНР – 3 ребёнка, АОП для детей с ЗПР – 10 детей, ООПДО – 1 ребёнок. </w:t>
      </w:r>
      <w:r w:rsidRPr="00562D24">
        <w:rPr>
          <w:rFonts w:ascii="PT Astra Serif" w:eastAsia="Calibri" w:hAnsi="PT Astra Serif"/>
        </w:rPr>
        <w:t>Обеспечивается помощь Центром психолого-педагогической, медицинской и социальной помощи обучающимся испытывающим трудности в своем развитии и социальной адаптации, освоении адаптированных образовательных программ. Работают с детьми 8 педагогов: 2 воспитателя, педагог-психолог, учитель-логопед, дефектолог, тьютор, музыкальный руководитель, инструктор по физической культуре.</w:t>
      </w:r>
    </w:p>
    <w:p w14:paraId="13481953" w14:textId="77777777" w:rsidR="00DB0582" w:rsidRPr="00562D24" w:rsidRDefault="00DB0582" w:rsidP="00DB0582">
      <w:pPr>
        <w:ind w:firstLine="709"/>
        <w:jc w:val="both"/>
        <w:rPr>
          <w:rFonts w:ascii="PT Astra Serif" w:hAnsi="PT Astra Serif"/>
        </w:rPr>
      </w:pPr>
      <w:r w:rsidRPr="00562D24">
        <w:rPr>
          <w:rFonts w:ascii="PT Astra Serif" w:hAnsi="PT Astra Serif"/>
        </w:rPr>
        <w:lastRenderedPageBreak/>
        <w:t>100 % педагогических работников, работающих с детьми, имеющими особенности развития, участвовали в мероприятиях по повышению профессиональной компетентности:</w:t>
      </w:r>
    </w:p>
    <w:p w14:paraId="50004451" w14:textId="77777777" w:rsidR="00DB0582" w:rsidRPr="00562D24" w:rsidRDefault="00DB0582" w:rsidP="00DB0582">
      <w:pPr>
        <w:ind w:firstLine="709"/>
        <w:jc w:val="both"/>
        <w:rPr>
          <w:rFonts w:ascii="PT Astra Serif" w:hAnsi="PT Astra Serif"/>
        </w:rPr>
      </w:pPr>
      <w:r w:rsidRPr="00562D24">
        <w:rPr>
          <w:rFonts w:ascii="PT Astra Serif" w:hAnsi="PT Astra Serif"/>
        </w:rPr>
        <w:t xml:space="preserve">- педагог-психолог принимал активное участие в заседании городского методического объединения педагогов-психологов ДОО, где представлял опыт работы; </w:t>
      </w:r>
    </w:p>
    <w:p w14:paraId="3549B5FC" w14:textId="77777777" w:rsidR="00DB0582" w:rsidRPr="00562D24" w:rsidRDefault="00DB0582" w:rsidP="00DB0582">
      <w:pPr>
        <w:ind w:firstLine="709"/>
        <w:jc w:val="both"/>
        <w:rPr>
          <w:rFonts w:ascii="PT Astra Serif" w:hAnsi="PT Astra Serif"/>
        </w:rPr>
      </w:pPr>
      <w:r w:rsidRPr="00562D24">
        <w:rPr>
          <w:rFonts w:ascii="PT Astra Serif" w:hAnsi="PT Astra Serif"/>
        </w:rPr>
        <w:t>- педагоги дошкольных групп организовали и провели мастер-класс для педагогов города «Разные возможности-равные права!» (работа с детьми с ОВЗ и /или инвалидностью в условиях инклюзии) в рамках недели инклюзии;</w:t>
      </w:r>
    </w:p>
    <w:p w14:paraId="67D7673A" w14:textId="77777777" w:rsidR="00DB0582" w:rsidRPr="00562D24" w:rsidRDefault="00DB0582" w:rsidP="00DB0582">
      <w:pPr>
        <w:widowControl w:val="0"/>
        <w:autoSpaceDE w:val="0"/>
        <w:autoSpaceDN w:val="0"/>
        <w:adjustRightInd w:val="0"/>
        <w:ind w:firstLine="708"/>
        <w:contextualSpacing/>
        <w:rPr>
          <w:rFonts w:ascii="PT Astra Serif" w:hAnsi="PT Astra Serif"/>
        </w:rPr>
      </w:pPr>
      <w:r w:rsidRPr="00562D24">
        <w:rPr>
          <w:rFonts w:ascii="PT Astra Serif" w:hAnsi="PT Astra Serif"/>
        </w:rPr>
        <w:t>- для воспитателей дошкольных групп МБОУ «СОШ № 6» консультация с элементами тренинга «Проблемы адаптации детей», семинар-практикум «Готовность работать в условиях инклюзии»;</w:t>
      </w:r>
    </w:p>
    <w:p w14:paraId="4D9FFE60" w14:textId="77777777" w:rsidR="00DB0582" w:rsidRPr="00562D24" w:rsidRDefault="00DB0582" w:rsidP="00DB0582">
      <w:pPr>
        <w:pStyle w:val="ConsPlusTitle"/>
        <w:ind w:firstLine="709"/>
        <w:jc w:val="both"/>
        <w:rPr>
          <w:rFonts w:ascii="PT Astra Serif" w:hAnsi="PT Astra Serif"/>
          <w:b w:val="0"/>
          <w:sz w:val="24"/>
          <w:szCs w:val="24"/>
        </w:rPr>
      </w:pPr>
      <w:r w:rsidRPr="00562D24">
        <w:rPr>
          <w:rFonts w:ascii="PT Astra Serif" w:hAnsi="PT Astra Serif"/>
          <w:b w:val="0"/>
          <w:sz w:val="24"/>
          <w:szCs w:val="24"/>
        </w:rPr>
        <w:t>- обучающее мероприятие для родителей (законных представителей) несовершеннолетних по основам детской психологии и педагогики «Родителям дошкольников о половом воспитании детей»</w:t>
      </w:r>
    </w:p>
    <w:p w14:paraId="0DEE8EB5" w14:textId="77777777" w:rsidR="00DB0582" w:rsidRPr="00562D24" w:rsidRDefault="00DB0582" w:rsidP="00DB0582">
      <w:pPr>
        <w:ind w:firstLine="709"/>
        <w:jc w:val="both"/>
        <w:rPr>
          <w:rFonts w:ascii="PT Astra Serif" w:hAnsi="PT Astra Serif"/>
        </w:rPr>
      </w:pPr>
      <w:r w:rsidRPr="00562D24">
        <w:rPr>
          <w:rFonts w:ascii="PT Astra Serif" w:hAnsi="PT Astra Serif"/>
        </w:rPr>
        <w:t xml:space="preserve">- учителя-логопеды принимали участие в заседании городского методического объединения учителей-логопедов ДОО, где представили опыт работы «Нейросенсорные упражнения в работе с обучающимися с ОВЗ», </w:t>
      </w:r>
      <w:r w:rsidRPr="00562D24">
        <w:rPr>
          <w:rFonts w:ascii="PT Astra Serif" w:eastAsiaTheme="minorEastAsia" w:hAnsi="PT Astra Serif"/>
        </w:rPr>
        <w:t xml:space="preserve">«Сопряженная гимнастика в работе с обучающимися с тяжелыми нарушениями речи».  </w:t>
      </w:r>
    </w:p>
    <w:p w14:paraId="13E56377" w14:textId="77777777" w:rsidR="00DB0582" w:rsidRPr="00562D24" w:rsidRDefault="00DB0582" w:rsidP="00DB0582">
      <w:pPr>
        <w:ind w:firstLine="709"/>
        <w:jc w:val="both"/>
        <w:rPr>
          <w:rFonts w:ascii="PT Astra Serif" w:hAnsi="PT Astra Serif"/>
        </w:rPr>
      </w:pPr>
      <w:r w:rsidRPr="00562D24">
        <w:rPr>
          <w:rFonts w:ascii="PT Astra Serif" w:hAnsi="PT Astra Serif"/>
        </w:rPr>
        <w:t>- в 2021-2022 учебном году прошли курсы повышения квалификации 19 педагогов – 56%, из них 11 педагогов – 58 % - по теме «</w:t>
      </w:r>
      <w:r w:rsidRPr="00562D24">
        <w:rPr>
          <w:rFonts w:ascii="PT Astra Serif" w:hAnsi="PT Astra Serif"/>
          <w:bCs/>
        </w:rPr>
        <w:t>«Особенности организации образовательной деятельности с детьми с ОВЗ в дошкольных образовательных организациях в соответствии с ФГОС ДО»</w:t>
      </w:r>
      <w:r w:rsidRPr="00562D24">
        <w:rPr>
          <w:rFonts w:ascii="PT Astra Serif" w:hAnsi="PT Astra Serif"/>
        </w:rPr>
        <w:t>» (72 ч.).</w:t>
      </w:r>
    </w:p>
    <w:p w14:paraId="62257810" w14:textId="77777777" w:rsidR="00DB0582" w:rsidRPr="00596D98" w:rsidRDefault="00DB0582" w:rsidP="00DB0582">
      <w:pPr>
        <w:pStyle w:val="20"/>
        <w:spacing w:before="0" w:after="0"/>
        <w:rPr>
          <w:rFonts w:ascii="PT Astra Serif" w:hAnsi="PT Astra Serif"/>
          <w:b w:val="0"/>
          <w:i w:val="0"/>
          <w:sz w:val="24"/>
          <w:szCs w:val="24"/>
        </w:rPr>
      </w:pPr>
      <w:r w:rsidRPr="00562D24">
        <w:rPr>
          <w:rFonts w:ascii="PT Astra Serif" w:hAnsi="PT Astra Serif"/>
          <w:b w:val="0"/>
          <w:i w:val="0"/>
          <w:sz w:val="24"/>
          <w:szCs w:val="24"/>
          <w:lang w:val="ru-RU"/>
        </w:rPr>
        <w:t xml:space="preserve">            </w:t>
      </w:r>
      <w:bookmarkStart w:id="61" w:name="_Toc107669922"/>
      <w:r w:rsidRPr="00562D24">
        <w:rPr>
          <w:rFonts w:ascii="PT Astra Serif" w:hAnsi="PT Astra Serif"/>
          <w:b w:val="0"/>
          <w:i w:val="0"/>
          <w:sz w:val="24"/>
          <w:szCs w:val="24"/>
        </w:rPr>
        <w:t>- все педагоги, работающие с детьми с ОВЗ и /или инвалидами, состоят в клубах "Инклюзивное образование" в сетевом сообществе образования Югры "Школлеги" (100 %).</w:t>
      </w:r>
      <w:bookmarkEnd w:id="61"/>
    </w:p>
    <w:p w14:paraId="527BE19E" w14:textId="77777777" w:rsidR="009431F6" w:rsidRPr="00562D24" w:rsidRDefault="009431F6" w:rsidP="009431F6">
      <w:pPr>
        <w:pStyle w:val="ac"/>
        <w:ind w:firstLine="709"/>
        <w:jc w:val="both"/>
        <w:rPr>
          <w:rFonts w:ascii="PT Astra Serif" w:hAnsi="PT Astra Serif"/>
          <w:b/>
          <w:sz w:val="24"/>
          <w:szCs w:val="24"/>
        </w:rPr>
      </w:pPr>
      <w:r w:rsidRPr="00562D24">
        <w:rPr>
          <w:rFonts w:ascii="PT Astra Serif" w:hAnsi="PT Astra Serif"/>
          <w:sz w:val="24"/>
          <w:szCs w:val="24"/>
          <w:lang w:eastAsia="ar-SA"/>
        </w:rPr>
        <w:t>В школе в 2021-2022 учебном обучались 58 учащихся, имеющих статус ОВЗ и/или категорию «ребенок-инвалид», из них: 12 обучающихся, имеющих статус ОВЗ и категорию «ребенок-инвалид», 36 обучающихся - имеющих статус ОВЗ, 11 обучающихся –имеющих категорию «ребенок-инвалид». На</w:t>
      </w:r>
      <w:r w:rsidRPr="00562D24">
        <w:rPr>
          <w:rFonts w:ascii="PT Astra Serif" w:eastAsia="Calibri" w:hAnsi="PT Astra Serif"/>
          <w:sz w:val="24"/>
          <w:szCs w:val="24"/>
        </w:rPr>
        <w:t xml:space="preserve"> основании заключений городской ПМПК разработаны и реализуются основные адаптированные образовательные программы: АОП </w:t>
      </w:r>
      <w:r w:rsidRPr="00562D24">
        <w:rPr>
          <w:rFonts w:ascii="PT Astra Serif" w:hAnsi="PT Astra Serif"/>
          <w:sz w:val="24"/>
          <w:szCs w:val="24"/>
          <w:lang w:eastAsia="ar-SA"/>
        </w:rPr>
        <w:t>для детей с ТНР – 6 учащихся, АОП для детей с ЗПР – 27 учащихся,</w:t>
      </w:r>
      <w:r w:rsidRPr="00562D24">
        <w:rPr>
          <w:rFonts w:ascii="PT Astra Serif" w:eastAsia="Calibri" w:hAnsi="PT Astra Serif"/>
          <w:sz w:val="24"/>
          <w:szCs w:val="24"/>
        </w:rPr>
        <w:t xml:space="preserve"> АОП </w:t>
      </w:r>
      <w:r w:rsidRPr="00562D24">
        <w:rPr>
          <w:rFonts w:ascii="PT Astra Serif" w:hAnsi="PT Astra Serif"/>
          <w:sz w:val="24"/>
          <w:szCs w:val="24"/>
          <w:lang w:eastAsia="ar-SA"/>
        </w:rPr>
        <w:t xml:space="preserve">для детей с РАС – 4 учащихся, </w:t>
      </w:r>
      <w:r w:rsidRPr="00562D24">
        <w:rPr>
          <w:rFonts w:ascii="PT Astra Serif" w:eastAsia="Calibri" w:hAnsi="PT Astra Serif"/>
          <w:sz w:val="24"/>
          <w:szCs w:val="24"/>
        </w:rPr>
        <w:t xml:space="preserve">АОП </w:t>
      </w:r>
      <w:r w:rsidRPr="00562D24">
        <w:rPr>
          <w:rFonts w:ascii="PT Astra Serif" w:hAnsi="PT Astra Serif"/>
          <w:sz w:val="24"/>
          <w:szCs w:val="24"/>
          <w:lang w:eastAsia="ar-SA"/>
        </w:rPr>
        <w:t xml:space="preserve">для детей с ОДА – 1 учащийся, </w:t>
      </w:r>
      <w:r w:rsidRPr="00562D24">
        <w:rPr>
          <w:rFonts w:ascii="PT Astra Serif" w:eastAsia="Calibri" w:hAnsi="PT Astra Serif"/>
          <w:sz w:val="24"/>
          <w:szCs w:val="24"/>
        </w:rPr>
        <w:t xml:space="preserve">АОП </w:t>
      </w:r>
      <w:r w:rsidRPr="00562D24">
        <w:rPr>
          <w:rFonts w:ascii="PT Astra Serif" w:hAnsi="PT Astra Serif"/>
          <w:sz w:val="24"/>
          <w:szCs w:val="24"/>
          <w:lang w:eastAsia="ar-SA"/>
        </w:rPr>
        <w:t xml:space="preserve">для детей с УО– 3 учащихся, </w:t>
      </w:r>
      <w:r w:rsidRPr="00562D24">
        <w:rPr>
          <w:rFonts w:ascii="PT Astra Serif" w:eastAsia="Calibri" w:hAnsi="PT Astra Serif"/>
          <w:sz w:val="24"/>
          <w:szCs w:val="24"/>
        </w:rPr>
        <w:t xml:space="preserve">АОП </w:t>
      </w:r>
      <w:r w:rsidRPr="00562D24">
        <w:rPr>
          <w:rFonts w:ascii="PT Astra Serif" w:hAnsi="PT Astra Serif"/>
          <w:sz w:val="24"/>
          <w:szCs w:val="24"/>
          <w:lang w:eastAsia="ar-SA"/>
        </w:rPr>
        <w:t xml:space="preserve">для слабослышащих обучающихся– 4 учащихся, </w:t>
      </w:r>
      <w:r w:rsidRPr="00562D24">
        <w:rPr>
          <w:rFonts w:ascii="PT Astra Serif" w:eastAsia="Calibri" w:hAnsi="PT Astra Serif"/>
          <w:sz w:val="24"/>
          <w:szCs w:val="24"/>
        </w:rPr>
        <w:t xml:space="preserve">АОП </w:t>
      </w:r>
      <w:r w:rsidRPr="00562D24">
        <w:rPr>
          <w:rFonts w:ascii="PT Astra Serif" w:hAnsi="PT Astra Serif"/>
          <w:sz w:val="24"/>
          <w:szCs w:val="24"/>
          <w:lang w:eastAsia="ar-SA"/>
        </w:rPr>
        <w:t xml:space="preserve">для слабовидящих – 3 учащийся. </w:t>
      </w:r>
      <w:r w:rsidRPr="00562D24">
        <w:rPr>
          <w:rFonts w:ascii="PT Astra Serif" w:eastAsia="Calibri" w:hAnsi="PT Astra Serif"/>
          <w:sz w:val="24"/>
          <w:szCs w:val="24"/>
        </w:rPr>
        <w:t xml:space="preserve">Обеспечивается помощь Центром психолого-педагогической, медицинской и социальной помощи обучающимся испытывающим трудности в своем развитии и социальной адаптации, освоении адаптированных образовательных программ. </w:t>
      </w:r>
    </w:p>
    <w:p w14:paraId="758B4223" w14:textId="77777777" w:rsidR="009431F6" w:rsidRPr="00562D24" w:rsidRDefault="009431F6" w:rsidP="009431F6">
      <w:pPr>
        <w:pStyle w:val="ac"/>
        <w:ind w:firstLine="709"/>
        <w:jc w:val="both"/>
        <w:rPr>
          <w:rFonts w:ascii="PT Astra Serif" w:hAnsi="PT Astra Serif"/>
          <w:sz w:val="24"/>
          <w:szCs w:val="24"/>
        </w:rPr>
      </w:pPr>
      <w:r w:rsidRPr="00562D24">
        <w:rPr>
          <w:rFonts w:ascii="PT Astra Serif" w:hAnsi="PT Astra Serif"/>
          <w:sz w:val="24"/>
          <w:szCs w:val="24"/>
          <w:lang w:bidi="he-IL"/>
        </w:rPr>
        <w:t xml:space="preserve">Обучение организовано в соответствии с Федеральным законом от 29.12.2012 № 273- ФЗ «Об образовании в Российской Федерации», приказа Минобрнауки России от 19.12.2014 г. </w:t>
      </w:r>
      <w:r w:rsidRPr="00562D24">
        <w:rPr>
          <w:rFonts w:ascii="PT Astra Serif" w:hAnsi="PT Astra Serif"/>
          <w:sz w:val="24"/>
          <w:szCs w:val="24"/>
        </w:rPr>
        <w:t xml:space="preserve">№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Pr="00562D24">
        <w:rPr>
          <w:rFonts w:ascii="PT Astra Serif" w:hAnsi="PT Astra Serif"/>
          <w:sz w:val="24"/>
          <w:szCs w:val="24"/>
          <w:lang w:bidi="he-IL"/>
        </w:rPr>
        <w:t xml:space="preserve">приказа Минобрнауки России от 19.12.2014 г. </w:t>
      </w:r>
      <w:r w:rsidRPr="00562D24">
        <w:rPr>
          <w:rFonts w:ascii="PT Astra Serif" w:hAnsi="PT Astra Serif"/>
          <w:sz w:val="24"/>
          <w:szCs w:val="24"/>
        </w:rPr>
        <w:t>№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14:paraId="7A752D73" w14:textId="77777777" w:rsidR="009431F6" w:rsidRPr="00562D24" w:rsidRDefault="009431F6" w:rsidP="009431F6">
      <w:pPr>
        <w:jc w:val="both"/>
        <w:rPr>
          <w:rFonts w:ascii="PT Astra Serif" w:hAnsi="PT Astra Serif"/>
          <w:bCs/>
        </w:rPr>
      </w:pPr>
      <w:r w:rsidRPr="00562D24">
        <w:rPr>
          <w:rFonts w:ascii="PT Astra Serif" w:hAnsi="PT Astra Serif"/>
          <w:bCs/>
        </w:rPr>
        <w:t>Нормативное обеспечение:</w:t>
      </w:r>
    </w:p>
    <w:p w14:paraId="7C5D94FA" w14:textId="77777777" w:rsidR="009431F6" w:rsidRPr="00562D24" w:rsidRDefault="009431F6" w:rsidP="009431F6">
      <w:pPr>
        <w:numPr>
          <w:ilvl w:val="0"/>
          <w:numId w:val="12"/>
        </w:numPr>
        <w:ind w:left="0" w:firstLine="360"/>
        <w:jc w:val="both"/>
        <w:rPr>
          <w:rFonts w:ascii="PT Astra Serif" w:hAnsi="PT Astra Serif"/>
          <w:bCs/>
          <w:iCs/>
        </w:rPr>
      </w:pPr>
      <w:r w:rsidRPr="00562D24">
        <w:rPr>
          <w:rFonts w:ascii="PT Astra Serif" w:hAnsi="PT Astra Serif"/>
          <w:bCs/>
          <w:iCs/>
        </w:rPr>
        <w:t>р</w:t>
      </w:r>
      <w:r w:rsidRPr="00562D24">
        <w:rPr>
          <w:rFonts w:ascii="PT Astra Serif" w:hAnsi="PT Astra Serif"/>
          <w:bCs/>
        </w:rPr>
        <w:t xml:space="preserve">азработка, корректировка локальных актов, регламентирующих организацию образовательного процесса в соответствии с ФГОС ОВЗ, ФГОС УО; </w:t>
      </w:r>
    </w:p>
    <w:p w14:paraId="2D2932EF" w14:textId="77777777" w:rsidR="009431F6" w:rsidRPr="00562D24" w:rsidRDefault="009431F6" w:rsidP="009431F6">
      <w:pPr>
        <w:numPr>
          <w:ilvl w:val="0"/>
          <w:numId w:val="12"/>
        </w:numPr>
        <w:ind w:left="0" w:firstLine="360"/>
        <w:jc w:val="both"/>
        <w:rPr>
          <w:rFonts w:ascii="PT Astra Serif" w:hAnsi="PT Astra Serif"/>
          <w:bCs/>
          <w:iCs/>
        </w:rPr>
      </w:pPr>
      <w:r w:rsidRPr="00562D24">
        <w:rPr>
          <w:rFonts w:ascii="PT Astra Serif" w:hAnsi="PT Astra Serif"/>
        </w:rPr>
        <w:t>договор с родителями (законными представителями) о предоставлении общего образования обучающимся с ОВЗ;</w:t>
      </w:r>
    </w:p>
    <w:p w14:paraId="2093B4E5" w14:textId="77777777" w:rsidR="009431F6" w:rsidRPr="00562D24" w:rsidRDefault="009431F6" w:rsidP="009431F6">
      <w:pPr>
        <w:numPr>
          <w:ilvl w:val="0"/>
          <w:numId w:val="12"/>
        </w:numPr>
        <w:ind w:left="0" w:firstLine="360"/>
        <w:jc w:val="both"/>
        <w:rPr>
          <w:rFonts w:ascii="PT Astra Serif" w:hAnsi="PT Astra Serif"/>
          <w:bCs/>
          <w:iCs/>
        </w:rPr>
      </w:pPr>
      <w:r w:rsidRPr="00562D24">
        <w:rPr>
          <w:rFonts w:ascii="PT Astra Serif" w:hAnsi="PT Astra Serif"/>
        </w:rPr>
        <w:t>положение о психолого- педагогическом консилиуме (ППк);</w:t>
      </w:r>
    </w:p>
    <w:p w14:paraId="5D8F8643" w14:textId="77777777" w:rsidR="009431F6" w:rsidRPr="00562D24" w:rsidRDefault="009431F6" w:rsidP="009431F6">
      <w:pPr>
        <w:numPr>
          <w:ilvl w:val="0"/>
          <w:numId w:val="12"/>
        </w:numPr>
        <w:ind w:left="0" w:firstLine="360"/>
        <w:jc w:val="both"/>
        <w:rPr>
          <w:rFonts w:ascii="PT Astra Serif" w:hAnsi="PT Astra Serif"/>
          <w:bCs/>
          <w:iCs/>
        </w:rPr>
      </w:pPr>
      <w:r w:rsidRPr="00562D24">
        <w:rPr>
          <w:rFonts w:ascii="PT Astra Serif" w:hAnsi="PT Astra Serif"/>
        </w:rPr>
        <w:t>положение о центре ППМС помощи.</w:t>
      </w:r>
    </w:p>
    <w:p w14:paraId="661EA6B5" w14:textId="77777777" w:rsidR="009431F6" w:rsidRPr="00562D24" w:rsidRDefault="009431F6" w:rsidP="009431F6">
      <w:pPr>
        <w:pStyle w:val="ac"/>
        <w:ind w:firstLine="709"/>
        <w:jc w:val="both"/>
        <w:rPr>
          <w:rFonts w:ascii="PT Astra Serif" w:hAnsi="PT Astra Serif"/>
          <w:sz w:val="24"/>
          <w:szCs w:val="24"/>
        </w:rPr>
      </w:pPr>
      <w:r w:rsidRPr="00562D24">
        <w:rPr>
          <w:rFonts w:ascii="PT Astra Serif" w:hAnsi="PT Astra Serif"/>
          <w:sz w:val="24"/>
          <w:szCs w:val="24"/>
        </w:rPr>
        <w:t>Работа по обучению и адаптации детей с ОВЗ в 2021 – 2022 учебном году велась в соответствии с Основной образовательной программой, Адаптированной образовательной программой и программой коррекционной работы.</w:t>
      </w:r>
    </w:p>
    <w:p w14:paraId="40EE5CF3" w14:textId="77777777" w:rsidR="009431F6" w:rsidRPr="00562D24" w:rsidRDefault="009431F6" w:rsidP="009431F6">
      <w:pPr>
        <w:pStyle w:val="ac"/>
        <w:ind w:firstLine="709"/>
        <w:jc w:val="both"/>
        <w:rPr>
          <w:rFonts w:ascii="PT Astra Serif" w:hAnsi="PT Astra Serif"/>
          <w:sz w:val="24"/>
          <w:szCs w:val="24"/>
        </w:rPr>
      </w:pPr>
      <w:r w:rsidRPr="00562D24">
        <w:rPr>
          <w:rFonts w:ascii="PT Astra Serif" w:hAnsi="PT Astra Serif"/>
          <w:sz w:val="24"/>
          <w:szCs w:val="24"/>
        </w:rPr>
        <w:t>Решались следующие задачи:</w:t>
      </w:r>
    </w:p>
    <w:p w14:paraId="13709F09" w14:textId="77777777" w:rsidR="009431F6" w:rsidRPr="00562D24" w:rsidRDefault="009431F6" w:rsidP="009431F6">
      <w:pPr>
        <w:pStyle w:val="ac"/>
        <w:numPr>
          <w:ilvl w:val="0"/>
          <w:numId w:val="13"/>
        </w:numPr>
        <w:ind w:left="0" w:firstLine="360"/>
        <w:jc w:val="both"/>
        <w:rPr>
          <w:rFonts w:ascii="PT Astra Serif" w:hAnsi="PT Astra Serif"/>
          <w:sz w:val="24"/>
          <w:szCs w:val="24"/>
        </w:rPr>
      </w:pPr>
      <w:r w:rsidRPr="00562D24">
        <w:rPr>
          <w:rFonts w:ascii="PT Astra Serif" w:hAnsi="PT Astra Serif"/>
          <w:sz w:val="24"/>
          <w:szCs w:val="24"/>
        </w:rPr>
        <w:t>своевременно выявлять детей с трудностями в обучении, обусловленными ограниченными возможностями здоровья;</w:t>
      </w:r>
    </w:p>
    <w:p w14:paraId="6291DE0E" w14:textId="77777777" w:rsidR="009431F6" w:rsidRPr="00562D24" w:rsidRDefault="009431F6" w:rsidP="009431F6">
      <w:pPr>
        <w:pStyle w:val="ac"/>
        <w:numPr>
          <w:ilvl w:val="0"/>
          <w:numId w:val="13"/>
        </w:numPr>
        <w:ind w:left="0" w:firstLine="360"/>
        <w:jc w:val="both"/>
        <w:rPr>
          <w:rFonts w:ascii="PT Astra Serif" w:hAnsi="PT Astra Serif"/>
          <w:sz w:val="24"/>
          <w:szCs w:val="24"/>
        </w:rPr>
      </w:pPr>
      <w:r w:rsidRPr="00562D24">
        <w:rPr>
          <w:rFonts w:ascii="PT Astra Serif" w:hAnsi="PT Astra Serif"/>
          <w:sz w:val="24"/>
          <w:szCs w:val="24"/>
        </w:rPr>
        <w:lastRenderedPageBreak/>
        <w:t>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w:t>
      </w:r>
    </w:p>
    <w:p w14:paraId="1100AB5C" w14:textId="77777777" w:rsidR="009431F6" w:rsidRPr="00562D24" w:rsidRDefault="009431F6" w:rsidP="009431F6">
      <w:pPr>
        <w:pStyle w:val="ac"/>
        <w:numPr>
          <w:ilvl w:val="0"/>
          <w:numId w:val="13"/>
        </w:numPr>
        <w:ind w:left="0" w:firstLine="360"/>
        <w:jc w:val="both"/>
        <w:rPr>
          <w:rFonts w:ascii="PT Astra Serif" w:hAnsi="PT Astra Serif"/>
          <w:sz w:val="24"/>
          <w:szCs w:val="24"/>
        </w:rPr>
      </w:pPr>
      <w:r w:rsidRPr="00562D24">
        <w:rPr>
          <w:rFonts w:ascii="PT Astra Serif" w:hAnsi="PT Astra Serif"/>
          <w:sz w:val="24"/>
          <w:szCs w:val="24"/>
        </w:rPr>
        <w:t>способствовать созданию условий для освоения детьми с ОВЗ образовательной программы и их интеграции в образовательном учреждении;</w:t>
      </w:r>
    </w:p>
    <w:p w14:paraId="61BAADF4" w14:textId="77777777" w:rsidR="009431F6" w:rsidRPr="00562D24" w:rsidRDefault="009431F6" w:rsidP="009431F6">
      <w:pPr>
        <w:pStyle w:val="ac"/>
        <w:numPr>
          <w:ilvl w:val="0"/>
          <w:numId w:val="13"/>
        </w:numPr>
        <w:ind w:left="0" w:firstLine="360"/>
        <w:jc w:val="both"/>
        <w:rPr>
          <w:rFonts w:ascii="PT Astra Serif" w:hAnsi="PT Astra Serif"/>
          <w:sz w:val="24"/>
          <w:szCs w:val="24"/>
        </w:rPr>
      </w:pPr>
      <w:r w:rsidRPr="00562D24">
        <w:rPr>
          <w:rFonts w:ascii="PT Astra Serif" w:hAnsi="PT Astra Serif"/>
          <w:sz w:val="24"/>
          <w:szCs w:val="24"/>
        </w:rPr>
        <w:t>осуществлять индивидуально ориентированную психолого-медико-педагогическую помощь детям с ОВЗ с учетом особенностей их психического и физического развития, индивидуальных возможностей детей (в соответствии с рекомендациями ПМПК);</w:t>
      </w:r>
    </w:p>
    <w:p w14:paraId="51B0590F" w14:textId="77777777" w:rsidR="009431F6" w:rsidRPr="00562D24" w:rsidRDefault="009431F6" w:rsidP="009431F6">
      <w:pPr>
        <w:pStyle w:val="ac"/>
        <w:numPr>
          <w:ilvl w:val="0"/>
          <w:numId w:val="13"/>
        </w:numPr>
        <w:ind w:left="0" w:firstLine="360"/>
        <w:jc w:val="both"/>
        <w:rPr>
          <w:rFonts w:ascii="PT Astra Serif" w:hAnsi="PT Astra Serif"/>
          <w:sz w:val="24"/>
          <w:szCs w:val="24"/>
        </w:rPr>
      </w:pPr>
      <w:r w:rsidRPr="00562D24">
        <w:rPr>
          <w:rFonts w:ascii="PT Astra Serif" w:hAnsi="PT Astra Serif"/>
          <w:sz w:val="24"/>
          <w:szCs w:val="24"/>
        </w:rPr>
        <w:t>обеспечивать возможность обучения и воспитания во внеурочной деятельности;</w:t>
      </w:r>
    </w:p>
    <w:p w14:paraId="7555721B" w14:textId="77777777" w:rsidR="009431F6" w:rsidRPr="00562D24" w:rsidRDefault="009431F6" w:rsidP="009431F6">
      <w:pPr>
        <w:pStyle w:val="ac"/>
        <w:numPr>
          <w:ilvl w:val="0"/>
          <w:numId w:val="13"/>
        </w:numPr>
        <w:ind w:left="0" w:firstLine="360"/>
        <w:jc w:val="both"/>
        <w:rPr>
          <w:rFonts w:ascii="PT Astra Serif" w:hAnsi="PT Astra Serif"/>
          <w:sz w:val="24"/>
          <w:szCs w:val="24"/>
        </w:rPr>
      </w:pPr>
      <w:r w:rsidRPr="00562D24">
        <w:rPr>
          <w:rFonts w:ascii="PT Astra Serif" w:hAnsi="PT Astra Serif"/>
          <w:sz w:val="24"/>
          <w:szCs w:val="24"/>
        </w:rPr>
        <w:t xml:space="preserve">оказывать консультативную и методическую помощь родителям (законным представителям) детей с ОВЗ по педагогическим, психологическим, социальным вопросам. </w:t>
      </w:r>
    </w:p>
    <w:p w14:paraId="6A0777F5" w14:textId="77777777" w:rsidR="009431F6" w:rsidRPr="00562D24" w:rsidRDefault="009431F6" w:rsidP="009431F6">
      <w:pPr>
        <w:ind w:firstLine="709"/>
        <w:jc w:val="both"/>
        <w:rPr>
          <w:rFonts w:ascii="PT Astra Serif" w:hAnsi="PT Astra Serif"/>
        </w:rPr>
      </w:pPr>
      <w:r w:rsidRPr="00562D24">
        <w:rPr>
          <w:rFonts w:ascii="PT Astra Serif" w:hAnsi="PT Astra Serif"/>
          <w:lang w:bidi="he-IL"/>
        </w:rPr>
        <w:t>В соответствии с нормативно-правовыми документами разработаны и реализованы индивидуальные учебные планы для учащихся с ОВЗ:</w:t>
      </w:r>
      <w:r w:rsidRPr="00562D24">
        <w:rPr>
          <w:rFonts w:ascii="PT Astra Serif" w:hAnsi="PT Astra Serif"/>
        </w:rPr>
        <w:t xml:space="preserve"> начальное общее образование – 23 человека, основное общее образование – 25 человека.</w:t>
      </w:r>
    </w:p>
    <w:p w14:paraId="3B91DF7A" w14:textId="77777777" w:rsidR="009431F6" w:rsidRPr="00562D24" w:rsidRDefault="009431F6" w:rsidP="009431F6">
      <w:pPr>
        <w:pStyle w:val="16"/>
        <w:spacing w:line="240" w:lineRule="auto"/>
        <w:ind w:firstLine="709"/>
        <w:jc w:val="both"/>
        <w:rPr>
          <w:rFonts w:ascii="PT Astra Serif" w:hAnsi="PT Astra Serif"/>
          <w:b w:val="0"/>
          <w:spacing w:val="0"/>
          <w:sz w:val="24"/>
          <w:szCs w:val="24"/>
        </w:rPr>
      </w:pPr>
      <w:r w:rsidRPr="00562D24">
        <w:rPr>
          <w:rFonts w:ascii="PT Astra Serif" w:hAnsi="PT Astra Serif"/>
          <w:b w:val="0"/>
          <w:spacing w:val="0"/>
          <w:sz w:val="24"/>
          <w:szCs w:val="24"/>
        </w:rPr>
        <w:t>В течение года педагогами-психологами, логопедом, социальным педагогом систематически проводилась индивидуальная работа с родителями (законными представителями) обучающихся. Проведено 149 индивидуальных консультаций. Осуществлялось сопровождение детей с ОВЗ школьным ППк и контроль за исполнением рекомендаций городской ПМПК.</w:t>
      </w:r>
    </w:p>
    <w:p w14:paraId="66370D41" w14:textId="77777777" w:rsidR="009431F6" w:rsidRPr="00562D24" w:rsidRDefault="009431F6" w:rsidP="009431F6">
      <w:pPr>
        <w:pStyle w:val="16"/>
        <w:spacing w:line="240" w:lineRule="auto"/>
        <w:ind w:firstLine="709"/>
        <w:jc w:val="both"/>
        <w:rPr>
          <w:rFonts w:ascii="PT Astra Serif" w:hAnsi="PT Astra Serif"/>
          <w:b w:val="0"/>
          <w:spacing w:val="0"/>
          <w:sz w:val="24"/>
          <w:szCs w:val="24"/>
        </w:rPr>
      </w:pPr>
      <w:r w:rsidRPr="00562D24">
        <w:rPr>
          <w:rFonts w:ascii="PT Astra Serif" w:hAnsi="PT Astra Serif"/>
          <w:b w:val="0"/>
          <w:spacing w:val="0"/>
          <w:sz w:val="24"/>
          <w:szCs w:val="24"/>
        </w:rPr>
        <w:t>С обучающимися проводились коррекционно-развивающие занятия, дополнительные консультации, осуществлялись систематический контроль успеваемости и отслеживание динамики развития.</w:t>
      </w:r>
    </w:p>
    <w:p w14:paraId="690470D2" w14:textId="77777777" w:rsidR="009431F6" w:rsidRPr="00562D24" w:rsidRDefault="009431F6" w:rsidP="009431F6">
      <w:pPr>
        <w:ind w:firstLine="709"/>
        <w:jc w:val="both"/>
        <w:rPr>
          <w:rFonts w:ascii="PT Astra Serif" w:hAnsi="PT Astra Serif"/>
        </w:rPr>
      </w:pPr>
      <w:r w:rsidRPr="00562D24">
        <w:rPr>
          <w:rFonts w:ascii="PT Astra Serif" w:hAnsi="PT Astra Serif"/>
        </w:rPr>
        <w:t xml:space="preserve">Доля укомплектованности штата педагогическими работниками в этом году для реализации АООП - 100 %, есть педагог-психолог, учитель-дефектолог, учитель-логопед, тьютор. Имеется потребность в таких специалистах, как учитель-дефектолог. Из них </w:t>
      </w:r>
      <w:r w:rsidRPr="00562D24">
        <w:rPr>
          <w:rFonts w:ascii="PT Astra Serif" w:hAnsi="PT Astra Serif"/>
          <w:iCs/>
        </w:rPr>
        <w:t>100 % педагогов, прошли подготовку по данной тематике (прошли курсы повышения квалификации, прослушали вебинары, участвовали в семинарах по работе с детьми ОВЗ).</w:t>
      </w:r>
    </w:p>
    <w:p w14:paraId="6A690BF1" w14:textId="77777777" w:rsidR="009431F6" w:rsidRPr="00562D24" w:rsidRDefault="009431F6" w:rsidP="009431F6">
      <w:pPr>
        <w:ind w:firstLine="709"/>
        <w:jc w:val="both"/>
        <w:rPr>
          <w:rFonts w:ascii="PT Astra Serif" w:hAnsi="PT Astra Serif"/>
        </w:rPr>
      </w:pPr>
      <w:r w:rsidRPr="00562D24">
        <w:rPr>
          <w:rFonts w:ascii="PT Astra Serif" w:hAnsi="PT Astra Serif"/>
          <w:bCs/>
          <w:u w:val="single"/>
        </w:rPr>
        <w:t>Материально-техническое обеспечение</w:t>
      </w:r>
      <w:r w:rsidRPr="00562D24">
        <w:rPr>
          <w:rFonts w:ascii="PT Astra Serif" w:hAnsi="PT Astra Serif"/>
        </w:rPr>
        <w:t>. В школе созданы условия для получения образования учащимся с ограниченными возможностями здоровья: учебные кабинеты, спортивный зал, бассейн, кабинет психологической разгрузки, логопедический кабинет. Ученики, обучающиеся на дому, имеют свое рабочее место, социально-бытовые условия в соответствии с нормативами СанПиН с учетом конкретных потребностей ребенка. Родителями созданы условия для занятий.</w:t>
      </w:r>
    </w:p>
    <w:p w14:paraId="5AFC0CB8" w14:textId="77777777" w:rsidR="00462BCD" w:rsidRPr="00596D98" w:rsidRDefault="00462BCD" w:rsidP="00652E41">
      <w:pPr>
        <w:jc w:val="both"/>
        <w:rPr>
          <w:rFonts w:ascii="PT Astra Serif" w:hAnsi="PT Astra Serif"/>
        </w:rPr>
      </w:pPr>
    </w:p>
    <w:p w14:paraId="1280C577" w14:textId="77777777" w:rsidR="00B91903" w:rsidRPr="00596D98" w:rsidRDefault="00B91903" w:rsidP="00D21194">
      <w:pPr>
        <w:pStyle w:val="20"/>
        <w:spacing w:before="0" w:after="0"/>
        <w:jc w:val="center"/>
        <w:rPr>
          <w:rFonts w:ascii="PT Astra Serif" w:hAnsi="PT Astra Serif"/>
          <w:sz w:val="24"/>
          <w:szCs w:val="24"/>
        </w:rPr>
      </w:pPr>
      <w:bookmarkStart w:id="62" w:name="_Toc107669923"/>
      <w:r w:rsidRPr="00596D98">
        <w:rPr>
          <w:rFonts w:ascii="PT Astra Serif" w:hAnsi="PT Astra Serif"/>
          <w:sz w:val="24"/>
          <w:szCs w:val="24"/>
        </w:rPr>
        <w:t>3.</w:t>
      </w:r>
      <w:r w:rsidR="00347267" w:rsidRPr="00596D98">
        <w:rPr>
          <w:rFonts w:ascii="PT Astra Serif" w:hAnsi="PT Astra Serif"/>
          <w:sz w:val="24"/>
          <w:szCs w:val="24"/>
        </w:rPr>
        <w:t>9</w:t>
      </w:r>
      <w:r w:rsidR="0079230A" w:rsidRPr="00596D98">
        <w:rPr>
          <w:rFonts w:ascii="PT Astra Serif" w:hAnsi="PT Astra Serif"/>
          <w:sz w:val="24"/>
          <w:szCs w:val="24"/>
          <w:lang w:val="ru-RU"/>
        </w:rPr>
        <w:t>.</w:t>
      </w:r>
      <w:r w:rsidRPr="00596D98">
        <w:rPr>
          <w:rFonts w:ascii="PT Astra Serif" w:hAnsi="PT Astra Serif"/>
          <w:sz w:val="24"/>
          <w:szCs w:val="24"/>
        </w:rPr>
        <w:t xml:space="preserve"> </w:t>
      </w:r>
      <w:r w:rsidR="00520F07" w:rsidRPr="00596D98">
        <w:rPr>
          <w:rFonts w:ascii="PT Astra Serif" w:hAnsi="PT Astra Serif"/>
          <w:sz w:val="24"/>
          <w:szCs w:val="24"/>
        </w:rPr>
        <w:t xml:space="preserve">Кадровый состав </w:t>
      </w:r>
      <w:r w:rsidRPr="00596D98">
        <w:rPr>
          <w:rFonts w:ascii="PT Astra Serif" w:hAnsi="PT Astra Serif"/>
          <w:sz w:val="24"/>
          <w:szCs w:val="24"/>
        </w:rPr>
        <w:t>(административный, педагогический, вспомогательный; уровень квалификации; система повышения квалификации; награды, звания, заслуги).</w:t>
      </w:r>
      <w:bookmarkEnd w:id="62"/>
    </w:p>
    <w:p w14:paraId="712418CE" w14:textId="77777777" w:rsidR="00DB0582" w:rsidRPr="00596D98" w:rsidRDefault="00DB0582" w:rsidP="00DB0582">
      <w:pPr>
        <w:jc w:val="center"/>
        <w:rPr>
          <w:rFonts w:ascii="PT Astra Serif" w:hAnsi="PT Astra Serif"/>
          <w:b/>
        </w:rPr>
      </w:pPr>
    </w:p>
    <w:p w14:paraId="10D887FB" w14:textId="77777777" w:rsidR="00DB0582" w:rsidRPr="00596D98" w:rsidRDefault="00DB0582" w:rsidP="00DB0582">
      <w:pPr>
        <w:jc w:val="center"/>
        <w:rPr>
          <w:rFonts w:ascii="PT Astra Serif" w:hAnsi="PT Astra Serif"/>
          <w:b/>
        </w:rPr>
      </w:pPr>
      <w:r w:rsidRPr="00596D98">
        <w:rPr>
          <w:rFonts w:ascii="PT Astra Serif" w:hAnsi="PT Astra Serif"/>
          <w:b/>
        </w:rPr>
        <w:t xml:space="preserve">Уровень квалификации педагогических работников дошкольных групп МБОУ «СОШ № 6» </w:t>
      </w:r>
    </w:p>
    <w:tbl>
      <w:tblPr>
        <w:tblW w:w="10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275"/>
        <w:gridCol w:w="880"/>
        <w:gridCol w:w="1275"/>
        <w:gridCol w:w="1134"/>
        <w:gridCol w:w="1560"/>
        <w:gridCol w:w="1275"/>
        <w:gridCol w:w="1276"/>
        <w:gridCol w:w="1087"/>
      </w:tblGrid>
      <w:tr w:rsidR="00DB0582" w:rsidRPr="00596D98" w14:paraId="29658EFE" w14:textId="77777777" w:rsidTr="00DB0582">
        <w:tc>
          <w:tcPr>
            <w:tcW w:w="1101" w:type="dxa"/>
          </w:tcPr>
          <w:p w14:paraId="5DE56673" w14:textId="77777777" w:rsidR="00DB0582" w:rsidRPr="00562D24" w:rsidRDefault="00DB0582" w:rsidP="00DB0582">
            <w:pPr>
              <w:contextualSpacing/>
              <w:jc w:val="center"/>
              <w:rPr>
                <w:rFonts w:ascii="PT Astra Serif" w:hAnsi="PT Astra Serif"/>
                <w:b/>
              </w:rPr>
            </w:pPr>
          </w:p>
        </w:tc>
        <w:tc>
          <w:tcPr>
            <w:tcW w:w="2155" w:type="dxa"/>
            <w:gridSpan w:val="2"/>
          </w:tcPr>
          <w:p w14:paraId="44982172" w14:textId="77777777" w:rsidR="00DB0582" w:rsidRPr="00562D24" w:rsidRDefault="00DB0582" w:rsidP="00DB0582">
            <w:pPr>
              <w:contextualSpacing/>
              <w:jc w:val="center"/>
              <w:rPr>
                <w:rFonts w:ascii="PT Astra Serif" w:hAnsi="PT Astra Serif"/>
                <w:b/>
              </w:rPr>
            </w:pPr>
            <w:r w:rsidRPr="00562D24">
              <w:rPr>
                <w:rFonts w:ascii="PT Astra Serif" w:hAnsi="PT Astra Serif"/>
                <w:b/>
              </w:rPr>
              <w:t>Высшая кв. категория</w:t>
            </w:r>
          </w:p>
        </w:tc>
        <w:tc>
          <w:tcPr>
            <w:tcW w:w="2409" w:type="dxa"/>
            <w:gridSpan w:val="2"/>
          </w:tcPr>
          <w:p w14:paraId="1B47D9D3" w14:textId="77777777" w:rsidR="00DB0582" w:rsidRPr="00562D24" w:rsidRDefault="00DB0582" w:rsidP="00DB0582">
            <w:pPr>
              <w:contextualSpacing/>
              <w:jc w:val="center"/>
              <w:rPr>
                <w:rFonts w:ascii="PT Astra Serif" w:hAnsi="PT Astra Serif"/>
                <w:b/>
              </w:rPr>
            </w:pPr>
            <w:r w:rsidRPr="00562D24">
              <w:rPr>
                <w:rFonts w:ascii="PT Astra Serif" w:hAnsi="PT Astra Serif"/>
                <w:b/>
              </w:rPr>
              <w:t>Первая кв. категория</w:t>
            </w:r>
          </w:p>
        </w:tc>
        <w:tc>
          <w:tcPr>
            <w:tcW w:w="2835" w:type="dxa"/>
            <w:gridSpan w:val="2"/>
          </w:tcPr>
          <w:p w14:paraId="2E7C2B1A" w14:textId="77777777" w:rsidR="00DB0582" w:rsidRPr="00562D24" w:rsidRDefault="00DB0582" w:rsidP="00DB0582">
            <w:pPr>
              <w:contextualSpacing/>
              <w:jc w:val="center"/>
              <w:rPr>
                <w:rFonts w:ascii="PT Astra Serif" w:hAnsi="PT Astra Serif"/>
                <w:b/>
              </w:rPr>
            </w:pPr>
            <w:r w:rsidRPr="00562D24">
              <w:rPr>
                <w:rFonts w:ascii="PT Astra Serif" w:hAnsi="PT Astra Serif"/>
                <w:b/>
              </w:rPr>
              <w:t>Соответствие занимаемой должности</w:t>
            </w:r>
          </w:p>
        </w:tc>
        <w:tc>
          <w:tcPr>
            <w:tcW w:w="2363" w:type="dxa"/>
            <w:gridSpan w:val="2"/>
          </w:tcPr>
          <w:p w14:paraId="6C8E47CE" w14:textId="77777777" w:rsidR="00DB0582" w:rsidRPr="00562D24" w:rsidRDefault="00DB0582" w:rsidP="00DB0582">
            <w:pPr>
              <w:contextualSpacing/>
              <w:jc w:val="center"/>
              <w:rPr>
                <w:rFonts w:ascii="PT Astra Serif" w:hAnsi="PT Astra Serif"/>
                <w:b/>
              </w:rPr>
            </w:pPr>
            <w:r w:rsidRPr="00562D24">
              <w:rPr>
                <w:rFonts w:ascii="PT Astra Serif" w:hAnsi="PT Astra Serif"/>
                <w:b/>
              </w:rPr>
              <w:t>Без категории</w:t>
            </w:r>
          </w:p>
        </w:tc>
      </w:tr>
      <w:tr w:rsidR="00DB0582" w:rsidRPr="00596D98" w14:paraId="725DAD07" w14:textId="77777777" w:rsidTr="00DB0582">
        <w:tc>
          <w:tcPr>
            <w:tcW w:w="1101" w:type="dxa"/>
          </w:tcPr>
          <w:p w14:paraId="382B6224" w14:textId="77777777" w:rsidR="00DB0582" w:rsidRPr="00562D24" w:rsidRDefault="00DB0582" w:rsidP="00DB0582">
            <w:pPr>
              <w:contextualSpacing/>
              <w:jc w:val="center"/>
              <w:rPr>
                <w:rFonts w:ascii="PT Astra Serif" w:hAnsi="PT Astra Serif"/>
                <w:b/>
              </w:rPr>
            </w:pPr>
          </w:p>
        </w:tc>
        <w:tc>
          <w:tcPr>
            <w:tcW w:w="1275" w:type="dxa"/>
          </w:tcPr>
          <w:p w14:paraId="7360DDEF" w14:textId="77777777" w:rsidR="00DB0582" w:rsidRPr="00562D24" w:rsidRDefault="00DB0582" w:rsidP="00DB0582">
            <w:pPr>
              <w:contextualSpacing/>
              <w:jc w:val="center"/>
              <w:rPr>
                <w:rFonts w:ascii="PT Astra Serif" w:hAnsi="PT Astra Serif"/>
                <w:b/>
              </w:rPr>
            </w:pPr>
            <w:r w:rsidRPr="00562D24">
              <w:rPr>
                <w:rFonts w:ascii="PT Astra Serif" w:hAnsi="PT Astra Serif"/>
                <w:b/>
              </w:rPr>
              <w:t>человек</w:t>
            </w:r>
          </w:p>
        </w:tc>
        <w:tc>
          <w:tcPr>
            <w:tcW w:w="880" w:type="dxa"/>
          </w:tcPr>
          <w:p w14:paraId="662F1860" w14:textId="77777777" w:rsidR="00DB0582" w:rsidRPr="00562D24" w:rsidRDefault="00DB0582" w:rsidP="00DB0582">
            <w:pPr>
              <w:contextualSpacing/>
              <w:jc w:val="center"/>
              <w:rPr>
                <w:rFonts w:ascii="PT Astra Serif" w:hAnsi="PT Astra Serif"/>
                <w:b/>
              </w:rPr>
            </w:pPr>
            <w:r w:rsidRPr="00562D24">
              <w:rPr>
                <w:rFonts w:ascii="PT Astra Serif" w:hAnsi="PT Astra Serif"/>
                <w:b/>
              </w:rPr>
              <w:t> %</w:t>
            </w:r>
          </w:p>
        </w:tc>
        <w:tc>
          <w:tcPr>
            <w:tcW w:w="1275" w:type="dxa"/>
          </w:tcPr>
          <w:p w14:paraId="37C71323" w14:textId="77777777" w:rsidR="00DB0582" w:rsidRPr="00562D24" w:rsidRDefault="00DB0582" w:rsidP="00DB0582">
            <w:pPr>
              <w:contextualSpacing/>
              <w:jc w:val="center"/>
              <w:rPr>
                <w:rFonts w:ascii="PT Astra Serif" w:hAnsi="PT Astra Serif"/>
                <w:b/>
              </w:rPr>
            </w:pPr>
            <w:r w:rsidRPr="00562D24">
              <w:rPr>
                <w:rFonts w:ascii="PT Astra Serif" w:hAnsi="PT Astra Serif"/>
                <w:b/>
              </w:rPr>
              <w:t>человек</w:t>
            </w:r>
          </w:p>
        </w:tc>
        <w:tc>
          <w:tcPr>
            <w:tcW w:w="1134" w:type="dxa"/>
          </w:tcPr>
          <w:p w14:paraId="6B35EDA5" w14:textId="77777777" w:rsidR="00DB0582" w:rsidRPr="00562D24" w:rsidRDefault="00DB0582" w:rsidP="00DB0582">
            <w:pPr>
              <w:contextualSpacing/>
              <w:jc w:val="center"/>
              <w:rPr>
                <w:rFonts w:ascii="PT Astra Serif" w:hAnsi="PT Astra Serif"/>
                <w:b/>
              </w:rPr>
            </w:pPr>
            <w:r w:rsidRPr="00562D24">
              <w:rPr>
                <w:rFonts w:ascii="PT Astra Serif" w:hAnsi="PT Astra Serif"/>
                <w:b/>
              </w:rPr>
              <w:t> %</w:t>
            </w:r>
          </w:p>
        </w:tc>
        <w:tc>
          <w:tcPr>
            <w:tcW w:w="1560" w:type="dxa"/>
          </w:tcPr>
          <w:p w14:paraId="0EEABB2C" w14:textId="77777777" w:rsidR="00DB0582" w:rsidRPr="00562D24" w:rsidRDefault="00DB0582" w:rsidP="00DB0582">
            <w:pPr>
              <w:contextualSpacing/>
              <w:jc w:val="center"/>
              <w:rPr>
                <w:rFonts w:ascii="PT Astra Serif" w:hAnsi="PT Astra Serif"/>
                <w:b/>
              </w:rPr>
            </w:pPr>
            <w:r w:rsidRPr="00562D24">
              <w:rPr>
                <w:rFonts w:ascii="PT Astra Serif" w:hAnsi="PT Astra Serif"/>
                <w:b/>
              </w:rPr>
              <w:t>человек</w:t>
            </w:r>
          </w:p>
        </w:tc>
        <w:tc>
          <w:tcPr>
            <w:tcW w:w="1275" w:type="dxa"/>
          </w:tcPr>
          <w:p w14:paraId="5E1B2D92" w14:textId="77777777" w:rsidR="00DB0582" w:rsidRPr="00562D24" w:rsidRDefault="00DB0582" w:rsidP="00DB0582">
            <w:pPr>
              <w:contextualSpacing/>
              <w:jc w:val="center"/>
              <w:rPr>
                <w:rFonts w:ascii="PT Astra Serif" w:hAnsi="PT Astra Serif"/>
                <w:b/>
              </w:rPr>
            </w:pPr>
            <w:r w:rsidRPr="00562D24">
              <w:rPr>
                <w:rFonts w:ascii="PT Astra Serif" w:hAnsi="PT Astra Serif"/>
                <w:b/>
              </w:rPr>
              <w:t> %</w:t>
            </w:r>
          </w:p>
        </w:tc>
        <w:tc>
          <w:tcPr>
            <w:tcW w:w="1276" w:type="dxa"/>
          </w:tcPr>
          <w:p w14:paraId="53B028C8" w14:textId="77777777" w:rsidR="00DB0582" w:rsidRPr="00562D24" w:rsidRDefault="00DB0582" w:rsidP="00DB0582">
            <w:pPr>
              <w:contextualSpacing/>
              <w:jc w:val="center"/>
              <w:rPr>
                <w:rFonts w:ascii="PT Astra Serif" w:hAnsi="PT Astra Serif"/>
                <w:b/>
              </w:rPr>
            </w:pPr>
            <w:r w:rsidRPr="00562D24">
              <w:rPr>
                <w:rFonts w:ascii="PT Astra Serif" w:hAnsi="PT Astra Serif"/>
                <w:b/>
              </w:rPr>
              <w:t>человек</w:t>
            </w:r>
          </w:p>
        </w:tc>
        <w:tc>
          <w:tcPr>
            <w:tcW w:w="1087" w:type="dxa"/>
          </w:tcPr>
          <w:p w14:paraId="28196C54" w14:textId="77777777" w:rsidR="00DB0582" w:rsidRPr="00562D24" w:rsidRDefault="00DB0582" w:rsidP="00DB0582">
            <w:pPr>
              <w:contextualSpacing/>
              <w:jc w:val="center"/>
              <w:rPr>
                <w:rFonts w:ascii="PT Astra Serif" w:hAnsi="PT Astra Serif"/>
                <w:b/>
              </w:rPr>
            </w:pPr>
            <w:r w:rsidRPr="00562D24">
              <w:rPr>
                <w:rFonts w:ascii="PT Astra Serif" w:hAnsi="PT Astra Serif"/>
                <w:b/>
              </w:rPr>
              <w:t> %</w:t>
            </w:r>
          </w:p>
        </w:tc>
      </w:tr>
      <w:tr w:rsidR="00DB0582" w:rsidRPr="00596D98" w14:paraId="0BDC6404" w14:textId="77777777" w:rsidTr="00DB0582">
        <w:trPr>
          <w:trHeight w:val="289"/>
        </w:trPr>
        <w:tc>
          <w:tcPr>
            <w:tcW w:w="1101" w:type="dxa"/>
          </w:tcPr>
          <w:p w14:paraId="0EC3CF92" w14:textId="77777777" w:rsidR="00DB0582" w:rsidRPr="00562D24" w:rsidRDefault="00DB0582" w:rsidP="00DB0582">
            <w:pPr>
              <w:contextualSpacing/>
              <w:rPr>
                <w:rFonts w:ascii="PT Astra Serif" w:hAnsi="PT Astra Serif"/>
              </w:rPr>
            </w:pPr>
            <w:r w:rsidRPr="00562D24">
              <w:rPr>
                <w:rFonts w:ascii="PT Astra Serif" w:hAnsi="PT Astra Serif"/>
              </w:rPr>
              <w:t>2019 - 2020</w:t>
            </w:r>
          </w:p>
        </w:tc>
        <w:tc>
          <w:tcPr>
            <w:tcW w:w="1275" w:type="dxa"/>
          </w:tcPr>
          <w:p w14:paraId="08FEC86B" w14:textId="77777777" w:rsidR="00DB0582" w:rsidRPr="00562D24" w:rsidRDefault="00DB0582" w:rsidP="00DB0582">
            <w:pPr>
              <w:contextualSpacing/>
              <w:jc w:val="center"/>
              <w:rPr>
                <w:rFonts w:ascii="PT Astra Serif" w:hAnsi="PT Astra Serif"/>
              </w:rPr>
            </w:pPr>
            <w:r w:rsidRPr="00562D24">
              <w:rPr>
                <w:rFonts w:ascii="PT Astra Serif" w:hAnsi="PT Astra Serif"/>
              </w:rPr>
              <w:t>6</w:t>
            </w:r>
          </w:p>
        </w:tc>
        <w:tc>
          <w:tcPr>
            <w:tcW w:w="880" w:type="dxa"/>
          </w:tcPr>
          <w:p w14:paraId="315B6313" w14:textId="77777777" w:rsidR="00DB0582" w:rsidRPr="00562D24" w:rsidRDefault="00DB0582" w:rsidP="00DB0582">
            <w:pPr>
              <w:contextualSpacing/>
              <w:jc w:val="center"/>
              <w:rPr>
                <w:rFonts w:ascii="PT Astra Serif" w:hAnsi="PT Astra Serif"/>
              </w:rPr>
            </w:pPr>
            <w:r w:rsidRPr="00562D24">
              <w:rPr>
                <w:rFonts w:ascii="PT Astra Serif" w:hAnsi="PT Astra Serif"/>
              </w:rPr>
              <w:t>18 </w:t>
            </w:r>
          </w:p>
        </w:tc>
        <w:tc>
          <w:tcPr>
            <w:tcW w:w="1275" w:type="dxa"/>
          </w:tcPr>
          <w:p w14:paraId="19F49E34" w14:textId="77777777" w:rsidR="00DB0582" w:rsidRPr="00562D24" w:rsidRDefault="00DB0582" w:rsidP="00DB0582">
            <w:pPr>
              <w:contextualSpacing/>
              <w:jc w:val="center"/>
              <w:rPr>
                <w:rFonts w:ascii="PT Astra Serif" w:hAnsi="PT Astra Serif"/>
              </w:rPr>
            </w:pPr>
            <w:r w:rsidRPr="00562D24">
              <w:rPr>
                <w:rFonts w:ascii="PT Astra Serif" w:hAnsi="PT Astra Serif"/>
              </w:rPr>
              <w:t>18</w:t>
            </w:r>
          </w:p>
        </w:tc>
        <w:tc>
          <w:tcPr>
            <w:tcW w:w="1134" w:type="dxa"/>
          </w:tcPr>
          <w:p w14:paraId="5866039C" w14:textId="77777777" w:rsidR="00DB0582" w:rsidRPr="00562D24" w:rsidRDefault="00DB0582" w:rsidP="00DB0582">
            <w:pPr>
              <w:contextualSpacing/>
              <w:jc w:val="center"/>
              <w:rPr>
                <w:rFonts w:ascii="PT Astra Serif" w:hAnsi="PT Astra Serif"/>
              </w:rPr>
            </w:pPr>
            <w:r w:rsidRPr="00562D24">
              <w:rPr>
                <w:rFonts w:ascii="PT Astra Serif" w:hAnsi="PT Astra Serif"/>
              </w:rPr>
              <w:t xml:space="preserve">53 </w:t>
            </w:r>
          </w:p>
        </w:tc>
        <w:tc>
          <w:tcPr>
            <w:tcW w:w="1560" w:type="dxa"/>
          </w:tcPr>
          <w:p w14:paraId="5CA565E4" w14:textId="77777777" w:rsidR="00DB0582" w:rsidRPr="00562D24" w:rsidRDefault="00DB0582" w:rsidP="00DB0582">
            <w:pPr>
              <w:contextualSpacing/>
              <w:jc w:val="center"/>
              <w:rPr>
                <w:rFonts w:ascii="PT Astra Serif" w:hAnsi="PT Astra Serif"/>
              </w:rPr>
            </w:pPr>
            <w:r w:rsidRPr="00562D24">
              <w:rPr>
                <w:rFonts w:ascii="PT Astra Serif" w:hAnsi="PT Astra Serif"/>
              </w:rPr>
              <w:t>6</w:t>
            </w:r>
          </w:p>
        </w:tc>
        <w:tc>
          <w:tcPr>
            <w:tcW w:w="1275" w:type="dxa"/>
          </w:tcPr>
          <w:p w14:paraId="5042BD16" w14:textId="77777777" w:rsidR="00DB0582" w:rsidRPr="00562D24" w:rsidRDefault="00DB0582" w:rsidP="00DB0582">
            <w:pPr>
              <w:contextualSpacing/>
              <w:jc w:val="center"/>
              <w:rPr>
                <w:rFonts w:ascii="PT Astra Serif" w:hAnsi="PT Astra Serif"/>
              </w:rPr>
            </w:pPr>
            <w:r w:rsidRPr="00562D24">
              <w:rPr>
                <w:rFonts w:ascii="PT Astra Serif" w:hAnsi="PT Astra Serif"/>
              </w:rPr>
              <w:t xml:space="preserve">18 </w:t>
            </w:r>
          </w:p>
        </w:tc>
        <w:tc>
          <w:tcPr>
            <w:tcW w:w="1276" w:type="dxa"/>
          </w:tcPr>
          <w:p w14:paraId="2B5CC5FE" w14:textId="77777777" w:rsidR="00DB0582" w:rsidRPr="00562D24" w:rsidRDefault="00DB0582" w:rsidP="00DB0582">
            <w:pPr>
              <w:contextualSpacing/>
              <w:jc w:val="center"/>
              <w:rPr>
                <w:rFonts w:ascii="PT Astra Serif" w:hAnsi="PT Astra Serif"/>
              </w:rPr>
            </w:pPr>
            <w:r w:rsidRPr="00562D24">
              <w:rPr>
                <w:rFonts w:ascii="PT Astra Serif" w:hAnsi="PT Astra Serif"/>
              </w:rPr>
              <w:t>4</w:t>
            </w:r>
          </w:p>
        </w:tc>
        <w:tc>
          <w:tcPr>
            <w:tcW w:w="1087" w:type="dxa"/>
          </w:tcPr>
          <w:p w14:paraId="21246250" w14:textId="77777777" w:rsidR="00DB0582" w:rsidRPr="00562D24" w:rsidRDefault="00DB0582" w:rsidP="00DB0582">
            <w:pPr>
              <w:contextualSpacing/>
              <w:jc w:val="center"/>
              <w:rPr>
                <w:rFonts w:ascii="PT Astra Serif" w:hAnsi="PT Astra Serif"/>
              </w:rPr>
            </w:pPr>
            <w:r w:rsidRPr="00562D24">
              <w:rPr>
                <w:rFonts w:ascii="PT Astra Serif" w:hAnsi="PT Astra Serif"/>
              </w:rPr>
              <w:t>11 </w:t>
            </w:r>
          </w:p>
        </w:tc>
      </w:tr>
      <w:tr w:rsidR="00DB0582" w:rsidRPr="00596D98" w14:paraId="0A265EBC" w14:textId="77777777" w:rsidTr="00DB0582">
        <w:trPr>
          <w:trHeight w:val="331"/>
        </w:trPr>
        <w:tc>
          <w:tcPr>
            <w:tcW w:w="1101" w:type="dxa"/>
          </w:tcPr>
          <w:p w14:paraId="20F5B5D6" w14:textId="77777777" w:rsidR="00DB0582" w:rsidRPr="00562D24" w:rsidRDefault="00DB0582" w:rsidP="00DB0582">
            <w:pPr>
              <w:contextualSpacing/>
              <w:rPr>
                <w:rFonts w:ascii="PT Astra Serif" w:hAnsi="PT Astra Serif"/>
              </w:rPr>
            </w:pPr>
            <w:r w:rsidRPr="00562D24">
              <w:rPr>
                <w:rFonts w:ascii="PT Astra Serif" w:hAnsi="PT Astra Serif"/>
              </w:rPr>
              <w:t>2020-2021</w:t>
            </w:r>
          </w:p>
        </w:tc>
        <w:tc>
          <w:tcPr>
            <w:tcW w:w="1275" w:type="dxa"/>
          </w:tcPr>
          <w:p w14:paraId="0D4D980E" w14:textId="77777777" w:rsidR="00DB0582" w:rsidRPr="00562D24" w:rsidRDefault="00DB0582" w:rsidP="00DB0582">
            <w:pPr>
              <w:contextualSpacing/>
              <w:jc w:val="center"/>
              <w:rPr>
                <w:rFonts w:ascii="PT Astra Serif" w:hAnsi="PT Astra Serif"/>
              </w:rPr>
            </w:pPr>
            <w:r w:rsidRPr="00562D24">
              <w:rPr>
                <w:rFonts w:ascii="PT Astra Serif" w:hAnsi="PT Astra Serif"/>
              </w:rPr>
              <w:t>10</w:t>
            </w:r>
          </w:p>
        </w:tc>
        <w:tc>
          <w:tcPr>
            <w:tcW w:w="880" w:type="dxa"/>
          </w:tcPr>
          <w:p w14:paraId="74CF053C" w14:textId="77777777" w:rsidR="00DB0582" w:rsidRPr="00562D24" w:rsidRDefault="00DB0582" w:rsidP="00DB0582">
            <w:pPr>
              <w:contextualSpacing/>
              <w:jc w:val="center"/>
              <w:rPr>
                <w:rFonts w:ascii="PT Astra Serif" w:hAnsi="PT Astra Serif"/>
              </w:rPr>
            </w:pPr>
            <w:r w:rsidRPr="00562D24">
              <w:rPr>
                <w:rFonts w:ascii="PT Astra Serif" w:hAnsi="PT Astra Serif"/>
              </w:rPr>
              <w:t>29</w:t>
            </w:r>
          </w:p>
        </w:tc>
        <w:tc>
          <w:tcPr>
            <w:tcW w:w="1275" w:type="dxa"/>
          </w:tcPr>
          <w:p w14:paraId="4508B8D2" w14:textId="77777777" w:rsidR="00DB0582" w:rsidRPr="00562D24" w:rsidRDefault="00DB0582" w:rsidP="00DB0582">
            <w:pPr>
              <w:contextualSpacing/>
              <w:jc w:val="center"/>
              <w:rPr>
                <w:rFonts w:ascii="PT Astra Serif" w:hAnsi="PT Astra Serif"/>
              </w:rPr>
            </w:pPr>
            <w:r w:rsidRPr="00562D24">
              <w:rPr>
                <w:rFonts w:ascii="PT Astra Serif" w:hAnsi="PT Astra Serif"/>
              </w:rPr>
              <w:t>17</w:t>
            </w:r>
          </w:p>
        </w:tc>
        <w:tc>
          <w:tcPr>
            <w:tcW w:w="1134" w:type="dxa"/>
          </w:tcPr>
          <w:p w14:paraId="7AA72B06" w14:textId="77777777" w:rsidR="00DB0582" w:rsidRPr="00562D24" w:rsidRDefault="00DB0582" w:rsidP="00DB0582">
            <w:pPr>
              <w:contextualSpacing/>
              <w:jc w:val="center"/>
              <w:rPr>
                <w:rFonts w:ascii="PT Astra Serif" w:hAnsi="PT Astra Serif"/>
              </w:rPr>
            </w:pPr>
            <w:r w:rsidRPr="00562D24">
              <w:rPr>
                <w:rFonts w:ascii="PT Astra Serif" w:hAnsi="PT Astra Serif"/>
              </w:rPr>
              <w:t>50</w:t>
            </w:r>
          </w:p>
        </w:tc>
        <w:tc>
          <w:tcPr>
            <w:tcW w:w="1560" w:type="dxa"/>
          </w:tcPr>
          <w:p w14:paraId="7A2A841B" w14:textId="77777777" w:rsidR="00DB0582" w:rsidRPr="00562D24" w:rsidRDefault="00DB0582" w:rsidP="00DB0582">
            <w:pPr>
              <w:contextualSpacing/>
              <w:jc w:val="center"/>
              <w:rPr>
                <w:rFonts w:ascii="PT Astra Serif" w:hAnsi="PT Astra Serif"/>
              </w:rPr>
            </w:pPr>
            <w:r w:rsidRPr="00562D24">
              <w:rPr>
                <w:rFonts w:ascii="PT Astra Serif" w:hAnsi="PT Astra Serif"/>
              </w:rPr>
              <w:t>3</w:t>
            </w:r>
          </w:p>
        </w:tc>
        <w:tc>
          <w:tcPr>
            <w:tcW w:w="1275" w:type="dxa"/>
          </w:tcPr>
          <w:p w14:paraId="4C1AF49F" w14:textId="77777777" w:rsidR="00DB0582" w:rsidRPr="00562D24" w:rsidRDefault="00DB0582" w:rsidP="00DB0582">
            <w:pPr>
              <w:contextualSpacing/>
              <w:jc w:val="center"/>
              <w:rPr>
                <w:rFonts w:ascii="PT Astra Serif" w:hAnsi="PT Astra Serif"/>
              </w:rPr>
            </w:pPr>
            <w:r w:rsidRPr="00562D24">
              <w:rPr>
                <w:rFonts w:ascii="PT Astra Serif" w:hAnsi="PT Astra Serif"/>
              </w:rPr>
              <w:t>10</w:t>
            </w:r>
          </w:p>
        </w:tc>
        <w:tc>
          <w:tcPr>
            <w:tcW w:w="1276" w:type="dxa"/>
          </w:tcPr>
          <w:p w14:paraId="4127587F" w14:textId="77777777" w:rsidR="00DB0582" w:rsidRPr="00562D24" w:rsidRDefault="00DB0582" w:rsidP="00DB0582">
            <w:pPr>
              <w:contextualSpacing/>
              <w:jc w:val="center"/>
              <w:rPr>
                <w:rFonts w:ascii="PT Astra Serif" w:hAnsi="PT Astra Serif"/>
              </w:rPr>
            </w:pPr>
            <w:r w:rsidRPr="00562D24">
              <w:rPr>
                <w:rFonts w:ascii="PT Astra Serif" w:hAnsi="PT Astra Serif"/>
              </w:rPr>
              <w:t>4</w:t>
            </w:r>
          </w:p>
        </w:tc>
        <w:tc>
          <w:tcPr>
            <w:tcW w:w="1087" w:type="dxa"/>
          </w:tcPr>
          <w:p w14:paraId="1D7AC6B9" w14:textId="77777777" w:rsidR="00DB0582" w:rsidRPr="00562D24" w:rsidRDefault="00DB0582" w:rsidP="00DB0582">
            <w:pPr>
              <w:contextualSpacing/>
              <w:jc w:val="center"/>
              <w:rPr>
                <w:rFonts w:ascii="PT Astra Serif" w:hAnsi="PT Astra Serif"/>
              </w:rPr>
            </w:pPr>
            <w:r w:rsidRPr="00562D24">
              <w:rPr>
                <w:rFonts w:ascii="PT Astra Serif" w:hAnsi="PT Astra Serif"/>
              </w:rPr>
              <w:t>11 </w:t>
            </w:r>
          </w:p>
        </w:tc>
      </w:tr>
      <w:tr w:rsidR="00DB0582" w:rsidRPr="00596D98" w14:paraId="6A53CD05" w14:textId="77777777" w:rsidTr="00DB0582">
        <w:trPr>
          <w:trHeight w:val="331"/>
        </w:trPr>
        <w:tc>
          <w:tcPr>
            <w:tcW w:w="1101" w:type="dxa"/>
          </w:tcPr>
          <w:p w14:paraId="7D0CF642" w14:textId="77777777" w:rsidR="00DB0582" w:rsidRPr="00562D24" w:rsidRDefault="00DB0582" w:rsidP="00DB0582">
            <w:pPr>
              <w:contextualSpacing/>
              <w:rPr>
                <w:rFonts w:ascii="PT Astra Serif" w:hAnsi="PT Astra Serif"/>
              </w:rPr>
            </w:pPr>
            <w:r w:rsidRPr="00562D24">
              <w:rPr>
                <w:rFonts w:ascii="PT Astra Serif" w:hAnsi="PT Astra Serif"/>
              </w:rPr>
              <w:t>2021-2022</w:t>
            </w:r>
          </w:p>
        </w:tc>
        <w:tc>
          <w:tcPr>
            <w:tcW w:w="1275" w:type="dxa"/>
          </w:tcPr>
          <w:p w14:paraId="7550495E" w14:textId="77777777" w:rsidR="00DB0582" w:rsidRPr="00562D24" w:rsidRDefault="00DB0582" w:rsidP="00DB0582">
            <w:pPr>
              <w:contextualSpacing/>
              <w:jc w:val="center"/>
              <w:rPr>
                <w:rFonts w:ascii="PT Astra Serif" w:hAnsi="PT Astra Serif"/>
              </w:rPr>
            </w:pPr>
            <w:r w:rsidRPr="00562D24">
              <w:rPr>
                <w:rFonts w:ascii="PT Astra Serif" w:hAnsi="PT Astra Serif"/>
              </w:rPr>
              <w:t>13</w:t>
            </w:r>
          </w:p>
        </w:tc>
        <w:tc>
          <w:tcPr>
            <w:tcW w:w="880" w:type="dxa"/>
          </w:tcPr>
          <w:p w14:paraId="241BA40B" w14:textId="77777777" w:rsidR="00DB0582" w:rsidRPr="00562D24" w:rsidRDefault="00DB0582" w:rsidP="00DB0582">
            <w:pPr>
              <w:contextualSpacing/>
              <w:jc w:val="center"/>
              <w:rPr>
                <w:rFonts w:ascii="PT Astra Serif" w:hAnsi="PT Astra Serif"/>
              </w:rPr>
            </w:pPr>
            <w:r w:rsidRPr="00562D24">
              <w:rPr>
                <w:rFonts w:ascii="PT Astra Serif" w:hAnsi="PT Astra Serif"/>
              </w:rPr>
              <w:t>38</w:t>
            </w:r>
          </w:p>
        </w:tc>
        <w:tc>
          <w:tcPr>
            <w:tcW w:w="1275" w:type="dxa"/>
          </w:tcPr>
          <w:p w14:paraId="53710E70" w14:textId="77777777" w:rsidR="00DB0582" w:rsidRPr="00562D24" w:rsidRDefault="00DB0582" w:rsidP="00DB0582">
            <w:pPr>
              <w:contextualSpacing/>
              <w:jc w:val="center"/>
              <w:rPr>
                <w:rFonts w:ascii="PT Astra Serif" w:hAnsi="PT Astra Serif"/>
              </w:rPr>
            </w:pPr>
            <w:r w:rsidRPr="00562D24">
              <w:rPr>
                <w:rFonts w:ascii="PT Astra Serif" w:hAnsi="PT Astra Serif"/>
              </w:rPr>
              <w:t>14</w:t>
            </w:r>
          </w:p>
        </w:tc>
        <w:tc>
          <w:tcPr>
            <w:tcW w:w="1134" w:type="dxa"/>
          </w:tcPr>
          <w:p w14:paraId="3343D3BA" w14:textId="77777777" w:rsidR="00DB0582" w:rsidRPr="00562D24" w:rsidRDefault="00DB0582" w:rsidP="00DB0582">
            <w:pPr>
              <w:contextualSpacing/>
              <w:jc w:val="center"/>
              <w:rPr>
                <w:rFonts w:ascii="PT Astra Serif" w:hAnsi="PT Astra Serif"/>
              </w:rPr>
            </w:pPr>
            <w:r w:rsidRPr="00562D24">
              <w:rPr>
                <w:rFonts w:ascii="PT Astra Serif" w:hAnsi="PT Astra Serif"/>
              </w:rPr>
              <w:t>41</w:t>
            </w:r>
          </w:p>
        </w:tc>
        <w:tc>
          <w:tcPr>
            <w:tcW w:w="1560" w:type="dxa"/>
          </w:tcPr>
          <w:p w14:paraId="4C1E55C5" w14:textId="77777777" w:rsidR="00DB0582" w:rsidRPr="00562D24" w:rsidRDefault="00DB0582" w:rsidP="00DB0582">
            <w:pPr>
              <w:contextualSpacing/>
              <w:jc w:val="center"/>
              <w:rPr>
                <w:rFonts w:ascii="PT Astra Serif" w:hAnsi="PT Astra Serif"/>
              </w:rPr>
            </w:pPr>
            <w:r w:rsidRPr="00562D24">
              <w:rPr>
                <w:rFonts w:ascii="PT Astra Serif" w:hAnsi="PT Astra Serif"/>
              </w:rPr>
              <w:t>5</w:t>
            </w:r>
          </w:p>
        </w:tc>
        <w:tc>
          <w:tcPr>
            <w:tcW w:w="1275" w:type="dxa"/>
          </w:tcPr>
          <w:p w14:paraId="42CD402E" w14:textId="77777777" w:rsidR="00DB0582" w:rsidRPr="00562D24" w:rsidRDefault="00DB0582" w:rsidP="00DB0582">
            <w:pPr>
              <w:contextualSpacing/>
              <w:jc w:val="center"/>
              <w:rPr>
                <w:rFonts w:ascii="PT Astra Serif" w:hAnsi="PT Astra Serif"/>
              </w:rPr>
            </w:pPr>
            <w:r w:rsidRPr="00562D24">
              <w:rPr>
                <w:rFonts w:ascii="PT Astra Serif" w:hAnsi="PT Astra Serif"/>
              </w:rPr>
              <w:t>15</w:t>
            </w:r>
          </w:p>
        </w:tc>
        <w:tc>
          <w:tcPr>
            <w:tcW w:w="1276" w:type="dxa"/>
          </w:tcPr>
          <w:p w14:paraId="572407D7" w14:textId="77777777" w:rsidR="00DB0582" w:rsidRPr="00562D24" w:rsidRDefault="00DB0582" w:rsidP="00DB0582">
            <w:pPr>
              <w:contextualSpacing/>
              <w:jc w:val="center"/>
              <w:rPr>
                <w:rFonts w:ascii="PT Astra Serif" w:hAnsi="PT Astra Serif"/>
              </w:rPr>
            </w:pPr>
            <w:r w:rsidRPr="00562D24">
              <w:rPr>
                <w:rFonts w:ascii="PT Astra Serif" w:hAnsi="PT Astra Serif"/>
              </w:rPr>
              <w:t>2</w:t>
            </w:r>
          </w:p>
        </w:tc>
        <w:tc>
          <w:tcPr>
            <w:tcW w:w="1087" w:type="dxa"/>
          </w:tcPr>
          <w:p w14:paraId="1C4DA8DC" w14:textId="77777777" w:rsidR="00DB0582" w:rsidRPr="00562D24" w:rsidRDefault="00DB0582" w:rsidP="00DB0582">
            <w:pPr>
              <w:contextualSpacing/>
              <w:jc w:val="center"/>
              <w:rPr>
                <w:rFonts w:ascii="PT Astra Serif" w:hAnsi="PT Astra Serif"/>
              </w:rPr>
            </w:pPr>
            <w:r w:rsidRPr="00562D24">
              <w:rPr>
                <w:rFonts w:ascii="PT Astra Serif" w:hAnsi="PT Astra Serif"/>
              </w:rPr>
              <w:t>6</w:t>
            </w:r>
          </w:p>
        </w:tc>
      </w:tr>
    </w:tbl>
    <w:p w14:paraId="2BED3580" w14:textId="77777777" w:rsidR="00DB0582" w:rsidRPr="00596D98" w:rsidRDefault="00DB0582" w:rsidP="00DB0582">
      <w:pPr>
        <w:rPr>
          <w:rFonts w:ascii="PT Astra Serif" w:hAnsi="PT Astra Serif"/>
        </w:rPr>
      </w:pPr>
    </w:p>
    <w:p w14:paraId="462A2C91" w14:textId="77777777" w:rsidR="00DB0582" w:rsidRPr="00596D98" w:rsidRDefault="00DB0582" w:rsidP="00DB0582">
      <w:pPr>
        <w:jc w:val="center"/>
        <w:rPr>
          <w:rFonts w:ascii="PT Astra Serif" w:hAnsi="PT Astra Serif"/>
        </w:rPr>
      </w:pPr>
      <w:r w:rsidRPr="00596D98">
        <w:rPr>
          <w:rFonts w:ascii="PT Astra Serif" w:hAnsi="PT Astra Serif"/>
        </w:rPr>
        <w:t>Динамика аттестации за период с 2019 – 2022 г.</w:t>
      </w:r>
    </w:p>
    <w:p w14:paraId="5AFC91F0" w14:textId="77777777" w:rsidR="00DB0582" w:rsidRPr="00596D98" w:rsidRDefault="00DB0582" w:rsidP="00DB0582">
      <w:pPr>
        <w:jc w:val="center"/>
        <w:rPr>
          <w:rFonts w:ascii="PT Astra Serif" w:hAnsi="PT Astra Serif"/>
        </w:rPr>
      </w:pPr>
      <w:r w:rsidRPr="00596D98">
        <w:rPr>
          <w:rFonts w:ascii="PT Astra Serif" w:hAnsi="PT Astra Serif"/>
          <w:noProof/>
        </w:rPr>
        <w:lastRenderedPageBreak/>
        <w:drawing>
          <wp:inline distT="0" distB="0" distL="0" distR="0" wp14:anchorId="48116A29" wp14:editId="5F2276FE">
            <wp:extent cx="4464050" cy="1879600"/>
            <wp:effectExtent l="0" t="0" r="12700" b="6350"/>
            <wp:docPr id="32" name="Диаграмма 3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77872B" w14:textId="77777777" w:rsidR="00DB0582" w:rsidRPr="00596D98" w:rsidRDefault="00DB0582" w:rsidP="00DB0582">
      <w:pPr>
        <w:jc w:val="center"/>
        <w:rPr>
          <w:rFonts w:ascii="PT Astra Serif" w:hAnsi="PT Astra Serif"/>
        </w:rPr>
      </w:pPr>
    </w:p>
    <w:p w14:paraId="52895470" w14:textId="77777777" w:rsidR="00DB0582" w:rsidRPr="00596D98" w:rsidRDefault="00DB0582" w:rsidP="00DB0582">
      <w:pPr>
        <w:jc w:val="both"/>
        <w:rPr>
          <w:rFonts w:ascii="PT Astra Serif" w:hAnsi="PT Astra Serif"/>
          <w:b/>
        </w:rPr>
      </w:pPr>
    </w:p>
    <w:p w14:paraId="79792207" w14:textId="77777777" w:rsidR="00DB0582" w:rsidRPr="00562D24" w:rsidRDefault="00DB0582" w:rsidP="00DB0582">
      <w:pPr>
        <w:ind w:firstLine="709"/>
        <w:jc w:val="both"/>
        <w:rPr>
          <w:rFonts w:ascii="PT Astra Serif" w:hAnsi="PT Astra Serif"/>
        </w:rPr>
      </w:pPr>
      <w:r w:rsidRPr="00562D24">
        <w:rPr>
          <w:rFonts w:ascii="PT Astra Serif" w:hAnsi="PT Astra Serif"/>
          <w:b/>
        </w:rPr>
        <w:t xml:space="preserve">Положительный результат: </w:t>
      </w:r>
      <w:r w:rsidRPr="00562D24">
        <w:rPr>
          <w:rFonts w:ascii="PT Astra Serif" w:hAnsi="PT Astra Serif"/>
        </w:rPr>
        <w:t xml:space="preserve">аттестация педагогических работников проходит в соответствии с перспективным планом и графиком аттестации. Все педагоги, подавшие заявление на аттестацию успешно аттестованы на первую и высшую квалификационную категорию. В дошкольных группах всего педагогических работников 34, из них 13 (38%) педагогов, имеющих ВКК и 14 (41%) </w:t>
      </w:r>
      <w:r w:rsidRPr="00562D24">
        <w:rPr>
          <w:rFonts w:ascii="PT Astra Serif" w:hAnsi="PT Astra Serif"/>
          <w:lang w:val="en-US"/>
        </w:rPr>
        <w:t>I</w:t>
      </w:r>
      <w:r w:rsidRPr="00562D24">
        <w:rPr>
          <w:rFonts w:ascii="PT Astra Serif" w:hAnsi="PT Astra Serif"/>
        </w:rPr>
        <w:t xml:space="preserve"> КК, что составляет 79 %. Соответствие занимаемой должности – 5 педагогов, что составляет 15 %. Количество не имеющих квалификационной категории - 2 педагога, что составляет 6 % (1 вновь прибывший, 1 после декретного отпуска). В 2022 - 2023 году планируется прохождение аттестационных процедур 2 педагога на </w:t>
      </w:r>
      <w:r w:rsidRPr="00562D24">
        <w:rPr>
          <w:rFonts w:ascii="PT Astra Serif" w:hAnsi="PT Astra Serif"/>
          <w:lang w:val="en-US"/>
        </w:rPr>
        <w:t>I</w:t>
      </w:r>
      <w:r w:rsidRPr="00562D24">
        <w:rPr>
          <w:rFonts w:ascii="PT Astra Serif" w:hAnsi="PT Astra Serif"/>
        </w:rPr>
        <w:t xml:space="preserve"> КК и 2 педагога на ВКК, 1 на соответствие занимаемой должности. </w:t>
      </w:r>
    </w:p>
    <w:p w14:paraId="371B627A" w14:textId="77777777" w:rsidR="00DB0582" w:rsidRPr="00562D24" w:rsidRDefault="00DB0582" w:rsidP="00DB0582">
      <w:pPr>
        <w:ind w:firstLine="709"/>
        <w:jc w:val="both"/>
        <w:rPr>
          <w:rFonts w:ascii="PT Astra Serif" w:hAnsi="PT Astra Serif"/>
        </w:rPr>
      </w:pPr>
      <w:r w:rsidRPr="00562D24">
        <w:rPr>
          <w:rFonts w:ascii="PT Astra Serif" w:hAnsi="PT Astra Serif"/>
          <w:b/>
        </w:rPr>
        <w:t xml:space="preserve">Проблема: </w:t>
      </w:r>
      <w:r w:rsidRPr="00562D24">
        <w:rPr>
          <w:rFonts w:ascii="PT Astra Serif" w:hAnsi="PT Astra Serif"/>
        </w:rPr>
        <w:t>педагоги, имеющие соответствие занимаемой должности, не проявляют инициативу аттестоваться на первую квалификационную категорию.</w:t>
      </w:r>
    </w:p>
    <w:p w14:paraId="309DA695" w14:textId="77777777" w:rsidR="00DB0582" w:rsidRPr="00562D24" w:rsidRDefault="00DB0582" w:rsidP="00DB0582">
      <w:pPr>
        <w:ind w:firstLine="709"/>
        <w:jc w:val="both"/>
        <w:rPr>
          <w:rFonts w:ascii="PT Astra Serif" w:hAnsi="PT Astra Serif"/>
          <w:b/>
        </w:rPr>
      </w:pPr>
      <w:r w:rsidRPr="00562D24">
        <w:rPr>
          <w:rFonts w:ascii="PT Astra Serif" w:hAnsi="PT Astra Serif"/>
          <w:b/>
        </w:rPr>
        <w:t xml:space="preserve">Предложения: </w:t>
      </w:r>
      <w:r w:rsidRPr="00562D24">
        <w:rPr>
          <w:rFonts w:ascii="PT Astra Serif" w:hAnsi="PT Astra Serif"/>
        </w:rPr>
        <w:t xml:space="preserve">мотивировать педагогов на повышение квалификационной категории через презентацию передового педагогического опыта педагогов, а также посредством организации работы методического семинара по подготовке педагогических работников к аттестации в соответствии с новым порядком аттестации. </w:t>
      </w:r>
    </w:p>
    <w:p w14:paraId="2B0C67D0" w14:textId="77777777" w:rsidR="00DB0582" w:rsidRPr="00562D24" w:rsidRDefault="00DB0582" w:rsidP="00DB0582">
      <w:pPr>
        <w:ind w:firstLine="709"/>
        <w:jc w:val="both"/>
        <w:rPr>
          <w:rFonts w:ascii="PT Astra Serif" w:hAnsi="PT Astra Serif"/>
        </w:rPr>
      </w:pPr>
      <w:r w:rsidRPr="00562D24">
        <w:rPr>
          <w:rFonts w:ascii="PT Astra Serif" w:hAnsi="PT Astra Serif"/>
          <w:b/>
        </w:rPr>
        <w:t>Формы повышения квалификации.</w:t>
      </w:r>
      <w:r w:rsidRPr="00562D24">
        <w:rPr>
          <w:rFonts w:ascii="PT Astra Serif" w:hAnsi="PT Astra Serif"/>
        </w:rPr>
        <w:t xml:space="preserve"> Коллективные формы: деятельность методических объединений, тематические педсоветы, семинары – практикумы, участие в работе городских опорных площадок, участие в заочных профессиональных конкурсах на разных уровнях. Индивидуальные формы: наставничество, методические консультации, самообразование, очная и дистанционная курсовая подготовка, участие в работе вебинаров. </w:t>
      </w:r>
    </w:p>
    <w:p w14:paraId="15F76D8F" w14:textId="77777777" w:rsidR="00DB0582" w:rsidRPr="00562D24" w:rsidRDefault="00DB0582" w:rsidP="00DB0582">
      <w:pPr>
        <w:pStyle w:val="13"/>
        <w:tabs>
          <w:tab w:val="left" w:pos="284"/>
          <w:tab w:val="left" w:pos="426"/>
          <w:tab w:val="left" w:pos="993"/>
        </w:tabs>
        <w:jc w:val="both"/>
        <w:rPr>
          <w:rFonts w:ascii="PT Astra Serif" w:hAnsi="PT Astra Serif"/>
          <w:szCs w:val="24"/>
        </w:rPr>
      </w:pPr>
      <w:r w:rsidRPr="00562D24">
        <w:rPr>
          <w:rFonts w:ascii="PT Astra Serif" w:hAnsi="PT Astra Serif"/>
          <w:b/>
          <w:szCs w:val="24"/>
        </w:rPr>
        <w:t xml:space="preserve">Курсы повышения квалификации (далее КПК). </w:t>
      </w:r>
      <w:r w:rsidRPr="00562D24">
        <w:rPr>
          <w:rFonts w:ascii="PT Astra Serif" w:hAnsi="PT Astra Serif"/>
          <w:szCs w:val="24"/>
        </w:rPr>
        <w:t xml:space="preserve">Анализ выполнения перспективного плана курсовой подготовки показывает, что в соответствии с требованиями ФЗ-№ 273 «Об образовании в Российской Федерации» курсы повышения квалификации по приоритетным направлениям за три года составляет 100% (34 педагога). В 2022 году курсы повышения квалификации прошли 19 (56%) педагогов по темам: «Духовно-нравственное воспитание детей дошкольного возраста в условиях реализации программы «Социокультурные истоки», </w:t>
      </w:r>
      <w:r w:rsidRPr="00562D24">
        <w:rPr>
          <w:rFonts w:ascii="PT Astra Serif" w:hAnsi="PT Astra Serif"/>
          <w:bCs/>
          <w:szCs w:val="24"/>
        </w:rPr>
        <w:t xml:space="preserve">«Особенности организации образовательной деятельности с детьми с ОВЗ в дошкольных образовательных организациях в соответствии с ФГОС ДО», </w:t>
      </w:r>
      <w:r w:rsidRPr="00562D24">
        <w:rPr>
          <w:rFonts w:ascii="PT Astra Serif" w:hAnsi="PT Astra Serif"/>
          <w:szCs w:val="24"/>
        </w:rPr>
        <w:t>«Современные технологии работы с одаренными детьми и подготовка их к олимпиадам в рамках федерального проекта «Успех каждого ребенка», «Развитие ребенка в раннем возрасте (от 0 до 3-х лет) в соответствии с ФГОС ДО».</w:t>
      </w:r>
    </w:p>
    <w:p w14:paraId="5032B601" w14:textId="77777777" w:rsidR="00DB0582" w:rsidRPr="00562D24" w:rsidRDefault="00DB0582" w:rsidP="00DB0582">
      <w:pPr>
        <w:jc w:val="both"/>
        <w:rPr>
          <w:rFonts w:ascii="PT Astra Serif" w:hAnsi="PT Astra Serif"/>
          <w:b/>
        </w:rPr>
      </w:pPr>
      <w:r w:rsidRPr="00562D24">
        <w:rPr>
          <w:rFonts w:ascii="PT Astra Serif" w:hAnsi="PT Astra Serif"/>
          <w:b/>
        </w:rPr>
        <w:t xml:space="preserve">Учеба в городских профессиональных сообществах. </w:t>
      </w:r>
      <w:r w:rsidRPr="00562D24">
        <w:rPr>
          <w:rFonts w:ascii="PT Astra Serif" w:hAnsi="PT Astra Serif"/>
        </w:rPr>
        <w:t xml:space="preserve">В 2021-2022 уч. г. в рамках деятельности городского профессионального сообщества педагогов в соответствии с приказом управления образования, 5 педагогов, что составило 15 %, проходили обучение в ОУ города по программам опорных площадок, утвержденных экспертным советом УО, 4 педагога, что составило 12 %, проходили обучение в педагогических мастерских </w:t>
      </w:r>
      <w:r w:rsidRPr="00562D24">
        <w:rPr>
          <w:rFonts w:ascii="PT Astra Serif" w:hAnsi="PT Astra Serif"/>
          <w:bCs/>
        </w:rPr>
        <w:t>«Цифровая образовательная среда»</w:t>
      </w:r>
      <w:r w:rsidRPr="00562D24">
        <w:rPr>
          <w:rFonts w:ascii="PT Astra Serif" w:hAnsi="PT Astra Serif"/>
        </w:rPr>
        <w:t>; 8 педагогов, что составило 23% приняли участие городских методических объединениях. Основной целью участия в работе городских профессиональных сообществ является формирование и закрепление на практике профессиональных знаний, умений и навыков, полученных в результате теоретической подготовки. Охват педагогических работников в работе профессионально - педагогических сообществах составляет 17, что составляет 50%.</w:t>
      </w:r>
    </w:p>
    <w:p w14:paraId="447D20E6" w14:textId="77777777" w:rsidR="00DB0582" w:rsidRPr="00562D24" w:rsidRDefault="00DB0582" w:rsidP="00DB0582">
      <w:pPr>
        <w:jc w:val="both"/>
        <w:textAlignment w:val="baseline"/>
        <w:rPr>
          <w:rFonts w:ascii="PT Astra Serif" w:hAnsi="PT Astra Serif"/>
        </w:rPr>
      </w:pPr>
      <w:r w:rsidRPr="00562D24">
        <w:rPr>
          <w:rFonts w:ascii="PT Astra Serif" w:hAnsi="PT Astra Serif"/>
          <w:b/>
        </w:rPr>
        <w:lastRenderedPageBreak/>
        <w:t>Деятельность методических объединений.</w:t>
      </w:r>
      <w:r w:rsidRPr="00562D24">
        <w:rPr>
          <w:rFonts w:ascii="PT Astra Serif" w:hAnsi="PT Astra Serif"/>
        </w:rPr>
        <w:t xml:space="preserve"> В 2021-2022 учебном году на базе дошкольных групп работали методические объединения </w:t>
      </w:r>
      <w:r w:rsidRPr="00562D24">
        <w:rPr>
          <w:rFonts w:ascii="PT Astra Serif" w:hAnsi="PT Astra Serif"/>
          <w:color w:val="000000"/>
          <w:kern w:val="24"/>
        </w:rPr>
        <w:t xml:space="preserve">воспитателей, «Социокультурные истоки», «Инклюзивное образование». </w:t>
      </w:r>
      <w:r w:rsidRPr="00562D24">
        <w:rPr>
          <w:rFonts w:ascii="PT Astra Serif" w:hAnsi="PT Astra Serif"/>
          <w:bCs/>
        </w:rPr>
        <w:t xml:space="preserve">Цель деятельности </w:t>
      </w:r>
      <w:r w:rsidRPr="00562D24">
        <w:rPr>
          <w:rFonts w:ascii="PT Astra Serif" w:hAnsi="PT Astra Serif"/>
        </w:rPr>
        <w:t>методических объединений</w:t>
      </w:r>
      <w:r w:rsidRPr="00562D24">
        <w:rPr>
          <w:rFonts w:ascii="PT Astra Serif" w:eastAsia="+mn-ea" w:hAnsi="PT Astra Serif"/>
          <w:bCs/>
          <w:color w:val="000099"/>
        </w:rPr>
        <w:t xml:space="preserve"> - </w:t>
      </w:r>
      <w:r w:rsidRPr="00562D24">
        <w:rPr>
          <w:rFonts w:ascii="PT Astra Serif" w:eastAsia="+mn-ea" w:hAnsi="PT Astra Serif"/>
          <w:bCs/>
        </w:rPr>
        <w:t>повышение профессионального уровня компетентности</w:t>
      </w:r>
      <w:r w:rsidRPr="00562D24">
        <w:rPr>
          <w:rFonts w:ascii="PT Astra Serif" w:eastAsia="+mn-ea" w:hAnsi="PT Astra Serif"/>
          <w:bCs/>
          <w:color w:val="000099"/>
        </w:rPr>
        <w:t xml:space="preserve"> </w:t>
      </w:r>
      <w:r w:rsidRPr="00562D24">
        <w:rPr>
          <w:rFonts w:ascii="PT Astra Serif" w:eastAsia="+mn-ea" w:hAnsi="PT Astra Serif"/>
          <w:bCs/>
        </w:rPr>
        <w:t xml:space="preserve">педагогов </w:t>
      </w:r>
      <w:r w:rsidRPr="00562D24">
        <w:rPr>
          <w:rFonts w:ascii="PT Astra Serif" w:hAnsi="PT Astra Serif"/>
          <w:bCs/>
        </w:rPr>
        <w:t xml:space="preserve">по приоритетным направлениям. В рамках работы методических объединений прошли </w:t>
      </w:r>
      <w:r w:rsidRPr="00562D24">
        <w:rPr>
          <w:rFonts w:ascii="PT Astra Serif" w:hAnsi="PT Astra Serif"/>
        </w:rPr>
        <w:t>7 обучающих семинаров - практикумов: «Игровые технологии с использованием интерактивной панели «Сова», «Игровые технологии с использованием интерактивной панели «Колибри», «Игровые технологии с использованием интерактивной панели «Кубик», «Работа с документ-камерой»,  «Социокультурные истоки»,  «Новые формы работы с родителями»,  «Формирование готовности педагога к деятельности в условиях инклюзивного образования», 6 мероприятий организованной образовательной деятельности, одно занятие для педагогической общественности города, в рамках недели духовно-нравственного воспитания.</w:t>
      </w:r>
    </w:p>
    <w:p w14:paraId="0F63FDE9" w14:textId="77777777" w:rsidR="00DB0582" w:rsidRPr="00562D24" w:rsidRDefault="00DB0582" w:rsidP="00DB0582">
      <w:pPr>
        <w:ind w:firstLine="709"/>
        <w:jc w:val="both"/>
        <w:textAlignment w:val="baseline"/>
        <w:rPr>
          <w:rFonts w:ascii="PT Astra Serif" w:hAnsi="PT Astra Serif"/>
        </w:rPr>
      </w:pPr>
      <w:r w:rsidRPr="00562D24">
        <w:rPr>
          <w:rFonts w:ascii="PT Astra Serif" w:hAnsi="PT Astra Serif"/>
          <w:b/>
        </w:rPr>
        <w:t>Самообразование.</w:t>
      </w:r>
      <w:r w:rsidRPr="00562D24">
        <w:rPr>
          <w:rFonts w:ascii="PT Astra Serif" w:hAnsi="PT Astra Serif"/>
        </w:rPr>
        <w:t xml:space="preserve"> В 2021- 2022 учебном году все педагоги дошкольных групп работали по темам самообразования, тематика которых соответствует содержанию ФГОС ДО. Все педагоги имеют индивидуальный образовательный маршрут по теме самообразования и представляют опыт своей работы на школьном и муниципальном уровне, имеют публикации в сетевых педагогических сообществах. Отчет по темам самообразования был представлен педагогами на итоговом заседании методических объединений. </w:t>
      </w:r>
    </w:p>
    <w:p w14:paraId="0A108BC5" w14:textId="77777777" w:rsidR="00DB0582" w:rsidRPr="00562D24" w:rsidRDefault="00DB0582" w:rsidP="00DB0582">
      <w:pPr>
        <w:ind w:firstLine="709"/>
        <w:jc w:val="both"/>
        <w:textAlignment w:val="baseline"/>
        <w:rPr>
          <w:rFonts w:ascii="PT Astra Serif" w:hAnsi="PT Astra Serif"/>
        </w:rPr>
      </w:pPr>
      <w:r w:rsidRPr="00562D24">
        <w:rPr>
          <w:rFonts w:ascii="PT Astra Serif" w:hAnsi="PT Astra Serif"/>
          <w:b/>
        </w:rPr>
        <w:t xml:space="preserve">Вывод: </w:t>
      </w:r>
      <w:r w:rsidRPr="00562D24">
        <w:rPr>
          <w:rFonts w:ascii="PT Astra Serif" w:hAnsi="PT Astra Serif"/>
        </w:rPr>
        <w:t>Современные требования к уровню дошкольного образования определяют необходимость непрерывного совершенствования и обновления знаний педагогов. Анализ профессионального и квалификационного уровня педагогических работников показал, что педагоги дошкольных групп имеют достаточный уровень для предоставления качественных образовательных услуг.</w:t>
      </w:r>
    </w:p>
    <w:p w14:paraId="37CEB9EB" w14:textId="77777777" w:rsidR="00DB0582" w:rsidRPr="00562D24" w:rsidRDefault="00DB0582" w:rsidP="00DB0582">
      <w:pPr>
        <w:jc w:val="center"/>
        <w:rPr>
          <w:rFonts w:ascii="PT Astra Serif" w:hAnsi="PT Astra Serif"/>
          <w:b/>
        </w:rPr>
      </w:pPr>
      <w:r w:rsidRPr="00562D24">
        <w:rPr>
          <w:rFonts w:ascii="PT Astra Serif" w:hAnsi="PT Astra Serif"/>
          <w:b/>
        </w:rPr>
        <w:t>Образование</w:t>
      </w: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46"/>
        <w:gridCol w:w="1134"/>
        <w:gridCol w:w="2693"/>
        <w:gridCol w:w="2126"/>
        <w:gridCol w:w="7"/>
      </w:tblGrid>
      <w:tr w:rsidR="00DB0582" w:rsidRPr="00562D24" w14:paraId="10BA04E8" w14:textId="77777777" w:rsidTr="00DB0582">
        <w:tc>
          <w:tcPr>
            <w:tcW w:w="3369" w:type="dxa"/>
            <w:vMerge w:val="restart"/>
            <w:tcBorders>
              <w:top w:val="single" w:sz="4" w:space="0" w:color="auto"/>
              <w:left w:val="single" w:sz="4" w:space="0" w:color="auto"/>
              <w:bottom w:val="single" w:sz="4" w:space="0" w:color="auto"/>
              <w:right w:val="single" w:sz="4" w:space="0" w:color="auto"/>
            </w:tcBorders>
          </w:tcPr>
          <w:p w14:paraId="10BF2C70" w14:textId="77777777" w:rsidR="00DB0582" w:rsidRPr="00562D24" w:rsidRDefault="00DB0582" w:rsidP="00DB0582">
            <w:pPr>
              <w:rPr>
                <w:rFonts w:ascii="PT Astra Serif" w:hAnsi="PT Astra Serif"/>
                <w:b/>
              </w:rPr>
            </w:pPr>
          </w:p>
        </w:tc>
        <w:tc>
          <w:tcPr>
            <w:tcW w:w="2580" w:type="dxa"/>
            <w:gridSpan w:val="2"/>
            <w:tcBorders>
              <w:top w:val="single" w:sz="4" w:space="0" w:color="auto"/>
              <w:left w:val="single" w:sz="4" w:space="0" w:color="auto"/>
              <w:bottom w:val="single" w:sz="4" w:space="0" w:color="auto"/>
              <w:right w:val="single" w:sz="4" w:space="0" w:color="auto"/>
            </w:tcBorders>
            <w:hideMark/>
          </w:tcPr>
          <w:p w14:paraId="111883C8" w14:textId="77777777" w:rsidR="00DB0582" w:rsidRPr="00562D24" w:rsidRDefault="00DB0582" w:rsidP="00DB0582">
            <w:pPr>
              <w:jc w:val="center"/>
              <w:rPr>
                <w:rFonts w:ascii="PT Astra Serif" w:hAnsi="PT Astra Serif"/>
                <w:b/>
              </w:rPr>
            </w:pPr>
            <w:r w:rsidRPr="00562D24">
              <w:rPr>
                <w:rFonts w:ascii="PT Astra Serif" w:hAnsi="PT Astra Serif"/>
                <w:b/>
              </w:rPr>
              <w:t>Высшее</w:t>
            </w:r>
          </w:p>
        </w:tc>
        <w:tc>
          <w:tcPr>
            <w:tcW w:w="4826" w:type="dxa"/>
            <w:gridSpan w:val="3"/>
            <w:tcBorders>
              <w:top w:val="single" w:sz="4" w:space="0" w:color="auto"/>
              <w:left w:val="single" w:sz="4" w:space="0" w:color="auto"/>
              <w:bottom w:val="single" w:sz="4" w:space="0" w:color="auto"/>
              <w:right w:val="single" w:sz="4" w:space="0" w:color="auto"/>
            </w:tcBorders>
            <w:hideMark/>
          </w:tcPr>
          <w:p w14:paraId="748440E2" w14:textId="77777777" w:rsidR="00DB0582" w:rsidRPr="00562D24" w:rsidRDefault="00DB0582" w:rsidP="00DB0582">
            <w:pPr>
              <w:jc w:val="center"/>
              <w:rPr>
                <w:rFonts w:ascii="PT Astra Serif" w:hAnsi="PT Astra Serif"/>
                <w:b/>
              </w:rPr>
            </w:pPr>
            <w:r w:rsidRPr="00562D24">
              <w:rPr>
                <w:rFonts w:ascii="PT Astra Serif" w:hAnsi="PT Astra Serif"/>
                <w:b/>
              </w:rPr>
              <w:t>Среднее специальное</w:t>
            </w:r>
          </w:p>
        </w:tc>
      </w:tr>
      <w:tr w:rsidR="00DB0582" w:rsidRPr="00562D24" w14:paraId="5EF15364" w14:textId="77777777" w:rsidTr="00DB0582">
        <w:trPr>
          <w:gridAfter w:val="1"/>
          <w:wAfter w:w="7" w:type="dxa"/>
          <w:trHeight w:val="319"/>
        </w:trPr>
        <w:tc>
          <w:tcPr>
            <w:tcW w:w="3369" w:type="dxa"/>
            <w:vMerge/>
            <w:tcBorders>
              <w:top w:val="single" w:sz="4" w:space="0" w:color="auto"/>
              <w:left w:val="single" w:sz="4" w:space="0" w:color="auto"/>
              <w:bottom w:val="single" w:sz="4" w:space="0" w:color="auto"/>
              <w:right w:val="single" w:sz="4" w:space="0" w:color="auto"/>
            </w:tcBorders>
            <w:vAlign w:val="center"/>
            <w:hideMark/>
          </w:tcPr>
          <w:p w14:paraId="4B5AF3D9" w14:textId="77777777" w:rsidR="00DB0582" w:rsidRPr="00562D24" w:rsidRDefault="00DB0582" w:rsidP="00DB0582">
            <w:pPr>
              <w:rPr>
                <w:rFonts w:ascii="PT Astra Serif" w:hAnsi="PT Astra Serif"/>
                <w:b/>
              </w:rPr>
            </w:pPr>
          </w:p>
        </w:tc>
        <w:tc>
          <w:tcPr>
            <w:tcW w:w="1446" w:type="dxa"/>
            <w:tcBorders>
              <w:top w:val="single" w:sz="4" w:space="0" w:color="auto"/>
              <w:left w:val="single" w:sz="4" w:space="0" w:color="auto"/>
              <w:bottom w:val="single" w:sz="4" w:space="0" w:color="auto"/>
              <w:right w:val="single" w:sz="4" w:space="0" w:color="auto"/>
            </w:tcBorders>
            <w:hideMark/>
          </w:tcPr>
          <w:p w14:paraId="7B49B52E" w14:textId="77777777" w:rsidR="00DB0582" w:rsidRPr="00562D24" w:rsidRDefault="00DB0582" w:rsidP="00DB0582">
            <w:pPr>
              <w:jc w:val="center"/>
              <w:rPr>
                <w:rFonts w:ascii="PT Astra Serif" w:hAnsi="PT Astra Serif"/>
                <w:b/>
              </w:rPr>
            </w:pPr>
            <w:r w:rsidRPr="00562D24">
              <w:rPr>
                <w:rFonts w:ascii="PT Astra Serif" w:hAnsi="PT Astra Serif"/>
                <w:b/>
              </w:rPr>
              <w:t>человек</w:t>
            </w:r>
          </w:p>
        </w:tc>
        <w:tc>
          <w:tcPr>
            <w:tcW w:w="1134" w:type="dxa"/>
            <w:tcBorders>
              <w:top w:val="single" w:sz="4" w:space="0" w:color="auto"/>
              <w:left w:val="single" w:sz="4" w:space="0" w:color="auto"/>
              <w:bottom w:val="single" w:sz="4" w:space="0" w:color="auto"/>
              <w:right w:val="single" w:sz="4" w:space="0" w:color="auto"/>
            </w:tcBorders>
            <w:hideMark/>
          </w:tcPr>
          <w:p w14:paraId="55B88E63" w14:textId="77777777" w:rsidR="00DB0582" w:rsidRPr="00562D24" w:rsidRDefault="00DB0582" w:rsidP="00DB0582">
            <w:pPr>
              <w:jc w:val="center"/>
              <w:rPr>
                <w:rFonts w:ascii="PT Astra Serif" w:hAnsi="PT Astra Serif"/>
                <w:b/>
              </w:rPr>
            </w:pPr>
            <w:r w:rsidRPr="00562D24">
              <w:rPr>
                <w:rFonts w:ascii="PT Astra Serif" w:hAnsi="PT Astra Serif"/>
                <w:b/>
              </w:rPr>
              <w:t> %</w:t>
            </w:r>
          </w:p>
        </w:tc>
        <w:tc>
          <w:tcPr>
            <w:tcW w:w="2693" w:type="dxa"/>
            <w:tcBorders>
              <w:top w:val="single" w:sz="4" w:space="0" w:color="auto"/>
              <w:left w:val="single" w:sz="4" w:space="0" w:color="auto"/>
              <w:bottom w:val="single" w:sz="4" w:space="0" w:color="auto"/>
              <w:right w:val="single" w:sz="4" w:space="0" w:color="auto"/>
            </w:tcBorders>
            <w:hideMark/>
          </w:tcPr>
          <w:p w14:paraId="243B3C5D" w14:textId="77777777" w:rsidR="00DB0582" w:rsidRPr="00562D24" w:rsidRDefault="00DB0582" w:rsidP="00DB0582">
            <w:pPr>
              <w:jc w:val="center"/>
              <w:rPr>
                <w:rFonts w:ascii="PT Astra Serif" w:hAnsi="PT Astra Serif"/>
                <w:b/>
              </w:rPr>
            </w:pPr>
            <w:r w:rsidRPr="00562D24">
              <w:rPr>
                <w:rFonts w:ascii="PT Astra Serif" w:hAnsi="PT Astra Serif"/>
                <w:b/>
              </w:rPr>
              <w:t>человек</w:t>
            </w:r>
          </w:p>
        </w:tc>
        <w:tc>
          <w:tcPr>
            <w:tcW w:w="2126" w:type="dxa"/>
            <w:tcBorders>
              <w:top w:val="single" w:sz="4" w:space="0" w:color="auto"/>
              <w:left w:val="single" w:sz="4" w:space="0" w:color="auto"/>
              <w:bottom w:val="single" w:sz="4" w:space="0" w:color="auto"/>
              <w:right w:val="single" w:sz="4" w:space="0" w:color="auto"/>
            </w:tcBorders>
            <w:hideMark/>
          </w:tcPr>
          <w:p w14:paraId="0F8791CE" w14:textId="77777777" w:rsidR="00DB0582" w:rsidRPr="00562D24" w:rsidRDefault="00DB0582" w:rsidP="00DB0582">
            <w:pPr>
              <w:jc w:val="center"/>
              <w:rPr>
                <w:rFonts w:ascii="PT Astra Serif" w:hAnsi="PT Astra Serif"/>
                <w:b/>
              </w:rPr>
            </w:pPr>
            <w:r w:rsidRPr="00562D24">
              <w:rPr>
                <w:rFonts w:ascii="PT Astra Serif" w:hAnsi="PT Astra Serif"/>
                <w:b/>
              </w:rPr>
              <w:t> %</w:t>
            </w:r>
          </w:p>
        </w:tc>
      </w:tr>
      <w:tr w:rsidR="00DB0582" w:rsidRPr="00562D24" w14:paraId="7668B0A7" w14:textId="77777777" w:rsidTr="00DB0582">
        <w:trPr>
          <w:gridAfter w:val="1"/>
          <w:wAfter w:w="7" w:type="dxa"/>
        </w:trPr>
        <w:tc>
          <w:tcPr>
            <w:tcW w:w="3369" w:type="dxa"/>
            <w:tcBorders>
              <w:top w:val="single" w:sz="4" w:space="0" w:color="auto"/>
              <w:left w:val="single" w:sz="4" w:space="0" w:color="auto"/>
              <w:bottom w:val="single" w:sz="4" w:space="0" w:color="auto"/>
              <w:right w:val="single" w:sz="4" w:space="0" w:color="auto"/>
            </w:tcBorders>
            <w:hideMark/>
          </w:tcPr>
          <w:p w14:paraId="6B190F13" w14:textId="77777777" w:rsidR="00DB0582" w:rsidRPr="00562D24" w:rsidRDefault="00DB0582" w:rsidP="00DB0582">
            <w:pPr>
              <w:rPr>
                <w:rFonts w:ascii="PT Astra Serif" w:hAnsi="PT Astra Serif"/>
                <w:b/>
              </w:rPr>
            </w:pPr>
            <w:r w:rsidRPr="00562D24">
              <w:rPr>
                <w:rFonts w:ascii="PT Astra Serif" w:hAnsi="PT Astra Serif"/>
                <w:b/>
              </w:rPr>
              <w:t>Всего</w:t>
            </w:r>
          </w:p>
        </w:tc>
        <w:tc>
          <w:tcPr>
            <w:tcW w:w="1446" w:type="dxa"/>
            <w:tcBorders>
              <w:top w:val="single" w:sz="4" w:space="0" w:color="auto"/>
              <w:left w:val="single" w:sz="4" w:space="0" w:color="auto"/>
              <w:bottom w:val="single" w:sz="4" w:space="0" w:color="auto"/>
              <w:right w:val="single" w:sz="4" w:space="0" w:color="auto"/>
            </w:tcBorders>
            <w:hideMark/>
          </w:tcPr>
          <w:p w14:paraId="3B642D62" w14:textId="77777777" w:rsidR="00DB0582" w:rsidRPr="00562D24" w:rsidRDefault="00DB0582" w:rsidP="00DB0582">
            <w:pPr>
              <w:jc w:val="center"/>
              <w:rPr>
                <w:rFonts w:ascii="PT Astra Serif" w:hAnsi="PT Astra Serif"/>
              </w:rPr>
            </w:pPr>
            <w:r w:rsidRPr="00562D24">
              <w:rPr>
                <w:rFonts w:ascii="PT Astra Serif" w:hAnsi="PT Astra Serif"/>
              </w:rPr>
              <w:t>28</w:t>
            </w:r>
          </w:p>
        </w:tc>
        <w:tc>
          <w:tcPr>
            <w:tcW w:w="1134" w:type="dxa"/>
            <w:tcBorders>
              <w:top w:val="single" w:sz="4" w:space="0" w:color="auto"/>
              <w:left w:val="single" w:sz="4" w:space="0" w:color="auto"/>
              <w:bottom w:val="single" w:sz="4" w:space="0" w:color="auto"/>
              <w:right w:val="single" w:sz="4" w:space="0" w:color="auto"/>
            </w:tcBorders>
            <w:hideMark/>
          </w:tcPr>
          <w:p w14:paraId="0D2DEE95" w14:textId="77777777" w:rsidR="00DB0582" w:rsidRPr="00562D24" w:rsidRDefault="00DB0582" w:rsidP="00DB0582">
            <w:pPr>
              <w:jc w:val="center"/>
              <w:rPr>
                <w:rFonts w:ascii="PT Astra Serif" w:hAnsi="PT Astra Serif"/>
              </w:rPr>
            </w:pPr>
            <w:r w:rsidRPr="00562D24">
              <w:rPr>
                <w:rFonts w:ascii="PT Astra Serif" w:hAnsi="PT Astra Serif"/>
              </w:rPr>
              <w:t>82 %</w:t>
            </w:r>
          </w:p>
        </w:tc>
        <w:tc>
          <w:tcPr>
            <w:tcW w:w="2693" w:type="dxa"/>
            <w:tcBorders>
              <w:top w:val="single" w:sz="4" w:space="0" w:color="auto"/>
              <w:left w:val="single" w:sz="4" w:space="0" w:color="auto"/>
              <w:bottom w:val="single" w:sz="4" w:space="0" w:color="auto"/>
              <w:right w:val="single" w:sz="4" w:space="0" w:color="auto"/>
            </w:tcBorders>
            <w:hideMark/>
          </w:tcPr>
          <w:p w14:paraId="362685C6" w14:textId="77777777" w:rsidR="00DB0582" w:rsidRPr="00562D24" w:rsidRDefault="00DB0582" w:rsidP="00DB0582">
            <w:pPr>
              <w:jc w:val="center"/>
              <w:rPr>
                <w:rFonts w:ascii="PT Astra Serif" w:hAnsi="PT Astra Serif"/>
              </w:rPr>
            </w:pPr>
            <w:r w:rsidRPr="00562D24">
              <w:rPr>
                <w:rFonts w:ascii="PT Astra Serif" w:hAnsi="PT Astra Serif"/>
              </w:rPr>
              <w:t>6</w:t>
            </w:r>
          </w:p>
        </w:tc>
        <w:tc>
          <w:tcPr>
            <w:tcW w:w="2126" w:type="dxa"/>
            <w:tcBorders>
              <w:top w:val="single" w:sz="4" w:space="0" w:color="auto"/>
              <w:left w:val="single" w:sz="4" w:space="0" w:color="auto"/>
              <w:bottom w:val="single" w:sz="4" w:space="0" w:color="auto"/>
              <w:right w:val="single" w:sz="4" w:space="0" w:color="auto"/>
            </w:tcBorders>
            <w:hideMark/>
          </w:tcPr>
          <w:p w14:paraId="7EE6C6E1" w14:textId="77777777" w:rsidR="00DB0582" w:rsidRPr="00562D24" w:rsidRDefault="00DB0582" w:rsidP="00DB0582">
            <w:pPr>
              <w:jc w:val="center"/>
              <w:rPr>
                <w:rFonts w:ascii="PT Astra Serif" w:hAnsi="PT Astra Serif"/>
              </w:rPr>
            </w:pPr>
            <w:r w:rsidRPr="00562D24">
              <w:rPr>
                <w:rFonts w:ascii="PT Astra Serif" w:hAnsi="PT Astra Serif"/>
              </w:rPr>
              <w:t>18 %</w:t>
            </w:r>
          </w:p>
        </w:tc>
      </w:tr>
      <w:tr w:rsidR="00DB0582" w:rsidRPr="00562D24" w14:paraId="5D18C00C" w14:textId="77777777" w:rsidTr="00DB0582">
        <w:trPr>
          <w:gridAfter w:val="1"/>
          <w:wAfter w:w="7" w:type="dxa"/>
        </w:trPr>
        <w:tc>
          <w:tcPr>
            <w:tcW w:w="3369" w:type="dxa"/>
            <w:tcBorders>
              <w:top w:val="single" w:sz="4" w:space="0" w:color="auto"/>
              <w:left w:val="single" w:sz="4" w:space="0" w:color="auto"/>
              <w:bottom w:val="single" w:sz="4" w:space="0" w:color="auto"/>
              <w:right w:val="single" w:sz="4" w:space="0" w:color="auto"/>
            </w:tcBorders>
            <w:hideMark/>
          </w:tcPr>
          <w:p w14:paraId="294DEDE1" w14:textId="77777777" w:rsidR="00DB0582" w:rsidRPr="00562D24" w:rsidRDefault="00DB0582" w:rsidP="00DB0582">
            <w:pPr>
              <w:rPr>
                <w:rFonts w:ascii="PT Astra Serif" w:hAnsi="PT Astra Serif"/>
                <w:b/>
              </w:rPr>
            </w:pPr>
            <w:r w:rsidRPr="00562D24">
              <w:rPr>
                <w:rFonts w:ascii="PT Astra Serif" w:hAnsi="PT Astra Serif"/>
                <w:b/>
              </w:rPr>
              <w:t>В том числе педагогическое</w:t>
            </w:r>
          </w:p>
        </w:tc>
        <w:tc>
          <w:tcPr>
            <w:tcW w:w="1446" w:type="dxa"/>
            <w:tcBorders>
              <w:top w:val="single" w:sz="4" w:space="0" w:color="auto"/>
              <w:left w:val="single" w:sz="4" w:space="0" w:color="auto"/>
              <w:bottom w:val="single" w:sz="4" w:space="0" w:color="auto"/>
              <w:right w:val="single" w:sz="4" w:space="0" w:color="auto"/>
            </w:tcBorders>
            <w:hideMark/>
          </w:tcPr>
          <w:p w14:paraId="2DABAA47" w14:textId="77777777" w:rsidR="00DB0582" w:rsidRPr="00562D24" w:rsidRDefault="00DB0582" w:rsidP="00DB0582">
            <w:pPr>
              <w:jc w:val="center"/>
              <w:rPr>
                <w:rFonts w:ascii="PT Astra Serif" w:hAnsi="PT Astra Serif"/>
              </w:rPr>
            </w:pPr>
            <w:r w:rsidRPr="00562D24">
              <w:rPr>
                <w:rFonts w:ascii="PT Astra Serif" w:hAnsi="PT Astra Serif"/>
              </w:rPr>
              <w:t>28</w:t>
            </w:r>
          </w:p>
        </w:tc>
        <w:tc>
          <w:tcPr>
            <w:tcW w:w="1134" w:type="dxa"/>
            <w:tcBorders>
              <w:top w:val="single" w:sz="4" w:space="0" w:color="auto"/>
              <w:left w:val="single" w:sz="4" w:space="0" w:color="auto"/>
              <w:bottom w:val="single" w:sz="4" w:space="0" w:color="auto"/>
              <w:right w:val="single" w:sz="4" w:space="0" w:color="auto"/>
            </w:tcBorders>
            <w:hideMark/>
          </w:tcPr>
          <w:p w14:paraId="2DB041F5" w14:textId="77777777" w:rsidR="00DB0582" w:rsidRPr="00562D24" w:rsidRDefault="00DB0582" w:rsidP="00DB0582">
            <w:pPr>
              <w:jc w:val="center"/>
              <w:rPr>
                <w:rFonts w:ascii="PT Astra Serif" w:hAnsi="PT Astra Serif"/>
              </w:rPr>
            </w:pPr>
            <w:r w:rsidRPr="00562D24">
              <w:rPr>
                <w:rFonts w:ascii="PT Astra Serif" w:hAnsi="PT Astra Serif"/>
              </w:rPr>
              <w:t>82 %</w:t>
            </w:r>
          </w:p>
        </w:tc>
        <w:tc>
          <w:tcPr>
            <w:tcW w:w="2693" w:type="dxa"/>
            <w:tcBorders>
              <w:top w:val="single" w:sz="4" w:space="0" w:color="auto"/>
              <w:left w:val="single" w:sz="4" w:space="0" w:color="auto"/>
              <w:bottom w:val="single" w:sz="4" w:space="0" w:color="auto"/>
              <w:right w:val="single" w:sz="4" w:space="0" w:color="auto"/>
            </w:tcBorders>
            <w:hideMark/>
          </w:tcPr>
          <w:p w14:paraId="5DDF1783" w14:textId="77777777" w:rsidR="00DB0582" w:rsidRPr="00562D24" w:rsidRDefault="00DB0582" w:rsidP="00DB0582">
            <w:pPr>
              <w:jc w:val="center"/>
              <w:rPr>
                <w:rFonts w:ascii="PT Astra Serif" w:hAnsi="PT Astra Serif"/>
              </w:rPr>
            </w:pPr>
            <w:r w:rsidRPr="00562D24">
              <w:rPr>
                <w:rFonts w:ascii="PT Astra Serif" w:hAnsi="PT Astra Serif"/>
              </w:rPr>
              <w:t>6</w:t>
            </w:r>
          </w:p>
        </w:tc>
        <w:tc>
          <w:tcPr>
            <w:tcW w:w="2126" w:type="dxa"/>
            <w:tcBorders>
              <w:top w:val="single" w:sz="4" w:space="0" w:color="auto"/>
              <w:left w:val="single" w:sz="4" w:space="0" w:color="auto"/>
              <w:bottom w:val="single" w:sz="4" w:space="0" w:color="auto"/>
              <w:right w:val="single" w:sz="4" w:space="0" w:color="auto"/>
            </w:tcBorders>
            <w:hideMark/>
          </w:tcPr>
          <w:p w14:paraId="5295EFAE" w14:textId="77777777" w:rsidR="00DB0582" w:rsidRPr="00562D24" w:rsidRDefault="00DB0582" w:rsidP="00DB0582">
            <w:pPr>
              <w:jc w:val="center"/>
              <w:rPr>
                <w:rFonts w:ascii="PT Astra Serif" w:hAnsi="PT Astra Serif"/>
              </w:rPr>
            </w:pPr>
            <w:r w:rsidRPr="00562D24">
              <w:rPr>
                <w:rFonts w:ascii="PT Astra Serif" w:hAnsi="PT Astra Serif"/>
              </w:rPr>
              <w:t>18 %</w:t>
            </w:r>
          </w:p>
        </w:tc>
      </w:tr>
    </w:tbl>
    <w:p w14:paraId="198C8466" w14:textId="77777777" w:rsidR="00DB0582" w:rsidRPr="00562D24" w:rsidRDefault="00DB0582" w:rsidP="00DB0582">
      <w:pPr>
        <w:rPr>
          <w:rFonts w:ascii="PT Astra Serif" w:hAnsi="PT Astra Serif"/>
          <w:b/>
          <w:noProof/>
        </w:rPr>
      </w:pPr>
    </w:p>
    <w:p w14:paraId="3EBFF015" w14:textId="77777777" w:rsidR="00DB0582" w:rsidRPr="00562D24" w:rsidRDefault="00DB0582" w:rsidP="00DB0582">
      <w:pPr>
        <w:ind w:firstLine="709"/>
        <w:jc w:val="both"/>
        <w:rPr>
          <w:rFonts w:ascii="PT Astra Serif" w:hAnsi="PT Astra Serif"/>
          <w:b/>
        </w:rPr>
      </w:pPr>
      <w:r w:rsidRPr="00562D24">
        <w:rPr>
          <w:rFonts w:ascii="PT Astra Serif" w:hAnsi="PT Astra Serif"/>
          <w:b/>
        </w:rPr>
        <w:t xml:space="preserve">Вывод: </w:t>
      </w:r>
      <w:r w:rsidRPr="00562D24">
        <w:rPr>
          <w:rFonts w:ascii="PT Astra Serif" w:hAnsi="PT Astra Serif"/>
        </w:rPr>
        <w:t>82 % - педагогических работников с высшим образованием, 18 % со средне - специальным образованием.</w:t>
      </w:r>
    </w:p>
    <w:p w14:paraId="646A23DA" w14:textId="77777777" w:rsidR="00DB0582" w:rsidRPr="00562D24" w:rsidRDefault="00DB0582" w:rsidP="00DB0582">
      <w:pPr>
        <w:jc w:val="center"/>
        <w:rPr>
          <w:rFonts w:ascii="PT Astra Serif" w:hAnsi="PT Astra Serif"/>
          <w:b/>
        </w:rPr>
      </w:pPr>
    </w:p>
    <w:p w14:paraId="56EE544F" w14:textId="77777777" w:rsidR="00DB0582" w:rsidRPr="00562D24" w:rsidRDefault="00DB0582" w:rsidP="00DB0582">
      <w:pPr>
        <w:jc w:val="center"/>
        <w:rPr>
          <w:rFonts w:ascii="PT Astra Serif" w:hAnsi="PT Astra Serif"/>
          <w:b/>
        </w:rPr>
      </w:pPr>
      <w:r w:rsidRPr="00562D24">
        <w:rPr>
          <w:rFonts w:ascii="PT Astra Serif" w:hAnsi="PT Astra Serif"/>
          <w:b/>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799"/>
        <w:gridCol w:w="1173"/>
        <w:gridCol w:w="634"/>
        <w:gridCol w:w="1200"/>
        <w:gridCol w:w="886"/>
        <w:gridCol w:w="1173"/>
        <w:gridCol w:w="1017"/>
        <w:gridCol w:w="1407"/>
        <w:gridCol w:w="1301"/>
      </w:tblGrid>
      <w:tr w:rsidR="00DB0582" w:rsidRPr="00562D24" w14:paraId="6040DF77" w14:textId="77777777" w:rsidTr="00DB0582">
        <w:tc>
          <w:tcPr>
            <w:tcW w:w="2660" w:type="dxa"/>
            <w:gridSpan w:val="2"/>
            <w:tcBorders>
              <w:top w:val="single" w:sz="4" w:space="0" w:color="auto"/>
              <w:left w:val="single" w:sz="4" w:space="0" w:color="auto"/>
              <w:bottom w:val="single" w:sz="4" w:space="0" w:color="auto"/>
              <w:right w:val="single" w:sz="4" w:space="0" w:color="auto"/>
            </w:tcBorders>
            <w:hideMark/>
          </w:tcPr>
          <w:p w14:paraId="10254D0B" w14:textId="77777777" w:rsidR="00DB0582" w:rsidRPr="00562D24" w:rsidRDefault="00DB0582" w:rsidP="00DB0582">
            <w:pPr>
              <w:jc w:val="center"/>
              <w:rPr>
                <w:rFonts w:ascii="PT Astra Serif" w:hAnsi="PT Astra Serif"/>
                <w:b/>
              </w:rPr>
            </w:pPr>
            <w:r w:rsidRPr="00562D24">
              <w:rPr>
                <w:rFonts w:ascii="PT Astra Serif" w:hAnsi="PT Astra Serif"/>
                <w:b/>
              </w:rPr>
              <w:t>До 3 – х лет</w:t>
            </w:r>
          </w:p>
        </w:tc>
        <w:tc>
          <w:tcPr>
            <w:tcW w:w="2061" w:type="dxa"/>
            <w:gridSpan w:val="2"/>
            <w:tcBorders>
              <w:top w:val="single" w:sz="4" w:space="0" w:color="auto"/>
              <w:left w:val="single" w:sz="4" w:space="0" w:color="auto"/>
              <w:bottom w:val="single" w:sz="4" w:space="0" w:color="auto"/>
              <w:right w:val="single" w:sz="4" w:space="0" w:color="auto"/>
            </w:tcBorders>
            <w:hideMark/>
          </w:tcPr>
          <w:p w14:paraId="02095985" w14:textId="77777777" w:rsidR="00DB0582" w:rsidRPr="00562D24" w:rsidRDefault="00DB0582" w:rsidP="00DB0582">
            <w:pPr>
              <w:jc w:val="center"/>
              <w:rPr>
                <w:rFonts w:ascii="PT Astra Serif" w:hAnsi="PT Astra Serif"/>
                <w:b/>
              </w:rPr>
            </w:pPr>
            <w:r w:rsidRPr="00562D24">
              <w:rPr>
                <w:rFonts w:ascii="PT Astra Serif" w:hAnsi="PT Astra Serif"/>
                <w:b/>
              </w:rPr>
              <w:t>3 – 5 лет</w:t>
            </w:r>
          </w:p>
        </w:tc>
        <w:tc>
          <w:tcPr>
            <w:tcW w:w="2860" w:type="dxa"/>
            <w:gridSpan w:val="2"/>
            <w:tcBorders>
              <w:top w:val="single" w:sz="4" w:space="0" w:color="auto"/>
              <w:left w:val="single" w:sz="4" w:space="0" w:color="auto"/>
              <w:bottom w:val="single" w:sz="4" w:space="0" w:color="auto"/>
              <w:right w:val="single" w:sz="4" w:space="0" w:color="auto"/>
            </w:tcBorders>
            <w:hideMark/>
          </w:tcPr>
          <w:p w14:paraId="3BBBF179" w14:textId="77777777" w:rsidR="00DB0582" w:rsidRPr="00562D24" w:rsidRDefault="00DB0582" w:rsidP="00DB0582">
            <w:pPr>
              <w:jc w:val="center"/>
              <w:rPr>
                <w:rFonts w:ascii="PT Astra Serif" w:hAnsi="PT Astra Serif"/>
                <w:b/>
              </w:rPr>
            </w:pPr>
            <w:r w:rsidRPr="00562D24">
              <w:rPr>
                <w:rFonts w:ascii="PT Astra Serif" w:hAnsi="PT Astra Serif"/>
                <w:b/>
              </w:rPr>
              <w:t>5 – 10 лет</w:t>
            </w:r>
          </w:p>
        </w:tc>
        <w:tc>
          <w:tcPr>
            <w:tcW w:w="2941" w:type="dxa"/>
            <w:gridSpan w:val="2"/>
            <w:tcBorders>
              <w:top w:val="single" w:sz="4" w:space="0" w:color="auto"/>
              <w:left w:val="single" w:sz="4" w:space="0" w:color="auto"/>
              <w:bottom w:val="single" w:sz="4" w:space="0" w:color="auto"/>
              <w:right w:val="single" w:sz="4" w:space="0" w:color="auto"/>
            </w:tcBorders>
            <w:hideMark/>
          </w:tcPr>
          <w:p w14:paraId="342B849A" w14:textId="77777777" w:rsidR="00DB0582" w:rsidRPr="00562D24" w:rsidRDefault="00DB0582" w:rsidP="00DB0582">
            <w:pPr>
              <w:jc w:val="center"/>
              <w:rPr>
                <w:rFonts w:ascii="PT Astra Serif" w:hAnsi="PT Astra Serif"/>
                <w:b/>
              </w:rPr>
            </w:pPr>
            <w:r w:rsidRPr="00562D24">
              <w:rPr>
                <w:rFonts w:ascii="PT Astra Serif" w:hAnsi="PT Astra Serif"/>
                <w:b/>
              </w:rPr>
              <w:t>10 – 15 лет</w:t>
            </w:r>
          </w:p>
        </w:tc>
        <w:tc>
          <w:tcPr>
            <w:tcW w:w="5400" w:type="dxa"/>
            <w:gridSpan w:val="2"/>
            <w:tcBorders>
              <w:top w:val="single" w:sz="4" w:space="0" w:color="auto"/>
              <w:left w:val="single" w:sz="4" w:space="0" w:color="auto"/>
              <w:bottom w:val="single" w:sz="4" w:space="0" w:color="auto"/>
              <w:right w:val="single" w:sz="4" w:space="0" w:color="auto"/>
            </w:tcBorders>
            <w:hideMark/>
          </w:tcPr>
          <w:p w14:paraId="048AEA08" w14:textId="77777777" w:rsidR="00DB0582" w:rsidRPr="00562D24" w:rsidRDefault="00DB0582" w:rsidP="00DB0582">
            <w:pPr>
              <w:jc w:val="center"/>
              <w:rPr>
                <w:rFonts w:ascii="PT Astra Serif" w:hAnsi="PT Astra Serif"/>
                <w:b/>
              </w:rPr>
            </w:pPr>
            <w:r w:rsidRPr="00562D24">
              <w:rPr>
                <w:rFonts w:ascii="PT Astra Serif" w:hAnsi="PT Astra Serif"/>
                <w:b/>
              </w:rPr>
              <w:t>15 и более</w:t>
            </w:r>
          </w:p>
        </w:tc>
      </w:tr>
      <w:tr w:rsidR="00DB0582" w:rsidRPr="00562D24" w14:paraId="240752F7" w14:textId="77777777" w:rsidTr="00DB0582">
        <w:tc>
          <w:tcPr>
            <w:tcW w:w="1088" w:type="dxa"/>
            <w:tcBorders>
              <w:top w:val="single" w:sz="4" w:space="0" w:color="auto"/>
              <w:left w:val="single" w:sz="4" w:space="0" w:color="auto"/>
              <w:bottom w:val="single" w:sz="4" w:space="0" w:color="auto"/>
              <w:right w:val="single" w:sz="4" w:space="0" w:color="auto"/>
            </w:tcBorders>
            <w:hideMark/>
          </w:tcPr>
          <w:p w14:paraId="33C9B8AA" w14:textId="77777777" w:rsidR="00DB0582" w:rsidRPr="00562D24" w:rsidRDefault="00DB0582" w:rsidP="00DB0582">
            <w:pPr>
              <w:jc w:val="center"/>
              <w:rPr>
                <w:rFonts w:ascii="PT Astra Serif" w:hAnsi="PT Astra Serif"/>
                <w:b/>
              </w:rPr>
            </w:pPr>
            <w:r w:rsidRPr="00562D24">
              <w:rPr>
                <w:rFonts w:ascii="PT Astra Serif" w:hAnsi="PT Astra Serif"/>
                <w:b/>
              </w:rPr>
              <w:t>человек</w:t>
            </w:r>
          </w:p>
        </w:tc>
        <w:tc>
          <w:tcPr>
            <w:tcW w:w="1572" w:type="dxa"/>
            <w:tcBorders>
              <w:top w:val="single" w:sz="4" w:space="0" w:color="auto"/>
              <w:left w:val="single" w:sz="4" w:space="0" w:color="auto"/>
              <w:bottom w:val="single" w:sz="4" w:space="0" w:color="auto"/>
              <w:right w:val="single" w:sz="4" w:space="0" w:color="auto"/>
            </w:tcBorders>
            <w:hideMark/>
          </w:tcPr>
          <w:p w14:paraId="5CBE22D4" w14:textId="77777777" w:rsidR="00DB0582" w:rsidRPr="00562D24" w:rsidRDefault="00DB0582" w:rsidP="00DB0582">
            <w:pPr>
              <w:jc w:val="center"/>
              <w:rPr>
                <w:rFonts w:ascii="PT Astra Serif" w:hAnsi="PT Astra Serif"/>
                <w:b/>
              </w:rPr>
            </w:pPr>
            <w:r w:rsidRPr="00562D24">
              <w:rPr>
                <w:rFonts w:ascii="PT Astra Serif" w:hAnsi="PT Astra Serif"/>
                <w:b/>
              </w:rPr>
              <w:t> %</w:t>
            </w:r>
          </w:p>
        </w:tc>
        <w:tc>
          <w:tcPr>
            <w:tcW w:w="1087" w:type="dxa"/>
            <w:tcBorders>
              <w:top w:val="single" w:sz="4" w:space="0" w:color="auto"/>
              <w:left w:val="single" w:sz="4" w:space="0" w:color="auto"/>
              <w:bottom w:val="single" w:sz="4" w:space="0" w:color="auto"/>
              <w:right w:val="single" w:sz="4" w:space="0" w:color="auto"/>
            </w:tcBorders>
            <w:hideMark/>
          </w:tcPr>
          <w:p w14:paraId="054B0D64" w14:textId="77777777" w:rsidR="00DB0582" w:rsidRPr="00562D24" w:rsidRDefault="00DB0582" w:rsidP="00DB0582">
            <w:pPr>
              <w:jc w:val="center"/>
              <w:rPr>
                <w:rFonts w:ascii="PT Astra Serif" w:hAnsi="PT Astra Serif"/>
                <w:b/>
              </w:rPr>
            </w:pPr>
            <w:r w:rsidRPr="00562D24">
              <w:rPr>
                <w:rFonts w:ascii="PT Astra Serif" w:hAnsi="PT Astra Serif"/>
                <w:b/>
              </w:rPr>
              <w:t>человек</w:t>
            </w:r>
          </w:p>
        </w:tc>
        <w:tc>
          <w:tcPr>
            <w:tcW w:w="974" w:type="dxa"/>
            <w:tcBorders>
              <w:top w:val="single" w:sz="4" w:space="0" w:color="auto"/>
              <w:left w:val="single" w:sz="4" w:space="0" w:color="auto"/>
              <w:bottom w:val="single" w:sz="4" w:space="0" w:color="auto"/>
              <w:right w:val="single" w:sz="4" w:space="0" w:color="auto"/>
            </w:tcBorders>
            <w:hideMark/>
          </w:tcPr>
          <w:p w14:paraId="2B4D57CC" w14:textId="77777777" w:rsidR="00DB0582" w:rsidRPr="00562D24" w:rsidRDefault="00DB0582" w:rsidP="00DB0582">
            <w:pPr>
              <w:jc w:val="center"/>
              <w:rPr>
                <w:rFonts w:ascii="PT Astra Serif" w:hAnsi="PT Astra Serif"/>
                <w:b/>
              </w:rPr>
            </w:pPr>
            <w:r w:rsidRPr="00562D24">
              <w:rPr>
                <w:rFonts w:ascii="PT Astra Serif" w:hAnsi="PT Astra Serif"/>
                <w:b/>
              </w:rPr>
              <w:t> %</w:t>
            </w:r>
          </w:p>
        </w:tc>
        <w:tc>
          <w:tcPr>
            <w:tcW w:w="1269" w:type="dxa"/>
            <w:tcBorders>
              <w:top w:val="single" w:sz="4" w:space="0" w:color="auto"/>
              <w:left w:val="single" w:sz="4" w:space="0" w:color="auto"/>
              <w:bottom w:val="single" w:sz="4" w:space="0" w:color="auto"/>
              <w:right w:val="single" w:sz="4" w:space="0" w:color="auto"/>
            </w:tcBorders>
            <w:hideMark/>
          </w:tcPr>
          <w:p w14:paraId="512DF5DD" w14:textId="77777777" w:rsidR="00DB0582" w:rsidRPr="00562D24" w:rsidRDefault="00DB0582" w:rsidP="00DB0582">
            <w:pPr>
              <w:jc w:val="center"/>
              <w:rPr>
                <w:rFonts w:ascii="PT Astra Serif" w:hAnsi="PT Astra Serif"/>
                <w:b/>
              </w:rPr>
            </w:pPr>
            <w:r w:rsidRPr="00562D24">
              <w:rPr>
                <w:rFonts w:ascii="PT Astra Serif" w:hAnsi="PT Astra Serif"/>
                <w:b/>
              </w:rPr>
              <w:t>человек</w:t>
            </w:r>
          </w:p>
        </w:tc>
        <w:tc>
          <w:tcPr>
            <w:tcW w:w="1591" w:type="dxa"/>
            <w:tcBorders>
              <w:top w:val="single" w:sz="4" w:space="0" w:color="auto"/>
              <w:left w:val="single" w:sz="4" w:space="0" w:color="auto"/>
              <w:bottom w:val="single" w:sz="4" w:space="0" w:color="auto"/>
              <w:right w:val="single" w:sz="4" w:space="0" w:color="auto"/>
            </w:tcBorders>
            <w:hideMark/>
          </w:tcPr>
          <w:p w14:paraId="6B3E076F" w14:textId="77777777" w:rsidR="00DB0582" w:rsidRPr="00562D24" w:rsidRDefault="00DB0582" w:rsidP="00DB0582">
            <w:pPr>
              <w:jc w:val="center"/>
              <w:rPr>
                <w:rFonts w:ascii="PT Astra Serif" w:hAnsi="PT Astra Serif"/>
                <w:b/>
              </w:rPr>
            </w:pPr>
            <w:r w:rsidRPr="00562D24">
              <w:rPr>
                <w:rFonts w:ascii="PT Astra Serif" w:hAnsi="PT Astra Serif"/>
                <w:b/>
              </w:rPr>
              <w:t> %</w:t>
            </w:r>
          </w:p>
        </w:tc>
        <w:tc>
          <w:tcPr>
            <w:tcW w:w="1087" w:type="dxa"/>
            <w:tcBorders>
              <w:top w:val="single" w:sz="4" w:space="0" w:color="auto"/>
              <w:left w:val="single" w:sz="4" w:space="0" w:color="auto"/>
              <w:bottom w:val="single" w:sz="4" w:space="0" w:color="auto"/>
              <w:right w:val="single" w:sz="4" w:space="0" w:color="auto"/>
            </w:tcBorders>
            <w:hideMark/>
          </w:tcPr>
          <w:p w14:paraId="45B01998" w14:textId="77777777" w:rsidR="00DB0582" w:rsidRPr="00562D24" w:rsidRDefault="00DB0582" w:rsidP="00DB0582">
            <w:pPr>
              <w:jc w:val="center"/>
              <w:rPr>
                <w:rFonts w:ascii="PT Astra Serif" w:hAnsi="PT Astra Serif"/>
                <w:b/>
              </w:rPr>
            </w:pPr>
            <w:r w:rsidRPr="00562D24">
              <w:rPr>
                <w:rFonts w:ascii="PT Astra Serif" w:hAnsi="PT Astra Serif"/>
                <w:b/>
              </w:rPr>
              <w:t>человек</w:t>
            </w:r>
          </w:p>
        </w:tc>
        <w:tc>
          <w:tcPr>
            <w:tcW w:w="1854" w:type="dxa"/>
            <w:tcBorders>
              <w:top w:val="single" w:sz="4" w:space="0" w:color="auto"/>
              <w:left w:val="single" w:sz="4" w:space="0" w:color="auto"/>
              <w:bottom w:val="single" w:sz="4" w:space="0" w:color="auto"/>
              <w:right w:val="single" w:sz="4" w:space="0" w:color="auto"/>
            </w:tcBorders>
            <w:hideMark/>
          </w:tcPr>
          <w:p w14:paraId="0FD2C832" w14:textId="77777777" w:rsidR="00DB0582" w:rsidRPr="00562D24" w:rsidRDefault="00DB0582" w:rsidP="00DB0582">
            <w:pPr>
              <w:jc w:val="center"/>
              <w:rPr>
                <w:rFonts w:ascii="PT Astra Serif" w:hAnsi="PT Astra Serif"/>
                <w:b/>
              </w:rPr>
            </w:pPr>
            <w:r w:rsidRPr="00562D24">
              <w:rPr>
                <w:rFonts w:ascii="PT Astra Serif" w:hAnsi="PT Astra Serif"/>
                <w:b/>
              </w:rPr>
              <w:t> %</w:t>
            </w:r>
          </w:p>
        </w:tc>
        <w:tc>
          <w:tcPr>
            <w:tcW w:w="2018" w:type="dxa"/>
            <w:tcBorders>
              <w:top w:val="single" w:sz="4" w:space="0" w:color="auto"/>
              <w:left w:val="single" w:sz="4" w:space="0" w:color="auto"/>
              <w:bottom w:val="single" w:sz="4" w:space="0" w:color="auto"/>
              <w:right w:val="single" w:sz="4" w:space="0" w:color="auto"/>
            </w:tcBorders>
            <w:hideMark/>
          </w:tcPr>
          <w:p w14:paraId="2456CFD4" w14:textId="77777777" w:rsidR="00DB0582" w:rsidRPr="00562D24" w:rsidRDefault="00DB0582" w:rsidP="00DB0582">
            <w:pPr>
              <w:jc w:val="center"/>
              <w:rPr>
                <w:rFonts w:ascii="PT Astra Serif" w:hAnsi="PT Astra Serif"/>
                <w:b/>
              </w:rPr>
            </w:pPr>
            <w:r w:rsidRPr="00562D24">
              <w:rPr>
                <w:rFonts w:ascii="PT Astra Serif" w:hAnsi="PT Astra Serif"/>
                <w:b/>
              </w:rPr>
              <w:t>человек</w:t>
            </w:r>
          </w:p>
        </w:tc>
        <w:tc>
          <w:tcPr>
            <w:tcW w:w="3382" w:type="dxa"/>
            <w:tcBorders>
              <w:top w:val="single" w:sz="4" w:space="0" w:color="auto"/>
              <w:left w:val="single" w:sz="4" w:space="0" w:color="auto"/>
              <w:bottom w:val="single" w:sz="4" w:space="0" w:color="auto"/>
              <w:right w:val="single" w:sz="4" w:space="0" w:color="auto"/>
            </w:tcBorders>
            <w:hideMark/>
          </w:tcPr>
          <w:p w14:paraId="316FAB31" w14:textId="77777777" w:rsidR="00DB0582" w:rsidRPr="00562D24" w:rsidRDefault="00DB0582" w:rsidP="00DB0582">
            <w:pPr>
              <w:jc w:val="center"/>
              <w:rPr>
                <w:rFonts w:ascii="PT Astra Serif" w:hAnsi="PT Astra Serif"/>
                <w:b/>
              </w:rPr>
            </w:pPr>
            <w:r w:rsidRPr="00562D24">
              <w:rPr>
                <w:rFonts w:ascii="PT Astra Serif" w:hAnsi="PT Astra Serif"/>
                <w:b/>
              </w:rPr>
              <w:t> %</w:t>
            </w:r>
          </w:p>
        </w:tc>
      </w:tr>
      <w:tr w:rsidR="00DB0582" w:rsidRPr="00562D24" w14:paraId="7357FFE3" w14:textId="77777777" w:rsidTr="00DB0582">
        <w:tc>
          <w:tcPr>
            <w:tcW w:w="1088" w:type="dxa"/>
            <w:tcBorders>
              <w:top w:val="single" w:sz="4" w:space="0" w:color="auto"/>
              <w:left w:val="single" w:sz="4" w:space="0" w:color="auto"/>
              <w:bottom w:val="single" w:sz="4" w:space="0" w:color="auto"/>
              <w:right w:val="single" w:sz="4" w:space="0" w:color="auto"/>
            </w:tcBorders>
            <w:hideMark/>
          </w:tcPr>
          <w:p w14:paraId="4806913E" w14:textId="77777777" w:rsidR="00DB0582" w:rsidRPr="00562D24" w:rsidRDefault="00DB0582" w:rsidP="00DB0582">
            <w:pPr>
              <w:jc w:val="center"/>
              <w:rPr>
                <w:rFonts w:ascii="PT Astra Serif" w:hAnsi="PT Astra Serif"/>
              </w:rPr>
            </w:pPr>
            <w:r w:rsidRPr="00562D24">
              <w:rPr>
                <w:rFonts w:ascii="PT Astra Serif" w:hAnsi="PT Astra Serif"/>
              </w:rPr>
              <w:t>1</w:t>
            </w:r>
          </w:p>
        </w:tc>
        <w:tc>
          <w:tcPr>
            <w:tcW w:w="1572" w:type="dxa"/>
            <w:tcBorders>
              <w:top w:val="single" w:sz="4" w:space="0" w:color="auto"/>
              <w:left w:val="single" w:sz="4" w:space="0" w:color="auto"/>
              <w:bottom w:val="single" w:sz="4" w:space="0" w:color="auto"/>
              <w:right w:val="single" w:sz="4" w:space="0" w:color="auto"/>
            </w:tcBorders>
            <w:hideMark/>
          </w:tcPr>
          <w:p w14:paraId="3EFEC440" w14:textId="77777777" w:rsidR="00DB0582" w:rsidRPr="00562D24" w:rsidRDefault="00DB0582" w:rsidP="00DB0582">
            <w:pPr>
              <w:jc w:val="center"/>
              <w:rPr>
                <w:rFonts w:ascii="PT Astra Serif" w:hAnsi="PT Astra Serif"/>
              </w:rPr>
            </w:pPr>
            <w:r w:rsidRPr="00562D24">
              <w:rPr>
                <w:rFonts w:ascii="PT Astra Serif" w:hAnsi="PT Astra Serif"/>
              </w:rPr>
              <w:t>3 %</w:t>
            </w:r>
          </w:p>
        </w:tc>
        <w:tc>
          <w:tcPr>
            <w:tcW w:w="1087" w:type="dxa"/>
            <w:tcBorders>
              <w:top w:val="single" w:sz="4" w:space="0" w:color="auto"/>
              <w:left w:val="single" w:sz="4" w:space="0" w:color="auto"/>
              <w:bottom w:val="single" w:sz="4" w:space="0" w:color="auto"/>
              <w:right w:val="single" w:sz="4" w:space="0" w:color="auto"/>
            </w:tcBorders>
            <w:hideMark/>
          </w:tcPr>
          <w:p w14:paraId="4EBBA517" w14:textId="77777777" w:rsidR="00DB0582" w:rsidRPr="00562D24" w:rsidRDefault="00DB0582" w:rsidP="00DB0582">
            <w:pPr>
              <w:jc w:val="center"/>
              <w:rPr>
                <w:rFonts w:ascii="PT Astra Serif" w:hAnsi="PT Astra Serif"/>
              </w:rPr>
            </w:pPr>
            <w:r w:rsidRPr="00562D24">
              <w:rPr>
                <w:rFonts w:ascii="PT Astra Serif" w:hAnsi="PT Astra Serif"/>
              </w:rPr>
              <w:t>1</w:t>
            </w:r>
          </w:p>
        </w:tc>
        <w:tc>
          <w:tcPr>
            <w:tcW w:w="974" w:type="dxa"/>
            <w:tcBorders>
              <w:top w:val="single" w:sz="4" w:space="0" w:color="auto"/>
              <w:left w:val="single" w:sz="4" w:space="0" w:color="auto"/>
              <w:bottom w:val="single" w:sz="4" w:space="0" w:color="auto"/>
              <w:right w:val="single" w:sz="4" w:space="0" w:color="auto"/>
            </w:tcBorders>
            <w:hideMark/>
          </w:tcPr>
          <w:p w14:paraId="0FB93508" w14:textId="77777777" w:rsidR="00DB0582" w:rsidRPr="00562D24" w:rsidRDefault="00DB0582" w:rsidP="00DB0582">
            <w:pPr>
              <w:jc w:val="center"/>
              <w:rPr>
                <w:rFonts w:ascii="PT Astra Serif" w:hAnsi="PT Astra Serif"/>
              </w:rPr>
            </w:pPr>
            <w:r w:rsidRPr="00562D24">
              <w:rPr>
                <w:rFonts w:ascii="PT Astra Serif" w:hAnsi="PT Astra Serif"/>
              </w:rPr>
              <w:t>3 %</w:t>
            </w:r>
          </w:p>
        </w:tc>
        <w:tc>
          <w:tcPr>
            <w:tcW w:w="1269" w:type="dxa"/>
            <w:tcBorders>
              <w:top w:val="single" w:sz="4" w:space="0" w:color="auto"/>
              <w:left w:val="single" w:sz="4" w:space="0" w:color="auto"/>
              <w:bottom w:val="single" w:sz="4" w:space="0" w:color="auto"/>
              <w:right w:val="single" w:sz="4" w:space="0" w:color="auto"/>
            </w:tcBorders>
            <w:hideMark/>
          </w:tcPr>
          <w:p w14:paraId="4F3426EF" w14:textId="77777777" w:rsidR="00DB0582" w:rsidRPr="00562D24" w:rsidRDefault="00DB0582" w:rsidP="00DB0582">
            <w:pPr>
              <w:jc w:val="center"/>
              <w:rPr>
                <w:rFonts w:ascii="PT Astra Serif" w:hAnsi="PT Astra Serif"/>
              </w:rPr>
            </w:pPr>
            <w:r w:rsidRPr="00562D24">
              <w:rPr>
                <w:rFonts w:ascii="PT Astra Serif" w:hAnsi="PT Astra Serif"/>
              </w:rPr>
              <w:t>2</w:t>
            </w:r>
          </w:p>
        </w:tc>
        <w:tc>
          <w:tcPr>
            <w:tcW w:w="1591" w:type="dxa"/>
            <w:tcBorders>
              <w:top w:val="single" w:sz="4" w:space="0" w:color="auto"/>
              <w:left w:val="single" w:sz="4" w:space="0" w:color="auto"/>
              <w:bottom w:val="single" w:sz="4" w:space="0" w:color="auto"/>
              <w:right w:val="single" w:sz="4" w:space="0" w:color="auto"/>
            </w:tcBorders>
            <w:hideMark/>
          </w:tcPr>
          <w:p w14:paraId="1EC66D0D" w14:textId="77777777" w:rsidR="00DB0582" w:rsidRPr="00562D24" w:rsidRDefault="00DB0582" w:rsidP="00DB0582">
            <w:pPr>
              <w:jc w:val="center"/>
              <w:rPr>
                <w:rFonts w:ascii="PT Astra Serif" w:hAnsi="PT Astra Serif"/>
              </w:rPr>
            </w:pPr>
            <w:r w:rsidRPr="00562D24">
              <w:rPr>
                <w:rFonts w:ascii="PT Astra Serif" w:hAnsi="PT Astra Serif"/>
              </w:rPr>
              <w:t>6 %</w:t>
            </w:r>
          </w:p>
        </w:tc>
        <w:tc>
          <w:tcPr>
            <w:tcW w:w="1087" w:type="dxa"/>
            <w:tcBorders>
              <w:top w:val="single" w:sz="4" w:space="0" w:color="auto"/>
              <w:left w:val="single" w:sz="4" w:space="0" w:color="auto"/>
              <w:bottom w:val="single" w:sz="4" w:space="0" w:color="auto"/>
              <w:right w:val="single" w:sz="4" w:space="0" w:color="auto"/>
            </w:tcBorders>
            <w:hideMark/>
          </w:tcPr>
          <w:p w14:paraId="3D52577A" w14:textId="77777777" w:rsidR="00DB0582" w:rsidRPr="00562D24" w:rsidRDefault="00DB0582" w:rsidP="00DB0582">
            <w:pPr>
              <w:jc w:val="center"/>
              <w:rPr>
                <w:rFonts w:ascii="PT Astra Serif" w:hAnsi="PT Astra Serif"/>
              </w:rPr>
            </w:pPr>
            <w:r w:rsidRPr="00562D24">
              <w:rPr>
                <w:rFonts w:ascii="PT Astra Serif" w:hAnsi="PT Astra Serif"/>
              </w:rPr>
              <w:t>8</w:t>
            </w:r>
          </w:p>
        </w:tc>
        <w:tc>
          <w:tcPr>
            <w:tcW w:w="1854" w:type="dxa"/>
            <w:tcBorders>
              <w:top w:val="single" w:sz="4" w:space="0" w:color="auto"/>
              <w:left w:val="single" w:sz="4" w:space="0" w:color="auto"/>
              <w:bottom w:val="single" w:sz="4" w:space="0" w:color="auto"/>
              <w:right w:val="single" w:sz="4" w:space="0" w:color="auto"/>
            </w:tcBorders>
            <w:hideMark/>
          </w:tcPr>
          <w:p w14:paraId="1AF2AF4D" w14:textId="77777777" w:rsidR="00DB0582" w:rsidRPr="00562D24" w:rsidRDefault="00DB0582" w:rsidP="00DB0582">
            <w:pPr>
              <w:jc w:val="center"/>
              <w:rPr>
                <w:rFonts w:ascii="PT Astra Serif" w:hAnsi="PT Astra Serif"/>
              </w:rPr>
            </w:pPr>
            <w:r w:rsidRPr="00562D24">
              <w:rPr>
                <w:rFonts w:ascii="PT Astra Serif" w:hAnsi="PT Astra Serif"/>
              </w:rPr>
              <w:t>24%</w:t>
            </w:r>
          </w:p>
        </w:tc>
        <w:tc>
          <w:tcPr>
            <w:tcW w:w="2018" w:type="dxa"/>
            <w:tcBorders>
              <w:top w:val="single" w:sz="4" w:space="0" w:color="auto"/>
              <w:left w:val="single" w:sz="4" w:space="0" w:color="auto"/>
              <w:bottom w:val="single" w:sz="4" w:space="0" w:color="auto"/>
              <w:right w:val="single" w:sz="4" w:space="0" w:color="auto"/>
            </w:tcBorders>
            <w:hideMark/>
          </w:tcPr>
          <w:p w14:paraId="6B3BD77D" w14:textId="77777777" w:rsidR="00DB0582" w:rsidRPr="00562D24" w:rsidRDefault="00DB0582" w:rsidP="00DB0582">
            <w:pPr>
              <w:jc w:val="center"/>
              <w:rPr>
                <w:rFonts w:ascii="PT Astra Serif" w:hAnsi="PT Astra Serif"/>
              </w:rPr>
            </w:pPr>
            <w:r w:rsidRPr="00562D24">
              <w:rPr>
                <w:rFonts w:ascii="PT Astra Serif" w:hAnsi="PT Astra Serif"/>
              </w:rPr>
              <w:t>22</w:t>
            </w:r>
          </w:p>
        </w:tc>
        <w:tc>
          <w:tcPr>
            <w:tcW w:w="3382" w:type="dxa"/>
            <w:tcBorders>
              <w:top w:val="single" w:sz="4" w:space="0" w:color="auto"/>
              <w:left w:val="single" w:sz="4" w:space="0" w:color="auto"/>
              <w:bottom w:val="single" w:sz="4" w:space="0" w:color="auto"/>
              <w:right w:val="single" w:sz="4" w:space="0" w:color="auto"/>
            </w:tcBorders>
            <w:hideMark/>
          </w:tcPr>
          <w:p w14:paraId="71C6D14A" w14:textId="77777777" w:rsidR="00DB0582" w:rsidRPr="00562D24" w:rsidRDefault="00DB0582" w:rsidP="00DB0582">
            <w:pPr>
              <w:jc w:val="center"/>
              <w:rPr>
                <w:rFonts w:ascii="PT Astra Serif" w:hAnsi="PT Astra Serif"/>
              </w:rPr>
            </w:pPr>
            <w:r w:rsidRPr="00562D24">
              <w:rPr>
                <w:rFonts w:ascii="PT Astra Serif" w:hAnsi="PT Astra Serif"/>
              </w:rPr>
              <w:t>64 %</w:t>
            </w:r>
          </w:p>
        </w:tc>
      </w:tr>
      <w:tr w:rsidR="00DB0582" w:rsidRPr="00562D24" w14:paraId="478418AD" w14:textId="77777777" w:rsidTr="00DB0582">
        <w:tc>
          <w:tcPr>
            <w:tcW w:w="1088" w:type="dxa"/>
            <w:tcBorders>
              <w:top w:val="single" w:sz="4" w:space="0" w:color="auto"/>
              <w:left w:val="single" w:sz="4" w:space="0" w:color="auto"/>
              <w:bottom w:val="single" w:sz="4" w:space="0" w:color="auto"/>
              <w:right w:val="single" w:sz="4" w:space="0" w:color="auto"/>
            </w:tcBorders>
            <w:hideMark/>
          </w:tcPr>
          <w:p w14:paraId="120098FC" w14:textId="77777777" w:rsidR="00DB0582" w:rsidRPr="00562D24" w:rsidRDefault="00DB0582" w:rsidP="00DB0582">
            <w:pPr>
              <w:jc w:val="center"/>
              <w:rPr>
                <w:rFonts w:ascii="PT Astra Serif" w:hAnsi="PT Astra Serif"/>
              </w:rPr>
            </w:pPr>
          </w:p>
        </w:tc>
        <w:tc>
          <w:tcPr>
            <w:tcW w:w="1572" w:type="dxa"/>
            <w:tcBorders>
              <w:top w:val="single" w:sz="4" w:space="0" w:color="auto"/>
              <w:left w:val="single" w:sz="4" w:space="0" w:color="auto"/>
              <w:bottom w:val="single" w:sz="4" w:space="0" w:color="auto"/>
              <w:right w:val="single" w:sz="4" w:space="0" w:color="auto"/>
            </w:tcBorders>
            <w:hideMark/>
          </w:tcPr>
          <w:p w14:paraId="3BF9B637" w14:textId="77777777" w:rsidR="00DB0582" w:rsidRPr="00562D24" w:rsidRDefault="00DB0582" w:rsidP="00DB0582">
            <w:pPr>
              <w:jc w:val="center"/>
              <w:rPr>
                <w:rFonts w:ascii="PT Astra Serif" w:hAnsi="PT Astra Serif"/>
              </w:rPr>
            </w:pPr>
          </w:p>
        </w:tc>
        <w:tc>
          <w:tcPr>
            <w:tcW w:w="1087" w:type="dxa"/>
            <w:tcBorders>
              <w:top w:val="single" w:sz="4" w:space="0" w:color="auto"/>
              <w:left w:val="single" w:sz="4" w:space="0" w:color="auto"/>
              <w:bottom w:val="single" w:sz="4" w:space="0" w:color="auto"/>
              <w:right w:val="single" w:sz="4" w:space="0" w:color="auto"/>
            </w:tcBorders>
            <w:hideMark/>
          </w:tcPr>
          <w:p w14:paraId="75D03E6F" w14:textId="77777777" w:rsidR="00DB0582" w:rsidRPr="00562D24" w:rsidRDefault="00DB0582" w:rsidP="00DB0582">
            <w:pPr>
              <w:jc w:val="center"/>
              <w:rPr>
                <w:rFonts w:ascii="PT Astra Serif" w:hAnsi="PT Astra Serif"/>
              </w:rPr>
            </w:pPr>
          </w:p>
        </w:tc>
        <w:tc>
          <w:tcPr>
            <w:tcW w:w="974" w:type="dxa"/>
            <w:tcBorders>
              <w:top w:val="single" w:sz="4" w:space="0" w:color="auto"/>
              <w:left w:val="single" w:sz="4" w:space="0" w:color="auto"/>
              <w:bottom w:val="single" w:sz="4" w:space="0" w:color="auto"/>
              <w:right w:val="single" w:sz="4" w:space="0" w:color="auto"/>
            </w:tcBorders>
            <w:hideMark/>
          </w:tcPr>
          <w:p w14:paraId="50F81C16" w14:textId="77777777" w:rsidR="00DB0582" w:rsidRPr="00562D24" w:rsidRDefault="00DB0582" w:rsidP="00DB0582">
            <w:pPr>
              <w:jc w:val="center"/>
              <w:rPr>
                <w:rFonts w:ascii="PT Astra Serif" w:hAnsi="PT Astra Serif"/>
              </w:rPr>
            </w:pPr>
          </w:p>
        </w:tc>
        <w:tc>
          <w:tcPr>
            <w:tcW w:w="1269" w:type="dxa"/>
            <w:tcBorders>
              <w:top w:val="single" w:sz="4" w:space="0" w:color="auto"/>
              <w:left w:val="single" w:sz="4" w:space="0" w:color="auto"/>
              <w:bottom w:val="single" w:sz="4" w:space="0" w:color="auto"/>
              <w:right w:val="single" w:sz="4" w:space="0" w:color="auto"/>
            </w:tcBorders>
            <w:hideMark/>
          </w:tcPr>
          <w:p w14:paraId="595A6A42" w14:textId="77777777" w:rsidR="00DB0582" w:rsidRPr="00562D24" w:rsidRDefault="00DB0582" w:rsidP="00DB0582">
            <w:pPr>
              <w:jc w:val="center"/>
              <w:rPr>
                <w:rFonts w:ascii="PT Astra Serif" w:hAnsi="PT Astra Serif"/>
              </w:rPr>
            </w:pPr>
          </w:p>
        </w:tc>
        <w:tc>
          <w:tcPr>
            <w:tcW w:w="1591" w:type="dxa"/>
            <w:tcBorders>
              <w:top w:val="single" w:sz="4" w:space="0" w:color="auto"/>
              <w:left w:val="single" w:sz="4" w:space="0" w:color="auto"/>
              <w:bottom w:val="single" w:sz="4" w:space="0" w:color="auto"/>
              <w:right w:val="single" w:sz="4" w:space="0" w:color="auto"/>
            </w:tcBorders>
            <w:hideMark/>
          </w:tcPr>
          <w:p w14:paraId="7CAB3FE3" w14:textId="77777777" w:rsidR="00DB0582" w:rsidRPr="00562D24" w:rsidRDefault="00DB0582" w:rsidP="00DB0582">
            <w:pPr>
              <w:jc w:val="center"/>
              <w:rPr>
                <w:rFonts w:ascii="PT Astra Serif" w:hAnsi="PT Astra Serif"/>
              </w:rPr>
            </w:pPr>
          </w:p>
        </w:tc>
        <w:tc>
          <w:tcPr>
            <w:tcW w:w="1087" w:type="dxa"/>
            <w:tcBorders>
              <w:top w:val="single" w:sz="4" w:space="0" w:color="auto"/>
              <w:left w:val="single" w:sz="4" w:space="0" w:color="auto"/>
              <w:bottom w:val="single" w:sz="4" w:space="0" w:color="auto"/>
              <w:right w:val="single" w:sz="4" w:space="0" w:color="auto"/>
            </w:tcBorders>
            <w:hideMark/>
          </w:tcPr>
          <w:p w14:paraId="50BEE678" w14:textId="77777777" w:rsidR="00DB0582" w:rsidRPr="00562D24" w:rsidRDefault="00DB0582" w:rsidP="00DB0582">
            <w:pPr>
              <w:jc w:val="center"/>
              <w:rPr>
                <w:rFonts w:ascii="PT Astra Serif" w:hAnsi="PT Astra Serif"/>
              </w:rPr>
            </w:pPr>
          </w:p>
        </w:tc>
        <w:tc>
          <w:tcPr>
            <w:tcW w:w="1854" w:type="dxa"/>
            <w:tcBorders>
              <w:top w:val="single" w:sz="4" w:space="0" w:color="auto"/>
              <w:left w:val="single" w:sz="4" w:space="0" w:color="auto"/>
              <w:bottom w:val="single" w:sz="4" w:space="0" w:color="auto"/>
              <w:right w:val="single" w:sz="4" w:space="0" w:color="auto"/>
            </w:tcBorders>
            <w:hideMark/>
          </w:tcPr>
          <w:p w14:paraId="469C5EF0" w14:textId="77777777" w:rsidR="00DB0582" w:rsidRPr="00562D24" w:rsidRDefault="00DB0582" w:rsidP="00DB0582">
            <w:pPr>
              <w:jc w:val="center"/>
              <w:rPr>
                <w:rFonts w:ascii="PT Astra Serif" w:hAnsi="PT Astra Serif"/>
              </w:rPr>
            </w:pPr>
          </w:p>
        </w:tc>
        <w:tc>
          <w:tcPr>
            <w:tcW w:w="2018" w:type="dxa"/>
            <w:tcBorders>
              <w:top w:val="single" w:sz="4" w:space="0" w:color="auto"/>
              <w:left w:val="single" w:sz="4" w:space="0" w:color="auto"/>
              <w:bottom w:val="single" w:sz="4" w:space="0" w:color="auto"/>
              <w:right w:val="single" w:sz="4" w:space="0" w:color="auto"/>
            </w:tcBorders>
            <w:hideMark/>
          </w:tcPr>
          <w:p w14:paraId="77F2F2C1" w14:textId="77777777" w:rsidR="00DB0582" w:rsidRPr="00562D24" w:rsidRDefault="00DB0582" w:rsidP="00DB0582">
            <w:pPr>
              <w:jc w:val="center"/>
              <w:rPr>
                <w:rFonts w:ascii="PT Astra Serif" w:hAnsi="PT Astra Serif"/>
              </w:rPr>
            </w:pPr>
          </w:p>
        </w:tc>
        <w:tc>
          <w:tcPr>
            <w:tcW w:w="3382" w:type="dxa"/>
            <w:tcBorders>
              <w:top w:val="single" w:sz="4" w:space="0" w:color="auto"/>
              <w:left w:val="single" w:sz="4" w:space="0" w:color="auto"/>
              <w:bottom w:val="single" w:sz="4" w:space="0" w:color="auto"/>
              <w:right w:val="single" w:sz="4" w:space="0" w:color="auto"/>
            </w:tcBorders>
            <w:hideMark/>
          </w:tcPr>
          <w:p w14:paraId="3E57C096" w14:textId="77777777" w:rsidR="00DB0582" w:rsidRPr="00562D24" w:rsidRDefault="00DB0582" w:rsidP="00DB0582">
            <w:pPr>
              <w:jc w:val="center"/>
              <w:rPr>
                <w:rFonts w:ascii="PT Astra Serif" w:hAnsi="PT Astra Serif"/>
              </w:rPr>
            </w:pPr>
          </w:p>
        </w:tc>
      </w:tr>
    </w:tbl>
    <w:p w14:paraId="31B38B0D" w14:textId="77777777" w:rsidR="00DB0582" w:rsidRPr="00562D24" w:rsidRDefault="00DB0582" w:rsidP="00DB0582">
      <w:pPr>
        <w:jc w:val="center"/>
        <w:rPr>
          <w:rFonts w:ascii="PT Astra Serif" w:hAnsi="PT Astra Serif"/>
        </w:rPr>
      </w:pPr>
    </w:p>
    <w:p w14:paraId="4FEA4245" w14:textId="77777777" w:rsidR="00DB0582" w:rsidRPr="00596D98" w:rsidRDefault="00DB0582" w:rsidP="00DB0582">
      <w:pPr>
        <w:jc w:val="both"/>
        <w:rPr>
          <w:rFonts w:ascii="PT Astra Serif" w:hAnsi="PT Astra Serif"/>
          <w:b/>
        </w:rPr>
      </w:pPr>
      <w:r w:rsidRPr="00562D24">
        <w:rPr>
          <w:rFonts w:ascii="PT Astra Serif" w:hAnsi="PT Astra Serif"/>
          <w:b/>
        </w:rPr>
        <w:t xml:space="preserve">Вывод: </w:t>
      </w:r>
      <w:r w:rsidRPr="00562D24">
        <w:rPr>
          <w:rFonts w:ascii="PT Astra Serif" w:hAnsi="PT Astra Serif"/>
        </w:rPr>
        <w:t>По стажу работы контингент педагогических работников является следующим: 64 % педагогических работников имеют стаж работы более 15 лет, в коллективе имеются педагоги стаж работы до 10 лет, что составляет 12 %</w:t>
      </w:r>
    </w:p>
    <w:p w14:paraId="68FD3505" w14:textId="77777777" w:rsidR="00D84AFD" w:rsidRPr="00562D24" w:rsidRDefault="00D84AFD" w:rsidP="00652E41">
      <w:pPr>
        <w:jc w:val="center"/>
        <w:rPr>
          <w:rFonts w:ascii="PT Astra Serif" w:hAnsi="PT Astra Serif"/>
          <w:b/>
        </w:rPr>
      </w:pPr>
      <w:r w:rsidRPr="00562D24">
        <w:rPr>
          <w:rFonts w:ascii="PT Astra Serif" w:hAnsi="PT Astra Serif"/>
          <w:b/>
        </w:rPr>
        <w:t>Кадровый состав педагогических работников (школа).</w:t>
      </w:r>
    </w:p>
    <w:p w14:paraId="54E7E67E" w14:textId="77777777" w:rsidR="00D84AFD" w:rsidRPr="00562D24" w:rsidRDefault="00D84AFD" w:rsidP="00652E41">
      <w:pPr>
        <w:jc w:val="center"/>
        <w:rPr>
          <w:rFonts w:ascii="PT Astra Serif" w:hAnsi="PT Astra Serif"/>
          <w:b/>
        </w:rPr>
      </w:pPr>
      <w:r w:rsidRPr="00562D24">
        <w:rPr>
          <w:rFonts w:ascii="PT Astra Serif" w:hAnsi="PT Astra Serif"/>
          <w:b/>
        </w:rPr>
        <w:t>Уровень квалификации.</w:t>
      </w:r>
    </w:p>
    <w:p w14:paraId="5F825C45" w14:textId="77777777" w:rsidR="00D84AFD" w:rsidRPr="00562D24" w:rsidRDefault="00B81A87" w:rsidP="00652E41">
      <w:pPr>
        <w:jc w:val="center"/>
        <w:rPr>
          <w:rFonts w:ascii="PT Astra Serif" w:hAnsi="PT Astra Serif"/>
          <w:lang w:val="en-US"/>
        </w:rPr>
      </w:pPr>
      <w:r w:rsidRPr="00562D24">
        <w:rPr>
          <w:rFonts w:ascii="PT Astra Serif" w:hAnsi="PT Astra Serif"/>
          <w:noProof/>
        </w:rPr>
        <w:lastRenderedPageBreak/>
        <w:drawing>
          <wp:inline distT="0" distB="0" distL="0" distR="0" wp14:anchorId="483BCEC8" wp14:editId="3978A6B3">
            <wp:extent cx="5486400" cy="1847850"/>
            <wp:effectExtent l="0" t="0" r="0" b="0"/>
            <wp:docPr id="258" name="Диаграмма 2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1A9D82" w14:textId="77777777" w:rsidR="00D84AFD" w:rsidRPr="00562D24" w:rsidRDefault="00D84AFD" w:rsidP="00652E41">
      <w:pPr>
        <w:ind w:firstLine="709"/>
        <w:jc w:val="both"/>
        <w:rPr>
          <w:rFonts w:ascii="PT Astra Serif" w:hAnsi="PT Astra Serif"/>
        </w:rPr>
      </w:pPr>
      <w:r w:rsidRPr="00562D24">
        <w:rPr>
          <w:rFonts w:ascii="PT Astra Serif" w:hAnsi="PT Astra Serif"/>
        </w:rPr>
        <w:t xml:space="preserve">Таким образом, по сравнению с прошлым годом, доля педагогических работников в возрасте до 35 лет составляет </w:t>
      </w:r>
      <w:r w:rsidR="00652FF5" w:rsidRPr="00562D24">
        <w:rPr>
          <w:rFonts w:ascii="PT Astra Serif" w:hAnsi="PT Astra Serif"/>
        </w:rPr>
        <w:t xml:space="preserve">20% (в 2021 – 2022 учебном году - </w:t>
      </w:r>
      <w:r w:rsidRPr="00562D24">
        <w:rPr>
          <w:rFonts w:ascii="PT Astra Serif" w:hAnsi="PT Astra Serif"/>
        </w:rPr>
        <w:t>14</w:t>
      </w:r>
      <w:r w:rsidR="005C5BC5" w:rsidRPr="00562D24">
        <w:rPr>
          <w:rFonts w:ascii="PT Astra Serif" w:hAnsi="PT Astra Serif"/>
        </w:rPr>
        <w:t> %</w:t>
      </w:r>
      <w:r w:rsidR="00652FF5" w:rsidRPr="00562D24">
        <w:rPr>
          <w:rFonts w:ascii="PT Astra Serif" w:hAnsi="PT Astra Serif"/>
        </w:rPr>
        <w:t>)</w:t>
      </w:r>
      <w:r w:rsidRPr="00562D24">
        <w:rPr>
          <w:rFonts w:ascii="PT Astra Serif" w:hAnsi="PT Astra Serif"/>
        </w:rPr>
        <w:t xml:space="preserve">, возраста более 55 лет </w:t>
      </w:r>
      <w:r w:rsidR="00652FF5" w:rsidRPr="00562D24">
        <w:rPr>
          <w:rFonts w:ascii="PT Astra Serif" w:hAnsi="PT Astra Serif"/>
        </w:rPr>
        <w:t xml:space="preserve">13% (в 2021 – 2022 учебном году – </w:t>
      </w:r>
      <w:r w:rsidRPr="00562D24">
        <w:rPr>
          <w:rFonts w:ascii="PT Astra Serif" w:hAnsi="PT Astra Serif"/>
        </w:rPr>
        <w:t>18</w:t>
      </w:r>
      <w:r w:rsidR="005C5BC5" w:rsidRPr="00562D24">
        <w:rPr>
          <w:rFonts w:ascii="PT Astra Serif" w:hAnsi="PT Astra Serif"/>
        </w:rPr>
        <w:t> %</w:t>
      </w:r>
      <w:r w:rsidR="00652FF5" w:rsidRPr="00562D24">
        <w:rPr>
          <w:rFonts w:ascii="PT Astra Serif" w:hAnsi="PT Astra Serif"/>
        </w:rPr>
        <w:t>)</w:t>
      </w:r>
      <w:r w:rsidRPr="00562D24">
        <w:rPr>
          <w:rFonts w:ascii="PT Astra Serif" w:hAnsi="PT Astra Serif"/>
        </w:rPr>
        <w:t xml:space="preserve">. </w:t>
      </w:r>
    </w:p>
    <w:p w14:paraId="431940EB" w14:textId="77777777" w:rsidR="00D84AFD" w:rsidRPr="00562D24" w:rsidRDefault="00D84AFD" w:rsidP="00652FF5">
      <w:pPr>
        <w:ind w:firstLine="709"/>
        <w:jc w:val="center"/>
        <w:rPr>
          <w:rFonts w:ascii="PT Astra Serif" w:hAnsi="PT Astra Serif"/>
          <w:b/>
          <w:i/>
        </w:rPr>
      </w:pPr>
      <w:r w:rsidRPr="00562D24">
        <w:rPr>
          <w:rFonts w:ascii="PT Astra Serif" w:hAnsi="PT Astra Serif"/>
          <w:b/>
          <w:i/>
        </w:rPr>
        <w:t>Количество педагогических работников МБОУ «СОШ № 6», имеющих квалификационную категорию по состоянию на июнь 202</w:t>
      </w:r>
      <w:r w:rsidR="00652FF5" w:rsidRPr="00562D24">
        <w:rPr>
          <w:rFonts w:ascii="PT Astra Serif" w:hAnsi="PT Astra Serif"/>
          <w:b/>
          <w:i/>
        </w:rPr>
        <w:t>2</w:t>
      </w:r>
      <w:r w:rsidRPr="00562D24">
        <w:rPr>
          <w:rFonts w:ascii="PT Astra Serif" w:hAnsi="PT Astra Serif"/>
          <w:b/>
          <w:i/>
        </w:rPr>
        <w:t xml:space="preserve"> г. </w:t>
      </w:r>
    </w:p>
    <w:p w14:paraId="3ADC5628" w14:textId="77777777" w:rsidR="00D84AFD" w:rsidRPr="00562D24" w:rsidRDefault="00D84AFD" w:rsidP="00652E41">
      <w:pPr>
        <w:ind w:firstLine="709"/>
        <w:jc w:val="both"/>
        <w:rPr>
          <w:rFonts w:ascii="PT Astra Serif" w:hAnsi="PT Astra Serif"/>
          <w:b/>
          <w:i/>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0"/>
        <w:gridCol w:w="992"/>
        <w:gridCol w:w="1134"/>
        <w:gridCol w:w="851"/>
        <w:gridCol w:w="1134"/>
        <w:gridCol w:w="992"/>
        <w:gridCol w:w="992"/>
        <w:gridCol w:w="993"/>
        <w:gridCol w:w="1134"/>
      </w:tblGrid>
      <w:tr w:rsidR="00562D24" w:rsidRPr="00562D24" w14:paraId="7E06693F" w14:textId="77777777" w:rsidTr="00A10424">
        <w:trPr>
          <w:jc w:val="center"/>
        </w:trPr>
        <w:tc>
          <w:tcPr>
            <w:tcW w:w="1555" w:type="dxa"/>
            <w:vMerge w:val="restart"/>
          </w:tcPr>
          <w:p w14:paraId="31E20DC1" w14:textId="77777777" w:rsidR="00D84AFD" w:rsidRPr="00562D24" w:rsidRDefault="00D84AFD" w:rsidP="00652E41">
            <w:pPr>
              <w:jc w:val="center"/>
              <w:rPr>
                <w:rFonts w:ascii="PT Astra Serif" w:hAnsi="PT Astra Serif"/>
                <w:b/>
                <w:i/>
              </w:rPr>
            </w:pPr>
          </w:p>
          <w:p w14:paraId="48367B0E" w14:textId="77777777" w:rsidR="00D84AFD" w:rsidRPr="00562D24" w:rsidRDefault="00D84AFD" w:rsidP="00652E41">
            <w:pPr>
              <w:jc w:val="center"/>
              <w:rPr>
                <w:rFonts w:ascii="PT Astra Serif" w:hAnsi="PT Astra Serif"/>
                <w:b/>
                <w:i/>
              </w:rPr>
            </w:pPr>
          </w:p>
          <w:p w14:paraId="6D1BAF09" w14:textId="77777777" w:rsidR="00D84AFD" w:rsidRPr="00562D24" w:rsidRDefault="00D84AFD" w:rsidP="00652E41">
            <w:pPr>
              <w:jc w:val="center"/>
              <w:rPr>
                <w:rFonts w:ascii="PT Astra Serif" w:hAnsi="PT Astra Serif"/>
                <w:b/>
                <w:i/>
              </w:rPr>
            </w:pPr>
            <w:r w:rsidRPr="00562D24">
              <w:rPr>
                <w:rFonts w:ascii="PT Astra Serif" w:hAnsi="PT Astra Serif"/>
                <w:b/>
                <w:i/>
              </w:rPr>
              <w:t>Уч.год</w:t>
            </w:r>
          </w:p>
        </w:tc>
        <w:tc>
          <w:tcPr>
            <w:tcW w:w="850" w:type="dxa"/>
            <w:vMerge w:val="restart"/>
          </w:tcPr>
          <w:p w14:paraId="5A16DC23" w14:textId="77777777" w:rsidR="00D84AFD" w:rsidRPr="00562D24" w:rsidRDefault="00D84AFD" w:rsidP="00652E41">
            <w:pPr>
              <w:jc w:val="center"/>
              <w:rPr>
                <w:rFonts w:ascii="PT Astra Serif" w:hAnsi="PT Astra Serif"/>
                <w:b/>
                <w:i/>
              </w:rPr>
            </w:pPr>
          </w:p>
          <w:p w14:paraId="3A080BE6" w14:textId="77777777" w:rsidR="00D84AFD" w:rsidRPr="00562D24" w:rsidRDefault="00D84AFD" w:rsidP="00652E41">
            <w:pPr>
              <w:jc w:val="center"/>
              <w:rPr>
                <w:rFonts w:ascii="PT Astra Serif" w:hAnsi="PT Astra Serif"/>
                <w:b/>
                <w:i/>
              </w:rPr>
            </w:pPr>
          </w:p>
          <w:p w14:paraId="61BD4095" w14:textId="77777777" w:rsidR="00D84AFD" w:rsidRPr="00562D24" w:rsidRDefault="00D84AFD" w:rsidP="00652E41">
            <w:pPr>
              <w:jc w:val="center"/>
              <w:rPr>
                <w:rFonts w:ascii="PT Astra Serif" w:hAnsi="PT Astra Serif"/>
                <w:b/>
                <w:i/>
              </w:rPr>
            </w:pPr>
            <w:r w:rsidRPr="00562D24">
              <w:rPr>
                <w:rFonts w:ascii="PT Astra Serif" w:hAnsi="PT Astra Serif"/>
                <w:b/>
                <w:i/>
              </w:rPr>
              <w:t>Всего</w:t>
            </w:r>
          </w:p>
        </w:tc>
        <w:tc>
          <w:tcPr>
            <w:tcW w:w="2126" w:type="dxa"/>
            <w:gridSpan w:val="2"/>
          </w:tcPr>
          <w:p w14:paraId="34637FA7" w14:textId="77777777" w:rsidR="00D84AFD" w:rsidRPr="00562D24" w:rsidRDefault="00D84AFD" w:rsidP="00652E41">
            <w:pPr>
              <w:jc w:val="center"/>
              <w:rPr>
                <w:rFonts w:ascii="PT Astra Serif" w:hAnsi="PT Astra Serif"/>
                <w:b/>
                <w:i/>
              </w:rPr>
            </w:pPr>
            <w:r w:rsidRPr="00562D24">
              <w:rPr>
                <w:rFonts w:ascii="PT Astra Serif" w:hAnsi="PT Astra Serif"/>
                <w:b/>
                <w:i/>
              </w:rPr>
              <w:t>Высшая кв. категория</w:t>
            </w:r>
          </w:p>
        </w:tc>
        <w:tc>
          <w:tcPr>
            <w:tcW w:w="1985" w:type="dxa"/>
            <w:gridSpan w:val="2"/>
          </w:tcPr>
          <w:p w14:paraId="6824F63E" w14:textId="77777777" w:rsidR="00D84AFD" w:rsidRPr="00562D24" w:rsidRDefault="00D84AFD" w:rsidP="00652E41">
            <w:pPr>
              <w:jc w:val="center"/>
              <w:rPr>
                <w:rFonts w:ascii="PT Astra Serif" w:hAnsi="PT Astra Serif"/>
                <w:b/>
                <w:i/>
              </w:rPr>
            </w:pPr>
            <w:r w:rsidRPr="00562D24">
              <w:rPr>
                <w:rFonts w:ascii="PT Astra Serif" w:hAnsi="PT Astra Serif"/>
                <w:b/>
                <w:i/>
              </w:rPr>
              <w:t>Первая кв. категория</w:t>
            </w:r>
          </w:p>
        </w:tc>
        <w:tc>
          <w:tcPr>
            <w:tcW w:w="1984" w:type="dxa"/>
            <w:gridSpan w:val="2"/>
          </w:tcPr>
          <w:p w14:paraId="6D079AC9" w14:textId="77777777" w:rsidR="00D84AFD" w:rsidRPr="00562D24" w:rsidRDefault="00D84AFD" w:rsidP="00652E41">
            <w:pPr>
              <w:jc w:val="center"/>
              <w:rPr>
                <w:rFonts w:ascii="PT Astra Serif" w:hAnsi="PT Astra Serif"/>
                <w:b/>
                <w:i/>
              </w:rPr>
            </w:pPr>
            <w:r w:rsidRPr="00562D24">
              <w:rPr>
                <w:rFonts w:ascii="PT Astra Serif" w:hAnsi="PT Astra Serif"/>
                <w:b/>
                <w:i/>
              </w:rPr>
              <w:t>Соответствие занимаемой должности</w:t>
            </w:r>
          </w:p>
        </w:tc>
        <w:tc>
          <w:tcPr>
            <w:tcW w:w="2127" w:type="dxa"/>
            <w:gridSpan w:val="2"/>
          </w:tcPr>
          <w:p w14:paraId="57CA114C" w14:textId="77777777" w:rsidR="00D84AFD" w:rsidRPr="00562D24" w:rsidRDefault="00D84AFD" w:rsidP="00652E41">
            <w:pPr>
              <w:jc w:val="center"/>
              <w:rPr>
                <w:rFonts w:ascii="PT Astra Serif" w:hAnsi="PT Astra Serif"/>
                <w:b/>
                <w:i/>
              </w:rPr>
            </w:pPr>
            <w:r w:rsidRPr="00562D24">
              <w:rPr>
                <w:rFonts w:ascii="PT Astra Serif" w:hAnsi="PT Astra Serif"/>
                <w:b/>
                <w:i/>
              </w:rPr>
              <w:t>Без кв. категории</w:t>
            </w:r>
          </w:p>
        </w:tc>
      </w:tr>
      <w:tr w:rsidR="00562D24" w:rsidRPr="00562D24" w14:paraId="201A72FF" w14:textId="77777777" w:rsidTr="00A10424">
        <w:trPr>
          <w:jc w:val="center"/>
        </w:trPr>
        <w:tc>
          <w:tcPr>
            <w:tcW w:w="1555" w:type="dxa"/>
            <w:vMerge/>
          </w:tcPr>
          <w:p w14:paraId="57009184" w14:textId="77777777" w:rsidR="00D84AFD" w:rsidRPr="00562D24" w:rsidRDefault="00D84AFD" w:rsidP="00652E41">
            <w:pPr>
              <w:ind w:firstLine="181"/>
              <w:rPr>
                <w:rFonts w:ascii="PT Astra Serif" w:hAnsi="PT Astra Serif"/>
                <w:b/>
                <w:i/>
              </w:rPr>
            </w:pPr>
          </w:p>
        </w:tc>
        <w:tc>
          <w:tcPr>
            <w:tcW w:w="850" w:type="dxa"/>
            <w:vMerge/>
          </w:tcPr>
          <w:p w14:paraId="4BDB6A11" w14:textId="77777777" w:rsidR="00D84AFD" w:rsidRPr="00562D24" w:rsidRDefault="00D84AFD" w:rsidP="00652E41">
            <w:pPr>
              <w:ind w:firstLine="181"/>
              <w:rPr>
                <w:rFonts w:ascii="PT Astra Serif" w:hAnsi="PT Astra Serif"/>
                <w:b/>
                <w:i/>
              </w:rPr>
            </w:pPr>
          </w:p>
        </w:tc>
        <w:tc>
          <w:tcPr>
            <w:tcW w:w="992" w:type="dxa"/>
            <w:tcBorders>
              <w:right w:val="single" w:sz="4" w:space="0" w:color="auto"/>
            </w:tcBorders>
          </w:tcPr>
          <w:p w14:paraId="3B80E458" w14:textId="77777777" w:rsidR="00D84AFD" w:rsidRPr="00562D24" w:rsidRDefault="00D84AFD" w:rsidP="00652E41">
            <w:pPr>
              <w:jc w:val="center"/>
              <w:rPr>
                <w:rFonts w:ascii="PT Astra Serif" w:hAnsi="PT Astra Serif"/>
                <w:b/>
                <w:i/>
              </w:rPr>
            </w:pPr>
            <w:r w:rsidRPr="00562D24">
              <w:rPr>
                <w:rFonts w:ascii="PT Astra Serif" w:hAnsi="PT Astra Serif"/>
                <w:b/>
                <w:i/>
              </w:rPr>
              <w:t>число</w:t>
            </w:r>
          </w:p>
        </w:tc>
        <w:tc>
          <w:tcPr>
            <w:tcW w:w="1134" w:type="dxa"/>
            <w:tcBorders>
              <w:left w:val="single" w:sz="4" w:space="0" w:color="auto"/>
            </w:tcBorders>
          </w:tcPr>
          <w:p w14:paraId="5AC4D976" w14:textId="77777777" w:rsidR="00D84AFD" w:rsidRPr="00562D24" w:rsidRDefault="005C5BC5" w:rsidP="00652E41">
            <w:pPr>
              <w:jc w:val="center"/>
              <w:rPr>
                <w:rFonts w:ascii="PT Astra Serif" w:hAnsi="PT Astra Serif"/>
                <w:b/>
                <w:i/>
              </w:rPr>
            </w:pPr>
            <w:r w:rsidRPr="00562D24">
              <w:rPr>
                <w:rFonts w:ascii="PT Astra Serif" w:hAnsi="PT Astra Serif"/>
                <w:b/>
                <w:i/>
              </w:rPr>
              <w:t> %</w:t>
            </w:r>
          </w:p>
        </w:tc>
        <w:tc>
          <w:tcPr>
            <w:tcW w:w="851" w:type="dxa"/>
            <w:tcBorders>
              <w:right w:val="single" w:sz="4" w:space="0" w:color="auto"/>
            </w:tcBorders>
          </w:tcPr>
          <w:p w14:paraId="4CD7675F" w14:textId="77777777" w:rsidR="00D84AFD" w:rsidRPr="00562D24" w:rsidRDefault="00D84AFD" w:rsidP="00652E41">
            <w:pPr>
              <w:jc w:val="center"/>
              <w:rPr>
                <w:rFonts w:ascii="PT Astra Serif" w:hAnsi="PT Astra Serif"/>
                <w:b/>
                <w:i/>
              </w:rPr>
            </w:pPr>
            <w:r w:rsidRPr="00562D24">
              <w:rPr>
                <w:rFonts w:ascii="PT Astra Serif" w:hAnsi="PT Astra Serif"/>
                <w:b/>
                <w:i/>
              </w:rPr>
              <w:t>число</w:t>
            </w:r>
          </w:p>
        </w:tc>
        <w:tc>
          <w:tcPr>
            <w:tcW w:w="1134" w:type="dxa"/>
            <w:tcBorders>
              <w:left w:val="single" w:sz="4" w:space="0" w:color="auto"/>
            </w:tcBorders>
          </w:tcPr>
          <w:p w14:paraId="7EA589BD" w14:textId="77777777" w:rsidR="00D84AFD" w:rsidRPr="00562D24" w:rsidRDefault="005C5BC5" w:rsidP="00652E41">
            <w:pPr>
              <w:jc w:val="center"/>
              <w:rPr>
                <w:rFonts w:ascii="PT Astra Serif" w:hAnsi="PT Astra Serif"/>
                <w:b/>
                <w:i/>
              </w:rPr>
            </w:pPr>
            <w:r w:rsidRPr="00562D24">
              <w:rPr>
                <w:rFonts w:ascii="PT Astra Serif" w:hAnsi="PT Astra Serif"/>
                <w:b/>
                <w:i/>
              </w:rPr>
              <w:t> %</w:t>
            </w:r>
          </w:p>
        </w:tc>
        <w:tc>
          <w:tcPr>
            <w:tcW w:w="992" w:type="dxa"/>
            <w:tcBorders>
              <w:right w:val="single" w:sz="4" w:space="0" w:color="auto"/>
            </w:tcBorders>
          </w:tcPr>
          <w:p w14:paraId="2FA21CE2" w14:textId="77777777" w:rsidR="00D84AFD" w:rsidRPr="00562D24" w:rsidRDefault="00D84AFD" w:rsidP="00652E41">
            <w:pPr>
              <w:jc w:val="center"/>
              <w:rPr>
                <w:rFonts w:ascii="PT Astra Serif" w:hAnsi="PT Astra Serif"/>
                <w:b/>
                <w:i/>
              </w:rPr>
            </w:pPr>
            <w:r w:rsidRPr="00562D24">
              <w:rPr>
                <w:rFonts w:ascii="PT Astra Serif" w:hAnsi="PT Astra Serif"/>
                <w:b/>
                <w:i/>
              </w:rPr>
              <w:t>число</w:t>
            </w:r>
          </w:p>
        </w:tc>
        <w:tc>
          <w:tcPr>
            <w:tcW w:w="992" w:type="dxa"/>
            <w:tcBorders>
              <w:left w:val="single" w:sz="4" w:space="0" w:color="auto"/>
            </w:tcBorders>
          </w:tcPr>
          <w:p w14:paraId="793AE270" w14:textId="77777777" w:rsidR="00D84AFD" w:rsidRPr="00562D24" w:rsidRDefault="005C5BC5" w:rsidP="00652E41">
            <w:pPr>
              <w:jc w:val="center"/>
              <w:rPr>
                <w:rFonts w:ascii="PT Astra Serif" w:hAnsi="PT Astra Serif"/>
                <w:b/>
                <w:i/>
              </w:rPr>
            </w:pPr>
            <w:r w:rsidRPr="00562D24">
              <w:rPr>
                <w:rFonts w:ascii="PT Astra Serif" w:hAnsi="PT Astra Serif"/>
                <w:b/>
                <w:i/>
              </w:rPr>
              <w:t> %</w:t>
            </w:r>
          </w:p>
        </w:tc>
        <w:tc>
          <w:tcPr>
            <w:tcW w:w="993" w:type="dxa"/>
            <w:tcBorders>
              <w:right w:val="single" w:sz="4" w:space="0" w:color="auto"/>
            </w:tcBorders>
          </w:tcPr>
          <w:p w14:paraId="630DE8CF" w14:textId="77777777" w:rsidR="00D84AFD" w:rsidRPr="00562D24" w:rsidRDefault="00D84AFD" w:rsidP="00652E41">
            <w:pPr>
              <w:jc w:val="center"/>
              <w:rPr>
                <w:rFonts w:ascii="PT Astra Serif" w:hAnsi="PT Astra Serif"/>
                <w:b/>
                <w:i/>
              </w:rPr>
            </w:pPr>
            <w:r w:rsidRPr="00562D24">
              <w:rPr>
                <w:rFonts w:ascii="PT Astra Serif" w:hAnsi="PT Astra Serif"/>
                <w:b/>
                <w:i/>
              </w:rPr>
              <w:t>число</w:t>
            </w:r>
          </w:p>
        </w:tc>
        <w:tc>
          <w:tcPr>
            <w:tcW w:w="1134" w:type="dxa"/>
            <w:tcBorders>
              <w:left w:val="single" w:sz="4" w:space="0" w:color="auto"/>
            </w:tcBorders>
          </w:tcPr>
          <w:p w14:paraId="27A92C6F" w14:textId="77777777" w:rsidR="00D84AFD" w:rsidRPr="00562D24" w:rsidRDefault="005C5BC5" w:rsidP="00652E41">
            <w:pPr>
              <w:jc w:val="center"/>
              <w:rPr>
                <w:rFonts w:ascii="PT Astra Serif" w:hAnsi="PT Astra Serif"/>
                <w:b/>
                <w:i/>
              </w:rPr>
            </w:pPr>
            <w:r w:rsidRPr="00562D24">
              <w:rPr>
                <w:rFonts w:ascii="PT Astra Serif" w:hAnsi="PT Astra Serif"/>
                <w:b/>
                <w:i/>
              </w:rPr>
              <w:t> %</w:t>
            </w:r>
          </w:p>
        </w:tc>
      </w:tr>
      <w:tr w:rsidR="00562D24" w:rsidRPr="00562D24" w14:paraId="34328488" w14:textId="77777777" w:rsidTr="00A10424">
        <w:trPr>
          <w:jc w:val="center"/>
        </w:trPr>
        <w:tc>
          <w:tcPr>
            <w:tcW w:w="1555" w:type="dxa"/>
          </w:tcPr>
          <w:p w14:paraId="31BA5DDB" w14:textId="77777777" w:rsidR="00D84AFD" w:rsidRPr="00562D24" w:rsidRDefault="00D84AFD" w:rsidP="00652E41">
            <w:pPr>
              <w:jc w:val="both"/>
              <w:rPr>
                <w:rFonts w:ascii="PT Astra Serif" w:hAnsi="PT Astra Serif"/>
              </w:rPr>
            </w:pPr>
            <w:r w:rsidRPr="00562D24">
              <w:rPr>
                <w:rFonts w:ascii="PT Astra Serif" w:hAnsi="PT Astra Serif"/>
              </w:rPr>
              <w:t xml:space="preserve">2017 – 2018 </w:t>
            </w:r>
          </w:p>
        </w:tc>
        <w:tc>
          <w:tcPr>
            <w:tcW w:w="850" w:type="dxa"/>
          </w:tcPr>
          <w:p w14:paraId="55AF5D65" w14:textId="77777777" w:rsidR="00D84AFD" w:rsidRPr="00562D24" w:rsidRDefault="00D84AFD" w:rsidP="00652E41">
            <w:pPr>
              <w:jc w:val="center"/>
              <w:rPr>
                <w:rFonts w:ascii="PT Astra Serif" w:hAnsi="PT Astra Serif"/>
              </w:rPr>
            </w:pPr>
            <w:r w:rsidRPr="00562D24">
              <w:rPr>
                <w:rFonts w:ascii="PT Astra Serif" w:hAnsi="PT Astra Serif"/>
              </w:rPr>
              <w:t>70</w:t>
            </w:r>
          </w:p>
        </w:tc>
        <w:tc>
          <w:tcPr>
            <w:tcW w:w="992" w:type="dxa"/>
            <w:tcBorders>
              <w:right w:val="single" w:sz="4" w:space="0" w:color="auto"/>
            </w:tcBorders>
          </w:tcPr>
          <w:p w14:paraId="439EC66E" w14:textId="77777777" w:rsidR="00D84AFD" w:rsidRPr="00562D24" w:rsidRDefault="00D84AFD" w:rsidP="00652E41">
            <w:pPr>
              <w:jc w:val="center"/>
              <w:rPr>
                <w:rFonts w:ascii="PT Astra Serif" w:hAnsi="PT Astra Serif"/>
              </w:rPr>
            </w:pPr>
            <w:r w:rsidRPr="00562D24">
              <w:rPr>
                <w:rFonts w:ascii="PT Astra Serif" w:hAnsi="PT Astra Serif"/>
              </w:rPr>
              <w:t>25</w:t>
            </w:r>
          </w:p>
        </w:tc>
        <w:tc>
          <w:tcPr>
            <w:tcW w:w="1134" w:type="dxa"/>
            <w:tcBorders>
              <w:left w:val="single" w:sz="4" w:space="0" w:color="auto"/>
            </w:tcBorders>
          </w:tcPr>
          <w:p w14:paraId="3D2F4287" w14:textId="77777777" w:rsidR="00D84AFD" w:rsidRPr="00562D24" w:rsidRDefault="00D84AFD" w:rsidP="00652E41">
            <w:pPr>
              <w:jc w:val="center"/>
              <w:rPr>
                <w:rFonts w:ascii="PT Astra Serif" w:hAnsi="PT Astra Serif"/>
              </w:rPr>
            </w:pPr>
            <w:r w:rsidRPr="00562D24">
              <w:rPr>
                <w:rFonts w:ascii="PT Astra Serif" w:hAnsi="PT Astra Serif"/>
              </w:rPr>
              <w:t>36</w:t>
            </w:r>
            <w:r w:rsidR="005C5BC5" w:rsidRPr="00562D24">
              <w:rPr>
                <w:rFonts w:ascii="PT Astra Serif" w:hAnsi="PT Astra Serif"/>
              </w:rPr>
              <w:t> %</w:t>
            </w:r>
          </w:p>
        </w:tc>
        <w:tc>
          <w:tcPr>
            <w:tcW w:w="851" w:type="dxa"/>
            <w:tcBorders>
              <w:right w:val="single" w:sz="4" w:space="0" w:color="auto"/>
            </w:tcBorders>
          </w:tcPr>
          <w:p w14:paraId="59180358" w14:textId="77777777" w:rsidR="00D84AFD" w:rsidRPr="00562D24" w:rsidRDefault="00D84AFD" w:rsidP="00652E41">
            <w:pPr>
              <w:jc w:val="center"/>
              <w:rPr>
                <w:rFonts w:ascii="PT Astra Serif" w:hAnsi="PT Astra Serif"/>
              </w:rPr>
            </w:pPr>
            <w:r w:rsidRPr="00562D24">
              <w:rPr>
                <w:rFonts w:ascii="PT Astra Serif" w:hAnsi="PT Astra Serif"/>
              </w:rPr>
              <w:t>20</w:t>
            </w:r>
          </w:p>
        </w:tc>
        <w:tc>
          <w:tcPr>
            <w:tcW w:w="1134" w:type="dxa"/>
            <w:tcBorders>
              <w:left w:val="single" w:sz="4" w:space="0" w:color="auto"/>
            </w:tcBorders>
          </w:tcPr>
          <w:p w14:paraId="094519B1" w14:textId="77777777" w:rsidR="00D84AFD" w:rsidRPr="00562D24" w:rsidRDefault="00D84AFD" w:rsidP="00652E41">
            <w:pPr>
              <w:jc w:val="center"/>
              <w:rPr>
                <w:rFonts w:ascii="PT Astra Serif" w:hAnsi="PT Astra Serif"/>
              </w:rPr>
            </w:pPr>
            <w:r w:rsidRPr="00562D24">
              <w:rPr>
                <w:rFonts w:ascii="PT Astra Serif" w:hAnsi="PT Astra Serif"/>
              </w:rPr>
              <w:t>29</w:t>
            </w:r>
            <w:r w:rsidR="005C5BC5" w:rsidRPr="00562D24">
              <w:rPr>
                <w:rFonts w:ascii="PT Astra Serif" w:hAnsi="PT Astra Serif"/>
              </w:rPr>
              <w:t> %</w:t>
            </w:r>
          </w:p>
        </w:tc>
        <w:tc>
          <w:tcPr>
            <w:tcW w:w="992" w:type="dxa"/>
            <w:tcBorders>
              <w:right w:val="single" w:sz="4" w:space="0" w:color="auto"/>
            </w:tcBorders>
          </w:tcPr>
          <w:p w14:paraId="3AF76328" w14:textId="77777777" w:rsidR="00D84AFD" w:rsidRPr="00562D24" w:rsidRDefault="00D84AFD" w:rsidP="00652E41">
            <w:pPr>
              <w:jc w:val="center"/>
              <w:rPr>
                <w:rFonts w:ascii="PT Astra Serif" w:hAnsi="PT Astra Serif"/>
              </w:rPr>
            </w:pPr>
            <w:r w:rsidRPr="00562D24">
              <w:rPr>
                <w:rFonts w:ascii="PT Astra Serif" w:hAnsi="PT Astra Serif"/>
              </w:rPr>
              <w:t>16</w:t>
            </w:r>
          </w:p>
        </w:tc>
        <w:tc>
          <w:tcPr>
            <w:tcW w:w="992" w:type="dxa"/>
            <w:tcBorders>
              <w:left w:val="single" w:sz="4" w:space="0" w:color="auto"/>
            </w:tcBorders>
          </w:tcPr>
          <w:p w14:paraId="3FA3D6CA" w14:textId="77777777" w:rsidR="00D84AFD" w:rsidRPr="00562D24" w:rsidRDefault="00D84AFD" w:rsidP="00652E41">
            <w:pPr>
              <w:jc w:val="center"/>
              <w:rPr>
                <w:rFonts w:ascii="PT Astra Serif" w:hAnsi="PT Astra Serif"/>
              </w:rPr>
            </w:pPr>
            <w:r w:rsidRPr="00562D24">
              <w:rPr>
                <w:rFonts w:ascii="PT Astra Serif" w:hAnsi="PT Astra Serif"/>
              </w:rPr>
              <w:t>23</w:t>
            </w:r>
            <w:r w:rsidR="005C5BC5" w:rsidRPr="00562D24">
              <w:rPr>
                <w:rFonts w:ascii="PT Astra Serif" w:hAnsi="PT Astra Serif"/>
              </w:rPr>
              <w:t> %</w:t>
            </w:r>
          </w:p>
        </w:tc>
        <w:tc>
          <w:tcPr>
            <w:tcW w:w="993" w:type="dxa"/>
            <w:tcBorders>
              <w:right w:val="single" w:sz="4" w:space="0" w:color="auto"/>
            </w:tcBorders>
          </w:tcPr>
          <w:p w14:paraId="0B73D462" w14:textId="77777777" w:rsidR="00D84AFD" w:rsidRPr="00562D24" w:rsidRDefault="00D84AFD" w:rsidP="00652E41">
            <w:pPr>
              <w:jc w:val="center"/>
              <w:rPr>
                <w:rFonts w:ascii="PT Astra Serif" w:hAnsi="PT Astra Serif"/>
              </w:rPr>
            </w:pPr>
            <w:r w:rsidRPr="00562D24">
              <w:rPr>
                <w:rFonts w:ascii="PT Astra Serif" w:hAnsi="PT Astra Serif"/>
              </w:rPr>
              <w:t>9</w:t>
            </w:r>
          </w:p>
        </w:tc>
        <w:tc>
          <w:tcPr>
            <w:tcW w:w="1134" w:type="dxa"/>
            <w:tcBorders>
              <w:left w:val="single" w:sz="4" w:space="0" w:color="auto"/>
            </w:tcBorders>
          </w:tcPr>
          <w:p w14:paraId="75A774A3" w14:textId="77777777" w:rsidR="00D84AFD" w:rsidRPr="00562D24" w:rsidRDefault="00D84AFD" w:rsidP="00652E41">
            <w:pPr>
              <w:jc w:val="center"/>
              <w:rPr>
                <w:rFonts w:ascii="PT Astra Serif" w:hAnsi="PT Astra Serif"/>
              </w:rPr>
            </w:pPr>
            <w:r w:rsidRPr="00562D24">
              <w:rPr>
                <w:rFonts w:ascii="PT Astra Serif" w:hAnsi="PT Astra Serif"/>
              </w:rPr>
              <w:t>13</w:t>
            </w:r>
            <w:r w:rsidR="005C5BC5" w:rsidRPr="00562D24">
              <w:rPr>
                <w:rFonts w:ascii="PT Astra Serif" w:hAnsi="PT Astra Serif"/>
              </w:rPr>
              <w:t> %</w:t>
            </w:r>
          </w:p>
        </w:tc>
      </w:tr>
      <w:tr w:rsidR="00562D24" w:rsidRPr="00562D24" w14:paraId="2339CF41" w14:textId="77777777" w:rsidTr="00A10424">
        <w:trPr>
          <w:jc w:val="center"/>
        </w:trPr>
        <w:tc>
          <w:tcPr>
            <w:tcW w:w="1555" w:type="dxa"/>
          </w:tcPr>
          <w:p w14:paraId="11131DDD" w14:textId="77777777" w:rsidR="00D84AFD" w:rsidRPr="00562D24" w:rsidRDefault="00D84AFD" w:rsidP="00652E41">
            <w:pPr>
              <w:jc w:val="both"/>
              <w:rPr>
                <w:rFonts w:ascii="PT Astra Serif" w:hAnsi="PT Astra Serif"/>
              </w:rPr>
            </w:pPr>
            <w:r w:rsidRPr="00562D24">
              <w:rPr>
                <w:rFonts w:ascii="PT Astra Serif" w:hAnsi="PT Astra Serif"/>
              </w:rPr>
              <w:t xml:space="preserve">2018 – 2019 </w:t>
            </w:r>
          </w:p>
        </w:tc>
        <w:tc>
          <w:tcPr>
            <w:tcW w:w="850" w:type="dxa"/>
          </w:tcPr>
          <w:p w14:paraId="256D7390" w14:textId="77777777" w:rsidR="00D84AFD" w:rsidRPr="00562D24" w:rsidRDefault="00D84AFD" w:rsidP="00652E41">
            <w:pPr>
              <w:jc w:val="center"/>
              <w:rPr>
                <w:rFonts w:ascii="PT Astra Serif" w:hAnsi="PT Astra Serif"/>
              </w:rPr>
            </w:pPr>
            <w:r w:rsidRPr="00562D24">
              <w:rPr>
                <w:rFonts w:ascii="PT Astra Serif" w:hAnsi="PT Astra Serif"/>
              </w:rPr>
              <w:t>78</w:t>
            </w:r>
          </w:p>
        </w:tc>
        <w:tc>
          <w:tcPr>
            <w:tcW w:w="992" w:type="dxa"/>
            <w:tcBorders>
              <w:right w:val="single" w:sz="4" w:space="0" w:color="auto"/>
            </w:tcBorders>
          </w:tcPr>
          <w:p w14:paraId="72F731B4" w14:textId="77777777" w:rsidR="00D84AFD" w:rsidRPr="00562D24" w:rsidRDefault="00D84AFD" w:rsidP="00652E41">
            <w:pPr>
              <w:jc w:val="center"/>
              <w:rPr>
                <w:rFonts w:ascii="PT Astra Serif" w:hAnsi="PT Astra Serif"/>
              </w:rPr>
            </w:pPr>
            <w:r w:rsidRPr="00562D24">
              <w:rPr>
                <w:rFonts w:ascii="PT Astra Serif" w:hAnsi="PT Astra Serif"/>
              </w:rPr>
              <w:t>35</w:t>
            </w:r>
          </w:p>
        </w:tc>
        <w:tc>
          <w:tcPr>
            <w:tcW w:w="1134" w:type="dxa"/>
            <w:tcBorders>
              <w:left w:val="single" w:sz="4" w:space="0" w:color="auto"/>
            </w:tcBorders>
          </w:tcPr>
          <w:p w14:paraId="103AB0CB" w14:textId="77777777" w:rsidR="00D84AFD" w:rsidRPr="00562D24" w:rsidRDefault="00D84AFD" w:rsidP="00652E41">
            <w:pPr>
              <w:jc w:val="center"/>
              <w:rPr>
                <w:rFonts w:ascii="PT Astra Serif" w:hAnsi="PT Astra Serif"/>
              </w:rPr>
            </w:pPr>
            <w:r w:rsidRPr="00562D24">
              <w:rPr>
                <w:rFonts w:ascii="PT Astra Serif" w:hAnsi="PT Astra Serif"/>
              </w:rPr>
              <w:t>45</w:t>
            </w:r>
            <w:r w:rsidR="005C5BC5" w:rsidRPr="00562D24">
              <w:rPr>
                <w:rFonts w:ascii="PT Astra Serif" w:hAnsi="PT Astra Serif"/>
              </w:rPr>
              <w:t> %</w:t>
            </w:r>
          </w:p>
        </w:tc>
        <w:tc>
          <w:tcPr>
            <w:tcW w:w="851" w:type="dxa"/>
            <w:tcBorders>
              <w:right w:val="single" w:sz="4" w:space="0" w:color="auto"/>
            </w:tcBorders>
          </w:tcPr>
          <w:p w14:paraId="369D0C86" w14:textId="77777777" w:rsidR="00D84AFD" w:rsidRPr="00562D24" w:rsidRDefault="00D84AFD" w:rsidP="00652E41">
            <w:pPr>
              <w:jc w:val="center"/>
              <w:rPr>
                <w:rFonts w:ascii="PT Astra Serif" w:hAnsi="PT Astra Serif"/>
              </w:rPr>
            </w:pPr>
            <w:r w:rsidRPr="00562D24">
              <w:rPr>
                <w:rFonts w:ascii="PT Astra Serif" w:hAnsi="PT Astra Serif"/>
              </w:rPr>
              <w:t>20</w:t>
            </w:r>
          </w:p>
        </w:tc>
        <w:tc>
          <w:tcPr>
            <w:tcW w:w="1134" w:type="dxa"/>
            <w:tcBorders>
              <w:left w:val="single" w:sz="4" w:space="0" w:color="auto"/>
            </w:tcBorders>
          </w:tcPr>
          <w:p w14:paraId="41F65409" w14:textId="77777777" w:rsidR="00D84AFD" w:rsidRPr="00562D24" w:rsidRDefault="00D84AFD" w:rsidP="00652E41">
            <w:pPr>
              <w:jc w:val="center"/>
              <w:rPr>
                <w:rFonts w:ascii="PT Astra Serif" w:hAnsi="PT Astra Serif"/>
              </w:rPr>
            </w:pPr>
            <w:r w:rsidRPr="00562D24">
              <w:rPr>
                <w:rFonts w:ascii="PT Astra Serif" w:hAnsi="PT Astra Serif"/>
              </w:rPr>
              <w:t>25</w:t>
            </w:r>
            <w:r w:rsidR="005C5BC5" w:rsidRPr="00562D24">
              <w:rPr>
                <w:rFonts w:ascii="PT Astra Serif" w:hAnsi="PT Astra Serif"/>
              </w:rPr>
              <w:t> %</w:t>
            </w:r>
          </w:p>
        </w:tc>
        <w:tc>
          <w:tcPr>
            <w:tcW w:w="992" w:type="dxa"/>
            <w:tcBorders>
              <w:right w:val="single" w:sz="4" w:space="0" w:color="auto"/>
            </w:tcBorders>
          </w:tcPr>
          <w:p w14:paraId="2202B191" w14:textId="77777777" w:rsidR="00D84AFD" w:rsidRPr="00562D24" w:rsidRDefault="00D84AFD" w:rsidP="00652E41">
            <w:pPr>
              <w:jc w:val="center"/>
              <w:rPr>
                <w:rFonts w:ascii="PT Astra Serif" w:hAnsi="PT Astra Serif"/>
              </w:rPr>
            </w:pPr>
            <w:r w:rsidRPr="00562D24">
              <w:rPr>
                <w:rFonts w:ascii="PT Astra Serif" w:hAnsi="PT Astra Serif"/>
              </w:rPr>
              <w:t>9</w:t>
            </w:r>
          </w:p>
        </w:tc>
        <w:tc>
          <w:tcPr>
            <w:tcW w:w="992" w:type="dxa"/>
            <w:tcBorders>
              <w:left w:val="single" w:sz="4" w:space="0" w:color="auto"/>
            </w:tcBorders>
          </w:tcPr>
          <w:p w14:paraId="5C62C86A" w14:textId="77777777" w:rsidR="00D84AFD" w:rsidRPr="00562D24" w:rsidRDefault="00D84AFD" w:rsidP="00652E41">
            <w:pPr>
              <w:jc w:val="center"/>
              <w:rPr>
                <w:rFonts w:ascii="PT Astra Serif" w:hAnsi="PT Astra Serif"/>
              </w:rPr>
            </w:pPr>
            <w:r w:rsidRPr="00562D24">
              <w:rPr>
                <w:rFonts w:ascii="PT Astra Serif" w:hAnsi="PT Astra Serif"/>
              </w:rPr>
              <w:t>12</w:t>
            </w:r>
            <w:r w:rsidR="005C5BC5" w:rsidRPr="00562D24">
              <w:rPr>
                <w:rFonts w:ascii="PT Astra Serif" w:hAnsi="PT Astra Serif"/>
              </w:rPr>
              <w:t> %</w:t>
            </w:r>
          </w:p>
        </w:tc>
        <w:tc>
          <w:tcPr>
            <w:tcW w:w="993" w:type="dxa"/>
            <w:tcBorders>
              <w:right w:val="single" w:sz="4" w:space="0" w:color="auto"/>
            </w:tcBorders>
          </w:tcPr>
          <w:p w14:paraId="54AF61F3" w14:textId="77777777" w:rsidR="00D84AFD" w:rsidRPr="00562D24" w:rsidRDefault="00D84AFD" w:rsidP="00652E41">
            <w:pPr>
              <w:jc w:val="center"/>
              <w:rPr>
                <w:rFonts w:ascii="PT Astra Serif" w:hAnsi="PT Astra Serif"/>
              </w:rPr>
            </w:pPr>
            <w:r w:rsidRPr="00562D24">
              <w:rPr>
                <w:rFonts w:ascii="PT Astra Serif" w:hAnsi="PT Astra Serif"/>
              </w:rPr>
              <w:t>14</w:t>
            </w:r>
          </w:p>
        </w:tc>
        <w:tc>
          <w:tcPr>
            <w:tcW w:w="1134" w:type="dxa"/>
            <w:tcBorders>
              <w:left w:val="single" w:sz="4" w:space="0" w:color="auto"/>
            </w:tcBorders>
          </w:tcPr>
          <w:p w14:paraId="674D8024" w14:textId="77777777" w:rsidR="00D84AFD" w:rsidRPr="00562D24" w:rsidRDefault="00D84AFD" w:rsidP="00652E41">
            <w:pPr>
              <w:jc w:val="center"/>
              <w:rPr>
                <w:rFonts w:ascii="PT Astra Serif" w:hAnsi="PT Astra Serif"/>
              </w:rPr>
            </w:pPr>
            <w:r w:rsidRPr="00562D24">
              <w:rPr>
                <w:rFonts w:ascii="PT Astra Serif" w:hAnsi="PT Astra Serif"/>
              </w:rPr>
              <w:t>18</w:t>
            </w:r>
            <w:r w:rsidR="005C5BC5" w:rsidRPr="00562D24">
              <w:rPr>
                <w:rFonts w:ascii="PT Astra Serif" w:hAnsi="PT Astra Serif"/>
              </w:rPr>
              <w:t> %</w:t>
            </w:r>
          </w:p>
        </w:tc>
      </w:tr>
      <w:tr w:rsidR="00562D24" w:rsidRPr="00562D24" w14:paraId="5280D147" w14:textId="77777777" w:rsidTr="00A10424">
        <w:trPr>
          <w:jc w:val="center"/>
        </w:trPr>
        <w:tc>
          <w:tcPr>
            <w:tcW w:w="1555" w:type="dxa"/>
          </w:tcPr>
          <w:p w14:paraId="7BD0B2D9" w14:textId="77777777" w:rsidR="00D84AFD" w:rsidRPr="00562D24" w:rsidRDefault="00D84AFD" w:rsidP="00652E41">
            <w:pPr>
              <w:jc w:val="both"/>
              <w:rPr>
                <w:rFonts w:ascii="PT Astra Serif" w:hAnsi="PT Astra Serif"/>
              </w:rPr>
            </w:pPr>
            <w:r w:rsidRPr="00562D24">
              <w:rPr>
                <w:rFonts w:ascii="PT Astra Serif" w:hAnsi="PT Astra Serif"/>
              </w:rPr>
              <w:t xml:space="preserve">2019 – 2020 </w:t>
            </w:r>
          </w:p>
        </w:tc>
        <w:tc>
          <w:tcPr>
            <w:tcW w:w="850" w:type="dxa"/>
          </w:tcPr>
          <w:p w14:paraId="106A1E8E" w14:textId="77777777" w:rsidR="00D84AFD" w:rsidRPr="00562D24" w:rsidRDefault="00D84AFD" w:rsidP="00652E41">
            <w:pPr>
              <w:jc w:val="center"/>
              <w:rPr>
                <w:rFonts w:ascii="PT Astra Serif" w:hAnsi="PT Astra Serif"/>
              </w:rPr>
            </w:pPr>
            <w:r w:rsidRPr="00562D24">
              <w:rPr>
                <w:rFonts w:ascii="PT Astra Serif" w:hAnsi="PT Astra Serif"/>
              </w:rPr>
              <w:t>79</w:t>
            </w:r>
          </w:p>
        </w:tc>
        <w:tc>
          <w:tcPr>
            <w:tcW w:w="992" w:type="dxa"/>
            <w:tcBorders>
              <w:right w:val="single" w:sz="4" w:space="0" w:color="auto"/>
            </w:tcBorders>
          </w:tcPr>
          <w:p w14:paraId="5222DA78" w14:textId="77777777" w:rsidR="00D84AFD" w:rsidRPr="00562D24" w:rsidRDefault="00D84AFD" w:rsidP="00652E41">
            <w:pPr>
              <w:jc w:val="center"/>
              <w:rPr>
                <w:rFonts w:ascii="PT Astra Serif" w:hAnsi="PT Astra Serif"/>
              </w:rPr>
            </w:pPr>
            <w:r w:rsidRPr="00562D24">
              <w:rPr>
                <w:rFonts w:ascii="PT Astra Serif" w:hAnsi="PT Astra Serif"/>
              </w:rPr>
              <w:t>40</w:t>
            </w:r>
          </w:p>
        </w:tc>
        <w:tc>
          <w:tcPr>
            <w:tcW w:w="1134" w:type="dxa"/>
            <w:tcBorders>
              <w:left w:val="single" w:sz="4" w:space="0" w:color="auto"/>
            </w:tcBorders>
          </w:tcPr>
          <w:p w14:paraId="1E23FFDE" w14:textId="77777777" w:rsidR="00D84AFD" w:rsidRPr="00562D24" w:rsidRDefault="00D84AFD" w:rsidP="00652E41">
            <w:pPr>
              <w:jc w:val="center"/>
              <w:rPr>
                <w:rFonts w:ascii="PT Astra Serif" w:hAnsi="PT Astra Serif"/>
              </w:rPr>
            </w:pPr>
            <w:r w:rsidRPr="00562D24">
              <w:rPr>
                <w:rFonts w:ascii="PT Astra Serif" w:hAnsi="PT Astra Serif"/>
              </w:rPr>
              <w:t>51</w:t>
            </w:r>
            <w:r w:rsidR="005C5BC5" w:rsidRPr="00562D24">
              <w:rPr>
                <w:rFonts w:ascii="PT Astra Serif" w:hAnsi="PT Astra Serif"/>
              </w:rPr>
              <w:t> %</w:t>
            </w:r>
          </w:p>
        </w:tc>
        <w:tc>
          <w:tcPr>
            <w:tcW w:w="851" w:type="dxa"/>
            <w:tcBorders>
              <w:right w:val="single" w:sz="4" w:space="0" w:color="auto"/>
            </w:tcBorders>
          </w:tcPr>
          <w:p w14:paraId="661BAC0E" w14:textId="77777777" w:rsidR="00D84AFD" w:rsidRPr="00562D24" w:rsidRDefault="00D84AFD" w:rsidP="00652E41">
            <w:pPr>
              <w:jc w:val="center"/>
              <w:rPr>
                <w:rFonts w:ascii="PT Astra Serif" w:hAnsi="PT Astra Serif"/>
              </w:rPr>
            </w:pPr>
            <w:r w:rsidRPr="00562D24">
              <w:rPr>
                <w:rFonts w:ascii="PT Astra Serif" w:hAnsi="PT Astra Serif"/>
              </w:rPr>
              <w:t>27</w:t>
            </w:r>
          </w:p>
        </w:tc>
        <w:tc>
          <w:tcPr>
            <w:tcW w:w="1134" w:type="dxa"/>
            <w:tcBorders>
              <w:left w:val="single" w:sz="4" w:space="0" w:color="auto"/>
            </w:tcBorders>
          </w:tcPr>
          <w:p w14:paraId="4EA48F12" w14:textId="77777777" w:rsidR="00D84AFD" w:rsidRPr="00562D24" w:rsidRDefault="00D84AFD" w:rsidP="00652E41">
            <w:pPr>
              <w:jc w:val="center"/>
              <w:rPr>
                <w:rFonts w:ascii="PT Astra Serif" w:hAnsi="PT Astra Serif"/>
              </w:rPr>
            </w:pPr>
            <w:r w:rsidRPr="00562D24">
              <w:rPr>
                <w:rFonts w:ascii="PT Astra Serif" w:hAnsi="PT Astra Serif"/>
              </w:rPr>
              <w:t>34</w:t>
            </w:r>
            <w:r w:rsidR="005C5BC5" w:rsidRPr="00562D24">
              <w:rPr>
                <w:rFonts w:ascii="PT Astra Serif" w:hAnsi="PT Astra Serif"/>
              </w:rPr>
              <w:t> %</w:t>
            </w:r>
          </w:p>
        </w:tc>
        <w:tc>
          <w:tcPr>
            <w:tcW w:w="992" w:type="dxa"/>
            <w:tcBorders>
              <w:right w:val="single" w:sz="4" w:space="0" w:color="auto"/>
            </w:tcBorders>
          </w:tcPr>
          <w:p w14:paraId="1A11744B" w14:textId="77777777" w:rsidR="00D84AFD" w:rsidRPr="00562D24" w:rsidRDefault="00D84AFD" w:rsidP="00652E41">
            <w:pPr>
              <w:jc w:val="center"/>
              <w:rPr>
                <w:rFonts w:ascii="PT Astra Serif" w:hAnsi="PT Astra Serif"/>
              </w:rPr>
            </w:pPr>
            <w:r w:rsidRPr="00562D24">
              <w:rPr>
                <w:rFonts w:ascii="PT Astra Serif" w:hAnsi="PT Astra Serif"/>
              </w:rPr>
              <w:t>5</w:t>
            </w:r>
          </w:p>
        </w:tc>
        <w:tc>
          <w:tcPr>
            <w:tcW w:w="992" w:type="dxa"/>
            <w:tcBorders>
              <w:left w:val="single" w:sz="4" w:space="0" w:color="auto"/>
            </w:tcBorders>
          </w:tcPr>
          <w:p w14:paraId="2AA7110D" w14:textId="77777777" w:rsidR="00D84AFD" w:rsidRPr="00562D24" w:rsidRDefault="00D84AFD" w:rsidP="00652E41">
            <w:pPr>
              <w:jc w:val="center"/>
              <w:rPr>
                <w:rFonts w:ascii="PT Astra Serif" w:hAnsi="PT Astra Serif"/>
              </w:rPr>
            </w:pPr>
            <w:r w:rsidRPr="00562D24">
              <w:rPr>
                <w:rFonts w:ascii="PT Astra Serif" w:hAnsi="PT Astra Serif"/>
              </w:rPr>
              <w:t>6</w:t>
            </w:r>
            <w:r w:rsidR="005C5BC5" w:rsidRPr="00562D24">
              <w:rPr>
                <w:rFonts w:ascii="PT Astra Serif" w:hAnsi="PT Astra Serif"/>
              </w:rPr>
              <w:t> %</w:t>
            </w:r>
          </w:p>
        </w:tc>
        <w:tc>
          <w:tcPr>
            <w:tcW w:w="993" w:type="dxa"/>
            <w:tcBorders>
              <w:right w:val="single" w:sz="4" w:space="0" w:color="auto"/>
            </w:tcBorders>
          </w:tcPr>
          <w:p w14:paraId="6645F537" w14:textId="77777777" w:rsidR="00D84AFD" w:rsidRPr="00562D24" w:rsidRDefault="00D84AFD" w:rsidP="00652E41">
            <w:pPr>
              <w:jc w:val="center"/>
              <w:rPr>
                <w:rFonts w:ascii="PT Astra Serif" w:hAnsi="PT Astra Serif"/>
              </w:rPr>
            </w:pPr>
            <w:r w:rsidRPr="00562D24">
              <w:rPr>
                <w:rFonts w:ascii="PT Astra Serif" w:hAnsi="PT Astra Serif"/>
              </w:rPr>
              <w:t>7</w:t>
            </w:r>
          </w:p>
        </w:tc>
        <w:tc>
          <w:tcPr>
            <w:tcW w:w="1134" w:type="dxa"/>
            <w:tcBorders>
              <w:left w:val="single" w:sz="4" w:space="0" w:color="auto"/>
            </w:tcBorders>
          </w:tcPr>
          <w:p w14:paraId="24DD227D" w14:textId="77777777" w:rsidR="00D84AFD" w:rsidRPr="00562D24" w:rsidRDefault="00D84AFD" w:rsidP="00652E41">
            <w:pPr>
              <w:jc w:val="center"/>
              <w:rPr>
                <w:rFonts w:ascii="PT Astra Serif" w:hAnsi="PT Astra Serif"/>
              </w:rPr>
            </w:pPr>
            <w:r w:rsidRPr="00562D24">
              <w:rPr>
                <w:rFonts w:ascii="PT Astra Serif" w:hAnsi="PT Astra Serif"/>
              </w:rPr>
              <w:t>9</w:t>
            </w:r>
            <w:r w:rsidR="005C5BC5" w:rsidRPr="00562D24">
              <w:rPr>
                <w:rFonts w:ascii="PT Astra Serif" w:hAnsi="PT Astra Serif"/>
              </w:rPr>
              <w:t> %</w:t>
            </w:r>
          </w:p>
        </w:tc>
      </w:tr>
      <w:tr w:rsidR="00562D24" w:rsidRPr="00562D24" w14:paraId="1D816288" w14:textId="77777777" w:rsidTr="00A10424">
        <w:trPr>
          <w:jc w:val="center"/>
        </w:trPr>
        <w:tc>
          <w:tcPr>
            <w:tcW w:w="1555" w:type="dxa"/>
          </w:tcPr>
          <w:p w14:paraId="32E96FA7" w14:textId="77777777" w:rsidR="00D84AFD" w:rsidRPr="00562D24" w:rsidRDefault="00D84AFD" w:rsidP="00652E41">
            <w:pPr>
              <w:jc w:val="both"/>
              <w:rPr>
                <w:rFonts w:ascii="PT Astra Serif" w:hAnsi="PT Astra Serif"/>
              </w:rPr>
            </w:pPr>
            <w:r w:rsidRPr="00562D24">
              <w:rPr>
                <w:rFonts w:ascii="PT Astra Serif" w:hAnsi="PT Astra Serif"/>
              </w:rPr>
              <w:t xml:space="preserve">2020 – 2021 </w:t>
            </w:r>
          </w:p>
        </w:tc>
        <w:tc>
          <w:tcPr>
            <w:tcW w:w="850" w:type="dxa"/>
          </w:tcPr>
          <w:p w14:paraId="406D31DC" w14:textId="77777777" w:rsidR="00D84AFD" w:rsidRPr="00562D24" w:rsidRDefault="00D84AFD" w:rsidP="00652E41">
            <w:pPr>
              <w:jc w:val="center"/>
              <w:rPr>
                <w:rFonts w:ascii="PT Astra Serif" w:hAnsi="PT Astra Serif"/>
              </w:rPr>
            </w:pPr>
            <w:r w:rsidRPr="00562D24">
              <w:rPr>
                <w:rFonts w:ascii="PT Astra Serif" w:hAnsi="PT Astra Serif"/>
              </w:rPr>
              <w:t>80</w:t>
            </w:r>
          </w:p>
        </w:tc>
        <w:tc>
          <w:tcPr>
            <w:tcW w:w="992" w:type="dxa"/>
            <w:tcBorders>
              <w:right w:val="single" w:sz="4" w:space="0" w:color="auto"/>
            </w:tcBorders>
          </w:tcPr>
          <w:p w14:paraId="381E96BF" w14:textId="77777777" w:rsidR="00D84AFD" w:rsidRPr="00562D24" w:rsidRDefault="00D84AFD" w:rsidP="00652E41">
            <w:pPr>
              <w:jc w:val="center"/>
              <w:rPr>
                <w:rFonts w:ascii="PT Astra Serif" w:hAnsi="PT Astra Serif"/>
              </w:rPr>
            </w:pPr>
            <w:r w:rsidRPr="00562D24">
              <w:rPr>
                <w:rFonts w:ascii="PT Astra Serif" w:hAnsi="PT Astra Serif"/>
              </w:rPr>
              <w:t>38</w:t>
            </w:r>
          </w:p>
        </w:tc>
        <w:tc>
          <w:tcPr>
            <w:tcW w:w="1134" w:type="dxa"/>
            <w:tcBorders>
              <w:left w:val="single" w:sz="4" w:space="0" w:color="auto"/>
            </w:tcBorders>
          </w:tcPr>
          <w:p w14:paraId="0889DE5A" w14:textId="77777777" w:rsidR="00D84AFD" w:rsidRPr="00562D24" w:rsidRDefault="00D84AFD" w:rsidP="00652E41">
            <w:pPr>
              <w:jc w:val="center"/>
              <w:rPr>
                <w:rFonts w:ascii="PT Astra Serif" w:hAnsi="PT Astra Serif"/>
              </w:rPr>
            </w:pPr>
            <w:r w:rsidRPr="00562D24">
              <w:rPr>
                <w:rFonts w:ascii="PT Astra Serif" w:hAnsi="PT Astra Serif"/>
              </w:rPr>
              <w:t>48</w:t>
            </w:r>
            <w:r w:rsidR="005C5BC5" w:rsidRPr="00562D24">
              <w:rPr>
                <w:rFonts w:ascii="PT Astra Serif" w:hAnsi="PT Astra Serif"/>
              </w:rPr>
              <w:t> %</w:t>
            </w:r>
          </w:p>
        </w:tc>
        <w:tc>
          <w:tcPr>
            <w:tcW w:w="851" w:type="dxa"/>
            <w:tcBorders>
              <w:right w:val="single" w:sz="4" w:space="0" w:color="auto"/>
            </w:tcBorders>
          </w:tcPr>
          <w:p w14:paraId="2C23E8AE" w14:textId="77777777" w:rsidR="00D84AFD" w:rsidRPr="00562D24" w:rsidRDefault="00D84AFD" w:rsidP="00652E41">
            <w:pPr>
              <w:jc w:val="center"/>
              <w:rPr>
                <w:rFonts w:ascii="PT Astra Serif" w:hAnsi="PT Astra Serif"/>
              </w:rPr>
            </w:pPr>
            <w:r w:rsidRPr="00562D24">
              <w:rPr>
                <w:rFonts w:ascii="PT Astra Serif" w:hAnsi="PT Astra Serif"/>
              </w:rPr>
              <w:t>32</w:t>
            </w:r>
          </w:p>
        </w:tc>
        <w:tc>
          <w:tcPr>
            <w:tcW w:w="1134" w:type="dxa"/>
            <w:tcBorders>
              <w:left w:val="single" w:sz="4" w:space="0" w:color="auto"/>
            </w:tcBorders>
          </w:tcPr>
          <w:p w14:paraId="78A227B6" w14:textId="77777777" w:rsidR="00D84AFD" w:rsidRPr="00562D24" w:rsidRDefault="00D84AFD" w:rsidP="00652E41">
            <w:pPr>
              <w:jc w:val="center"/>
              <w:rPr>
                <w:rFonts w:ascii="PT Astra Serif" w:hAnsi="PT Astra Serif"/>
              </w:rPr>
            </w:pPr>
            <w:r w:rsidRPr="00562D24">
              <w:rPr>
                <w:rFonts w:ascii="PT Astra Serif" w:hAnsi="PT Astra Serif"/>
              </w:rPr>
              <w:t>40</w:t>
            </w:r>
            <w:r w:rsidR="005C5BC5" w:rsidRPr="00562D24">
              <w:rPr>
                <w:rFonts w:ascii="PT Astra Serif" w:hAnsi="PT Astra Serif"/>
              </w:rPr>
              <w:t> %</w:t>
            </w:r>
          </w:p>
        </w:tc>
        <w:tc>
          <w:tcPr>
            <w:tcW w:w="992" w:type="dxa"/>
            <w:tcBorders>
              <w:right w:val="single" w:sz="4" w:space="0" w:color="auto"/>
            </w:tcBorders>
          </w:tcPr>
          <w:p w14:paraId="7FDA5C69" w14:textId="77777777" w:rsidR="00D84AFD" w:rsidRPr="00562D24" w:rsidRDefault="00D84AFD" w:rsidP="00652E41">
            <w:pPr>
              <w:jc w:val="center"/>
              <w:rPr>
                <w:rFonts w:ascii="PT Astra Serif" w:hAnsi="PT Astra Serif"/>
              </w:rPr>
            </w:pPr>
            <w:r w:rsidRPr="00562D24">
              <w:rPr>
                <w:rFonts w:ascii="PT Astra Serif" w:hAnsi="PT Astra Serif"/>
              </w:rPr>
              <w:t>4</w:t>
            </w:r>
          </w:p>
        </w:tc>
        <w:tc>
          <w:tcPr>
            <w:tcW w:w="992" w:type="dxa"/>
            <w:tcBorders>
              <w:left w:val="single" w:sz="4" w:space="0" w:color="auto"/>
            </w:tcBorders>
          </w:tcPr>
          <w:p w14:paraId="77182C8A" w14:textId="77777777" w:rsidR="00D84AFD" w:rsidRPr="00562D24" w:rsidRDefault="00D84AFD" w:rsidP="00652E41">
            <w:pPr>
              <w:jc w:val="center"/>
              <w:rPr>
                <w:rFonts w:ascii="PT Astra Serif" w:hAnsi="PT Astra Serif"/>
              </w:rPr>
            </w:pPr>
            <w:r w:rsidRPr="00562D24">
              <w:rPr>
                <w:rFonts w:ascii="PT Astra Serif" w:hAnsi="PT Astra Serif"/>
              </w:rPr>
              <w:t>5</w:t>
            </w:r>
            <w:r w:rsidR="005C5BC5" w:rsidRPr="00562D24">
              <w:rPr>
                <w:rFonts w:ascii="PT Astra Serif" w:hAnsi="PT Astra Serif"/>
              </w:rPr>
              <w:t> %</w:t>
            </w:r>
          </w:p>
        </w:tc>
        <w:tc>
          <w:tcPr>
            <w:tcW w:w="993" w:type="dxa"/>
            <w:tcBorders>
              <w:right w:val="single" w:sz="4" w:space="0" w:color="auto"/>
            </w:tcBorders>
          </w:tcPr>
          <w:p w14:paraId="7571A8D5" w14:textId="77777777" w:rsidR="00D84AFD" w:rsidRPr="00562D24" w:rsidRDefault="00D84AFD" w:rsidP="00652E41">
            <w:pPr>
              <w:jc w:val="center"/>
              <w:rPr>
                <w:rFonts w:ascii="PT Astra Serif" w:hAnsi="PT Astra Serif"/>
              </w:rPr>
            </w:pPr>
            <w:r w:rsidRPr="00562D24">
              <w:rPr>
                <w:rFonts w:ascii="PT Astra Serif" w:hAnsi="PT Astra Serif"/>
              </w:rPr>
              <w:t>6</w:t>
            </w:r>
          </w:p>
        </w:tc>
        <w:tc>
          <w:tcPr>
            <w:tcW w:w="1134" w:type="dxa"/>
            <w:tcBorders>
              <w:left w:val="single" w:sz="4" w:space="0" w:color="auto"/>
            </w:tcBorders>
          </w:tcPr>
          <w:p w14:paraId="2466F994" w14:textId="77777777" w:rsidR="00D84AFD" w:rsidRPr="00562D24" w:rsidRDefault="00D84AFD" w:rsidP="00652E41">
            <w:pPr>
              <w:jc w:val="center"/>
              <w:rPr>
                <w:rFonts w:ascii="PT Astra Serif" w:hAnsi="PT Astra Serif"/>
              </w:rPr>
            </w:pPr>
            <w:r w:rsidRPr="00562D24">
              <w:rPr>
                <w:rFonts w:ascii="PT Astra Serif" w:hAnsi="PT Astra Serif"/>
              </w:rPr>
              <w:t>7</w:t>
            </w:r>
            <w:r w:rsidR="005C5BC5" w:rsidRPr="00562D24">
              <w:rPr>
                <w:rFonts w:ascii="PT Astra Serif" w:hAnsi="PT Astra Serif"/>
              </w:rPr>
              <w:t> %</w:t>
            </w:r>
          </w:p>
        </w:tc>
      </w:tr>
      <w:tr w:rsidR="00562D24" w:rsidRPr="00562D24" w14:paraId="703C1C57" w14:textId="77777777" w:rsidTr="00A10424">
        <w:trPr>
          <w:jc w:val="center"/>
        </w:trPr>
        <w:tc>
          <w:tcPr>
            <w:tcW w:w="1555" w:type="dxa"/>
          </w:tcPr>
          <w:p w14:paraId="07ADC4FD" w14:textId="77777777" w:rsidR="00652FF5" w:rsidRPr="00562D24" w:rsidRDefault="00652FF5" w:rsidP="00652E41">
            <w:pPr>
              <w:jc w:val="both"/>
              <w:rPr>
                <w:rFonts w:ascii="PT Astra Serif" w:hAnsi="PT Astra Serif"/>
              </w:rPr>
            </w:pPr>
            <w:r w:rsidRPr="00562D24">
              <w:rPr>
                <w:rFonts w:ascii="PT Astra Serif" w:hAnsi="PT Astra Serif"/>
              </w:rPr>
              <w:t>2021 - 2022</w:t>
            </w:r>
          </w:p>
        </w:tc>
        <w:tc>
          <w:tcPr>
            <w:tcW w:w="850" w:type="dxa"/>
          </w:tcPr>
          <w:p w14:paraId="306ADFA0" w14:textId="77777777" w:rsidR="00652FF5" w:rsidRPr="00562D24" w:rsidRDefault="00652FF5" w:rsidP="00652E41">
            <w:pPr>
              <w:jc w:val="center"/>
              <w:rPr>
                <w:rFonts w:ascii="PT Astra Serif" w:hAnsi="PT Astra Serif"/>
              </w:rPr>
            </w:pPr>
            <w:r w:rsidRPr="00562D24">
              <w:rPr>
                <w:rFonts w:ascii="PT Astra Serif" w:hAnsi="PT Astra Serif"/>
              </w:rPr>
              <w:t>79</w:t>
            </w:r>
          </w:p>
        </w:tc>
        <w:tc>
          <w:tcPr>
            <w:tcW w:w="992" w:type="dxa"/>
            <w:tcBorders>
              <w:right w:val="single" w:sz="4" w:space="0" w:color="auto"/>
            </w:tcBorders>
          </w:tcPr>
          <w:p w14:paraId="0F11BC11" w14:textId="77777777" w:rsidR="00652FF5" w:rsidRPr="00562D24" w:rsidRDefault="00652FF5" w:rsidP="00652E41">
            <w:pPr>
              <w:jc w:val="center"/>
              <w:rPr>
                <w:rFonts w:ascii="PT Astra Serif" w:hAnsi="PT Astra Serif"/>
              </w:rPr>
            </w:pPr>
            <w:r w:rsidRPr="00562D24">
              <w:rPr>
                <w:rFonts w:ascii="PT Astra Serif" w:hAnsi="PT Astra Serif"/>
              </w:rPr>
              <w:t>35</w:t>
            </w:r>
          </w:p>
        </w:tc>
        <w:tc>
          <w:tcPr>
            <w:tcW w:w="1134" w:type="dxa"/>
            <w:tcBorders>
              <w:left w:val="single" w:sz="4" w:space="0" w:color="auto"/>
            </w:tcBorders>
          </w:tcPr>
          <w:p w14:paraId="3668A1D5" w14:textId="77777777" w:rsidR="00652FF5" w:rsidRPr="00562D24" w:rsidRDefault="00652FF5" w:rsidP="00652E41">
            <w:pPr>
              <w:jc w:val="center"/>
              <w:rPr>
                <w:rFonts w:ascii="PT Astra Serif" w:hAnsi="PT Astra Serif"/>
              </w:rPr>
            </w:pPr>
            <w:r w:rsidRPr="00562D24">
              <w:rPr>
                <w:rFonts w:ascii="PT Astra Serif" w:hAnsi="PT Astra Serif"/>
              </w:rPr>
              <w:t>44%</w:t>
            </w:r>
          </w:p>
        </w:tc>
        <w:tc>
          <w:tcPr>
            <w:tcW w:w="851" w:type="dxa"/>
            <w:tcBorders>
              <w:right w:val="single" w:sz="4" w:space="0" w:color="auto"/>
            </w:tcBorders>
          </w:tcPr>
          <w:p w14:paraId="6715310F" w14:textId="77777777" w:rsidR="00652FF5" w:rsidRPr="00562D24" w:rsidRDefault="00652FF5" w:rsidP="00652E41">
            <w:pPr>
              <w:jc w:val="center"/>
              <w:rPr>
                <w:rFonts w:ascii="PT Astra Serif" w:hAnsi="PT Astra Serif"/>
              </w:rPr>
            </w:pPr>
            <w:r w:rsidRPr="00562D24">
              <w:rPr>
                <w:rFonts w:ascii="PT Astra Serif" w:hAnsi="PT Astra Serif"/>
              </w:rPr>
              <w:t>28</w:t>
            </w:r>
          </w:p>
        </w:tc>
        <w:tc>
          <w:tcPr>
            <w:tcW w:w="1134" w:type="dxa"/>
            <w:tcBorders>
              <w:left w:val="single" w:sz="4" w:space="0" w:color="auto"/>
            </w:tcBorders>
          </w:tcPr>
          <w:p w14:paraId="3307EDA2" w14:textId="77777777" w:rsidR="00652FF5" w:rsidRPr="00562D24" w:rsidRDefault="00652FF5" w:rsidP="00652E41">
            <w:pPr>
              <w:jc w:val="center"/>
              <w:rPr>
                <w:rFonts w:ascii="PT Astra Serif" w:hAnsi="PT Astra Serif"/>
              </w:rPr>
            </w:pPr>
            <w:r w:rsidRPr="00562D24">
              <w:rPr>
                <w:rFonts w:ascii="PT Astra Serif" w:hAnsi="PT Astra Serif"/>
              </w:rPr>
              <w:t>35%</w:t>
            </w:r>
          </w:p>
        </w:tc>
        <w:tc>
          <w:tcPr>
            <w:tcW w:w="992" w:type="dxa"/>
            <w:tcBorders>
              <w:right w:val="single" w:sz="4" w:space="0" w:color="auto"/>
            </w:tcBorders>
          </w:tcPr>
          <w:p w14:paraId="523429E1" w14:textId="77777777" w:rsidR="00652FF5" w:rsidRPr="00562D24" w:rsidRDefault="00652FF5" w:rsidP="00652E41">
            <w:pPr>
              <w:jc w:val="center"/>
              <w:rPr>
                <w:rFonts w:ascii="PT Astra Serif" w:hAnsi="PT Astra Serif"/>
              </w:rPr>
            </w:pPr>
            <w:r w:rsidRPr="00562D24">
              <w:rPr>
                <w:rFonts w:ascii="PT Astra Serif" w:hAnsi="PT Astra Serif"/>
              </w:rPr>
              <w:t>4</w:t>
            </w:r>
          </w:p>
        </w:tc>
        <w:tc>
          <w:tcPr>
            <w:tcW w:w="992" w:type="dxa"/>
            <w:tcBorders>
              <w:left w:val="single" w:sz="4" w:space="0" w:color="auto"/>
            </w:tcBorders>
          </w:tcPr>
          <w:p w14:paraId="36378843" w14:textId="77777777" w:rsidR="00652FF5" w:rsidRPr="00562D24" w:rsidRDefault="00652FF5" w:rsidP="00652E41">
            <w:pPr>
              <w:jc w:val="center"/>
              <w:rPr>
                <w:rFonts w:ascii="PT Astra Serif" w:hAnsi="PT Astra Serif"/>
              </w:rPr>
            </w:pPr>
            <w:r w:rsidRPr="00562D24">
              <w:rPr>
                <w:rFonts w:ascii="PT Astra Serif" w:hAnsi="PT Astra Serif"/>
              </w:rPr>
              <w:t>5%</w:t>
            </w:r>
          </w:p>
        </w:tc>
        <w:tc>
          <w:tcPr>
            <w:tcW w:w="993" w:type="dxa"/>
            <w:tcBorders>
              <w:right w:val="single" w:sz="4" w:space="0" w:color="auto"/>
            </w:tcBorders>
          </w:tcPr>
          <w:p w14:paraId="0B733EEC" w14:textId="77777777" w:rsidR="00652FF5" w:rsidRPr="00562D24" w:rsidRDefault="00652FF5" w:rsidP="00652E41">
            <w:pPr>
              <w:jc w:val="center"/>
              <w:rPr>
                <w:rFonts w:ascii="PT Astra Serif" w:hAnsi="PT Astra Serif"/>
              </w:rPr>
            </w:pPr>
            <w:r w:rsidRPr="00562D24">
              <w:rPr>
                <w:rFonts w:ascii="PT Astra Serif" w:hAnsi="PT Astra Serif"/>
              </w:rPr>
              <w:t>12</w:t>
            </w:r>
          </w:p>
        </w:tc>
        <w:tc>
          <w:tcPr>
            <w:tcW w:w="1134" w:type="dxa"/>
            <w:tcBorders>
              <w:left w:val="single" w:sz="4" w:space="0" w:color="auto"/>
            </w:tcBorders>
          </w:tcPr>
          <w:p w14:paraId="5F418946" w14:textId="77777777" w:rsidR="00652FF5" w:rsidRPr="00562D24" w:rsidRDefault="00652FF5" w:rsidP="00652E41">
            <w:pPr>
              <w:jc w:val="center"/>
              <w:rPr>
                <w:rFonts w:ascii="PT Astra Serif" w:hAnsi="PT Astra Serif"/>
              </w:rPr>
            </w:pPr>
            <w:r w:rsidRPr="00562D24">
              <w:rPr>
                <w:rFonts w:ascii="PT Astra Serif" w:hAnsi="PT Astra Serif"/>
              </w:rPr>
              <w:t>15%</w:t>
            </w:r>
          </w:p>
        </w:tc>
      </w:tr>
    </w:tbl>
    <w:p w14:paraId="4D18349C" w14:textId="77777777" w:rsidR="00D84AFD" w:rsidRPr="00562D24" w:rsidRDefault="00D84AFD" w:rsidP="00652E41">
      <w:pPr>
        <w:ind w:firstLine="708"/>
        <w:jc w:val="both"/>
        <w:rPr>
          <w:rFonts w:ascii="PT Astra Serif" w:hAnsi="PT Astra Serif"/>
        </w:rPr>
      </w:pPr>
      <w:r w:rsidRPr="00562D24">
        <w:rPr>
          <w:rFonts w:ascii="PT Astra Serif" w:hAnsi="PT Astra Serif"/>
        </w:rPr>
        <w:t xml:space="preserve">Анализ наличия квалификационных категорий по основной должности показывает, что по сравнению с предыдущим учебным годом доля педагогических работников с высшей и первой квалификационной категорией по основной должности </w:t>
      </w:r>
      <w:r w:rsidR="00652FF5" w:rsidRPr="00562D24">
        <w:rPr>
          <w:rFonts w:ascii="PT Astra Serif" w:hAnsi="PT Astra Serif"/>
        </w:rPr>
        <w:t>снизилась</w:t>
      </w:r>
      <w:r w:rsidRPr="00562D24">
        <w:rPr>
          <w:rFonts w:ascii="PT Astra Serif" w:hAnsi="PT Astra Serif"/>
        </w:rPr>
        <w:t xml:space="preserve"> с 8</w:t>
      </w:r>
      <w:r w:rsidR="00652FF5" w:rsidRPr="00562D24">
        <w:rPr>
          <w:rFonts w:ascii="PT Astra Serif" w:hAnsi="PT Astra Serif"/>
        </w:rPr>
        <w:t>8</w:t>
      </w:r>
      <w:r w:rsidR="005C5BC5" w:rsidRPr="00562D24">
        <w:rPr>
          <w:rFonts w:ascii="PT Astra Serif" w:hAnsi="PT Astra Serif"/>
        </w:rPr>
        <w:t> %</w:t>
      </w:r>
      <w:r w:rsidR="00652FF5" w:rsidRPr="00562D24">
        <w:rPr>
          <w:rFonts w:ascii="PT Astra Serif" w:hAnsi="PT Astra Serif"/>
        </w:rPr>
        <w:t xml:space="preserve"> до 80</w:t>
      </w:r>
      <w:r w:rsidR="005C5BC5" w:rsidRPr="00562D24">
        <w:rPr>
          <w:rFonts w:ascii="PT Astra Serif" w:hAnsi="PT Astra Serif"/>
        </w:rPr>
        <w:t> %</w:t>
      </w:r>
      <w:r w:rsidRPr="00562D24">
        <w:rPr>
          <w:rFonts w:ascii="PT Astra Serif" w:hAnsi="PT Astra Serif"/>
        </w:rPr>
        <w:t xml:space="preserve"> (динамика</w:t>
      </w:r>
      <w:r w:rsidR="00C2587D" w:rsidRPr="00562D24">
        <w:rPr>
          <w:rFonts w:ascii="PT Astra Serif" w:hAnsi="PT Astra Serif"/>
        </w:rPr>
        <w:t xml:space="preserve"> </w:t>
      </w:r>
      <w:r w:rsidR="00652FF5" w:rsidRPr="00562D24">
        <w:rPr>
          <w:rFonts w:ascii="PT Astra Serif" w:hAnsi="PT Astra Serif"/>
        </w:rPr>
        <w:t>отрицательная</w:t>
      </w:r>
      <w:r w:rsidRPr="00562D24">
        <w:rPr>
          <w:rFonts w:ascii="PT Astra Serif" w:hAnsi="PT Astra Serif"/>
        </w:rPr>
        <w:t xml:space="preserve"> – </w:t>
      </w:r>
      <w:r w:rsidR="00652FF5" w:rsidRPr="00562D24">
        <w:rPr>
          <w:rFonts w:ascii="PT Astra Serif" w:hAnsi="PT Astra Serif"/>
        </w:rPr>
        <w:t>8</w:t>
      </w:r>
      <w:r w:rsidR="005C5BC5" w:rsidRPr="00562D24">
        <w:rPr>
          <w:rFonts w:ascii="PT Astra Serif" w:hAnsi="PT Astra Serif"/>
        </w:rPr>
        <w:t> %</w:t>
      </w:r>
      <w:r w:rsidRPr="00562D24">
        <w:rPr>
          <w:rFonts w:ascii="PT Astra Serif" w:hAnsi="PT Astra Serif"/>
        </w:rPr>
        <w:t>). Наблюдается снижение количества педагогов, имеющих высшую</w:t>
      </w:r>
      <w:r w:rsidR="00652FF5" w:rsidRPr="00562D24">
        <w:rPr>
          <w:rFonts w:ascii="PT Astra Serif" w:hAnsi="PT Astra Serif"/>
        </w:rPr>
        <w:t xml:space="preserve"> и первую</w:t>
      </w:r>
      <w:r w:rsidRPr="00562D24">
        <w:rPr>
          <w:rFonts w:ascii="PT Astra Serif" w:hAnsi="PT Astra Serif"/>
        </w:rPr>
        <w:t xml:space="preserve"> категорию</w:t>
      </w:r>
      <w:r w:rsidR="00652FF5" w:rsidRPr="00562D24">
        <w:rPr>
          <w:rFonts w:ascii="PT Astra Serif" w:hAnsi="PT Astra Serif"/>
        </w:rPr>
        <w:t>,</w:t>
      </w:r>
      <w:r w:rsidRPr="00562D24">
        <w:rPr>
          <w:rFonts w:ascii="PT Astra Serif" w:hAnsi="PT Astra Serif"/>
        </w:rPr>
        <w:t xml:space="preserve"> в связи с увольнением </w:t>
      </w:r>
      <w:r w:rsidR="00652FF5" w:rsidRPr="00562D24">
        <w:rPr>
          <w:rFonts w:ascii="PT Astra Serif" w:hAnsi="PT Astra Serif"/>
        </w:rPr>
        <w:t xml:space="preserve">за текущий учебный год 6 </w:t>
      </w:r>
      <w:r w:rsidRPr="00562D24">
        <w:rPr>
          <w:rFonts w:ascii="PT Astra Serif" w:hAnsi="PT Astra Serif"/>
        </w:rPr>
        <w:t>педагогических работников</w:t>
      </w:r>
      <w:r w:rsidR="00652FF5" w:rsidRPr="00562D24">
        <w:rPr>
          <w:rFonts w:ascii="PT Astra Serif" w:hAnsi="PT Astra Serif"/>
        </w:rPr>
        <w:t xml:space="preserve"> и приемом на работу и 6 педагогических работников без квалификационной категории</w:t>
      </w:r>
      <w:r w:rsidRPr="00562D24">
        <w:rPr>
          <w:rFonts w:ascii="PT Astra Serif" w:hAnsi="PT Astra Serif"/>
        </w:rPr>
        <w:t>.</w:t>
      </w:r>
    </w:p>
    <w:p w14:paraId="34A71A04" w14:textId="77777777" w:rsidR="006757CF" w:rsidRPr="00562D24" w:rsidRDefault="006757CF" w:rsidP="00652E41">
      <w:pPr>
        <w:ind w:firstLine="708"/>
        <w:jc w:val="both"/>
        <w:rPr>
          <w:rFonts w:ascii="PT Astra Serif" w:hAnsi="PT Astra Serif"/>
        </w:rPr>
      </w:pPr>
    </w:p>
    <w:p w14:paraId="099DE106" w14:textId="77777777" w:rsidR="00D84AFD" w:rsidRPr="00562D24" w:rsidRDefault="00D84AFD" w:rsidP="00652E41">
      <w:pPr>
        <w:jc w:val="center"/>
        <w:rPr>
          <w:rFonts w:ascii="PT Astra Serif" w:hAnsi="PT Astra Serif"/>
          <w:b/>
        </w:rPr>
      </w:pPr>
      <w:r w:rsidRPr="00562D24">
        <w:rPr>
          <w:rFonts w:ascii="PT Astra Serif" w:hAnsi="PT Astra Serif"/>
          <w:b/>
        </w:rPr>
        <w:t>Динамика показателей доли педагогических работников, имеющих квалификационные категории за 2015-2020 гг. (</w:t>
      </w:r>
      <w:r w:rsidR="005C5BC5" w:rsidRPr="00562D24">
        <w:rPr>
          <w:rFonts w:ascii="PT Astra Serif" w:hAnsi="PT Astra Serif"/>
          <w:b/>
        </w:rPr>
        <w:t> %</w:t>
      </w:r>
      <w:r w:rsidRPr="00562D24">
        <w:rPr>
          <w:rFonts w:ascii="PT Astra Serif" w:hAnsi="PT Astra Serif"/>
          <w:b/>
        </w:rPr>
        <w:t>)</w:t>
      </w:r>
    </w:p>
    <w:p w14:paraId="08CE674B" w14:textId="77777777" w:rsidR="004348A1" w:rsidRPr="00562D24" w:rsidRDefault="004348A1" w:rsidP="00652E41">
      <w:pPr>
        <w:jc w:val="center"/>
        <w:rPr>
          <w:rFonts w:ascii="PT Astra Serif" w:hAnsi="PT Astra Serif"/>
          <w:b/>
        </w:rPr>
      </w:pPr>
    </w:p>
    <w:p w14:paraId="715D5FFD" w14:textId="77777777" w:rsidR="00D84AFD" w:rsidRPr="00562D24" w:rsidRDefault="00E367D6" w:rsidP="00652E41">
      <w:pPr>
        <w:jc w:val="center"/>
        <w:rPr>
          <w:rFonts w:ascii="PT Astra Serif" w:hAnsi="PT Astra Serif"/>
          <w:b/>
        </w:rPr>
      </w:pPr>
      <w:r w:rsidRPr="00562D24">
        <w:rPr>
          <w:rFonts w:ascii="PT Astra Serif" w:hAnsi="PT Astra Serif"/>
          <w:b/>
          <w:i/>
          <w:noProof/>
        </w:rPr>
        <w:drawing>
          <wp:inline distT="0" distB="0" distL="0" distR="0" wp14:anchorId="649FE4E9" wp14:editId="651DAE36">
            <wp:extent cx="6781800" cy="1504950"/>
            <wp:effectExtent l="0" t="0" r="0" b="0"/>
            <wp:docPr id="71" name="Объект 7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387282" w14:textId="77777777" w:rsidR="00D84AFD" w:rsidRPr="00562D24" w:rsidRDefault="00D84AFD" w:rsidP="00652E41">
      <w:pPr>
        <w:pStyle w:val="ac"/>
        <w:ind w:firstLine="709"/>
        <w:jc w:val="both"/>
        <w:rPr>
          <w:rFonts w:ascii="PT Astra Serif" w:hAnsi="PT Astra Serif"/>
          <w:sz w:val="24"/>
          <w:szCs w:val="24"/>
        </w:rPr>
      </w:pPr>
      <w:r w:rsidRPr="00562D24">
        <w:rPr>
          <w:rFonts w:ascii="PT Astra Serif" w:hAnsi="PT Astra Serif"/>
          <w:sz w:val="24"/>
          <w:szCs w:val="24"/>
        </w:rPr>
        <w:t>В 202</w:t>
      </w:r>
      <w:r w:rsidR="006757CF" w:rsidRPr="00562D24">
        <w:rPr>
          <w:rFonts w:ascii="PT Astra Serif" w:hAnsi="PT Astra Serif"/>
          <w:sz w:val="24"/>
          <w:szCs w:val="24"/>
        </w:rPr>
        <w:t>2</w:t>
      </w:r>
      <w:r w:rsidRPr="00562D24">
        <w:rPr>
          <w:rFonts w:ascii="PT Astra Serif" w:hAnsi="PT Astra Serif"/>
          <w:sz w:val="24"/>
          <w:szCs w:val="24"/>
        </w:rPr>
        <w:t xml:space="preserve"> – 202</w:t>
      </w:r>
      <w:r w:rsidR="006757CF" w:rsidRPr="00562D24">
        <w:rPr>
          <w:rFonts w:ascii="PT Astra Serif" w:hAnsi="PT Astra Serif"/>
          <w:sz w:val="24"/>
          <w:szCs w:val="24"/>
        </w:rPr>
        <w:t>3 уч.г. планируется аттестация 2</w:t>
      </w:r>
      <w:r w:rsidRPr="00562D24">
        <w:rPr>
          <w:rFonts w:ascii="PT Astra Serif" w:hAnsi="PT Astra Serif"/>
          <w:sz w:val="24"/>
          <w:szCs w:val="24"/>
        </w:rPr>
        <w:t>0 педагог</w:t>
      </w:r>
      <w:r w:rsidR="006757CF" w:rsidRPr="00562D24">
        <w:rPr>
          <w:rFonts w:ascii="PT Astra Serif" w:hAnsi="PT Astra Serif"/>
          <w:sz w:val="24"/>
          <w:szCs w:val="24"/>
        </w:rPr>
        <w:t>ических работника</w:t>
      </w:r>
      <w:r w:rsidRPr="00562D24">
        <w:rPr>
          <w:rFonts w:ascii="PT Astra Serif" w:hAnsi="PT Astra Serif"/>
          <w:sz w:val="24"/>
          <w:szCs w:val="24"/>
        </w:rPr>
        <w:t xml:space="preserve"> на подтверждение или повышение квалификационной категории и 3 педагогов, не имеющих квалификационной категории, на соответствие занимаемой должности. В связи с этим, необходимо продолжить работу методического семинара по подготовке педагогических работников к аттестации в соответствии с действующим порядком аттестации.</w:t>
      </w:r>
      <w:r w:rsidR="00C2587D" w:rsidRPr="00562D24">
        <w:rPr>
          <w:rFonts w:ascii="PT Astra Serif" w:hAnsi="PT Astra Serif"/>
          <w:sz w:val="24"/>
          <w:szCs w:val="24"/>
        </w:rPr>
        <w:t xml:space="preserve"> </w:t>
      </w:r>
    </w:p>
    <w:p w14:paraId="5E8DB9F8" w14:textId="77777777" w:rsidR="00D84AFD" w:rsidRPr="00562D24" w:rsidRDefault="00D84AFD" w:rsidP="00652E41">
      <w:pPr>
        <w:ind w:firstLine="709"/>
        <w:jc w:val="center"/>
        <w:rPr>
          <w:rFonts w:ascii="PT Astra Serif" w:hAnsi="PT Astra Serif"/>
          <w:b/>
        </w:rPr>
      </w:pPr>
      <w:r w:rsidRPr="00562D24">
        <w:rPr>
          <w:rFonts w:ascii="PT Astra Serif" w:hAnsi="PT Astra Serif"/>
          <w:b/>
        </w:rPr>
        <w:t>Уровни и формы повышения квалификации.</w:t>
      </w:r>
    </w:p>
    <w:p w14:paraId="7E2449A3" w14:textId="77777777" w:rsidR="00D84AFD" w:rsidRPr="00562D24" w:rsidRDefault="00D84AFD" w:rsidP="00652E41">
      <w:pPr>
        <w:ind w:firstLine="709"/>
        <w:jc w:val="both"/>
        <w:rPr>
          <w:rFonts w:ascii="PT Astra Serif" w:hAnsi="PT Astra Serif"/>
        </w:rPr>
      </w:pPr>
      <w:r w:rsidRPr="00562D24">
        <w:rPr>
          <w:rFonts w:ascii="PT Astra Serif" w:hAnsi="PT Astra Serif"/>
        </w:rPr>
        <w:t>Развитие всех компетенций, обеспечивающих успех в профессиональной деятельности, и поддержание их на требуемом уровне в 202</w:t>
      </w:r>
      <w:r w:rsidR="006757CF" w:rsidRPr="00562D24">
        <w:rPr>
          <w:rFonts w:ascii="PT Astra Serif" w:hAnsi="PT Astra Serif"/>
        </w:rPr>
        <w:t>1</w:t>
      </w:r>
      <w:r w:rsidRPr="00562D24">
        <w:rPr>
          <w:rFonts w:ascii="PT Astra Serif" w:hAnsi="PT Astra Serif"/>
        </w:rPr>
        <w:t>-202</w:t>
      </w:r>
      <w:r w:rsidR="006757CF" w:rsidRPr="00562D24">
        <w:rPr>
          <w:rFonts w:ascii="PT Astra Serif" w:hAnsi="PT Astra Serif"/>
        </w:rPr>
        <w:t>2</w:t>
      </w:r>
      <w:r w:rsidRPr="00562D24">
        <w:rPr>
          <w:rFonts w:ascii="PT Astra Serif" w:hAnsi="PT Astra Serif"/>
        </w:rPr>
        <w:t xml:space="preserve"> уч. г. осуществлялось в различных формах. </w:t>
      </w:r>
      <w:r w:rsidRPr="00562D24">
        <w:rPr>
          <w:rFonts w:ascii="PT Astra Serif" w:hAnsi="PT Astra Serif"/>
        </w:rPr>
        <w:lastRenderedPageBreak/>
        <w:t xml:space="preserve">Коллективные формы: деятельность методических объединений, тематические педсоветы, семинары-практикумы, методический день в рамках предметной недели, участие в работе городских опорных площадок на базе других школ, участие в очных и заочных профессиональных конкурсах на разных уровнях, работа учителей, реализующих ФГОС, в творческих группах. Индивидуальные формы: наставничество, методические консультации, самообразование, курсовая подготовка, участие в вебинарах, конференциях. </w:t>
      </w:r>
    </w:p>
    <w:p w14:paraId="5129FDA8" w14:textId="77777777" w:rsidR="00D84AFD" w:rsidRPr="00562D24" w:rsidRDefault="00D84AFD" w:rsidP="00652E41">
      <w:pPr>
        <w:ind w:firstLine="709"/>
        <w:jc w:val="both"/>
        <w:rPr>
          <w:rFonts w:ascii="PT Astra Serif" w:hAnsi="PT Astra Serif"/>
        </w:rPr>
      </w:pPr>
      <w:r w:rsidRPr="00562D24">
        <w:rPr>
          <w:rFonts w:ascii="PT Astra Serif" w:hAnsi="PT Astra Serif"/>
        </w:rPr>
        <w:t>В 202</w:t>
      </w:r>
      <w:r w:rsidR="006757CF" w:rsidRPr="00562D24">
        <w:rPr>
          <w:rFonts w:ascii="PT Astra Serif" w:hAnsi="PT Astra Serif"/>
        </w:rPr>
        <w:t>1</w:t>
      </w:r>
      <w:r w:rsidRPr="00562D24">
        <w:rPr>
          <w:rFonts w:ascii="PT Astra Serif" w:hAnsi="PT Astra Serif"/>
        </w:rPr>
        <w:t xml:space="preserve"> – 202</w:t>
      </w:r>
      <w:r w:rsidR="006757CF" w:rsidRPr="00562D24">
        <w:rPr>
          <w:rFonts w:ascii="PT Astra Serif" w:hAnsi="PT Astra Serif"/>
        </w:rPr>
        <w:t>2</w:t>
      </w:r>
      <w:r w:rsidRPr="00562D24">
        <w:rPr>
          <w:rFonts w:ascii="PT Astra Serif" w:hAnsi="PT Astra Serif"/>
        </w:rPr>
        <w:t xml:space="preserve"> учебном году в городских методических мероприятиях приняли участие </w:t>
      </w:r>
      <w:r w:rsidR="006757CF" w:rsidRPr="00562D24">
        <w:rPr>
          <w:rFonts w:ascii="PT Astra Serif" w:hAnsi="PT Astra Serif"/>
        </w:rPr>
        <w:t>4</w:t>
      </w:r>
      <w:r w:rsidR="0021339E" w:rsidRPr="00562D24">
        <w:rPr>
          <w:rFonts w:ascii="PT Astra Serif" w:hAnsi="PT Astra Serif"/>
        </w:rPr>
        <w:t xml:space="preserve">4 </w:t>
      </w:r>
      <w:r w:rsidRPr="00562D24">
        <w:rPr>
          <w:rFonts w:ascii="PT Astra Serif" w:hAnsi="PT Astra Serif"/>
        </w:rPr>
        <w:t>педагога МБОУ «СОШ № 6» (</w:t>
      </w:r>
      <w:r w:rsidR="00063223" w:rsidRPr="00562D24">
        <w:rPr>
          <w:rFonts w:ascii="PT Astra Serif" w:hAnsi="PT Astra Serif"/>
        </w:rPr>
        <w:t>5</w:t>
      </w:r>
      <w:r w:rsidR="0021339E" w:rsidRPr="00562D24">
        <w:rPr>
          <w:rFonts w:ascii="PT Astra Serif" w:hAnsi="PT Astra Serif"/>
        </w:rPr>
        <w:t>6</w:t>
      </w:r>
      <w:r w:rsidR="005C5BC5" w:rsidRPr="00562D24">
        <w:rPr>
          <w:rFonts w:ascii="PT Astra Serif" w:hAnsi="PT Astra Serif"/>
        </w:rPr>
        <w:t> %</w:t>
      </w:r>
      <w:r w:rsidRPr="00562D24">
        <w:rPr>
          <w:rFonts w:ascii="PT Astra Serif" w:hAnsi="PT Astra Serif"/>
        </w:rPr>
        <w:t xml:space="preserve">). </w:t>
      </w:r>
      <w:r w:rsidR="00063223" w:rsidRPr="00562D24">
        <w:rPr>
          <w:rFonts w:ascii="PT Astra Serif" w:hAnsi="PT Astra Serif"/>
        </w:rPr>
        <w:t>9</w:t>
      </w:r>
      <w:r w:rsidRPr="00562D24">
        <w:rPr>
          <w:rFonts w:ascii="PT Astra Serif" w:hAnsi="PT Astra Serif"/>
        </w:rPr>
        <w:t xml:space="preserve"> учителей на муниципальных и региональных мероприятиях представили свой опыт работы (1</w:t>
      </w:r>
      <w:r w:rsidR="00063223" w:rsidRPr="00562D24">
        <w:rPr>
          <w:rFonts w:ascii="PT Astra Serif" w:hAnsi="PT Astra Serif"/>
        </w:rPr>
        <w:t>1</w:t>
      </w:r>
      <w:r w:rsidR="005C5BC5" w:rsidRPr="00562D24">
        <w:rPr>
          <w:rFonts w:ascii="PT Astra Serif" w:hAnsi="PT Astra Serif"/>
        </w:rPr>
        <w:t> %</w:t>
      </w:r>
      <w:r w:rsidRPr="00562D24">
        <w:rPr>
          <w:rFonts w:ascii="PT Astra Serif" w:hAnsi="PT Astra Serif"/>
        </w:rPr>
        <w:t xml:space="preserve">). </w:t>
      </w:r>
    </w:p>
    <w:p w14:paraId="52F4F138" w14:textId="77777777" w:rsidR="00D84AFD" w:rsidRPr="00562D24" w:rsidRDefault="00D84AFD" w:rsidP="00652E41">
      <w:pPr>
        <w:ind w:firstLine="709"/>
        <w:jc w:val="center"/>
        <w:rPr>
          <w:rFonts w:ascii="PT Astra Serif" w:hAnsi="PT Astra Serif"/>
          <w:b/>
        </w:rPr>
      </w:pPr>
      <w:r w:rsidRPr="00562D24">
        <w:rPr>
          <w:rFonts w:ascii="PT Astra Serif" w:hAnsi="PT Astra Serif"/>
          <w:b/>
        </w:rPr>
        <w:t>Курсы повышения квалификации (далее КПК)</w:t>
      </w:r>
    </w:p>
    <w:p w14:paraId="19D6CD5C" w14:textId="77777777" w:rsidR="00063223" w:rsidRPr="00562D24" w:rsidRDefault="00D84AFD" w:rsidP="00652E41">
      <w:pPr>
        <w:ind w:firstLine="709"/>
        <w:jc w:val="both"/>
        <w:rPr>
          <w:rFonts w:ascii="PT Astra Serif" w:hAnsi="PT Astra Serif"/>
        </w:rPr>
      </w:pPr>
      <w:r w:rsidRPr="00562D24">
        <w:rPr>
          <w:rFonts w:ascii="PT Astra Serif" w:hAnsi="PT Astra Serif"/>
        </w:rPr>
        <w:t xml:space="preserve">В школе числится </w:t>
      </w:r>
      <w:r w:rsidR="00063223" w:rsidRPr="00562D24">
        <w:rPr>
          <w:rFonts w:ascii="PT Astra Serif" w:hAnsi="PT Astra Serif"/>
        </w:rPr>
        <w:t>79</w:t>
      </w:r>
      <w:r w:rsidRPr="00562D24">
        <w:rPr>
          <w:rFonts w:ascii="PT Astra Serif" w:hAnsi="PT Astra Serif"/>
        </w:rPr>
        <w:t xml:space="preserve"> педагогических работников. В соответствии с требованиями ФЗ-№ 273 «Об образовании в Российской Федерации» - прохождение КПК не реже одного раза в 3 года, КПК пройдены 100</w:t>
      </w:r>
      <w:r w:rsidR="005C5BC5" w:rsidRPr="00562D24">
        <w:rPr>
          <w:rFonts w:ascii="PT Astra Serif" w:hAnsi="PT Astra Serif"/>
        </w:rPr>
        <w:t> %</w:t>
      </w:r>
      <w:r w:rsidR="00063223" w:rsidRPr="00562D24">
        <w:rPr>
          <w:rFonts w:ascii="PT Astra Serif" w:hAnsi="PT Astra Serif"/>
        </w:rPr>
        <w:t xml:space="preserve"> педагогических работников</w:t>
      </w:r>
      <w:r w:rsidRPr="00562D24">
        <w:rPr>
          <w:rFonts w:ascii="PT Astra Serif" w:hAnsi="PT Astra Serif"/>
        </w:rPr>
        <w:t xml:space="preserve">. </w:t>
      </w:r>
    </w:p>
    <w:p w14:paraId="6090F7FE" w14:textId="77777777" w:rsidR="00D84AFD" w:rsidRPr="00562D24" w:rsidRDefault="00D84AFD" w:rsidP="00652E41">
      <w:pPr>
        <w:ind w:firstLine="709"/>
        <w:jc w:val="both"/>
        <w:rPr>
          <w:rFonts w:ascii="PT Astra Serif" w:hAnsi="PT Astra Serif"/>
        </w:rPr>
      </w:pPr>
      <w:r w:rsidRPr="00562D24">
        <w:rPr>
          <w:rFonts w:ascii="PT Astra Serif" w:hAnsi="PT Astra Serif"/>
          <w:b/>
        </w:rPr>
        <w:t>Проблема:</w:t>
      </w:r>
      <w:r w:rsidRPr="00562D24">
        <w:rPr>
          <w:rFonts w:ascii="PT Astra Serif" w:hAnsi="PT Astra Serif"/>
        </w:rPr>
        <w:t xml:space="preserve"> педагогами должны быть пройдены курсы по нескольким направлениям. </w:t>
      </w:r>
    </w:p>
    <w:p w14:paraId="3486C69B" w14:textId="77777777" w:rsidR="00D84AFD" w:rsidRPr="00562D24" w:rsidRDefault="00D84AFD" w:rsidP="00652E41">
      <w:pPr>
        <w:ind w:firstLine="709"/>
        <w:jc w:val="both"/>
        <w:rPr>
          <w:rFonts w:ascii="PT Astra Serif" w:hAnsi="PT Astra Serif"/>
        </w:rPr>
      </w:pPr>
      <w:r w:rsidRPr="00562D24">
        <w:rPr>
          <w:rFonts w:ascii="PT Astra Serif" w:hAnsi="PT Astra Serif"/>
          <w:b/>
        </w:rPr>
        <w:t>Пути решения</w:t>
      </w:r>
      <w:r w:rsidRPr="00562D24">
        <w:rPr>
          <w:rFonts w:ascii="PT Astra Serif" w:hAnsi="PT Astra Serif"/>
        </w:rPr>
        <w:t xml:space="preserve">: мотивация прохождения педагогами КПК в дистанционной форме. </w:t>
      </w:r>
    </w:p>
    <w:p w14:paraId="317E0166" w14:textId="77777777" w:rsidR="00D84AFD" w:rsidRPr="00562D24" w:rsidRDefault="00D84AFD" w:rsidP="00652E41">
      <w:pPr>
        <w:ind w:firstLine="709"/>
        <w:jc w:val="center"/>
        <w:rPr>
          <w:rFonts w:ascii="PT Astra Serif" w:hAnsi="PT Astra Serif"/>
          <w:b/>
        </w:rPr>
      </w:pPr>
      <w:r w:rsidRPr="00562D24">
        <w:rPr>
          <w:rFonts w:ascii="PT Astra Serif" w:hAnsi="PT Astra Serif"/>
          <w:b/>
        </w:rPr>
        <w:t>Учеба на базе городских опорных площадок</w:t>
      </w:r>
    </w:p>
    <w:p w14:paraId="4A087EC5" w14:textId="77777777" w:rsidR="00D84AFD" w:rsidRPr="00562D24" w:rsidRDefault="00D84AFD" w:rsidP="00652E41">
      <w:pPr>
        <w:pStyle w:val="Default"/>
        <w:ind w:firstLine="709"/>
        <w:jc w:val="both"/>
        <w:rPr>
          <w:rFonts w:ascii="PT Astra Serif" w:hAnsi="PT Astra Serif"/>
          <w:color w:val="auto"/>
        </w:rPr>
      </w:pPr>
      <w:r w:rsidRPr="00562D24">
        <w:rPr>
          <w:rFonts w:ascii="PT Astra Serif" w:hAnsi="PT Astra Serif"/>
          <w:color w:val="auto"/>
        </w:rPr>
        <w:t>В 202</w:t>
      </w:r>
      <w:r w:rsidR="0021339E" w:rsidRPr="00562D24">
        <w:rPr>
          <w:rFonts w:ascii="PT Astra Serif" w:hAnsi="PT Astra Serif"/>
          <w:color w:val="auto"/>
        </w:rPr>
        <w:t>1</w:t>
      </w:r>
      <w:r w:rsidRPr="00562D24">
        <w:rPr>
          <w:rFonts w:ascii="PT Astra Serif" w:hAnsi="PT Astra Serif"/>
          <w:color w:val="auto"/>
        </w:rPr>
        <w:t>-202</w:t>
      </w:r>
      <w:r w:rsidR="0021339E" w:rsidRPr="00562D24">
        <w:rPr>
          <w:rFonts w:ascii="PT Astra Serif" w:hAnsi="PT Astra Serif"/>
          <w:color w:val="auto"/>
        </w:rPr>
        <w:t>2</w:t>
      </w:r>
      <w:r w:rsidRPr="00562D24">
        <w:rPr>
          <w:rFonts w:ascii="PT Astra Serif" w:hAnsi="PT Astra Serif"/>
          <w:color w:val="auto"/>
        </w:rPr>
        <w:t xml:space="preserve"> уч.г. в рамках деятельности городского профессионального сообщества педагогов в соответствии с приказом управления образования </w:t>
      </w:r>
      <w:r w:rsidR="0021339E" w:rsidRPr="00562D24">
        <w:rPr>
          <w:rFonts w:ascii="PT Astra Serif" w:hAnsi="PT Astra Serif"/>
          <w:color w:val="auto"/>
        </w:rPr>
        <w:t>8</w:t>
      </w:r>
      <w:r w:rsidRPr="00562D24">
        <w:rPr>
          <w:rFonts w:ascii="PT Astra Serif" w:hAnsi="PT Astra Serif"/>
          <w:color w:val="auto"/>
        </w:rPr>
        <w:t xml:space="preserve"> педагогов школы, что составило 1</w:t>
      </w:r>
      <w:r w:rsidR="0021339E" w:rsidRPr="00562D24">
        <w:rPr>
          <w:rFonts w:ascii="PT Astra Serif" w:hAnsi="PT Astra Serif"/>
          <w:color w:val="auto"/>
        </w:rPr>
        <w:t>0</w:t>
      </w:r>
      <w:r w:rsidR="005C5BC5" w:rsidRPr="00562D24">
        <w:rPr>
          <w:rFonts w:ascii="PT Astra Serif" w:hAnsi="PT Astra Serif"/>
          <w:color w:val="auto"/>
        </w:rPr>
        <w:t> %</w:t>
      </w:r>
      <w:r w:rsidRPr="00562D24">
        <w:rPr>
          <w:rFonts w:ascii="PT Astra Serif" w:hAnsi="PT Astra Serif"/>
          <w:color w:val="auto"/>
        </w:rPr>
        <w:t xml:space="preserve">, проходили обучение в ОУ города по программе опорных площадок, педагогических мастерских, утвержденных экспертным советом УО. Основной целью участия в работе городских опорных площадок и педагогических мастерских является формирование и закрепление на практике профессиональных знаний, умений и навыков, полученных в результате теоретической подготовки. Практическая работа педагогов, не имеющих квалификационной категории, была организована также в целях изучения передового опыта, приобретения профессиональных и организаторских навыков, подготовки их к аттестации. </w:t>
      </w:r>
    </w:p>
    <w:p w14:paraId="42F427CE" w14:textId="77777777" w:rsidR="00D84AFD" w:rsidRPr="00562D24" w:rsidRDefault="00D84AFD" w:rsidP="00652E41">
      <w:pPr>
        <w:ind w:firstLine="709"/>
        <w:jc w:val="both"/>
        <w:rPr>
          <w:rFonts w:ascii="PT Astra Serif" w:hAnsi="PT Astra Serif"/>
        </w:rPr>
      </w:pPr>
      <w:r w:rsidRPr="00562D24">
        <w:rPr>
          <w:rFonts w:ascii="PT Astra Serif" w:hAnsi="PT Astra Serif"/>
        </w:rPr>
        <w:t xml:space="preserve">Выводы: в новом учебном году следует также нормативно закрепить выбор и обучение учителей на базе опорных площадок. </w:t>
      </w:r>
    </w:p>
    <w:p w14:paraId="2BA7D451" w14:textId="77777777" w:rsidR="00D84AFD" w:rsidRPr="00562D24" w:rsidRDefault="00D84AFD" w:rsidP="00652E41">
      <w:pPr>
        <w:ind w:firstLine="709"/>
        <w:jc w:val="center"/>
        <w:rPr>
          <w:rFonts w:ascii="PT Astra Serif" w:hAnsi="PT Astra Serif"/>
          <w:b/>
        </w:rPr>
      </w:pPr>
      <w:r w:rsidRPr="00562D24">
        <w:rPr>
          <w:rFonts w:ascii="PT Astra Serif" w:hAnsi="PT Astra Serif"/>
          <w:b/>
        </w:rPr>
        <w:t>Внутришкольная учеба</w:t>
      </w:r>
    </w:p>
    <w:p w14:paraId="6088F008" w14:textId="77777777" w:rsidR="00D84AFD" w:rsidRPr="00562D24" w:rsidRDefault="00D84AFD" w:rsidP="00652E41">
      <w:pPr>
        <w:ind w:firstLine="709"/>
        <w:jc w:val="both"/>
        <w:rPr>
          <w:rFonts w:ascii="PT Astra Serif" w:hAnsi="PT Astra Serif"/>
        </w:rPr>
      </w:pPr>
      <w:r w:rsidRPr="00562D24">
        <w:rPr>
          <w:rFonts w:ascii="PT Astra Serif" w:hAnsi="PT Astra Serif"/>
        </w:rPr>
        <w:t>За 202</w:t>
      </w:r>
      <w:r w:rsidR="0021339E" w:rsidRPr="00562D24">
        <w:rPr>
          <w:rFonts w:ascii="PT Astra Serif" w:hAnsi="PT Astra Serif"/>
        </w:rPr>
        <w:t>1</w:t>
      </w:r>
      <w:r w:rsidRPr="00562D24">
        <w:rPr>
          <w:rFonts w:ascii="PT Astra Serif" w:hAnsi="PT Astra Serif"/>
        </w:rPr>
        <w:t>-202</w:t>
      </w:r>
      <w:r w:rsidR="0021339E" w:rsidRPr="00562D24">
        <w:rPr>
          <w:rFonts w:ascii="PT Astra Serif" w:hAnsi="PT Astra Serif"/>
        </w:rPr>
        <w:t>2</w:t>
      </w:r>
      <w:r w:rsidRPr="00562D24">
        <w:rPr>
          <w:rFonts w:ascii="PT Astra Serif" w:hAnsi="PT Astra Serif"/>
        </w:rPr>
        <w:t xml:space="preserve"> уч.г. педагогическими работниками школы в рамках деятельности школы педагогического мастерства организована наставническая деятельность для педагогических работников с педагогическим стажем до 3 лет. За молодыми педагогами закреплены наставники, реализующие план наставничества </w:t>
      </w:r>
      <w:r w:rsidR="0021339E" w:rsidRPr="00562D24">
        <w:rPr>
          <w:rFonts w:ascii="PT Astra Serif" w:hAnsi="PT Astra Serif"/>
        </w:rPr>
        <w:t xml:space="preserve">на </w:t>
      </w:r>
      <w:r w:rsidRPr="00562D24">
        <w:rPr>
          <w:rFonts w:ascii="PT Astra Serif" w:hAnsi="PT Astra Serif"/>
        </w:rPr>
        <w:t>учебн</w:t>
      </w:r>
      <w:r w:rsidR="0021339E" w:rsidRPr="00562D24">
        <w:rPr>
          <w:rFonts w:ascii="PT Astra Serif" w:hAnsi="PT Astra Serif"/>
        </w:rPr>
        <w:t>ый</w:t>
      </w:r>
      <w:r w:rsidRPr="00562D24">
        <w:rPr>
          <w:rFonts w:ascii="PT Astra Serif" w:hAnsi="PT Astra Serif"/>
        </w:rPr>
        <w:t xml:space="preserve"> год</w:t>
      </w:r>
      <w:r w:rsidRPr="00562D24">
        <w:rPr>
          <w:rFonts w:ascii="PT Astra Serif" w:hAnsi="PT Astra Serif"/>
          <w:bCs/>
        </w:rPr>
        <w:t>.</w:t>
      </w:r>
      <w:r w:rsidR="00C2587D" w:rsidRPr="00562D24">
        <w:rPr>
          <w:rFonts w:ascii="PT Astra Serif" w:hAnsi="PT Astra Serif"/>
          <w:bCs/>
        </w:rPr>
        <w:t xml:space="preserve"> </w:t>
      </w:r>
    </w:p>
    <w:p w14:paraId="006D3D20" w14:textId="77777777" w:rsidR="00D84AFD" w:rsidRPr="00562D24" w:rsidRDefault="00D84AFD" w:rsidP="0021339E">
      <w:pPr>
        <w:pStyle w:val="Default"/>
        <w:ind w:firstLine="709"/>
        <w:jc w:val="both"/>
        <w:rPr>
          <w:rFonts w:ascii="PT Astra Serif" w:hAnsi="PT Astra Serif"/>
          <w:color w:val="auto"/>
        </w:rPr>
      </w:pPr>
      <w:r w:rsidRPr="00562D24">
        <w:rPr>
          <w:rFonts w:ascii="PT Astra Serif" w:hAnsi="PT Astra Serif"/>
          <w:color w:val="auto"/>
        </w:rPr>
        <w:t>В течение учебного года продолжалось освоение цифровых образовательных технологий. Эффективность методической учебы подтверждается результатами анализа мероприятий предметной недели. В феврале 202</w:t>
      </w:r>
      <w:r w:rsidR="0021339E" w:rsidRPr="00562D24">
        <w:rPr>
          <w:rFonts w:ascii="PT Astra Serif" w:hAnsi="PT Astra Serif"/>
          <w:color w:val="auto"/>
        </w:rPr>
        <w:t>2</w:t>
      </w:r>
      <w:r w:rsidRPr="00562D24">
        <w:rPr>
          <w:rFonts w:ascii="PT Astra Serif" w:hAnsi="PT Astra Serif"/>
          <w:color w:val="auto"/>
        </w:rPr>
        <w:t xml:space="preserve"> года в школе был проведен открыты</w:t>
      </w:r>
      <w:r w:rsidR="0021339E" w:rsidRPr="00562D24">
        <w:rPr>
          <w:rFonts w:ascii="PT Astra Serif" w:hAnsi="PT Astra Serif"/>
          <w:color w:val="auto"/>
        </w:rPr>
        <w:t>й</w:t>
      </w:r>
      <w:r w:rsidRPr="00562D24">
        <w:rPr>
          <w:rFonts w:ascii="PT Astra Serif" w:hAnsi="PT Astra Serif"/>
          <w:color w:val="auto"/>
        </w:rPr>
        <w:t xml:space="preserve"> урок предметной недели </w:t>
      </w:r>
      <w:r w:rsidR="0021339E" w:rsidRPr="00562D24">
        <w:rPr>
          <w:rFonts w:ascii="PT Astra Serif" w:hAnsi="PT Astra Serif"/>
          <w:color w:val="auto"/>
        </w:rPr>
        <w:t>Чебыкиной А.Д., представленный опыт был высоко оценен</w:t>
      </w:r>
      <w:r w:rsidRPr="00562D24">
        <w:rPr>
          <w:rFonts w:ascii="PT Astra Serif" w:hAnsi="PT Astra Serif"/>
          <w:color w:val="auto"/>
        </w:rPr>
        <w:t>. На открыт</w:t>
      </w:r>
      <w:r w:rsidR="0021339E" w:rsidRPr="00562D24">
        <w:rPr>
          <w:rFonts w:ascii="PT Astra Serif" w:hAnsi="PT Astra Serif"/>
          <w:color w:val="auto"/>
        </w:rPr>
        <w:t>ом</w:t>
      </w:r>
      <w:r w:rsidRPr="00562D24">
        <w:rPr>
          <w:rFonts w:ascii="PT Astra Serif" w:hAnsi="PT Astra Serif"/>
          <w:color w:val="auto"/>
        </w:rPr>
        <w:t xml:space="preserve"> урок</w:t>
      </w:r>
      <w:r w:rsidR="0021339E" w:rsidRPr="00562D24">
        <w:rPr>
          <w:rFonts w:ascii="PT Astra Serif" w:hAnsi="PT Astra Serif"/>
          <w:color w:val="auto"/>
        </w:rPr>
        <w:t>е</w:t>
      </w:r>
      <w:r w:rsidRPr="00562D24">
        <w:rPr>
          <w:rFonts w:ascii="PT Astra Serif" w:hAnsi="PT Astra Serif"/>
          <w:color w:val="auto"/>
        </w:rPr>
        <w:t xml:space="preserve"> был</w:t>
      </w:r>
      <w:r w:rsidR="0021339E" w:rsidRPr="00562D24">
        <w:rPr>
          <w:rFonts w:ascii="PT Astra Serif" w:hAnsi="PT Astra Serif"/>
          <w:color w:val="auto"/>
        </w:rPr>
        <w:t>а</w:t>
      </w:r>
      <w:r w:rsidRPr="00562D24">
        <w:rPr>
          <w:rFonts w:ascii="PT Astra Serif" w:hAnsi="PT Astra Serif"/>
          <w:color w:val="auto"/>
        </w:rPr>
        <w:t xml:space="preserve"> продемонстрирован</w:t>
      </w:r>
      <w:r w:rsidR="0021339E" w:rsidRPr="00562D24">
        <w:rPr>
          <w:rFonts w:ascii="PT Astra Serif" w:hAnsi="PT Astra Serif"/>
          <w:color w:val="auto"/>
        </w:rPr>
        <w:t xml:space="preserve">а модель </w:t>
      </w:r>
      <w:r w:rsidRPr="00562D24">
        <w:rPr>
          <w:rFonts w:ascii="PT Astra Serif" w:hAnsi="PT Astra Serif"/>
          <w:color w:val="auto"/>
        </w:rPr>
        <w:t>смешанно</w:t>
      </w:r>
      <w:r w:rsidR="0021339E" w:rsidRPr="00562D24">
        <w:rPr>
          <w:rFonts w:ascii="PT Astra Serif" w:hAnsi="PT Astra Serif"/>
          <w:color w:val="auto"/>
        </w:rPr>
        <w:t>го</w:t>
      </w:r>
      <w:r w:rsidRPr="00562D24">
        <w:rPr>
          <w:rFonts w:ascii="PT Astra Serif" w:hAnsi="PT Astra Serif"/>
          <w:color w:val="auto"/>
        </w:rPr>
        <w:t xml:space="preserve"> обучени</w:t>
      </w:r>
      <w:r w:rsidR="0021339E" w:rsidRPr="00562D24">
        <w:rPr>
          <w:rFonts w:ascii="PT Astra Serif" w:hAnsi="PT Astra Serif"/>
          <w:color w:val="auto"/>
        </w:rPr>
        <w:t>я</w:t>
      </w:r>
      <w:r w:rsidRPr="00562D24">
        <w:rPr>
          <w:rFonts w:ascii="PT Astra Serif" w:hAnsi="PT Astra Serif"/>
          <w:color w:val="auto"/>
        </w:rPr>
        <w:t xml:space="preserve">, использование цифровых ресурсов: </w:t>
      </w:r>
      <w:r w:rsidR="0021339E" w:rsidRPr="00562D24">
        <w:rPr>
          <w:rFonts w:ascii="PT Astra Serif" w:hAnsi="PT Astra Serif"/>
          <w:color w:val="auto"/>
        </w:rPr>
        <w:t xml:space="preserve">лекция в формате </w:t>
      </w:r>
      <w:r w:rsidR="0021339E" w:rsidRPr="00562D24">
        <w:rPr>
          <w:rFonts w:ascii="PT Astra Serif" w:hAnsi="PT Astra Serif"/>
          <w:color w:val="auto"/>
          <w:lang w:val="en-GB"/>
        </w:rPr>
        <w:t>TedX</w:t>
      </w:r>
      <w:r w:rsidR="0021339E" w:rsidRPr="00562D24">
        <w:rPr>
          <w:rFonts w:ascii="PT Astra Serif" w:hAnsi="PT Astra Serif"/>
          <w:color w:val="auto"/>
        </w:rPr>
        <w:t xml:space="preserve">, </w:t>
      </w:r>
      <w:r w:rsidR="0021339E" w:rsidRPr="00562D24">
        <w:rPr>
          <w:rFonts w:ascii="PT Astra Serif" w:hAnsi="PT Astra Serif"/>
          <w:color w:val="auto"/>
          <w:lang w:val="en-GB"/>
        </w:rPr>
        <w:t>quizlet</w:t>
      </w:r>
      <w:r w:rsidRPr="00562D24">
        <w:rPr>
          <w:rFonts w:ascii="PT Astra Serif" w:hAnsi="PT Astra Serif"/>
          <w:color w:val="auto"/>
        </w:rPr>
        <w:t>.</w:t>
      </w:r>
      <w:r w:rsidR="0021339E" w:rsidRPr="00562D24">
        <w:rPr>
          <w:rFonts w:ascii="PT Astra Serif" w:hAnsi="PT Astra Serif"/>
          <w:color w:val="auto"/>
        </w:rPr>
        <w:t xml:space="preserve"> Образовательная организация выдвинута Управлением образования как кандидат на присвоение статуса городской опорной площадки на 2022 – 2023 учебный год по реализации моделей смешанного обучения.</w:t>
      </w:r>
    </w:p>
    <w:p w14:paraId="79CE9C69" w14:textId="77777777" w:rsidR="00D84AFD" w:rsidRPr="00562D24" w:rsidRDefault="00D84AFD" w:rsidP="00652E41">
      <w:pPr>
        <w:ind w:firstLine="709"/>
        <w:jc w:val="both"/>
        <w:rPr>
          <w:rFonts w:ascii="PT Astra Serif" w:hAnsi="PT Astra Serif"/>
          <w:i/>
        </w:rPr>
      </w:pPr>
      <w:r w:rsidRPr="00562D24">
        <w:rPr>
          <w:rFonts w:ascii="PT Astra Serif" w:hAnsi="PT Astra Serif"/>
          <w:i/>
        </w:rPr>
        <w:t>Выводы: в новом учебном году необходимо продолжить освоение цифровых технологий</w:t>
      </w:r>
      <w:r w:rsidR="0021339E" w:rsidRPr="00562D24">
        <w:rPr>
          <w:rFonts w:ascii="PT Astra Serif" w:hAnsi="PT Astra Serif"/>
          <w:i/>
        </w:rPr>
        <w:t>, реализовать план городской опорной площадки на 2022 – 2023 учебный год при положительном рассмотрении программы на заседании Экспертного совета</w:t>
      </w:r>
      <w:r w:rsidRPr="00562D24">
        <w:rPr>
          <w:rFonts w:ascii="PT Astra Serif" w:hAnsi="PT Astra Serif"/>
          <w:i/>
        </w:rPr>
        <w:t>.</w:t>
      </w:r>
    </w:p>
    <w:p w14:paraId="0653534C" w14:textId="77777777" w:rsidR="00D84AFD" w:rsidRPr="00562D24" w:rsidRDefault="00D84AFD" w:rsidP="00652E41">
      <w:pPr>
        <w:ind w:firstLine="709"/>
        <w:jc w:val="both"/>
        <w:rPr>
          <w:rFonts w:ascii="PT Astra Serif" w:hAnsi="PT Astra Serif"/>
          <w:b/>
        </w:rPr>
      </w:pPr>
      <w:r w:rsidRPr="00562D24">
        <w:rPr>
          <w:rFonts w:ascii="PT Astra Serif" w:hAnsi="PT Astra Serif"/>
          <w:b/>
        </w:rPr>
        <w:t xml:space="preserve">Самообразование. </w:t>
      </w:r>
      <w:r w:rsidRPr="00562D24">
        <w:rPr>
          <w:rFonts w:ascii="PT Astra Serif" w:hAnsi="PT Astra Serif"/>
        </w:rPr>
        <w:t xml:space="preserve">Анализ планов методических объединений (далее МО) позволяет сделать </w:t>
      </w:r>
      <w:r w:rsidRPr="00562D24">
        <w:rPr>
          <w:rFonts w:ascii="PT Astra Serif" w:hAnsi="PT Astra Serif"/>
          <w:b/>
        </w:rPr>
        <w:t>вывод</w:t>
      </w:r>
      <w:r w:rsidRPr="00562D24">
        <w:rPr>
          <w:rFonts w:ascii="PT Astra Serif" w:hAnsi="PT Astra Serif"/>
        </w:rPr>
        <w:t>, что в основном все педагогические работники имеют темы самообразования, их тематика соответствует содержанию ФГОС</w:t>
      </w:r>
      <w:r w:rsidR="00787E73" w:rsidRPr="00562D24">
        <w:rPr>
          <w:rFonts w:ascii="PT Astra Serif" w:hAnsi="PT Astra Serif"/>
        </w:rPr>
        <w:t>, направлена на формирование функциональной грамотности у обучающихся</w:t>
      </w:r>
      <w:r w:rsidRPr="00562D24">
        <w:rPr>
          <w:rFonts w:ascii="PT Astra Serif" w:hAnsi="PT Astra Serif"/>
        </w:rPr>
        <w:t xml:space="preserve">. </w:t>
      </w:r>
    </w:p>
    <w:p w14:paraId="45AF3FE2" w14:textId="77777777" w:rsidR="00D84AFD" w:rsidRPr="00562D24" w:rsidRDefault="00D84AFD" w:rsidP="00652E41">
      <w:pPr>
        <w:ind w:firstLine="709"/>
        <w:jc w:val="both"/>
        <w:rPr>
          <w:rFonts w:ascii="PT Astra Serif" w:hAnsi="PT Astra Serif"/>
        </w:rPr>
      </w:pPr>
      <w:r w:rsidRPr="00562D24">
        <w:rPr>
          <w:rFonts w:ascii="PT Astra Serif" w:hAnsi="PT Astra Serif"/>
          <w:b/>
        </w:rPr>
        <w:t>Проблема и пути решения:</w:t>
      </w:r>
      <w:r w:rsidRPr="00562D24">
        <w:rPr>
          <w:rFonts w:ascii="PT Astra Serif" w:hAnsi="PT Astra Serif"/>
        </w:rPr>
        <w:t xml:space="preserve"> </w:t>
      </w:r>
      <w:r w:rsidR="00FC41B8" w:rsidRPr="00562D24">
        <w:rPr>
          <w:rFonts w:ascii="PT Astra Serif" w:hAnsi="PT Astra Serif"/>
        </w:rPr>
        <w:t xml:space="preserve">педагогическими работниками нечасто используется электронный банк заданий, направленный на формирование функциональной грамотности, представленный на платформе Российской электронной школы. В качестве решения </w:t>
      </w:r>
      <w:r w:rsidRPr="00562D24">
        <w:rPr>
          <w:rFonts w:ascii="PT Astra Serif" w:hAnsi="PT Astra Serif"/>
        </w:rPr>
        <w:t xml:space="preserve">заместителям директора по учебно-воспитательной работе провести в начале учебного года заседания МО с целью планирования работы </w:t>
      </w:r>
      <w:r w:rsidR="00FC41B8" w:rsidRPr="00562D24">
        <w:rPr>
          <w:rFonts w:ascii="PT Astra Serif" w:hAnsi="PT Astra Serif"/>
        </w:rPr>
        <w:t>использования банка заданий данной платформы, организовать обмен опытом между педагогическими работниками</w:t>
      </w:r>
      <w:r w:rsidRPr="00562D24">
        <w:rPr>
          <w:rFonts w:ascii="PT Astra Serif" w:hAnsi="PT Astra Serif"/>
        </w:rPr>
        <w:t xml:space="preserve">. </w:t>
      </w:r>
    </w:p>
    <w:p w14:paraId="6F32A08F" w14:textId="77777777" w:rsidR="00D84AFD" w:rsidRPr="00562D24" w:rsidRDefault="00D84AFD" w:rsidP="00652E41">
      <w:pPr>
        <w:jc w:val="both"/>
        <w:rPr>
          <w:rFonts w:ascii="PT Astra Serif" w:hAnsi="PT Astra Serif"/>
          <w:b/>
        </w:rPr>
      </w:pPr>
    </w:p>
    <w:p w14:paraId="04467787" w14:textId="77777777" w:rsidR="00327F8A" w:rsidRPr="00562D24" w:rsidRDefault="004348A1" w:rsidP="00D21194">
      <w:pPr>
        <w:pStyle w:val="20"/>
        <w:rPr>
          <w:rFonts w:ascii="PT Astra Serif" w:hAnsi="PT Astra Serif"/>
        </w:rPr>
      </w:pPr>
      <w:r w:rsidRPr="00562D24">
        <w:rPr>
          <w:rStyle w:val="21"/>
          <w:rFonts w:ascii="PT Astra Serif" w:hAnsi="PT Astra Serif"/>
          <w:sz w:val="24"/>
          <w:szCs w:val="24"/>
        </w:rPr>
        <w:t xml:space="preserve"> </w:t>
      </w:r>
      <w:bookmarkStart w:id="63" w:name="_Toc107669924"/>
      <w:r w:rsidR="00327F8A" w:rsidRPr="00562D24">
        <w:rPr>
          <w:rStyle w:val="21"/>
          <w:rFonts w:ascii="PT Astra Serif" w:hAnsi="PT Astra Serif"/>
          <w:sz w:val="24"/>
          <w:szCs w:val="24"/>
        </w:rPr>
        <w:t>3.10.</w:t>
      </w:r>
      <w:r w:rsidR="00D84AFD" w:rsidRPr="00562D24">
        <w:rPr>
          <w:rStyle w:val="21"/>
          <w:rFonts w:ascii="PT Astra Serif" w:hAnsi="PT Astra Serif"/>
          <w:sz w:val="24"/>
          <w:szCs w:val="24"/>
        </w:rPr>
        <w:t xml:space="preserve"> </w:t>
      </w:r>
      <w:r w:rsidR="00327F8A" w:rsidRPr="00562D24">
        <w:rPr>
          <w:rStyle w:val="21"/>
          <w:rFonts w:ascii="PT Astra Serif" w:hAnsi="PT Astra Serif"/>
          <w:sz w:val="24"/>
          <w:szCs w:val="24"/>
        </w:rPr>
        <w:t>Средняя наполняемость</w:t>
      </w:r>
      <w:r w:rsidR="00327F8A" w:rsidRPr="00562D24">
        <w:rPr>
          <w:rFonts w:ascii="PT Astra Serif" w:hAnsi="PT Astra Serif"/>
          <w:sz w:val="24"/>
          <w:szCs w:val="24"/>
        </w:rPr>
        <w:t xml:space="preserve"> в классах 22 человека</w:t>
      </w:r>
      <w:r w:rsidR="00327F8A" w:rsidRPr="00562D24">
        <w:rPr>
          <w:rFonts w:ascii="PT Astra Serif" w:hAnsi="PT Astra Serif"/>
        </w:rPr>
        <w:t>.</w:t>
      </w:r>
      <w:bookmarkEnd w:id="63"/>
      <w:r w:rsidR="00327F8A" w:rsidRPr="00562D24">
        <w:rPr>
          <w:rFonts w:ascii="PT Astra Serif" w:hAnsi="PT Astra Serif"/>
        </w:rPr>
        <w:t xml:space="preserve"> </w:t>
      </w:r>
    </w:p>
    <w:p w14:paraId="1E6426F9" w14:textId="77777777" w:rsidR="00DF107A" w:rsidRPr="00562D24" w:rsidRDefault="00DF107A" w:rsidP="00D21194">
      <w:pPr>
        <w:pStyle w:val="20"/>
        <w:jc w:val="center"/>
        <w:rPr>
          <w:rFonts w:ascii="PT Astra Serif" w:hAnsi="PT Astra Serif"/>
          <w:sz w:val="24"/>
          <w:szCs w:val="24"/>
        </w:rPr>
      </w:pPr>
      <w:bookmarkStart w:id="64" w:name="_Toc107669925"/>
      <w:r w:rsidRPr="00562D24">
        <w:rPr>
          <w:rFonts w:ascii="PT Astra Serif" w:hAnsi="PT Astra Serif"/>
          <w:sz w:val="24"/>
          <w:szCs w:val="24"/>
        </w:rPr>
        <w:t>3.11. Обеспечение транспортной доступности и безопасности детей при перевозке к месту обучения.</w:t>
      </w:r>
      <w:bookmarkEnd w:id="64"/>
    </w:p>
    <w:p w14:paraId="0337E964" w14:textId="77777777" w:rsidR="00DF107A" w:rsidRPr="00562D24" w:rsidRDefault="00DF107A" w:rsidP="00DF107A">
      <w:pPr>
        <w:tabs>
          <w:tab w:val="left" w:pos="932"/>
        </w:tabs>
        <w:ind w:firstLine="567"/>
        <w:jc w:val="both"/>
        <w:rPr>
          <w:rFonts w:ascii="PT Astra Serif" w:hAnsi="PT Astra Serif"/>
        </w:rPr>
      </w:pPr>
      <w:r w:rsidRPr="00562D24">
        <w:rPr>
          <w:rFonts w:ascii="PT Astra Serif" w:hAnsi="PT Astra Serif"/>
        </w:rPr>
        <w:t xml:space="preserve">В соответствии с </w:t>
      </w:r>
      <w:r w:rsidRPr="00562D24">
        <w:rPr>
          <w:rFonts w:ascii="PT Astra Serif" w:hAnsi="PT Astra Serif"/>
          <w:bCs/>
        </w:rPr>
        <w:t xml:space="preserve">Постановлением Правительства РФ от 23 сентября 2020 г. № 1527 "Об утверждении Правил организованной перевозки группы детей автобусами", приказом ОМВД Российской Федерации от 23.06.2021 г. № 469 «Об утверждении формы уведомления об организованной перевозке группы детей автобусами», </w:t>
      </w:r>
      <w:r w:rsidRPr="00562D24">
        <w:rPr>
          <w:rFonts w:ascii="PT Astra Serif" w:hAnsi="PT Astra Serif"/>
        </w:rPr>
        <w:t xml:space="preserve">Межведомственным приказом Департамента социального развития Ханты-Мансийского автономного округа - Югры, Департамента образования и молодежной политики Ханты- Мансийского автономного округа - Югры, Департамента физической культуры и спорта Ханты- Мансийского автономного округа - Югры, Департамента культуры Ханты-Мансийского автономного округа - Югры, Департамента здравоохранения Ханты-Мансийского автономного округа - Югры, Департамент Дорожного хозяйства и транспорта Ханты-Мансийского автономного округа - Югры, Департамент природных ресурсов и несырьевого сектора экономики Ханты-Мансийского автономного округа - Югры, Управления  министерства внутренних дел по Ханты-Мансийскому автономному округу - Югре, Управление Федеральной службы по надзору в сфере защиты прав потребителей и благополучия человека по Ханты-Мансийскому автономному округу - Югре, территориального отдела Государственного автодорожного надзора по Ханты-Мансийскому автономному округу - от 04.02.2020 г. № 1319-р/1625/24/09-ОД-30/01-09/125/244/13/28/18/06-562 «Порядок организации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 Ханты-Мансийского автономного округа – Югры и обратно», в целях обеспечения единого подхода к требованиям по безопасности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 Ханты-Мансийского автономного округа – Югры и обратно, </w:t>
      </w:r>
      <w:hyperlink r:id="rId20" w:history="1">
        <w:r w:rsidRPr="00562D24">
          <w:rPr>
            <w:rStyle w:val="af5"/>
            <w:rFonts w:ascii="PT Astra Serif" w:hAnsi="PT Astra Serif"/>
            <w:color w:val="auto"/>
          </w:rPr>
          <w:t>Межведомственным приказом от </w:t>
        </w:r>
      </w:hyperlink>
      <w:hyperlink r:id="rId21" w:history="1">
        <w:r w:rsidRPr="00562D24">
          <w:rPr>
            <w:rStyle w:val="af5"/>
            <w:rFonts w:ascii="PT Astra Serif" w:hAnsi="PT Astra Serif"/>
            <w:color w:val="auto"/>
          </w:rPr>
          <w:t>20.05.2021 г. N 370-р/10-П-494/109/09-ОД-96/01-09/575/108/121/08-Пр-73/42/547/06-178 "Об организации перевозок автотранспортными средствами организованных групп детей к месту обучения, проведения спортивных, оздоровительных, культурно-массовых мероприятий на территории Ханты-Мансийского автономного округа - Югры и обратно"</w:t>
        </w:r>
      </w:hyperlink>
    </w:p>
    <w:p w14:paraId="13014705" w14:textId="77777777" w:rsidR="00A966F7" w:rsidRPr="00562D24" w:rsidRDefault="00327F8A" w:rsidP="009431F6">
      <w:pPr>
        <w:pStyle w:val="20"/>
        <w:spacing w:before="0" w:after="0"/>
        <w:rPr>
          <w:rFonts w:ascii="PT Astra Serif" w:hAnsi="PT Astra Serif"/>
        </w:rPr>
      </w:pPr>
      <w:r w:rsidRPr="00562D24">
        <w:rPr>
          <w:rFonts w:ascii="PT Astra Serif" w:hAnsi="PT Astra Serif"/>
          <w:sz w:val="24"/>
          <w:szCs w:val="24"/>
        </w:rPr>
        <w:t xml:space="preserve"> </w:t>
      </w:r>
    </w:p>
    <w:p w14:paraId="330E4C4F" w14:textId="77777777" w:rsidR="00B929FB" w:rsidRPr="00596D98" w:rsidRDefault="00327F8A" w:rsidP="00D21194">
      <w:pPr>
        <w:pStyle w:val="3"/>
        <w:jc w:val="center"/>
        <w:rPr>
          <w:rFonts w:ascii="PT Astra Serif" w:hAnsi="PT Astra Serif"/>
          <w:b/>
          <w:sz w:val="24"/>
        </w:rPr>
      </w:pPr>
      <w:bookmarkStart w:id="65" w:name="_Toc107669926"/>
      <w:r w:rsidRPr="00596D98">
        <w:rPr>
          <w:rFonts w:ascii="PT Astra Serif" w:hAnsi="PT Astra Serif"/>
          <w:b/>
          <w:sz w:val="24"/>
        </w:rPr>
        <w:t>4. Результаты деятельности учреждения, качество образования</w:t>
      </w:r>
      <w:bookmarkEnd w:id="65"/>
    </w:p>
    <w:p w14:paraId="222BA713" w14:textId="347A547A" w:rsidR="00D21194" w:rsidRPr="00562D24" w:rsidRDefault="00251B12" w:rsidP="00562D24">
      <w:pPr>
        <w:pStyle w:val="20"/>
        <w:jc w:val="center"/>
        <w:rPr>
          <w:rFonts w:ascii="PT Astra Serif" w:hAnsi="PT Astra Serif"/>
          <w:color w:val="7030A0"/>
          <w:sz w:val="24"/>
          <w:szCs w:val="24"/>
        </w:rPr>
      </w:pPr>
      <w:bookmarkStart w:id="66" w:name="_Toc107669927"/>
      <w:r w:rsidRPr="00596D98">
        <w:rPr>
          <w:rFonts w:ascii="PT Astra Serif" w:hAnsi="PT Astra Serif"/>
          <w:sz w:val="24"/>
          <w:szCs w:val="24"/>
        </w:rPr>
        <w:t>4.1. Результаты единого государственного экзамена.</w:t>
      </w:r>
      <w:bookmarkEnd w:id="66"/>
    </w:p>
    <w:p w14:paraId="71D7A69C" w14:textId="77777777" w:rsidR="00251B12" w:rsidRPr="00562D24" w:rsidRDefault="00251B12" w:rsidP="00251B12">
      <w:pPr>
        <w:jc w:val="center"/>
        <w:rPr>
          <w:rFonts w:ascii="PT Astra Serif" w:hAnsi="PT Astra Serif"/>
          <w:b/>
        </w:rPr>
      </w:pPr>
      <w:r w:rsidRPr="00562D24">
        <w:rPr>
          <w:rFonts w:ascii="PT Astra Serif" w:hAnsi="PT Astra Serif"/>
          <w:b/>
        </w:rPr>
        <w:t>Средний тестовый балл по предметам ЕГЭ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
        <w:gridCol w:w="761"/>
        <w:gridCol w:w="761"/>
        <w:gridCol w:w="761"/>
        <w:gridCol w:w="761"/>
        <w:gridCol w:w="761"/>
        <w:gridCol w:w="761"/>
        <w:gridCol w:w="761"/>
        <w:gridCol w:w="761"/>
        <w:gridCol w:w="761"/>
        <w:gridCol w:w="761"/>
        <w:gridCol w:w="761"/>
        <w:gridCol w:w="763"/>
        <w:gridCol w:w="763"/>
      </w:tblGrid>
      <w:tr w:rsidR="00562D24" w:rsidRPr="00562D24" w14:paraId="3057CF66" w14:textId="77777777" w:rsidTr="00D21194">
        <w:trPr>
          <w:cantSplit/>
          <w:trHeight w:val="1232"/>
        </w:trPr>
        <w:tc>
          <w:tcPr>
            <w:tcW w:w="380" w:type="pct"/>
            <w:tcBorders>
              <w:top w:val="single" w:sz="4" w:space="0" w:color="000000"/>
              <w:left w:val="single" w:sz="4" w:space="0" w:color="000000"/>
              <w:bottom w:val="single" w:sz="4" w:space="0" w:color="000000"/>
              <w:right w:val="single" w:sz="4" w:space="0" w:color="000000"/>
            </w:tcBorders>
            <w:textDirection w:val="btLr"/>
            <w:vAlign w:val="center"/>
            <w:hideMark/>
          </w:tcPr>
          <w:p w14:paraId="791F9D6A" w14:textId="77777777" w:rsidR="00251B12" w:rsidRPr="00562D24" w:rsidRDefault="00251B12" w:rsidP="00251B12">
            <w:pPr>
              <w:jc w:val="center"/>
              <w:rPr>
                <w:rFonts w:ascii="PT Astra Serif" w:hAnsi="PT Astra Serif"/>
              </w:rPr>
            </w:pPr>
            <w:r w:rsidRPr="00562D24">
              <w:rPr>
                <w:rFonts w:ascii="PT Astra Serif" w:hAnsi="PT Astra Serif"/>
              </w:rPr>
              <w:t>годы</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14:paraId="4CE6D754" w14:textId="77777777" w:rsidR="00251B12" w:rsidRPr="00562D24" w:rsidRDefault="00251B12" w:rsidP="00251B12">
            <w:pPr>
              <w:jc w:val="center"/>
              <w:rPr>
                <w:rFonts w:ascii="PT Astra Serif" w:hAnsi="PT Astra Serif"/>
              </w:rPr>
            </w:pPr>
            <w:r w:rsidRPr="00562D24">
              <w:rPr>
                <w:rFonts w:ascii="PT Astra Serif" w:hAnsi="PT Astra Serif"/>
              </w:rPr>
              <w:t>Русский язык</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14:paraId="4EDF9A0A" w14:textId="77777777" w:rsidR="00251B12" w:rsidRPr="00562D24" w:rsidRDefault="00251B12" w:rsidP="00251B12">
            <w:pPr>
              <w:jc w:val="center"/>
              <w:rPr>
                <w:rFonts w:ascii="PT Astra Serif" w:hAnsi="PT Astra Serif"/>
              </w:rPr>
            </w:pPr>
            <w:r w:rsidRPr="00562D24">
              <w:rPr>
                <w:rFonts w:ascii="PT Astra Serif" w:hAnsi="PT Astra Serif"/>
              </w:rPr>
              <w:t>Математика (профиль)</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14:paraId="73255A61" w14:textId="77777777" w:rsidR="00251B12" w:rsidRPr="00562D24" w:rsidRDefault="00251B12" w:rsidP="00251B12">
            <w:pPr>
              <w:jc w:val="center"/>
              <w:rPr>
                <w:rFonts w:ascii="PT Astra Serif" w:hAnsi="PT Astra Serif"/>
              </w:rPr>
            </w:pPr>
            <w:r w:rsidRPr="00562D24">
              <w:rPr>
                <w:rFonts w:ascii="PT Astra Serif" w:hAnsi="PT Astra Serif"/>
              </w:rPr>
              <w:t>Математика (база)</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14:paraId="7B0938E4" w14:textId="77777777" w:rsidR="00251B12" w:rsidRPr="00562D24" w:rsidRDefault="00251B12" w:rsidP="00251B12">
            <w:pPr>
              <w:jc w:val="center"/>
              <w:rPr>
                <w:rFonts w:ascii="PT Astra Serif" w:hAnsi="PT Astra Serif"/>
              </w:rPr>
            </w:pPr>
            <w:r w:rsidRPr="00562D24">
              <w:rPr>
                <w:rFonts w:ascii="PT Astra Serif" w:hAnsi="PT Astra Serif"/>
              </w:rPr>
              <w:t>Обществознание</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14:paraId="2BD87432" w14:textId="77777777" w:rsidR="00251B12" w:rsidRPr="00562D24" w:rsidRDefault="00251B12" w:rsidP="00251B12">
            <w:pPr>
              <w:jc w:val="center"/>
              <w:rPr>
                <w:rFonts w:ascii="PT Astra Serif" w:hAnsi="PT Astra Serif"/>
              </w:rPr>
            </w:pPr>
            <w:r w:rsidRPr="00562D24">
              <w:rPr>
                <w:rFonts w:ascii="PT Astra Serif" w:hAnsi="PT Astra Serif"/>
              </w:rPr>
              <w:t>Физика</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14:paraId="29EE7543" w14:textId="77777777" w:rsidR="00251B12" w:rsidRPr="00562D24" w:rsidRDefault="00251B12" w:rsidP="00251B12">
            <w:pPr>
              <w:jc w:val="center"/>
              <w:rPr>
                <w:rFonts w:ascii="PT Astra Serif" w:hAnsi="PT Astra Serif"/>
              </w:rPr>
            </w:pPr>
            <w:r w:rsidRPr="00562D24">
              <w:rPr>
                <w:rFonts w:ascii="PT Astra Serif" w:hAnsi="PT Astra Serif"/>
              </w:rPr>
              <w:t>География</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14:paraId="3C154FAD" w14:textId="77777777" w:rsidR="00251B12" w:rsidRPr="00562D24" w:rsidRDefault="00251B12" w:rsidP="00251B12">
            <w:pPr>
              <w:jc w:val="center"/>
              <w:rPr>
                <w:rFonts w:ascii="PT Astra Serif" w:hAnsi="PT Astra Serif"/>
              </w:rPr>
            </w:pPr>
            <w:r w:rsidRPr="00562D24">
              <w:rPr>
                <w:rFonts w:ascii="PT Astra Serif" w:hAnsi="PT Astra Serif"/>
              </w:rPr>
              <w:t>Литература</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14:paraId="189E6C81" w14:textId="77777777" w:rsidR="00251B12" w:rsidRPr="00562D24" w:rsidRDefault="00251B12" w:rsidP="00251B12">
            <w:pPr>
              <w:jc w:val="center"/>
              <w:rPr>
                <w:rFonts w:ascii="PT Astra Serif" w:hAnsi="PT Astra Serif"/>
              </w:rPr>
            </w:pPr>
            <w:r w:rsidRPr="00562D24">
              <w:rPr>
                <w:rFonts w:ascii="PT Astra Serif" w:hAnsi="PT Astra Serif"/>
              </w:rPr>
              <w:t>История</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14:paraId="10B53D60" w14:textId="77777777" w:rsidR="00251B12" w:rsidRPr="00562D24" w:rsidRDefault="00251B12" w:rsidP="00251B12">
            <w:pPr>
              <w:jc w:val="center"/>
              <w:rPr>
                <w:rFonts w:ascii="PT Astra Serif" w:hAnsi="PT Astra Serif"/>
              </w:rPr>
            </w:pPr>
            <w:r w:rsidRPr="00562D24">
              <w:rPr>
                <w:rFonts w:ascii="PT Astra Serif" w:hAnsi="PT Astra Serif"/>
              </w:rPr>
              <w:t>Химия</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14:paraId="14003B4F" w14:textId="77777777" w:rsidR="00251B12" w:rsidRPr="00562D24" w:rsidRDefault="00251B12" w:rsidP="00251B12">
            <w:pPr>
              <w:jc w:val="center"/>
              <w:rPr>
                <w:rFonts w:ascii="PT Astra Serif" w:hAnsi="PT Astra Serif"/>
              </w:rPr>
            </w:pPr>
            <w:r w:rsidRPr="00562D24">
              <w:rPr>
                <w:rFonts w:ascii="PT Astra Serif" w:hAnsi="PT Astra Serif"/>
              </w:rPr>
              <w:t>Биология</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14:paraId="67EFF859" w14:textId="77777777" w:rsidR="00251B12" w:rsidRPr="00562D24" w:rsidRDefault="00251B12" w:rsidP="00251B12">
            <w:pPr>
              <w:jc w:val="center"/>
              <w:rPr>
                <w:rFonts w:ascii="PT Astra Serif" w:hAnsi="PT Astra Serif"/>
              </w:rPr>
            </w:pPr>
            <w:r w:rsidRPr="00562D24">
              <w:rPr>
                <w:rFonts w:ascii="PT Astra Serif" w:hAnsi="PT Astra Serif"/>
              </w:rPr>
              <w:t>Информатика</w:t>
            </w:r>
          </w:p>
        </w:tc>
        <w:tc>
          <w:tcPr>
            <w:tcW w:w="356" w:type="pct"/>
            <w:tcBorders>
              <w:top w:val="single" w:sz="4" w:space="0" w:color="000000"/>
              <w:left w:val="single" w:sz="4" w:space="0" w:color="000000"/>
              <w:bottom w:val="single" w:sz="4" w:space="0" w:color="000000"/>
              <w:right w:val="single" w:sz="4" w:space="0" w:color="000000"/>
            </w:tcBorders>
            <w:textDirection w:val="btLr"/>
            <w:vAlign w:val="center"/>
            <w:hideMark/>
          </w:tcPr>
          <w:p w14:paraId="7C176670" w14:textId="77777777" w:rsidR="00251B12" w:rsidRPr="00562D24" w:rsidRDefault="00251B12" w:rsidP="00251B12">
            <w:pPr>
              <w:jc w:val="center"/>
              <w:rPr>
                <w:rFonts w:ascii="PT Astra Serif" w:hAnsi="PT Astra Serif"/>
              </w:rPr>
            </w:pPr>
            <w:r w:rsidRPr="00562D24">
              <w:rPr>
                <w:rFonts w:ascii="PT Astra Serif" w:hAnsi="PT Astra Serif"/>
              </w:rPr>
              <w:t>Английский язык</w:t>
            </w:r>
          </w:p>
        </w:tc>
        <w:tc>
          <w:tcPr>
            <w:tcW w:w="356" w:type="pct"/>
            <w:tcBorders>
              <w:top w:val="single" w:sz="4" w:space="0" w:color="000000"/>
              <w:left w:val="single" w:sz="4" w:space="0" w:color="000000"/>
              <w:bottom w:val="single" w:sz="4" w:space="0" w:color="000000"/>
              <w:right w:val="single" w:sz="4" w:space="0" w:color="000000"/>
            </w:tcBorders>
            <w:textDirection w:val="btLr"/>
            <w:vAlign w:val="center"/>
            <w:hideMark/>
          </w:tcPr>
          <w:p w14:paraId="28C1DD69" w14:textId="77777777" w:rsidR="00251B12" w:rsidRPr="00562D24" w:rsidRDefault="00251B12" w:rsidP="00251B12">
            <w:pPr>
              <w:jc w:val="center"/>
              <w:rPr>
                <w:rFonts w:ascii="PT Astra Serif" w:hAnsi="PT Astra Serif"/>
              </w:rPr>
            </w:pPr>
            <w:r w:rsidRPr="00562D24">
              <w:rPr>
                <w:rFonts w:ascii="PT Astra Serif" w:hAnsi="PT Astra Serif"/>
              </w:rPr>
              <w:t>Средний балл по всем предметам</w:t>
            </w:r>
          </w:p>
        </w:tc>
      </w:tr>
      <w:tr w:rsidR="00562D24" w:rsidRPr="00562D24" w14:paraId="3C6A07A4" w14:textId="77777777" w:rsidTr="00D21194">
        <w:trPr>
          <w:cantSplit/>
          <w:trHeight w:val="274"/>
        </w:trPr>
        <w:tc>
          <w:tcPr>
            <w:tcW w:w="380" w:type="pct"/>
            <w:tcBorders>
              <w:top w:val="single" w:sz="4" w:space="0" w:color="000000"/>
              <w:left w:val="single" w:sz="4" w:space="0" w:color="000000"/>
              <w:bottom w:val="single" w:sz="4" w:space="0" w:color="000000"/>
              <w:right w:val="single" w:sz="4" w:space="0" w:color="000000"/>
            </w:tcBorders>
            <w:vAlign w:val="center"/>
          </w:tcPr>
          <w:p w14:paraId="78572EAF" w14:textId="77777777" w:rsidR="00251B12" w:rsidRPr="00562D24" w:rsidRDefault="00251B12" w:rsidP="00251B12">
            <w:pPr>
              <w:rPr>
                <w:rFonts w:ascii="PT Astra Serif" w:hAnsi="PT Astra Serif"/>
                <w:b/>
              </w:rPr>
            </w:pPr>
            <w:r w:rsidRPr="00562D24">
              <w:rPr>
                <w:rFonts w:ascii="PT Astra Serif" w:hAnsi="PT Astra Serif"/>
                <w:b/>
              </w:rPr>
              <w:t>2019-2020</w:t>
            </w:r>
          </w:p>
        </w:tc>
        <w:tc>
          <w:tcPr>
            <w:tcW w:w="355" w:type="pct"/>
            <w:tcBorders>
              <w:top w:val="single" w:sz="4" w:space="0" w:color="000000"/>
              <w:left w:val="single" w:sz="4" w:space="0" w:color="000000"/>
              <w:bottom w:val="single" w:sz="4" w:space="0" w:color="000000"/>
              <w:right w:val="single" w:sz="4" w:space="0" w:color="000000"/>
            </w:tcBorders>
          </w:tcPr>
          <w:p w14:paraId="43A6F3D3" w14:textId="77777777" w:rsidR="00251B12" w:rsidRPr="00562D24" w:rsidRDefault="00251B12" w:rsidP="00251B12">
            <w:pPr>
              <w:jc w:val="center"/>
              <w:rPr>
                <w:rFonts w:ascii="PT Astra Serif" w:hAnsi="PT Astra Serif"/>
                <w:b/>
              </w:rPr>
            </w:pPr>
            <w:r w:rsidRPr="00562D24">
              <w:rPr>
                <w:rFonts w:ascii="PT Astra Serif" w:hAnsi="PT Astra Serif"/>
                <w:b/>
              </w:rPr>
              <w:t>68</w:t>
            </w:r>
          </w:p>
        </w:tc>
        <w:tc>
          <w:tcPr>
            <w:tcW w:w="355" w:type="pct"/>
            <w:tcBorders>
              <w:top w:val="single" w:sz="4" w:space="0" w:color="000000"/>
              <w:left w:val="single" w:sz="4" w:space="0" w:color="000000"/>
              <w:bottom w:val="single" w:sz="4" w:space="0" w:color="000000"/>
              <w:right w:val="single" w:sz="4" w:space="0" w:color="000000"/>
            </w:tcBorders>
          </w:tcPr>
          <w:p w14:paraId="76E4B00E" w14:textId="77777777" w:rsidR="00251B12" w:rsidRPr="00562D24" w:rsidRDefault="00251B12" w:rsidP="00251B12">
            <w:pPr>
              <w:jc w:val="center"/>
              <w:rPr>
                <w:rFonts w:ascii="PT Astra Serif" w:hAnsi="PT Astra Serif"/>
                <w:b/>
              </w:rPr>
            </w:pPr>
            <w:r w:rsidRPr="00562D24">
              <w:rPr>
                <w:rFonts w:ascii="PT Astra Serif" w:hAnsi="PT Astra Serif"/>
                <w:b/>
              </w:rPr>
              <w:t>44</w:t>
            </w:r>
          </w:p>
        </w:tc>
        <w:tc>
          <w:tcPr>
            <w:tcW w:w="355" w:type="pct"/>
            <w:tcBorders>
              <w:top w:val="single" w:sz="4" w:space="0" w:color="000000"/>
              <w:left w:val="single" w:sz="4" w:space="0" w:color="000000"/>
              <w:bottom w:val="single" w:sz="4" w:space="0" w:color="000000"/>
              <w:right w:val="single" w:sz="4" w:space="0" w:color="000000"/>
            </w:tcBorders>
          </w:tcPr>
          <w:p w14:paraId="3E42F116" w14:textId="77777777" w:rsidR="00251B12" w:rsidRPr="00562D24" w:rsidRDefault="00251B12" w:rsidP="00251B12">
            <w:pPr>
              <w:jc w:val="center"/>
              <w:rPr>
                <w:rFonts w:ascii="PT Astra Serif" w:hAnsi="PT Astra Serif"/>
                <w:b/>
              </w:rPr>
            </w:pPr>
            <w:r w:rsidRPr="00562D24">
              <w:rPr>
                <w:rFonts w:ascii="PT Astra Serif" w:hAnsi="PT Astra Serif"/>
                <w:b/>
              </w:rPr>
              <w:t>-</w:t>
            </w:r>
          </w:p>
        </w:tc>
        <w:tc>
          <w:tcPr>
            <w:tcW w:w="355" w:type="pct"/>
            <w:tcBorders>
              <w:top w:val="single" w:sz="4" w:space="0" w:color="000000"/>
              <w:left w:val="single" w:sz="4" w:space="0" w:color="000000"/>
              <w:bottom w:val="single" w:sz="4" w:space="0" w:color="000000"/>
              <w:right w:val="single" w:sz="4" w:space="0" w:color="000000"/>
            </w:tcBorders>
          </w:tcPr>
          <w:p w14:paraId="2927B754" w14:textId="77777777" w:rsidR="00251B12" w:rsidRPr="00562D24" w:rsidRDefault="00251B12" w:rsidP="00251B12">
            <w:pPr>
              <w:jc w:val="center"/>
              <w:rPr>
                <w:rFonts w:ascii="PT Astra Serif" w:hAnsi="PT Astra Serif"/>
                <w:b/>
              </w:rPr>
            </w:pPr>
            <w:r w:rsidRPr="00562D24">
              <w:rPr>
                <w:rFonts w:ascii="PT Astra Serif" w:hAnsi="PT Astra Serif"/>
                <w:b/>
              </w:rPr>
              <w:t>47</w:t>
            </w:r>
          </w:p>
        </w:tc>
        <w:tc>
          <w:tcPr>
            <w:tcW w:w="355" w:type="pct"/>
            <w:tcBorders>
              <w:top w:val="single" w:sz="4" w:space="0" w:color="000000"/>
              <w:left w:val="single" w:sz="4" w:space="0" w:color="000000"/>
              <w:bottom w:val="single" w:sz="4" w:space="0" w:color="000000"/>
              <w:right w:val="single" w:sz="4" w:space="0" w:color="000000"/>
            </w:tcBorders>
          </w:tcPr>
          <w:p w14:paraId="73B0DF4A" w14:textId="77777777" w:rsidR="00251B12" w:rsidRPr="00562D24" w:rsidRDefault="00251B12" w:rsidP="00251B12">
            <w:pPr>
              <w:jc w:val="center"/>
              <w:rPr>
                <w:rFonts w:ascii="PT Astra Serif" w:hAnsi="PT Astra Serif"/>
                <w:b/>
              </w:rPr>
            </w:pPr>
            <w:r w:rsidRPr="00562D24">
              <w:rPr>
                <w:rFonts w:ascii="PT Astra Serif" w:hAnsi="PT Astra Serif"/>
                <w:b/>
              </w:rPr>
              <w:t>44</w:t>
            </w:r>
          </w:p>
        </w:tc>
        <w:tc>
          <w:tcPr>
            <w:tcW w:w="355" w:type="pct"/>
            <w:tcBorders>
              <w:top w:val="single" w:sz="4" w:space="0" w:color="000000"/>
              <w:left w:val="single" w:sz="4" w:space="0" w:color="000000"/>
              <w:bottom w:val="single" w:sz="4" w:space="0" w:color="000000"/>
              <w:right w:val="single" w:sz="4" w:space="0" w:color="000000"/>
            </w:tcBorders>
          </w:tcPr>
          <w:p w14:paraId="6373088D" w14:textId="77777777" w:rsidR="00251B12" w:rsidRPr="00562D24" w:rsidRDefault="00251B12" w:rsidP="00251B12">
            <w:pPr>
              <w:jc w:val="center"/>
              <w:rPr>
                <w:rFonts w:ascii="PT Astra Serif" w:hAnsi="PT Astra Serif"/>
                <w:b/>
              </w:rPr>
            </w:pPr>
            <w:r w:rsidRPr="00562D24">
              <w:rPr>
                <w:rFonts w:ascii="PT Astra Serif" w:hAnsi="PT Astra Serif"/>
                <w:b/>
              </w:rPr>
              <w:t>47</w:t>
            </w:r>
          </w:p>
        </w:tc>
        <w:tc>
          <w:tcPr>
            <w:tcW w:w="355" w:type="pct"/>
            <w:tcBorders>
              <w:top w:val="single" w:sz="4" w:space="0" w:color="000000"/>
              <w:left w:val="single" w:sz="4" w:space="0" w:color="000000"/>
              <w:bottom w:val="single" w:sz="4" w:space="0" w:color="000000"/>
              <w:right w:val="single" w:sz="4" w:space="0" w:color="000000"/>
            </w:tcBorders>
          </w:tcPr>
          <w:p w14:paraId="4F1BEE00" w14:textId="77777777" w:rsidR="00251B12" w:rsidRPr="00562D24" w:rsidRDefault="00251B12" w:rsidP="00251B12">
            <w:pPr>
              <w:jc w:val="center"/>
              <w:rPr>
                <w:rFonts w:ascii="PT Astra Serif" w:hAnsi="PT Astra Serif"/>
                <w:b/>
              </w:rPr>
            </w:pPr>
            <w:r w:rsidRPr="00562D24">
              <w:rPr>
                <w:rFonts w:ascii="PT Astra Serif" w:hAnsi="PT Astra Serif"/>
                <w:b/>
              </w:rPr>
              <w:t>44</w:t>
            </w:r>
          </w:p>
        </w:tc>
        <w:tc>
          <w:tcPr>
            <w:tcW w:w="355" w:type="pct"/>
            <w:tcBorders>
              <w:top w:val="single" w:sz="4" w:space="0" w:color="000000"/>
              <w:left w:val="single" w:sz="4" w:space="0" w:color="000000"/>
              <w:bottom w:val="single" w:sz="4" w:space="0" w:color="000000"/>
              <w:right w:val="single" w:sz="4" w:space="0" w:color="000000"/>
            </w:tcBorders>
          </w:tcPr>
          <w:p w14:paraId="7D865B99" w14:textId="77777777" w:rsidR="00251B12" w:rsidRPr="00562D24" w:rsidRDefault="00251B12" w:rsidP="00251B12">
            <w:pPr>
              <w:jc w:val="center"/>
              <w:rPr>
                <w:rFonts w:ascii="PT Astra Serif" w:hAnsi="PT Astra Serif"/>
                <w:b/>
              </w:rPr>
            </w:pPr>
            <w:r w:rsidRPr="00562D24">
              <w:rPr>
                <w:rFonts w:ascii="PT Astra Serif" w:hAnsi="PT Astra Serif"/>
                <w:b/>
              </w:rPr>
              <w:t>71</w:t>
            </w:r>
          </w:p>
        </w:tc>
        <w:tc>
          <w:tcPr>
            <w:tcW w:w="355" w:type="pct"/>
            <w:tcBorders>
              <w:top w:val="single" w:sz="4" w:space="0" w:color="000000"/>
              <w:left w:val="single" w:sz="4" w:space="0" w:color="000000"/>
              <w:bottom w:val="single" w:sz="4" w:space="0" w:color="000000"/>
              <w:right w:val="single" w:sz="4" w:space="0" w:color="000000"/>
            </w:tcBorders>
          </w:tcPr>
          <w:p w14:paraId="2675087A" w14:textId="77777777" w:rsidR="00251B12" w:rsidRPr="00562D24" w:rsidRDefault="00251B12" w:rsidP="00251B12">
            <w:pPr>
              <w:jc w:val="center"/>
              <w:rPr>
                <w:rFonts w:ascii="PT Astra Serif" w:hAnsi="PT Astra Serif"/>
                <w:b/>
              </w:rPr>
            </w:pPr>
            <w:r w:rsidRPr="00562D24">
              <w:rPr>
                <w:rFonts w:ascii="PT Astra Serif" w:hAnsi="PT Astra Serif"/>
                <w:b/>
              </w:rPr>
              <w:t>67</w:t>
            </w:r>
          </w:p>
        </w:tc>
        <w:tc>
          <w:tcPr>
            <w:tcW w:w="355" w:type="pct"/>
            <w:tcBorders>
              <w:top w:val="single" w:sz="4" w:space="0" w:color="000000"/>
              <w:left w:val="single" w:sz="4" w:space="0" w:color="000000"/>
              <w:bottom w:val="single" w:sz="4" w:space="0" w:color="000000"/>
              <w:right w:val="single" w:sz="4" w:space="0" w:color="000000"/>
            </w:tcBorders>
          </w:tcPr>
          <w:p w14:paraId="72D2E897" w14:textId="77777777" w:rsidR="00251B12" w:rsidRPr="00562D24" w:rsidRDefault="00251B12" w:rsidP="00251B12">
            <w:pPr>
              <w:jc w:val="center"/>
              <w:rPr>
                <w:rFonts w:ascii="PT Astra Serif" w:hAnsi="PT Astra Serif"/>
                <w:b/>
              </w:rPr>
            </w:pPr>
            <w:r w:rsidRPr="00562D24">
              <w:rPr>
                <w:rFonts w:ascii="PT Astra Serif" w:hAnsi="PT Astra Serif"/>
                <w:b/>
              </w:rPr>
              <w:t>59</w:t>
            </w:r>
          </w:p>
        </w:tc>
        <w:tc>
          <w:tcPr>
            <w:tcW w:w="355" w:type="pct"/>
            <w:tcBorders>
              <w:top w:val="single" w:sz="4" w:space="0" w:color="000000"/>
              <w:left w:val="single" w:sz="4" w:space="0" w:color="000000"/>
              <w:bottom w:val="single" w:sz="4" w:space="0" w:color="000000"/>
              <w:right w:val="single" w:sz="4" w:space="0" w:color="000000"/>
            </w:tcBorders>
          </w:tcPr>
          <w:p w14:paraId="2031D282" w14:textId="77777777" w:rsidR="00251B12" w:rsidRPr="00562D24" w:rsidRDefault="00251B12" w:rsidP="00251B12">
            <w:pPr>
              <w:jc w:val="center"/>
              <w:rPr>
                <w:rFonts w:ascii="PT Astra Serif" w:hAnsi="PT Astra Serif"/>
                <w:b/>
              </w:rPr>
            </w:pPr>
            <w:r w:rsidRPr="00562D24">
              <w:rPr>
                <w:rFonts w:ascii="PT Astra Serif" w:hAnsi="PT Astra Serif"/>
                <w:b/>
              </w:rPr>
              <w:t>45</w:t>
            </w:r>
          </w:p>
        </w:tc>
        <w:tc>
          <w:tcPr>
            <w:tcW w:w="356" w:type="pct"/>
            <w:tcBorders>
              <w:top w:val="single" w:sz="4" w:space="0" w:color="000000"/>
              <w:left w:val="single" w:sz="4" w:space="0" w:color="000000"/>
              <w:bottom w:val="single" w:sz="4" w:space="0" w:color="000000"/>
              <w:right w:val="single" w:sz="4" w:space="0" w:color="000000"/>
            </w:tcBorders>
          </w:tcPr>
          <w:p w14:paraId="32657D33" w14:textId="77777777" w:rsidR="00251B12" w:rsidRPr="00562D24" w:rsidRDefault="00251B12" w:rsidP="00251B12">
            <w:pPr>
              <w:jc w:val="center"/>
              <w:rPr>
                <w:rFonts w:ascii="PT Astra Serif" w:hAnsi="PT Astra Serif"/>
                <w:b/>
              </w:rPr>
            </w:pPr>
            <w:r w:rsidRPr="00562D24">
              <w:rPr>
                <w:rFonts w:ascii="PT Astra Serif" w:hAnsi="PT Astra Serif"/>
                <w:b/>
              </w:rPr>
              <w:t>54</w:t>
            </w:r>
          </w:p>
        </w:tc>
        <w:tc>
          <w:tcPr>
            <w:tcW w:w="356" w:type="pct"/>
            <w:tcBorders>
              <w:top w:val="single" w:sz="4" w:space="0" w:color="000000"/>
              <w:left w:val="single" w:sz="4" w:space="0" w:color="000000"/>
              <w:bottom w:val="single" w:sz="4" w:space="0" w:color="000000"/>
              <w:right w:val="single" w:sz="4" w:space="0" w:color="000000"/>
            </w:tcBorders>
          </w:tcPr>
          <w:p w14:paraId="7A80DB4D" w14:textId="77777777" w:rsidR="00251B12" w:rsidRPr="00562D24" w:rsidRDefault="00251B12" w:rsidP="00251B12">
            <w:pPr>
              <w:jc w:val="center"/>
              <w:rPr>
                <w:rFonts w:ascii="PT Astra Serif" w:hAnsi="PT Astra Serif"/>
                <w:b/>
              </w:rPr>
            </w:pPr>
            <w:r w:rsidRPr="00562D24">
              <w:rPr>
                <w:rFonts w:ascii="PT Astra Serif" w:hAnsi="PT Astra Serif"/>
                <w:b/>
              </w:rPr>
              <w:t>54</w:t>
            </w:r>
          </w:p>
        </w:tc>
      </w:tr>
      <w:tr w:rsidR="00562D24" w:rsidRPr="00562D24" w14:paraId="24651DCB" w14:textId="77777777" w:rsidTr="00D21194">
        <w:trPr>
          <w:cantSplit/>
          <w:trHeight w:val="274"/>
        </w:trPr>
        <w:tc>
          <w:tcPr>
            <w:tcW w:w="380" w:type="pct"/>
            <w:tcBorders>
              <w:top w:val="single" w:sz="4" w:space="0" w:color="000000"/>
              <w:left w:val="single" w:sz="4" w:space="0" w:color="000000"/>
              <w:bottom w:val="single" w:sz="4" w:space="0" w:color="000000"/>
              <w:right w:val="single" w:sz="4" w:space="0" w:color="000000"/>
            </w:tcBorders>
            <w:vAlign w:val="center"/>
          </w:tcPr>
          <w:p w14:paraId="4AB4035B" w14:textId="77777777" w:rsidR="00251B12" w:rsidRPr="00562D24" w:rsidRDefault="00251B12" w:rsidP="00251B12">
            <w:pPr>
              <w:rPr>
                <w:rFonts w:ascii="PT Astra Serif" w:hAnsi="PT Astra Serif"/>
                <w:b/>
                <w:lang w:val="en-GB"/>
              </w:rPr>
            </w:pPr>
            <w:r w:rsidRPr="00562D24">
              <w:rPr>
                <w:rFonts w:ascii="PT Astra Serif" w:hAnsi="PT Astra Serif"/>
                <w:b/>
                <w:lang w:val="en-GB"/>
              </w:rPr>
              <w:t xml:space="preserve">2020- 2021 </w:t>
            </w:r>
          </w:p>
        </w:tc>
        <w:tc>
          <w:tcPr>
            <w:tcW w:w="355" w:type="pct"/>
            <w:tcBorders>
              <w:top w:val="single" w:sz="4" w:space="0" w:color="000000"/>
              <w:left w:val="single" w:sz="4" w:space="0" w:color="000000"/>
              <w:bottom w:val="single" w:sz="4" w:space="0" w:color="000000"/>
              <w:right w:val="single" w:sz="4" w:space="0" w:color="000000"/>
            </w:tcBorders>
            <w:vAlign w:val="center"/>
          </w:tcPr>
          <w:p w14:paraId="76F19FA9" w14:textId="77777777" w:rsidR="00251B12" w:rsidRPr="00562D24" w:rsidRDefault="00251B12" w:rsidP="00251B12">
            <w:pPr>
              <w:jc w:val="center"/>
              <w:rPr>
                <w:rFonts w:ascii="PT Astra Serif" w:hAnsi="PT Astra Serif"/>
                <w:b/>
              </w:rPr>
            </w:pPr>
            <w:r w:rsidRPr="00562D24">
              <w:rPr>
                <w:rFonts w:ascii="PT Astra Serif" w:hAnsi="PT Astra Serif"/>
                <w:b/>
              </w:rPr>
              <w:t>68</w:t>
            </w:r>
          </w:p>
        </w:tc>
        <w:tc>
          <w:tcPr>
            <w:tcW w:w="355" w:type="pct"/>
            <w:tcBorders>
              <w:top w:val="single" w:sz="4" w:space="0" w:color="000000"/>
              <w:left w:val="single" w:sz="4" w:space="0" w:color="000000"/>
              <w:bottom w:val="single" w:sz="4" w:space="0" w:color="000000"/>
              <w:right w:val="single" w:sz="4" w:space="0" w:color="000000"/>
            </w:tcBorders>
            <w:vAlign w:val="center"/>
          </w:tcPr>
          <w:p w14:paraId="2E86FBEC" w14:textId="77777777" w:rsidR="00251B12" w:rsidRPr="00562D24" w:rsidRDefault="00251B12" w:rsidP="00251B12">
            <w:pPr>
              <w:jc w:val="center"/>
              <w:rPr>
                <w:rFonts w:ascii="PT Astra Serif" w:hAnsi="PT Astra Serif"/>
                <w:b/>
              </w:rPr>
            </w:pPr>
            <w:r w:rsidRPr="00562D24">
              <w:rPr>
                <w:rFonts w:ascii="PT Astra Serif" w:hAnsi="PT Astra Serif"/>
                <w:b/>
              </w:rPr>
              <w:t>47</w:t>
            </w:r>
          </w:p>
        </w:tc>
        <w:tc>
          <w:tcPr>
            <w:tcW w:w="355" w:type="pct"/>
            <w:tcBorders>
              <w:top w:val="single" w:sz="4" w:space="0" w:color="000000"/>
              <w:left w:val="single" w:sz="4" w:space="0" w:color="000000"/>
              <w:bottom w:val="single" w:sz="4" w:space="0" w:color="000000"/>
              <w:right w:val="single" w:sz="4" w:space="0" w:color="000000"/>
            </w:tcBorders>
            <w:vAlign w:val="center"/>
          </w:tcPr>
          <w:p w14:paraId="0B7B6B5F" w14:textId="77777777" w:rsidR="00251B12" w:rsidRPr="00562D24" w:rsidRDefault="00251B12" w:rsidP="00251B12">
            <w:pPr>
              <w:jc w:val="center"/>
              <w:rPr>
                <w:rFonts w:ascii="PT Astra Serif" w:hAnsi="PT Astra Serif"/>
                <w:b/>
              </w:rPr>
            </w:pPr>
            <w:r w:rsidRPr="00562D24">
              <w:rPr>
                <w:rFonts w:ascii="PT Astra Serif" w:hAnsi="PT Astra Serif"/>
                <w:b/>
              </w:rPr>
              <w:t>-</w:t>
            </w:r>
          </w:p>
        </w:tc>
        <w:tc>
          <w:tcPr>
            <w:tcW w:w="355" w:type="pct"/>
            <w:tcBorders>
              <w:top w:val="single" w:sz="4" w:space="0" w:color="000000"/>
              <w:left w:val="single" w:sz="4" w:space="0" w:color="000000"/>
              <w:bottom w:val="single" w:sz="4" w:space="0" w:color="000000"/>
              <w:right w:val="single" w:sz="4" w:space="0" w:color="000000"/>
            </w:tcBorders>
            <w:vAlign w:val="center"/>
          </w:tcPr>
          <w:p w14:paraId="18D2DECD" w14:textId="77777777" w:rsidR="00251B12" w:rsidRPr="00562D24" w:rsidRDefault="00251B12" w:rsidP="00251B12">
            <w:pPr>
              <w:jc w:val="center"/>
              <w:rPr>
                <w:rFonts w:ascii="PT Astra Serif" w:hAnsi="PT Astra Serif"/>
                <w:b/>
              </w:rPr>
            </w:pPr>
            <w:r w:rsidRPr="00562D24">
              <w:rPr>
                <w:rFonts w:ascii="PT Astra Serif" w:hAnsi="PT Astra Serif"/>
                <w:b/>
              </w:rPr>
              <w:t>48</w:t>
            </w:r>
          </w:p>
        </w:tc>
        <w:tc>
          <w:tcPr>
            <w:tcW w:w="355" w:type="pct"/>
            <w:tcBorders>
              <w:top w:val="single" w:sz="4" w:space="0" w:color="000000"/>
              <w:left w:val="single" w:sz="4" w:space="0" w:color="000000"/>
              <w:bottom w:val="single" w:sz="4" w:space="0" w:color="000000"/>
              <w:right w:val="single" w:sz="4" w:space="0" w:color="000000"/>
            </w:tcBorders>
            <w:vAlign w:val="center"/>
          </w:tcPr>
          <w:p w14:paraId="6CBA164B" w14:textId="77777777" w:rsidR="00251B12" w:rsidRPr="00562D24" w:rsidRDefault="00251B12" w:rsidP="00251B12">
            <w:pPr>
              <w:jc w:val="center"/>
              <w:rPr>
                <w:rFonts w:ascii="PT Astra Serif" w:hAnsi="PT Astra Serif"/>
                <w:b/>
              </w:rPr>
            </w:pPr>
            <w:r w:rsidRPr="00562D24">
              <w:rPr>
                <w:rFonts w:ascii="PT Astra Serif" w:hAnsi="PT Astra Serif"/>
                <w:b/>
              </w:rPr>
              <w:t>47</w:t>
            </w:r>
          </w:p>
        </w:tc>
        <w:tc>
          <w:tcPr>
            <w:tcW w:w="355" w:type="pct"/>
            <w:tcBorders>
              <w:top w:val="single" w:sz="4" w:space="0" w:color="000000"/>
              <w:left w:val="single" w:sz="4" w:space="0" w:color="000000"/>
              <w:bottom w:val="single" w:sz="4" w:space="0" w:color="000000"/>
              <w:right w:val="single" w:sz="4" w:space="0" w:color="000000"/>
            </w:tcBorders>
            <w:vAlign w:val="center"/>
          </w:tcPr>
          <w:p w14:paraId="39F62173" w14:textId="77777777" w:rsidR="00251B12" w:rsidRPr="00562D24" w:rsidRDefault="00251B12" w:rsidP="00251B12">
            <w:pPr>
              <w:jc w:val="center"/>
              <w:rPr>
                <w:rFonts w:ascii="PT Astra Serif" w:hAnsi="PT Astra Serif"/>
                <w:b/>
              </w:rPr>
            </w:pPr>
            <w:r w:rsidRPr="00562D24">
              <w:rPr>
                <w:rFonts w:ascii="PT Astra Serif" w:hAnsi="PT Astra Serif"/>
                <w:b/>
              </w:rPr>
              <w:t>69</w:t>
            </w:r>
          </w:p>
        </w:tc>
        <w:tc>
          <w:tcPr>
            <w:tcW w:w="355" w:type="pct"/>
            <w:tcBorders>
              <w:top w:val="single" w:sz="4" w:space="0" w:color="000000"/>
              <w:left w:val="single" w:sz="4" w:space="0" w:color="000000"/>
              <w:bottom w:val="single" w:sz="4" w:space="0" w:color="000000"/>
              <w:right w:val="single" w:sz="4" w:space="0" w:color="000000"/>
            </w:tcBorders>
            <w:vAlign w:val="center"/>
          </w:tcPr>
          <w:p w14:paraId="326E0954" w14:textId="77777777" w:rsidR="00251B12" w:rsidRPr="00562D24" w:rsidRDefault="00251B12" w:rsidP="00251B12">
            <w:pPr>
              <w:jc w:val="center"/>
              <w:rPr>
                <w:rFonts w:ascii="PT Astra Serif" w:hAnsi="PT Astra Serif"/>
                <w:b/>
              </w:rPr>
            </w:pPr>
            <w:r w:rsidRPr="00562D24">
              <w:rPr>
                <w:rFonts w:ascii="PT Astra Serif" w:hAnsi="PT Astra Serif"/>
                <w:b/>
              </w:rPr>
              <w:t>68</w:t>
            </w:r>
          </w:p>
        </w:tc>
        <w:tc>
          <w:tcPr>
            <w:tcW w:w="355" w:type="pct"/>
            <w:tcBorders>
              <w:top w:val="single" w:sz="4" w:space="0" w:color="000000"/>
              <w:left w:val="single" w:sz="4" w:space="0" w:color="000000"/>
              <w:bottom w:val="single" w:sz="4" w:space="0" w:color="000000"/>
              <w:right w:val="single" w:sz="4" w:space="0" w:color="000000"/>
            </w:tcBorders>
            <w:vAlign w:val="center"/>
          </w:tcPr>
          <w:p w14:paraId="4268991B" w14:textId="77777777" w:rsidR="00251B12" w:rsidRPr="00562D24" w:rsidRDefault="00251B12" w:rsidP="00251B12">
            <w:pPr>
              <w:jc w:val="center"/>
              <w:rPr>
                <w:rFonts w:ascii="PT Astra Serif" w:hAnsi="PT Astra Serif"/>
                <w:b/>
              </w:rPr>
            </w:pPr>
            <w:r w:rsidRPr="00562D24">
              <w:rPr>
                <w:rFonts w:ascii="PT Astra Serif" w:hAnsi="PT Astra Serif"/>
                <w:b/>
              </w:rPr>
              <w:t>-</w:t>
            </w:r>
          </w:p>
        </w:tc>
        <w:tc>
          <w:tcPr>
            <w:tcW w:w="355" w:type="pct"/>
            <w:tcBorders>
              <w:top w:val="single" w:sz="4" w:space="0" w:color="000000"/>
              <w:left w:val="single" w:sz="4" w:space="0" w:color="000000"/>
              <w:bottom w:val="single" w:sz="4" w:space="0" w:color="000000"/>
              <w:right w:val="single" w:sz="4" w:space="0" w:color="000000"/>
            </w:tcBorders>
            <w:vAlign w:val="center"/>
          </w:tcPr>
          <w:p w14:paraId="41C6867D" w14:textId="77777777" w:rsidR="00251B12" w:rsidRPr="00562D24" w:rsidRDefault="00251B12" w:rsidP="00251B12">
            <w:pPr>
              <w:jc w:val="center"/>
              <w:rPr>
                <w:rFonts w:ascii="PT Astra Serif" w:hAnsi="PT Astra Serif"/>
                <w:b/>
              </w:rPr>
            </w:pPr>
            <w:r w:rsidRPr="00562D24">
              <w:rPr>
                <w:rFonts w:ascii="PT Astra Serif" w:hAnsi="PT Astra Serif"/>
                <w:b/>
              </w:rPr>
              <w:t>60</w:t>
            </w:r>
          </w:p>
        </w:tc>
        <w:tc>
          <w:tcPr>
            <w:tcW w:w="355" w:type="pct"/>
            <w:tcBorders>
              <w:top w:val="single" w:sz="4" w:space="0" w:color="000000"/>
              <w:left w:val="single" w:sz="4" w:space="0" w:color="000000"/>
              <w:bottom w:val="single" w:sz="4" w:space="0" w:color="000000"/>
              <w:right w:val="single" w:sz="4" w:space="0" w:color="000000"/>
            </w:tcBorders>
            <w:vAlign w:val="center"/>
          </w:tcPr>
          <w:p w14:paraId="78222F8A" w14:textId="77777777" w:rsidR="00251B12" w:rsidRPr="00562D24" w:rsidRDefault="00251B12" w:rsidP="00251B12">
            <w:pPr>
              <w:jc w:val="center"/>
              <w:rPr>
                <w:rFonts w:ascii="PT Astra Serif" w:hAnsi="PT Astra Serif"/>
                <w:b/>
              </w:rPr>
            </w:pPr>
            <w:r w:rsidRPr="00562D24">
              <w:rPr>
                <w:rFonts w:ascii="PT Astra Serif" w:hAnsi="PT Astra Serif"/>
                <w:b/>
              </w:rPr>
              <w:t>53</w:t>
            </w:r>
          </w:p>
        </w:tc>
        <w:tc>
          <w:tcPr>
            <w:tcW w:w="355" w:type="pct"/>
            <w:tcBorders>
              <w:top w:val="single" w:sz="4" w:space="0" w:color="000000"/>
              <w:left w:val="single" w:sz="4" w:space="0" w:color="000000"/>
              <w:bottom w:val="single" w:sz="4" w:space="0" w:color="000000"/>
              <w:right w:val="single" w:sz="4" w:space="0" w:color="000000"/>
            </w:tcBorders>
            <w:vAlign w:val="center"/>
          </w:tcPr>
          <w:p w14:paraId="5286C1EF" w14:textId="77777777" w:rsidR="00251B12" w:rsidRPr="00562D24" w:rsidRDefault="00251B12" w:rsidP="00251B12">
            <w:pPr>
              <w:jc w:val="center"/>
              <w:rPr>
                <w:rFonts w:ascii="PT Astra Serif" w:hAnsi="PT Astra Serif"/>
                <w:b/>
              </w:rPr>
            </w:pPr>
            <w:r w:rsidRPr="00562D24">
              <w:rPr>
                <w:rFonts w:ascii="PT Astra Serif" w:hAnsi="PT Astra Serif"/>
                <w:b/>
              </w:rPr>
              <w:t>57</w:t>
            </w:r>
          </w:p>
        </w:tc>
        <w:tc>
          <w:tcPr>
            <w:tcW w:w="356" w:type="pct"/>
            <w:tcBorders>
              <w:top w:val="single" w:sz="4" w:space="0" w:color="000000"/>
              <w:left w:val="single" w:sz="4" w:space="0" w:color="000000"/>
              <w:bottom w:val="single" w:sz="4" w:space="0" w:color="000000"/>
              <w:right w:val="single" w:sz="4" w:space="0" w:color="000000"/>
            </w:tcBorders>
            <w:vAlign w:val="center"/>
          </w:tcPr>
          <w:p w14:paraId="16CAD0F5" w14:textId="77777777" w:rsidR="00251B12" w:rsidRPr="00562D24" w:rsidRDefault="00251B12" w:rsidP="00251B12">
            <w:pPr>
              <w:jc w:val="center"/>
              <w:rPr>
                <w:rFonts w:ascii="PT Astra Serif" w:hAnsi="PT Astra Serif"/>
                <w:b/>
              </w:rPr>
            </w:pPr>
            <w:r w:rsidRPr="00562D24">
              <w:rPr>
                <w:rFonts w:ascii="PT Astra Serif" w:hAnsi="PT Astra Serif"/>
                <w:b/>
              </w:rPr>
              <w:t>92</w:t>
            </w:r>
          </w:p>
        </w:tc>
        <w:tc>
          <w:tcPr>
            <w:tcW w:w="356" w:type="pct"/>
            <w:tcBorders>
              <w:top w:val="single" w:sz="4" w:space="0" w:color="000000"/>
              <w:left w:val="single" w:sz="4" w:space="0" w:color="000000"/>
              <w:bottom w:val="single" w:sz="4" w:space="0" w:color="000000"/>
              <w:right w:val="single" w:sz="4" w:space="0" w:color="000000"/>
            </w:tcBorders>
            <w:vAlign w:val="center"/>
          </w:tcPr>
          <w:p w14:paraId="7DBF0664" w14:textId="77777777" w:rsidR="00251B12" w:rsidRPr="00562D24" w:rsidRDefault="00251B12" w:rsidP="00251B12">
            <w:pPr>
              <w:jc w:val="center"/>
              <w:rPr>
                <w:rFonts w:ascii="PT Astra Serif" w:hAnsi="PT Astra Serif"/>
                <w:b/>
              </w:rPr>
            </w:pPr>
            <w:r w:rsidRPr="00562D24">
              <w:rPr>
                <w:rFonts w:ascii="PT Astra Serif" w:hAnsi="PT Astra Serif"/>
                <w:b/>
              </w:rPr>
              <w:t>61</w:t>
            </w:r>
          </w:p>
        </w:tc>
      </w:tr>
      <w:tr w:rsidR="00D21194" w:rsidRPr="00562D24" w14:paraId="496A8528" w14:textId="77777777" w:rsidTr="00D21194">
        <w:trPr>
          <w:cantSplit/>
          <w:trHeight w:val="274"/>
        </w:trPr>
        <w:tc>
          <w:tcPr>
            <w:tcW w:w="380" w:type="pct"/>
            <w:tcBorders>
              <w:top w:val="single" w:sz="4" w:space="0" w:color="000000"/>
              <w:left w:val="single" w:sz="4" w:space="0" w:color="000000"/>
              <w:bottom w:val="single" w:sz="4" w:space="0" w:color="000000"/>
              <w:right w:val="single" w:sz="4" w:space="0" w:color="000000"/>
            </w:tcBorders>
            <w:vAlign w:val="center"/>
          </w:tcPr>
          <w:p w14:paraId="5634CB23" w14:textId="77777777" w:rsidR="00D21194" w:rsidRPr="00562D24" w:rsidRDefault="00D21194" w:rsidP="00D21194">
            <w:pPr>
              <w:rPr>
                <w:rFonts w:ascii="PT Astra Serif" w:hAnsi="PT Astra Serif"/>
                <w:b/>
              </w:rPr>
            </w:pPr>
            <w:r w:rsidRPr="00562D24">
              <w:rPr>
                <w:rFonts w:ascii="PT Astra Serif" w:hAnsi="PT Astra Serif"/>
                <w:b/>
              </w:rPr>
              <w:t>2021-</w:t>
            </w:r>
          </w:p>
          <w:p w14:paraId="4261E81D" w14:textId="77777777" w:rsidR="00D21194" w:rsidRPr="00562D24" w:rsidRDefault="00D21194" w:rsidP="00D21194">
            <w:pPr>
              <w:rPr>
                <w:rFonts w:ascii="PT Astra Serif" w:hAnsi="PT Astra Serif"/>
                <w:b/>
              </w:rPr>
            </w:pPr>
            <w:r w:rsidRPr="00562D24">
              <w:rPr>
                <w:rFonts w:ascii="PT Astra Serif" w:hAnsi="PT Astra Serif"/>
                <w:b/>
              </w:rPr>
              <w:t>2022</w:t>
            </w:r>
          </w:p>
        </w:tc>
        <w:tc>
          <w:tcPr>
            <w:tcW w:w="355" w:type="pct"/>
            <w:tcBorders>
              <w:top w:val="single" w:sz="4" w:space="0" w:color="000000"/>
              <w:left w:val="single" w:sz="4" w:space="0" w:color="000000"/>
              <w:bottom w:val="single" w:sz="4" w:space="0" w:color="000000"/>
              <w:right w:val="single" w:sz="4" w:space="0" w:color="000000"/>
            </w:tcBorders>
            <w:vAlign w:val="center"/>
          </w:tcPr>
          <w:p w14:paraId="411277AD" w14:textId="77777777" w:rsidR="00D21194" w:rsidRPr="00562D24" w:rsidRDefault="00D21194" w:rsidP="00D21194">
            <w:pPr>
              <w:jc w:val="center"/>
              <w:rPr>
                <w:rFonts w:ascii="PT Astra Serif" w:hAnsi="PT Astra Serif"/>
                <w:b/>
              </w:rPr>
            </w:pPr>
            <w:r w:rsidRPr="00562D24">
              <w:rPr>
                <w:rFonts w:ascii="PT Astra Serif" w:hAnsi="PT Astra Serif"/>
                <w:b/>
              </w:rPr>
              <w:t>69</w:t>
            </w:r>
          </w:p>
        </w:tc>
        <w:tc>
          <w:tcPr>
            <w:tcW w:w="355" w:type="pct"/>
            <w:tcBorders>
              <w:top w:val="single" w:sz="4" w:space="0" w:color="000000"/>
              <w:left w:val="single" w:sz="4" w:space="0" w:color="000000"/>
              <w:bottom w:val="single" w:sz="4" w:space="0" w:color="000000"/>
              <w:right w:val="single" w:sz="4" w:space="0" w:color="000000"/>
            </w:tcBorders>
            <w:vAlign w:val="center"/>
          </w:tcPr>
          <w:p w14:paraId="7C860B33" w14:textId="77777777" w:rsidR="00D21194" w:rsidRPr="00562D24" w:rsidRDefault="00D21194" w:rsidP="00D21194">
            <w:pPr>
              <w:jc w:val="center"/>
              <w:rPr>
                <w:rFonts w:ascii="PT Astra Serif" w:hAnsi="PT Astra Serif"/>
                <w:b/>
              </w:rPr>
            </w:pPr>
            <w:r w:rsidRPr="00562D24">
              <w:rPr>
                <w:rFonts w:ascii="PT Astra Serif" w:hAnsi="PT Astra Serif"/>
                <w:b/>
              </w:rPr>
              <w:t>52</w:t>
            </w:r>
          </w:p>
        </w:tc>
        <w:tc>
          <w:tcPr>
            <w:tcW w:w="355" w:type="pct"/>
            <w:tcBorders>
              <w:top w:val="single" w:sz="4" w:space="0" w:color="000000"/>
              <w:left w:val="single" w:sz="4" w:space="0" w:color="000000"/>
              <w:bottom w:val="single" w:sz="4" w:space="0" w:color="000000"/>
              <w:right w:val="single" w:sz="4" w:space="0" w:color="000000"/>
            </w:tcBorders>
            <w:vAlign w:val="center"/>
          </w:tcPr>
          <w:p w14:paraId="3D689E2F" w14:textId="77777777" w:rsidR="00D21194" w:rsidRPr="00562D24" w:rsidRDefault="00D21194" w:rsidP="00D21194">
            <w:pPr>
              <w:jc w:val="center"/>
              <w:rPr>
                <w:rFonts w:ascii="PT Astra Serif" w:hAnsi="PT Astra Serif"/>
                <w:b/>
              </w:rPr>
            </w:pPr>
            <w:r w:rsidRPr="00562D24">
              <w:rPr>
                <w:rFonts w:ascii="PT Astra Serif" w:hAnsi="PT Astra Serif"/>
                <w:b/>
              </w:rPr>
              <w:t>4</w:t>
            </w:r>
          </w:p>
        </w:tc>
        <w:tc>
          <w:tcPr>
            <w:tcW w:w="355" w:type="pct"/>
            <w:tcBorders>
              <w:top w:val="single" w:sz="4" w:space="0" w:color="000000"/>
              <w:left w:val="single" w:sz="4" w:space="0" w:color="000000"/>
              <w:bottom w:val="single" w:sz="4" w:space="0" w:color="000000"/>
              <w:right w:val="single" w:sz="4" w:space="0" w:color="000000"/>
            </w:tcBorders>
            <w:vAlign w:val="center"/>
          </w:tcPr>
          <w:p w14:paraId="7189583F" w14:textId="77777777" w:rsidR="00D21194" w:rsidRPr="00562D24" w:rsidRDefault="00D21194" w:rsidP="00D21194">
            <w:pPr>
              <w:jc w:val="center"/>
              <w:rPr>
                <w:rFonts w:ascii="PT Astra Serif" w:hAnsi="PT Astra Serif"/>
                <w:b/>
              </w:rPr>
            </w:pPr>
            <w:r w:rsidRPr="00562D24">
              <w:rPr>
                <w:rFonts w:ascii="PT Astra Serif" w:hAnsi="PT Astra Serif"/>
                <w:b/>
              </w:rPr>
              <w:t>59</w:t>
            </w:r>
          </w:p>
        </w:tc>
        <w:tc>
          <w:tcPr>
            <w:tcW w:w="355" w:type="pct"/>
            <w:tcBorders>
              <w:top w:val="single" w:sz="4" w:space="0" w:color="000000"/>
              <w:left w:val="single" w:sz="4" w:space="0" w:color="000000"/>
              <w:bottom w:val="single" w:sz="4" w:space="0" w:color="000000"/>
              <w:right w:val="single" w:sz="4" w:space="0" w:color="000000"/>
            </w:tcBorders>
            <w:vAlign w:val="center"/>
          </w:tcPr>
          <w:p w14:paraId="3D0B6DA9" w14:textId="77777777" w:rsidR="00D21194" w:rsidRPr="00562D24" w:rsidRDefault="00D21194" w:rsidP="00D21194">
            <w:pPr>
              <w:jc w:val="center"/>
              <w:rPr>
                <w:rFonts w:ascii="PT Astra Serif" w:hAnsi="PT Astra Serif"/>
                <w:b/>
              </w:rPr>
            </w:pPr>
            <w:r w:rsidRPr="00562D24">
              <w:rPr>
                <w:rFonts w:ascii="PT Astra Serif" w:hAnsi="PT Astra Serif"/>
                <w:b/>
              </w:rPr>
              <w:t>51</w:t>
            </w:r>
          </w:p>
        </w:tc>
        <w:tc>
          <w:tcPr>
            <w:tcW w:w="355" w:type="pct"/>
            <w:tcBorders>
              <w:top w:val="single" w:sz="4" w:space="0" w:color="000000"/>
              <w:left w:val="single" w:sz="4" w:space="0" w:color="000000"/>
              <w:bottom w:val="single" w:sz="4" w:space="0" w:color="000000"/>
              <w:right w:val="single" w:sz="4" w:space="0" w:color="000000"/>
            </w:tcBorders>
            <w:vAlign w:val="center"/>
          </w:tcPr>
          <w:p w14:paraId="7A7AC123" w14:textId="77777777" w:rsidR="00D21194" w:rsidRPr="00562D24" w:rsidRDefault="00D21194" w:rsidP="00D21194">
            <w:pPr>
              <w:jc w:val="center"/>
              <w:rPr>
                <w:rFonts w:ascii="PT Astra Serif" w:hAnsi="PT Astra Serif"/>
                <w:b/>
              </w:rPr>
            </w:pPr>
            <w:r w:rsidRPr="00562D24">
              <w:rPr>
                <w:rFonts w:ascii="PT Astra Serif" w:hAnsi="PT Astra Serif"/>
                <w:b/>
              </w:rPr>
              <w:t>46</w:t>
            </w:r>
          </w:p>
        </w:tc>
        <w:tc>
          <w:tcPr>
            <w:tcW w:w="355" w:type="pct"/>
            <w:tcBorders>
              <w:top w:val="single" w:sz="4" w:space="0" w:color="000000"/>
              <w:left w:val="single" w:sz="4" w:space="0" w:color="000000"/>
              <w:bottom w:val="single" w:sz="4" w:space="0" w:color="000000"/>
              <w:right w:val="single" w:sz="4" w:space="0" w:color="000000"/>
            </w:tcBorders>
            <w:vAlign w:val="center"/>
          </w:tcPr>
          <w:p w14:paraId="52504643" w14:textId="77777777" w:rsidR="00D21194" w:rsidRPr="00562D24" w:rsidRDefault="00D21194" w:rsidP="00D21194">
            <w:pPr>
              <w:jc w:val="center"/>
              <w:rPr>
                <w:rFonts w:ascii="PT Astra Serif" w:hAnsi="PT Astra Serif"/>
                <w:b/>
              </w:rPr>
            </w:pPr>
            <w:r w:rsidRPr="00562D24">
              <w:rPr>
                <w:rFonts w:ascii="PT Astra Serif" w:hAnsi="PT Astra Serif"/>
                <w:b/>
              </w:rPr>
              <w:t>65</w:t>
            </w:r>
          </w:p>
        </w:tc>
        <w:tc>
          <w:tcPr>
            <w:tcW w:w="355" w:type="pct"/>
            <w:tcBorders>
              <w:top w:val="single" w:sz="4" w:space="0" w:color="000000"/>
              <w:left w:val="single" w:sz="4" w:space="0" w:color="000000"/>
              <w:bottom w:val="single" w:sz="4" w:space="0" w:color="000000"/>
              <w:right w:val="single" w:sz="4" w:space="0" w:color="000000"/>
            </w:tcBorders>
            <w:vAlign w:val="center"/>
          </w:tcPr>
          <w:p w14:paraId="6CA45D91" w14:textId="77777777" w:rsidR="00D21194" w:rsidRPr="00562D24" w:rsidRDefault="00D21194" w:rsidP="00D21194">
            <w:pPr>
              <w:jc w:val="center"/>
              <w:rPr>
                <w:rFonts w:ascii="PT Astra Serif" w:hAnsi="PT Astra Serif"/>
                <w:b/>
              </w:rPr>
            </w:pPr>
            <w:r w:rsidRPr="00562D24">
              <w:rPr>
                <w:rFonts w:ascii="PT Astra Serif" w:hAnsi="PT Astra Serif"/>
                <w:b/>
              </w:rPr>
              <w:t>63</w:t>
            </w:r>
          </w:p>
        </w:tc>
        <w:tc>
          <w:tcPr>
            <w:tcW w:w="355" w:type="pct"/>
            <w:tcBorders>
              <w:top w:val="single" w:sz="4" w:space="0" w:color="000000"/>
              <w:left w:val="single" w:sz="4" w:space="0" w:color="000000"/>
              <w:bottom w:val="single" w:sz="4" w:space="0" w:color="000000"/>
              <w:right w:val="single" w:sz="4" w:space="0" w:color="000000"/>
            </w:tcBorders>
            <w:vAlign w:val="center"/>
          </w:tcPr>
          <w:p w14:paraId="78A66CB9" w14:textId="77777777" w:rsidR="00D21194" w:rsidRPr="00562D24" w:rsidRDefault="00D21194" w:rsidP="00D21194">
            <w:pPr>
              <w:jc w:val="center"/>
              <w:rPr>
                <w:rFonts w:ascii="PT Astra Serif" w:hAnsi="PT Astra Serif"/>
                <w:b/>
              </w:rPr>
            </w:pPr>
            <w:r w:rsidRPr="00562D24">
              <w:rPr>
                <w:rFonts w:ascii="PT Astra Serif" w:hAnsi="PT Astra Serif"/>
                <w:b/>
              </w:rPr>
              <w:t>55</w:t>
            </w:r>
          </w:p>
        </w:tc>
        <w:tc>
          <w:tcPr>
            <w:tcW w:w="355" w:type="pct"/>
            <w:tcBorders>
              <w:top w:val="single" w:sz="4" w:space="0" w:color="000000"/>
              <w:left w:val="single" w:sz="4" w:space="0" w:color="000000"/>
              <w:bottom w:val="single" w:sz="4" w:space="0" w:color="000000"/>
              <w:right w:val="single" w:sz="4" w:space="0" w:color="000000"/>
            </w:tcBorders>
            <w:vAlign w:val="center"/>
          </w:tcPr>
          <w:p w14:paraId="23A5E886" w14:textId="77777777" w:rsidR="00D21194" w:rsidRPr="00562D24" w:rsidRDefault="00D21194" w:rsidP="00D21194">
            <w:pPr>
              <w:jc w:val="center"/>
              <w:rPr>
                <w:rFonts w:ascii="PT Astra Serif" w:hAnsi="PT Astra Serif"/>
                <w:b/>
              </w:rPr>
            </w:pPr>
            <w:r w:rsidRPr="00562D24">
              <w:rPr>
                <w:rFonts w:ascii="PT Astra Serif" w:hAnsi="PT Astra Serif"/>
                <w:b/>
              </w:rPr>
              <w:t>50</w:t>
            </w:r>
          </w:p>
        </w:tc>
        <w:tc>
          <w:tcPr>
            <w:tcW w:w="355" w:type="pct"/>
            <w:tcBorders>
              <w:top w:val="single" w:sz="4" w:space="0" w:color="000000"/>
              <w:left w:val="single" w:sz="4" w:space="0" w:color="000000"/>
              <w:bottom w:val="single" w:sz="4" w:space="0" w:color="000000"/>
              <w:right w:val="single" w:sz="4" w:space="0" w:color="000000"/>
            </w:tcBorders>
            <w:vAlign w:val="center"/>
          </w:tcPr>
          <w:p w14:paraId="2ED62523" w14:textId="1DFDFCF6" w:rsidR="00D21194" w:rsidRPr="00562D24" w:rsidRDefault="00D21194" w:rsidP="00D21194">
            <w:pPr>
              <w:jc w:val="center"/>
              <w:rPr>
                <w:rFonts w:ascii="PT Astra Serif" w:hAnsi="PT Astra Serif"/>
                <w:b/>
              </w:rPr>
            </w:pPr>
            <w:r w:rsidRPr="00562D24">
              <w:rPr>
                <w:rFonts w:ascii="PT Astra Serif" w:hAnsi="PT Astra Serif"/>
                <w:b/>
              </w:rPr>
              <w:t>47</w:t>
            </w:r>
          </w:p>
        </w:tc>
        <w:tc>
          <w:tcPr>
            <w:tcW w:w="356" w:type="pct"/>
            <w:tcBorders>
              <w:top w:val="single" w:sz="4" w:space="0" w:color="000000"/>
              <w:left w:val="single" w:sz="4" w:space="0" w:color="000000"/>
              <w:bottom w:val="single" w:sz="4" w:space="0" w:color="000000"/>
              <w:right w:val="single" w:sz="4" w:space="0" w:color="000000"/>
            </w:tcBorders>
            <w:vAlign w:val="center"/>
          </w:tcPr>
          <w:p w14:paraId="685B7BFD" w14:textId="33DE1BA5" w:rsidR="00D21194" w:rsidRPr="00562D24" w:rsidRDefault="00D21194" w:rsidP="00D21194">
            <w:pPr>
              <w:jc w:val="center"/>
              <w:rPr>
                <w:rFonts w:ascii="PT Astra Serif" w:hAnsi="PT Astra Serif"/>
                <w:b/>
              </w:rPr>
            </w:pPr>
            <w:r w:rsidRPr="00562D24">
              <w:rPr>
                <w:rFonts w:ascii="PT Astra Serif" w:hAnsi="PT Astra Serif"/>
                <w:b/>
              </w:rPr>
              <w:t>82</w:t>
            </w:r>
          </w:p>
        </w:tc>
        <w:tc>
          <w:tcPr>
            <w:tcW w:w="356" w:type="pct"/>
            <w:tcBorders>
              <w:top w:val="single" w:sz="4" w:space="0" w:color="000000"/>
              <w:left w:val="single" w:sz="4" w:space="0" w:color="000000"/>
              <w:bottom w:val="single" w:sz="4" w:space="0" w:color="000000"/>
              <w:right w:val="single" w:sz="4" w:space="0" w:color="000000"/>
            </w:tcBorders>
            <w:vAlign w:val="center"/>
          </w:tcPr>
          <w:p w14:paraId="18B095AB" w14:textId="6AD75E35" w:rsidR="00D21194" w:rsidRPr="00562D24" w:rsidRDefault="00D21194" w:rsidP="00D21194">
            <w:pPr>
              <w:jc w:val="center"/>
              <w:rPr>
                <w:rFonts w:ascii="PT Astra Serif" w:hAnsi="PT Astra Serif"/>
                <w:b/>
              </w:rPr>
            </w:pPr>
            <w:r w:rsidRPr="00562D24">
              <w:rPr>
                <w:rFonts w:ascii="PT Astra Serif" w:hAnsi="PT Astra Serif"/>
                <w:b/>
              </w:rPr>
              <w:t>58</w:t>
            </w:r>
          </w:p>
        </w:tc>
      </w:tr>
    </w:tbl>
    <w:p w14:paraId="168326AD" w14:textId="77777777" w:rsidR="00251B12" w:rsidRPr="00562D24" w:rsidRDefault="00251B12" w:rsidP="00251B12">
      <w:pPr>
        <w:ind w:firstLine="709"/>
        <w:jc w:val="both"/>
        <w:rPr>
          <w:rFonts w:ascii="PT Astra Serif" w:hAnsi="PT Astra Serif"/>
        </w:rPr>
      </w:pPr>
    </w:p>
    <w:p w14:paraId="406F77D7" w14:textId="77777777" w:rsidR="00251B12" w:rsidRPr="00562D24" w:rsidRDefault="00251B12" w:rsidP="00251B12">
      <w:pPr>
        <w:ind w:firstLine="709"/>
        <w:jc w:val="both"/>
        <w:rPr>
          <w:rFonts w:ascii="PT Astra Serif" w:hAnsi="PT Astra Serif"/>
          <w:b/>
        </w:rPr>
      </w:pPr>
      <w:r w:rsidRPr="00562D24">
        <w:rPr>
          <w:rFonts w:ascii="PT Astra Serif" w:hAnsi="PT Astra Serif"/>
          <w:b/>
        </w:rPr>
        <w:t xml:space="preserve">Проблема: </w:t>
      </w:r>
      <w:r w:rsidRPr="00562D24">
        <w:rPr>
          <w:rFonts w:ascii="PT Astra Serif" w:hAnsi="PT Astra Serif"/>
        </w:rPr>
        <w:t>необходимо продолжить работу по повышению качества сдачи ЕГЭ.</w:t>
      </w:r>
    </w:p>
    <w:p w14:paraId="0F554767" w14:textId="77777777" w:rsidR="00251B12" w:rsidRPr="00562D24" w:rsidRDefault="00251B12" w:rsidP="00251B12">
      <w:pPr>
        <w:ind w:firstLine="709"/>
        <w:jc w:val="both"/>
        <w:rPr>
          <w:rFonts w:ascii="PT Astra Serif" w:hAnsi="PT Astra Serif"/>
          <w:b/>
        </w:rPr>
      </w:pPr>
      <w:r w:rsidRPr="00562D24">
        <w:rPr>
          <w:rFonts w:ascii="PT Astra Serif" w:hAnsi="PT Astra Serif"/>
          <w:b/>
        </w:rPr>
        <w:t xml:space="preserve">Пути решения: </w:t>
      </w:r>
    </w:p>
    <w:p w14:paraId="55A0FB28" w14:textId="77777777" w:rsidR="00251B12" w:rsidRPr="00562D24" w:rsidRDefault="00251B12" w:rsidP="00251B12">
      <w:pPr>
        <w:tabs>
          <w:tab w:val="left" w:pos="709"/>
        </w:tabs>
        <w:jc w:val="both"/>
        <w:rPr>
          <w:rFonts w:ascii="PT Astra Serif" w:hAnsi="PT Astra Serif"/>
        </w:rPr>
      </w:pPr>
      <w:r w:rsidRPr="00562D24">
        <w:rPr>
          <w:rFonts w:ascii="PT Astra Serif" w:hAnsi="PT Astra Serif"/>
        </w:rPr>
        <w:t>1.Руководителям школьных методических объединений провести анализ результатов ГИА-2022 на заседаниях ШМО в срок не позднее 01.09.2022г.</w:t>
      </w:r>
    </w:p>
    <w:p w14:paraId="1BD004FA" w14:textId="77777777" w:rsidR="00251B12" w:rsidRPr="00562D24" w:rsidRDefault="00251B12" w:rsidP="00251B12">
      <w:pPr>
        <w:tabs>
          <w:tab w:val="left" w:pos="709"/>
        </w:tabs>
        <w:jc w:val="both"/>
        <w:rPr>
          <w:rFonts w:ascii="PT Astra Serif" w:hAnsi="PT Astra Serif"/>
        </w:rPr>
      </w:pPr>
      <w:r w:rsidRPr="00562D24">
        <w:rPr>
          <w:rFonts w:ascii="PT Astra Serif" w:hAnsi="PT Astra Serif"/>
        </w:rPr>
        <w:lastRenderedPageBreak/>
        <w:t>2.Учителям-предметникам:</w:t>
      </w:r>
    </w:p>
    <w:p w14:paraId="165B9D53" w14:textId="77777777" w:rsidR="00251B12" w:rsidRPr="00562D24" w:rsidRDefault="00251B12" w:rsidP="00251B12">
      <w:pPr>
        <w:numPr>
          <w:ilvl w:val="1"/>
          <w:numId w:val="14"/>
        </w:numPr>
        <w:tabs>
          <w:tab w:val="left" w:pos="709"/>
          <w:tab w:val="left" w:pos="993"/>
        </w:tabs>
        <w:ind w:left="426" w:firstLine="0"/>
        <w:jc w:val="both"/>
        <w:rPr>
          <w:rFonts w:ascii="PT Astra Serif" w:hAnsi="PT Astra Serif"/>
        </w:rPr>
      </w:pPr>
      <w:r w:rsidRPr="00562D24">
        <w:rPr>
          <w:rFonts w:ascii="PT Astra Serif" w:hAnsi="PT Astra Serif"/>
        </w:rPr>
        <w:t xml:space="preserve">Разработать индивидуальные образовательные маршруты по подготовке к ГИА по русскому языку, математике и предметам по выбору для учащихся группы 11 класса; </w:t>
      </w:r>
    </w:p>
    <w:p w14:paraId="53AF3CF6" w14:textId="77777777" w:rsidR="00251B12" w:rsidRPr="00562D24" w:rsidRDefault="00251B12" w:rsidP="00251B12">
      <w:pPr>
        <w:numPr>
          <w:ilvl w:val="1"/>
          <w:numId w:val="14"/>
        </w:numPr>
        <w:tabs>
          <w:tab w:val="left" w:pos="709"/>
          <w:tab w:val="left" w:pos="993"/>
        </w:tabs>
        <w:ind w:left="426" w:firstLine="0"/>
        <w:jc w:val="both"/>
        <w:rPr>
          <w:rFonts w:ascii="PT Astra Serif" w:hAnsi="PT Astra Serif"/>
        </w:rPr>
      </w:pPr>
      <w:r w:rsidRPr="00562D24">
        <w:rPr>
          <w:rFonts w:ascii="PT Astra Serif" w:hAnsi="PT Astra Serif"/>
        </w:rPr>
        <w:t>Предъявлять результаты реализации ИОМ не реже 1 раза в две недели курирующему заместителю директора по УВР;</w:t>
      </w:r>
    </w:p>
    <w:p w14:paraId="04C291F9" w14:textId="77777777" w:rsidR="00251B12" w:rsidRPr="00562D24" w:rsidRDefault="00251B12" w:rsidP="00251B12">
      <w:pPr>
        <w:numPr>
          <w:ilvl w:val="1"/>
          <w:numId w:val="14"/>
        </w:numPr>
        <w:tabs>
          <w:tab w:val="left" w:pos="709"/>
          <w:tab w:val="left" w:pos="993"/>
        </w:tabs>
        <w:ind w:left="426" w:firstLine="0"/>
        <w:jc w:val="both"/>
        <w:rPr>
          <w:rFonts w:ascii="PT Astra Serif" w:hAnsi="PT Astra Serif"/>
        </w:rPr>
      </w:pPr>
      <w:r w:rsidRPr="00562D24">
        <w:rPr>
          <w:rFonts w:ascii="PT Astra Serif" w:hAnsi="PT Astra Serif"/>
        </w:rPr>
        <w:t>Доводить результаты реализации ИОМ по подготовке к ГИА до сведения родителей (законных представителей) не реже 1 раза в четверть</w:t>
      </w:r>
    </w:p>
    <w:p w14:paraId="3766A073" w14:textId="77777777" w:rsidR="00251B12" w:rsidRPr="00562D24" w:rsidRDefault="00251B12" w:rsidP="00251B12">
      <w:pPr>
        <w:tabs>
          <w:tab w:val="left" w:pos="709"/>
        </w:tabs>
        <w:jc w:val="both"/>
        <w:rPr>
          <w:rFonts w:ascii="PT Astra Serif" w:hAnsi="PT Astra Serif"/>
        </w:rPr>
      </w:pPr>
      <w:r w:rsidRPr="00562D24">
        <w:rPr>
          <w:rFonts w:ascii="PT Astra Serif" w:hAnsi="PT Astra Serif"/>
        </w:rPr>
        <w:t xml:space="preserve">3.Заместителю директора по УВР, курирующему 11 классы, усилить контроль за преподаванием предметов и реализацией индивидуальных образовательных маршрутов учащихся. </w:t>
      </w:r>
    </w:p>
    <w:p w14:paraId="77262EF2" w14:textId="77777777" w:rsidR="00142F29" w:rsidRPr="00562D24" w:rsidRDefault="005F0744" w:rsidP="00D21194">
      <w:pPr>
        <w:pStyle w:val="20"/>
        <w:jc w:val="center"/>
        <w:rPr>
          <w:rFonts w:ascii="PT Astra Serif" w:hAnsi="PT Astra Serif"/>
          <w:sz w:val="24"/>
          <w:szCs w:val="24"/>
        </w:rPr>
      </w:pPr>
      <w:bookmarkStart w:id="67" w:name="_Toc107669928"/>
      <w:r w:rsidRPr="00562D24">
        <w:rPr>
          <w:rFonts w:ascii="PT Astra Serif" w:hAnsi="PT Astra Serif"/>
          <w:sz w:val="24"/>
          <w:szCs w:val="24"/>
        </w:rPr>
        <w:t>4.2</w:t>
      </w:r>
      <w:r w:rsidR="0079230A" w:rsidRPr="00562D24">
        <w:rPr>
          <w:rFonts w:ascii="PT Astra Serif" w:hAnsi="PT Astra Serif"/>
          <w:sz w:val="24"/>
          <w:szCs w:val="24"/>
        </w:rPr>
        <w:t>.</w:t>
      </w:r>
      <w:r w:rsidRPr="00562D24">
        <w:rPr>
          <w:rFonts w:ascii="PT Astra Serif" w:hAnsi="PT Astra Serif"/>
          <w:sz w:val="24"/>
          <w:szCs w:val="24"/>
        </w:rPr>
        <w:t xml:space="preserve"> </w:t>
      </w:r>
      <w:r w:rsidR="006A16BE" w:rsidRPr="00562D24">
        <w:rPr>
          <w:rFonts w:ascii="PT Astra Serif" w:hAnsi="PT Astra Serif"/>
          <w:sz w:val="24"/>
          <w:szCs w:val="24"/>
        </w:rPr>
        <w:t xml:space="preserve">Результаты государственной </w:t>
      </w:r>
      <w:r w:rsidR="00142F29" w:rsidRPr="00562D24">
        <w:rPr>
          <w:rFonts w:ascii="PT Astra Serif" w:hAnsi="PT Astra Serif"/>
          <w:sz w:val="24"/>
          <w:szCs w:val="24"/>
        </w:rPr>
        <w:t>итогов</w:t>
      </w:r>
      <w:r w:rsidR="006A16BE" w:rsidRPr="00562D24">
        <w:rPr>
          <w:rFonts w:ascii="PT Astra Serif" w:hAnsi="PT Astra Serif"/>
          <w:sz w:val="24"/>
          <w:szCs w:val="24"/>
        </w:rPr>
        <w:t>ой</w:t>
      </w:r>
      <w:r w:rsidR="00142F29" w:rsidRPr="00562D24">
        <w:rPr>
          <w:rFonts w:ascii="PT Astra Serif" w:hAnsi="PT Astra Serif"/>
          <w:sz w:val="24"/>
          <w:szCs w:val="24"/>
        </w:rPr>
        <w:t xml:space="preserve"> аттестации в 9-х классах.</w:t>
      </w:r>
      <w:bookmarkEnd w:id="67"/>
    </w:p>
    <w:p w14:paraId="0EE3EB95" w14:textId="77777777" w:rsidR="005C5BC5" w:rsidRPr="00562D24" w:rsidRDefault="005C5BC5" w:rsidP="005C5BC5">
      <w:pPr>
        <w:spacing w:line="276" w:lineRule="auto"/>
        <w:ind w:left="720"/>
        <w:jc w:val="center"/>
        <w:rPr>
          <w:rFonts w:ascii="PT Astra Serif" w:hAnsi="PT Astra Serif"/>
          <w:b/>
        </w:rPr>
      </w:pPr>
      <w:r w:rsidRPr="00562D24">
        <w:rPr>
          <w:rFonts w:ascii="PT Astra Serif" w:hAnsi="PT Astra Serif"/>
          <w:b/>
        </w:rPr>
        <w:t>Результаты обязательных экзаменов</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1134"/>
        <w:gridCol w:w="1560"/>
        <w:gridCol w:w="1134"/>
        <w:gridCol w:w="1275"/>
        <w:gridCol w:w="1560"/>
        <w:gridCol w:w="1275"/>
      </w:tblGrid>
      <w:tr w:rsidR="00562D24" w:rsidRPr="00562D24" w14:paraId="59A18E2B" w14:textId="77777777" w:rsidTr="005C5BC5">
        <w:trPr>
          <w:trHeight w:val="529"/>
          <w:jc w:val="center"/>
        </w:trPr>
        <w:tc>
          <w:tcPr>
            <w:tcW w:w="1271" w:type="dxa"/>
            <w:vMerge w:val="restart"/>
          </w:tcPr>
          <w:p w14:paraId="58D17BBC"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Годы</w:t>
            </w:r>
          </w:p>
        </w:tc>
        <w:tc>
          <w:tcPr>
            <w:tcW w:w="1559" w:type="dxa"/>
          </w:tcPr>
          <w:p w14:paraId="7784B582"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Количество выпускников</w:t>
            </w:r>
          </w:p>
        </w:tc>
        <w:tc>
          <w:tcPr>
            <w:tcW w:w="3828" w:type="dxa"/>
            <w:gridSpan w:val="3"/>
          </w:tcPr>
          <w:p w14:paraId="393430BE"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Русский язык</w:t>
            </w:r>
          </w:p>
        </w:tc>
        <w:tc>
          <w:tcPr>
            <w:tcW w:w="4110" w:type="dxa"/>
            <w:gridSpan w:val="3"/>
          </w:tcPr>
          <w:p w14:paraId="223EADE2" w14:textId="77777777" w:rsidR="005C5BC5" w:rsidRPr="00562D24" w:rsidRDefault="00465288" w:rsidP="005C5BC5">
            <w:pPr>
              <w:pStyle w:val="ac"/>
              <w:spacing w:line="276" w:lineRule="auto"/>
              <w:ind w:hanging="120"/>
              <w:jc w:val="center"/>
              <w:rPr>
                <w:rFonts w:ascii="PT Astra Serif" w:hAnsi="PT Astra Serif"/>
              </w:rPr>
            </w:pPr>
            <w:r w:rsidRPr="00562D24">
              <w:rPr>
                <w:rFonts w:ascii="PT Astra Serif" w:hAnsi="PT Astra Serif"/>
              </w:rPr>
              <w:t>М</w:t>
            </w:r>
            <w:r w:rsidR="005C5BC5" w:rsidRPr="00562D24">
              <w:rPr>
                <w:rFonts w:ascii="PT Astra Serif" w:hAnsi="PT Astra Serif"/>
              </w:rPr>
              <w:t>атематика</w:t>
            </w:r>
          </w:p>
        </w:tc>
      </w:tr>
      <w:tr w:rsidR="00562D24" w:rsidRPr="00562D24" w14:paraId="6921CE8C" w14:textId="77777777" w:rsidTr="005C5BC5">
        <w:trPr>
          <w:trHeight w:val="300"/>
          <w:jc w:val="center"/>
        </w:trPr>
        <w:tc>
          <w:tcPr>
            <w:tcW w:w="1271" w:type="dxa"/>
            <w:vMerge/>
          </w:tcPr>
          <w:p w14:paraId="25D7E402" w14:textId="77777777" w:rsidR="005C5BC5" w:rsidRPr="00562D24" w:rsidRDefault="005C5BC5" w:rsidP="005C5BC5">
            <w:pPr>
              <w:pStyle w:val="ac"/>
              <w:spacing w:line="276" w:lineRule="auto"/>
              <w:jc w:val="both"/>
              <w:rPr>
                <w:rFonts w:ascii="PT Astra Serif" w:hAnsi="PT Astra Serif"/>
                <w:b/>
              </w:rPr>
            </w:pPr>
          </w:p>
        </w:tc>
        <w:tc>
          <w:tcPr>
            <w:tcW w:w="1559" w:type="dxa"/>
          </w:tcPr>
          <w:p w14:paraId="6652F924"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Число выпускников</w:t>
            </w:r>
          </w:p>
          <w:p w14:paraId="182CC0CF"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9-х классов</w:t>
            </w:r>
          </w:p>
        </w:tc>
        <w:tc>
          <w:tcPr>
            <w:tcW w:w="1134" w:type="dxa"/>
          </w:tcPr>
          <w:p w14:paraId="07ED79CD"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Доля</w:t>
            </w:r>
          </w:p>
          <w:p w14:paraId="3C667495"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сдающих</w:t>
            </w:r>
          </w:p>
          <w:p w14:paraId="41933A11"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в %</w:t>
            </w:r>
          </w:p>
        </w:tc>
        <w:tc>
          <w:tcPr>
            <w:tcW w:w="1560" w:type="dxa"/>
          </w:tcPr>
          <w:p w14:paraId="48277205"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соответствие ГОС</w:t>
            </w:r>
          </w:p>
          <w:p w14:paraId="2C4E0D79"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в %</w:t>
            </w:r>
          </w:p>
        </w:tc>
        <w:tc>
          <w:tcPr>
            <w:tcW w:w="1134" w:type="dxa"/>
          </w:tcPr>
          <w:p w14:paraId="4967A4C3"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Средний балл</w:t>
            </w:r>
          </w:p>
          <w:p w14:paraId="2828A375" w14:textId="77777777" w:rsidR="005C5BC5" w:rsidRPr="00562D24" w:rsidRDefault="005C5BC5" w:rsidP="005C5BC5">
            <w:pPr>
              <w:pStyle w:val="ac"/>
              <w:spacing w:line="276" w:lineRule="auto"/>
              <w:jc w:val="center"/>
              <w:rPr>
                <w:rFonts w:ascii="PT Astra Serif" w:hAnsi="PT Astra Serif"/>
              </w:rPr>
            </w:pPr>
          </w:p>
        </w:tc>
        <w:tc>
          <w:tcPr>
            <w:tcW w:w="1275" w:type="dxa"/>
          </w:tcPr>
          <w:p w14:paraId="3A139872"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Доля</w:t>
            </w:r>
          </w:p>
          <w:p w14:paraId="1CCC1832"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сдающих</w:t>
            </w:r>
          </w:p>
          <w:p w14:paraId="5CC8F447"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в %</w:t>
            </w:r>
          </w:p>
        </w:tc>
        <w:tc>
          <w:tcPr>
            <w:tcW w:w="1560" w:type="dxa"/>
          </w:tcPr>
          <w:p w14:paraId="245037E3"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соответствие ГОС</w:t>
            </w:r>
          </w:p>
          <w:p w14:paraId="347CCF1D"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в %</w:t>
            </w:r>
          </w:p>
        </w:tc>
        <w:tc>
          <w:tcPr>
            <w:tcW w:w="1275" w:type="dxa"/>
          </w:tcPr>
          <w:p w14:paraId="33226899"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Средний балл</w:t>
            </w:r>
          </w:p>
          <w:p w14:paraId="4A137FFC" w14:textId="77777777" w:rsidR="005C5BC5" w:rsidRPr="00562D24" w:rsidRDefault="005C5BC5" w:rsidP="005C5BC5">
            <w:pPr>
              <w:pStyle w:val="ac"/>
              <w:spacing w:line="276" w:lineRule="auto"/>
              <w:jc w:val="center"/>
              <w:rPr>
                <w:rFonts w:ascii="PT Astra Serif" w:hAnsi="PT Astra Serif"/>
              </w:rPr>
            </w:pPr>
          </w:p>
        </w:tc>
      </w:tr>
      <w:tr w:rsidR="00562D24" w:rsidRPr="00562D24" w14:paraId="73E93542" w14:textId="77777777" w:rsidTr="005C5BC5">
        <w:trPr>
          <w:trHeight w:val="316"/>
          <w:jc w:val="center"/>
        </w:trPr>
        <w:tc>
          <w:tcPr>
            <w:tcW w:w="1271" w:type="dxa"/>
          </w:tcPr>
          <w:p w14:paraId="50FDAF32" w14:textId="77777777" w:rsidR="005C5BC5" w:rsidRPr="00562D24" w:rsidRDefault="005C5BC5" w:rsidP="005C5BC5">
            <w:pPr>
              <w:pStyle w:val="ac"/>
              <w:spacing w:line="276" w:lineRule="auto"/>
              <w:jc w:val="both"/>
              <w:rPr>
                <w:rFonts w:ascii="PT Astra Serif" w:hAnsi="PT Astra Serif"/>
                <w:b/>
              </w:rPr>
            </w:pPr>
            <w:r w:rsidRPr="00562D24">
              <w:rPr>
                <w:rFonts w:ascii="PT Astra Serif" w:hAnsi="PT Astra Serif"/>
                <w:b/>
              </w:rPr>
              <w:t>2019-20г.</w:t>
            </w:r>
          </w:p>
        </w:tc>
        <w:tc>
          <w:tcPr>
            <w:tcW w:w="1559" w:type="dxa"/>
          </w:tcPr>
          <w:p w14:paraId="2F36DEF1"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107</w:t>
            </w:r>
          </w:p>
        </w:tc>
        <w:tc>
          <w:tcPr>
            <w:tcW w:w="7938" w:type="dxa"/>
            <w:gridSpan w:val="6"/>
          </w:tcPr>
          <w:p w14:paraId="67138BDB"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не проводились</w:t>
            </w:r>
          </w:p>
        </w:tc>
      </w:tr>
      <w:tr w:rsidR="00562D24" w:rsidRPr="00562D24" w14:paraId="279AD615" w14:textId="77777777" w:rsidTr="005C5BC5">
        <w:trPr>
          <w:trHeight w:val="316"/>
          <w:jc w:val="center"/>
        </w:trPr>
        <w:tc>
          <w:tcPr>
            <w:tcW w:w="1271" w:type="dxa"/>
          </w:tcPr>
          <w:p w14:paraId="54AD29F9" w14:textId="77777777" w:rsidR="005C5BC5" w:rsidRPr="00562D24" w:rsidRDefault="005C5BC5" w:rsidP="005C5BC5">
            <w:pPr>
              <w:pStyle w:val="ac"/>
              <w:spacing w:line="276" w:lineRule="auto"/>
              <w:jc w:val="both"/>
              <w:rPr>
                <w:rFonts w:ascii="PT Astra Serif" w:hAnsi="PT Astra Serif"/>
                <w:b/>
              </w:rPr>
            </w:pPr>
            <w:r w:rsidRPr="00562D24">
              <w:rPr>
                <w:rFonts w:ascii="PT Astra Serif" w:hAnsi="PT Astra Serif"/>
                <w:b/>
              </w:rPr>
              <w:t>2020-21г.</w:t>
            </w:r>
          </w:p>
        </w:tc>
        <w:tc>
          <w:tcPr>
            <w:tcW w:w="1559" w:type="dxa"/>
          </w:tcPr>
          <w:p w14:paraId="12301F2F"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99</w:t>
            </w:r>
          </w:p>
        </w:tc>
        <w:tc>
          <w:tcPr>
            <w:tcW w:w="1134" w:type="dxa"/>
          </w:tcPr>
          <w:p w14:paraId="5B290CDD"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100</w:t>
            </w:r>
          </w:p>
        </w:tc>
        <w:tc>
          <w:tcPr>
            <w:tcW w:w="1560" w:type="dxa"/>
          </w:tcPr>
          <w:p w14:paraId="50DF5C5E"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99</w:t>
            </w:r>
          </w:p>
        </w:tc>
        <w:tc>
          <w:tcPr>
            <w:tcW w:w="1134" w:type="dxa"/>
          </w:tcPr>
          <w:p w14:paraId="23E75313"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4,0</w:t>
            </w:r>
          </w:p>
        </w:tc>
        <w:tc>
          <w:tcPr>
            <w:tcW w:w="1275" w:type="dxa"/>
          </w:tcPr>
          <w:p w14:paraId="7C6AB9F8"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88</w:t>
            </w:r>
          </w:p>
        </w:tc>
        <w:tc>
          <w:tcPr>
            <w:tcW w:w="1560" w:type="dxa"/>
          </w:tcPr>
          <w:p w14:paraId="256D5688"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80</w:t>
            </w:r>
          </w:p>
        </w:tc>
        <w:tc>
          <w:tcPr>
            <w:tcW w:w="1275" w:type="dxa"/>
          </w:tcPr>
          <w:p w14:paraId="6E9D678F" w14:textId="77777777" w:rsidR="005C5BC5" w:rsidRPr="00562D24" w:rsidRDefault="005C5BC5" w:rsidP="005C5BC5">
            <w:pPr>
              <w:pStyle w:val="ac"/>
              <w:spacing w:line="276" w:lineRule="auto"/>
              <w:jc w:val="center"/>
              <w:rPr>
                <w:rFonts w:ascii="PT Astra Serif" w:hAnsi="PT Astra Serif"/>
              </w:rPr>
            </w:pPr>
            <w:r w:rsidRPr="00562D24">
              <w:rPr>
                <w:rFonts w:ascii="PT Astra Serif" w:hAnsi="PT Astra Serif"/>
              </w:rPr>
              <w:t>3,0</w:t>
            </w:r>
          </w:p>
        </w:tc>
      </w:tr>
      <w:tr w:rsidR="00562D24" w:rsidRPr="00562D24" w14:paraId="3F461122" w14:textId="77777777" w:rsidTr="005C5BC5">
        <w:trPr>
          <w:trHeight w:val="316"/>
          <w:jc w:val="center"/>
        </w:trPr>
        <w:tc>
          <w:tcPr>
            <w:tcW w:w="1271" w:type="dxa"/>
          </w:tcPr>
          <w:p w14:paraId="7A13A44A" w14:textId="77777777" w:rsidR="00465288" w:rsidRPr="00562D24" w:rsidRDefault="00465288" w:rsidP="005C5BC5">
            <w:pPr>
              <w:pStyle w:val="ac"/>
              <w:spacing w:line="276" w:lineRule="auto"/>
              <w:jc w:val="both"/>
              <w:rPr>
                <w:rFonts w:ascii="PT Astra Serif" w:hAnsi="PT Astra Serif"/>
                <w:b/>
              </w:rPr>
            </w:pPr>
            <w:r w:rsidRPr="00562D24">
              <w:rPr>
                <w:rFonts w:ascii="PT Astra Serif" w:hAnsi="PT Astra Serif"/>
                <w:b/>
              </w:rPr>
              <w:t>2021-2022</w:t>
            </w:r>
          </w:p>
        </w:tc>
        <w:tc>
          <w:tcPr>
            <w:tcW w:w="1559" w:type="dxa"/>
          </w:tcPr>
          <w:p w14:paraId="5E92A1B8" w14:textId="77777777" w:rsidR="00465288" w:rsidRPr="00562D24" w:rsidRDefault="00465288" w:rsidP="005C5BC5">
            <w:pPr>
              <w:pStyle w:val="ac"/>
              <w:spacing w:line="276" w:lineRule="auto"/>
              <w:jc w:val="center"/>
              <w:rPr>
                <w:rFonts w:ascii="PT Astra Serif" w:hAnsi="PT Astra Serif"/>
              </w:rPr>
            </w:pPr>
            <w:r w:rsidRPr="00562D24">
              <w:rPr>
                <w:rFonts w:ascii="PT Astra Serif" w:hAnsi="PT Astra Serif"/>
              </w:rPr>
              <w:t>121</w:t>
            </w:r>
          </w:p>
        </w:tc>
        <w:tc>
          <w:tcPr>
            <w:tcW w:w="1134" w:type="dxa"/>
          </w:tcPr>
          <w:p w14:paraId="3A52ECFB" w14:textId="77777777" w:rsidR="00465288" w:rsidRPr="00562D24" w:rsidRDefault="00465288" w:rsidP="005C5BC5">
            <w:pPr>
              <w:pStyle w:val="ac"/>
              <w:spacing w:line="276" w:lineRule="auto"/>
              <w:jc w:val="center"/>
              <w:rPr>
                <w:rFonts w:ascii="PT Astra Serif" w:hAnsi="PT Astra Serif"/>
              </w:rPr>
            </w:pPr>
            <w:r w:rsidRPr="00562D24">
              <w:rPr>
                <w:rFonts w:ascii="PT Astra Serif" w:hAnsi="PT Astra Serif"/>
              </w:rPr>
              <w:t>100</w:t>
            </w:r>
          </w:p>
        </w:tc>
        <w:tc>
          <w:tcPr>
            <w:tcW w:w="1560" w:type="dxa"/>
          </w:tcPr>
          <w:p w14:paraId="1A5A2A8F" w14:textId="77777777" w:rsidR="00465288" w:rsidRPr="00562D24" w:rsidRDefault="00B20419" w:rsidP="005C5BC5">
            <w:pPr>
              <w:pStyle w:val="ac"/>
              <w:spacing w:line="276" w:lineRule="auto"/>
              <w:jc w:val="center"/>
              <w:rPr>
                <w:rFonts w:ascii="PT Astra Serif" w:hAnsi="PT Astra Serif"/>
              </w:rPr>
            </w:pPr>
            <w:r w:rsidRPr="00562D24">
              <w:rPr>
                <w:rFonts w:ascii="PT Astra Serif" w:hAnsi="PT Astra Serif"/>
              </w:rPr>
              <w:t>98</w:t>
            </w:r>
          </w:p>
        </w:tc>
        <w:tc>
          <w:tcPr>
            <w:tcW w:w="1134" w:type="dxa"/>
          </w:tcPr>
          <w:p w14:paraId="101F6D78" w14:textId="77777777" w:rsidR="00465288" w:rsidRPr="00562D24" w:rsidRDefault="00B20419" w:rsidP="005C5BC5">
            <w:pPr>
              <w:pStyle w:val="ac"/>
              <w:spacing w:line="276" w:lineRule="auto"/>
              <w:jc w:val="center"/>
              <w:rPr>
                <w:rFonts w:ascii="PT Astra Serif" w:hAnsi="PT Astra Serif"/>
              </w:rPr>
            </w:pPr>
            <w:r w:rsidRPr="00562D24">
              <w:rPr>
                <w:rFonts w:ascii="PT Astra Serif" w:hAnsi="PT Astra Serif"/>
              </w:rPr>
              <w:t>4,0</w:t>
            </w:r>
          </w:p>
        </w:tc>
        <w:tc>
          <w:tcPr>
            <w:tcW w:w="1275" w:type="dxa"/>
          </w:tcPr>
          <w:p w14:paraId="20B74CF1" w14:textId="77777777" w:rsidR="00465288" w:rsidRPr="00562D24" w:rsidRDefault="00465288" w:rsidP="005C5BC5">
            <w:pPr>
              <w:pStyle w:val="ac"/>
              <w:spacing w:line="276" w:lineRule="auto"/>
              <w:jc w:val="center"/>
              <w:rPr>
                <w:rFonts w:ascii="PT Astra Serif" w:hAnsi="PT Astra Serif"/>
              </w:rPr>
            </w:pPr>
            <w:r w:rsidRPr="00562D24">
              <w:rPr>
                <w:rFonts w:ascii="PT Astra Serif" w:hAnsi="PT Astra Serif"/>
              </w:rPr>
              <w:t>100</w:t>
            </w:r>
          </w:p>
        </w:tc>
        <w:tc>
          <w:tcPr>
            <w:tcW w:w="1560" w:type="dxa"/>
          </w:tcPr>
          <w:p w14:paraId="330F83CE" w14:textId="77777777" w:rsidR="00465288" w:rsidRPr="00562D24" w:rsidRDefault="00465288" w:rsidP="005C5BC5">
            <w:pPr>
              <w:pStyle w:val="ac"/>
              <w:spacing w:line="276" w:lineRule="auto"/>
              <w:jc w:val="center"/>
              <w:rPr>
                <w:rFonts w:ascii="PT Astra Serif" w:hAnsi="PT Astra Serif"/>
              </w:rPr>
            </w:pPr>
          </w:p>
        </w:tc>
        <w:tc>
          <w:tcPr>
            <w:tcW w:w="1275" w:type="dxa"/>
          </w:tcPr>
          <w:p w14:paraId="75404FE6" w14:textId="77777777" w:rsidR="00465288" w:rsidRPr="00562D24" w:rsidRDefault="00B20419" w:rsidP="005C5BC5">
            <w:pPr>
              <w:pStyle w:val="ac"/>
              <w:spacing w:line="276" w:lineRule="auto"/>
              <w:jc w:val="center"/>
              <w:rPr>
                <w:rFonts w:ascii="PT Astra Serif" w:hAnsi="PT Astra Serif"/>
              </w:rPr>
            </w:pPr>
            <w:r w:rsidRPr="00562D24">
              <w:rPr>
                <w:rFonts w:ascii="PT Astra Serif" w:hAnsi="PT Astra Serif"/>
              </w:rPr>
              <w:t>3,0</w:t>
            </w:r>
          </w:p>
        </w:tc>
      </w:tr>
    </w:tbl>
    <w:p w14:paraId="7E0C1273" w14:textId="77777777" w:rsidR="00465288" w:rsidRPr="00562D24" w:rsidRDefault="00B20419" w:rsidP="00251B12">
      <w:pPr>
        <w:ind w:firstLine="709"/>
        <w:jc w:val="both"/>
        <w:rPr>
          <w:rFonts w:ascii="PT Astra Serif" w:hAnsi="PT Astra Serif"/>
        </w:rPr>
      </w:pPr>
      <w:r w:rsidRPr="00562D24">
        <w:rPr>
          <w:rFonts w:ascii="PT Astra Serif" w:hAnsi="PT Astra Serif"/>
        </w:rPr>
        <w:t>В 2021-2022 учебном году государственную итоговую</w:t>
      </w:r>
      <w:r w:rsidR="005C5BC5" w:rsidRPr="00562D24">
        <w:rPr>
          <w:rFonts w:ascii="PT Astra Serif" w:hAnsi="PT Astra Serif"/>
        </w:rPr>
        <w:t xml:space="preserve"> аттеста</w:t>
      </w:r>
      <w:r w:rsidRPr="00562D24">
        <w:rPr>
          <w:rFonts w:ascii="PT Astra Serif" w:hAnsi="PT Astra Serif"/>
        </w:rPr>
        <w:t>цию</w:t>
      </w:r>
      <w:r w:rsidR="005C5BC5" w:rsidRPr="00562D24">
        <w:rPr>
          <w:rFonts w:ascii="PT Astra Serif" w:hAnsi="PT Astra Serif"/>
        </w:rPr>
        <w:t xml:space="preserve"> </w:t>
      </w:r>
      <w:r w:rsidRPr="00562D24">
        <w:rPr>
          <w:rFonts w:ascii="PT Astra Serif" w:hAnsi="PT Astra Serif"/>
        </w:rPr>
        <w:t>6</w:t>
      </w:r>
      <w:r w:rsidR="00E065B6" w:rsidRPr="00562D24">
        <w:rPr>
          <w:rFonts w:ascii="PT Astra Serif" w:hAnsi="PT Astra Serif"/>
        </w:rPr>
        <w:t xml:space="preserve"> учащихся проходили в форме государственного</w:t>
      </w:r>
      <w:r w:rsidRPr="00562D24">
        <w:rPr>
          <w:rFonts w:ascii="PT Astra Serif" w:hAnsi="PT Astra Serif"/>
        </w:rPr>
        <w:t xml:space="preserve"> выпускного экзамена по предметам</w:t>
      </w:r>
      <w:r w:rsidR="00E065B6" w:rsidRPr="00562D24">
        <w:rPr>
          <w:rFonts w:ascii="PT Astra Serif" w:hAnsi="PT Astra Serif"/>
        </w:rPr>
        <w:t xml:space="preserve"> </w:t>
      </w:r>
      <w:r w:rsidR="00257EE9" w:rsidRPr="00562D24">
        <w:rPr>
          <w:rFonts w:ascii="PT Astra Serif" w:hAnsi="PT Astra Serif"/>
        </w:rPr>
        <w:t>«Р</w:t>
      </w:r>
      <w:r w:rsidR="00E065B6" w:rsidRPr="00562D24">
        <w:rPr>
          <w:rFonts w:ascii="PT Astra Serif" w:hAnsi="PT Astra Serif"/>
        </w:rPr>
        <w:t>усский язык</w:t>
      </w:r>
      <w:r w:rsidR="00257EE9" w:rsidRPr="00562D24">
        <w:rPr>
          <w:rFonts w:ascii="PT Astra Serif" w:hAnsi="PT Astra Serif"/>
        </w:rPr>
        <w:t>»</w:t>
      </w:r>
      <w:r w:rsidRPr="00562D24">
        <w:rPr>
          <w:rFonts w:ascii="PT Astra Serif" w:hAnsi="PT Astra Serif"/>
        </w:rPr>
        <w:t>, «Математика»</w:t>
      </w:r>
    </w:p>
    <w:p w14:paraId="302CC276" w14:textId="77777777" w:rsidR="005702C9" w:rsidRPr="00562D24" w:rsidRDefault="005F0744" w:rsidP="00D21194">
      <w:pPr>
        <w:pStyle w:val="20"/>
        <w:jc w:val="center"/>
        <w:rPr>
          <w:rFonts w:ascii="PT Astra Serif" w:hAnsi="PT Astra Serif"/>
          <w:sz w:val="24"/>
          <w:szCs w:val="24"/>
        </w:rPr>
      </w:pPr>
      <w:bookmarkStart w:id="68" w:name="_Toc107669929"/>
      <w:r w:rsidRPr="00562D24">
        <w:rPr>
          <w:rFonts w:ascii="PT Astra Serif" w:hAnsi="PT Astra Serif"/>
          <w:sz w:val="24"/>
          <w:szCs w:val="24"/>
        </w:rPr>
        <w:t>4.3</w:t>
      </w:r>
      <w:r w:rsidR="0079230A" w:rsidRPr="00562D24">
        <w:rPr>
          <w:rFonts w:ascii="PT Astra Serif" w:hAnsi="PT Astra Serif"/>
          <w:sz w:val="24"/>
          <w:szCs w:val="24"/>
        </w:rPr>
        <w:t>.</w:t>
      </w:r>
      <w:r w:rsidRPr="00562D24">
        <w:rPr>
          <w:rFonts w:ascii="PT Astra Serif" w:hAnsi="PT Astra Serif"/>
          <w:sz w:val="24"/>
          <w:szCs w:val="24"/>
        </w:rPr>
        <w:t xml:space="preserve"> </w:t>
      </w:r>
      <w:r w:rsidR="00446E7F" w:rsidRPr="00562D24">
        <w:rPr>
          <w:rFonts w:ascii="PT Astra Serif" w:hAnsi="PT Astra Serif"/>
          <w:sz w:val="24"/>
          <w:szCs w:val="24"/>
        </w:rPr>
        <w:t>Результаты мониторинговых исследований качества обуче</w:t>
      </w:r>
      <w:r w:rsidR="006128AE" w:rsidRPr="00562D24">
        <w:rPr>
          <w:rFonts w:ascii="PT Astra Serif" w:hAnsi="PT Astra Serif"/>
          <w:sz w:val="24"/>
          <w:szCs w:val="24"/>
        </w:rPr>
        <w:t xml:space="preserve">ния муниципального, </w:t>
      </w:r>
      <w:r w:rsidR="00446E7F" w:rsidRPr="00562D24">
        <w:rPr>
          <w:rFonts w:ascii="PT Astra Serif" w:hAnsi="PT Astra Serif"/>
          <w:sz w:val="24"/>
          <w:szCs w:val="24"/>
        </w:rPr>
        <w:t>регионального</w:t>
      </w:r>
      <w:r w:rsidR="00F02DC3" w:rsidRPr="00562D24">
        <w:rPr>
          <w:rFonts w:ascii="PT Astra Serif" w:hAnsi="PT Astra Serif"/>
          <w:sz w:val="24"/>
          <w:szCs w:val="24"/>
        </w:rPr>
        <w:t>, В</w:t>
      </w:r>
      <w:r w:rsidR="006128AE" w:rsidRPr="00562D24">
        <w:rPr>
          <w:rFonts w:ascii="PT Astra Serif" w:hAnsi="PT Astra Serif"/>
          <w:sz w:val="24"/>
          <w:szCs w:val="24"/>
        </w:rPr>
        <w:t>сероссийского</w:t>
      </w:r>
      <w:r w:rsidR="00BA612C" w:rsidRPr="00562D24">
        <w:rPr>
          <w:rFonts w:ascii="PT Astra Serif" w:hAnsi="PT Astra Serif"/>
          <w:sz w:val="24"/>
          <w:szCs w:val="24"/>
        </w:rPr>
        <w:t xml:space="preserve"> </w:t>
      </w:r>
      <w:r w:rsidR="00446E7F" w:rsidRPr="00562D24">
        <w:rPr>
          <w:rFonts w:ascii="PT Astra Serif" w:hAnsi="PT Astra Serif"/>
          <w:sz w:val="24"/>
          <w:szCs w:val="24"/>
        </w:rPr>
        <w:t>уровней.</w:t>
      </w:r>
      <w:bookmarkEnd w:id="68"/>
    </w:p>
    <w:p w14:paraId="402CE5EF" w14:textId="77777777" w:rsidR="006B1B45" w:rsidRPr="00562D24" w:rsidRDefault="006B1B45" w:rsidP="006B1B45">
      <w:pPr>
        <w:autoSpaceDE w:val="0"/>
        <w:autoSpaceDN w:val="0"/>
        <w:adjustRightInd w:val="0"/>
        <w:jc w:val="center"/>
        <w:rPr>
          <w:rFonts w:ascii="PT Astra Serif" w:hAnsi="PT Astra Serif"/>
          <w:b/>
          <w:bCs/>
        </w:rPr>
      </w:pPr>
    </w:p>
    <w:p w14:paraId="157DDD17" w14:textId="77777777" w:rsidR="006B1B45" w:rsidRPr="00562D24" w:rsidRDefault="006B1B45" w:rsidP="006B1B45">
      <w:pPr>
        <w:autoSpaceDE w:val="0"/>
        <w:autoSpaceDN w:val="0"/>
        <w:adjustRightInd w:val="0"/>
        <w:jc w:val="center"/>
        <w:rPr>
          <w:rFonts w:ascii="PT Astra Serif" w:hAnsi="PT Astra Serif"/>
          <w:b/>
          <w:bCs/>
        </w:rPr>
      </w:pPr>
      <w:r w:rsidRPr="00562D24">
        <w:rPr>
          <w:rFonts w:ascii="PT Astra Serif" w:hAnsi="PT Astra Serif"/>
          <w:b/>
          <w:bCs/>
        </w:rPr>
        <w:t>Результаты ВПР в 4-х классах за 2021-2022 учебный год</w:t>
      </w:r>
    </w:p>
    <w:p w14:paraId="189777FA" w14:textId="77777777" w:rsidR="006B1B45" w:rsidRPr="00562D24" w:rsidRDefault="006B1B45" w:rsidP="00465288">
      <w:pPr>
        <w:ind w:firstLine="709"/>
        <w:jc w:val="both"/>
        <w:rPr>
          <w:rFonts w:ascii="PT Astra Serif" w:hAnsi="PT Astra Serif"/>
        </w:rPr>
      </w:pPr>
      <w:r w:rsidRPr="00562D24">
        <w:rPr>
          <w:rFonts w:ascii="PT Astra Serif" w:hAnsi="PT Astra Serif"/>
        </w:rPr>
        <w:t xml:space="preserve">Всероссийские проверочные работы для учащихся 4 классов в 2021-2022 учебном году не проводились. </w:t>
      </w:r>
    </w:p>
    <w:p w14:paraId="05E26347" w14:textId="77777777" w:rsidR="00465288" w:rsidRPr="00562D24" w:rsidRDefault="00465288" w:rsidP="00465288">
      <w:pPr>
        <w:autoSpaceDE w:val="0"/>
        <w:autoSpaceDN w:val="0"/>
        <w:adjustRightInd w:val="0"/>
        <w:jc w:val="center"/>
        <w:rPr>
          <w:rFonts w:ascii="PT Astra Serif" w:hAnsi="PT Astra Serif"/>
          <w:b/>
          <w:bCs/>
        </w:rPr>
      </w:pPr>
      <w:r w:rsidRPr="00562D24">
        <w:rPr>
          <w:rFonts w:ascii="PT Astra Serif" w:hAnsi="PT Astra Serif"/>
          <w:b/>
          <w:bCs/>
        </w:rPr>
        <w:t>Результаты ВПР за 2021-2022 учебный год</w:t>
      </w:r>
    </w:p>
    <w:p w14:paraId="590749C6" w14:textId="47C5EC7C" w:rsidR="00465288" w:rsidRPr="00562D24" w:rsidRDefault="00465288" w:rsidP="00465288">
      <w:pPr>
        <w:ind w:firstLine="709"/>
        <w:jc w:val="both"/>
        <w:rPr>
          <w:rFonts w:ascii="PT Astra Serif" w:hAnsi="PT Astra Serif"/>
        </w:rPr>
      </w:pPr>
      <w:r w:rsidRPr="00562D24">
        <w:rPr>
          <w:rFonts w:ascii="PT Astra Serif" w:hAnsi="PT Astra Serif"/>
        </w:rPr>
        <w:t>Всероссийские проверочные работы для учащихся 5, 6, 7</w:t>
      </w:r>
      <w:r w:rsidR="00D21194" w:rsidRPr="00562D24">
        <w:rPr>
          <w:rFonts w:ascii="PT Astra Serif" w:hAnsi="PT Astra Serif"/>
        </w:rPr>
        <w:t>, 8</w:t>
      </w:r>
      <w:r w:rsidRPr="00562D24">
        <w:rPr>
          <w:rFonts w:ascii="PT Astra Serif" w:hAnsi="PT Astra Serif"/>
        </w:rPr>
        <w:t xml:space="preserve"> классов в 2021-2022 учебном году не проводились. </w:t>
      </w:r>
    </w:p>
    <w:p w14:paraId="07A60680" w14:textId="77777777" w:rsidR="00465288" w:rsidRPr="00562D24" w:rsidRDefault="00465288" w:rsidP="006B1B45">
      <w:pPr>
        <w:rPr>
          <w:rFonts w:ascii="PT Astra Serif" w:hAnsi="PT Astra Serif"/>
          <w:b/>
          <w:bCs/>
        </w:rPr>
        <w:sectPr w:rsidR="00465288" w:rsidRPr="00562D24" w:rsidSect="00C2587D">
          <w:footerReference w:type="default" r:id="rId22"/>
          <w:type w:val="continuous"/>
          <w:pgSz w:w="11907" w:h="16840" w:code="9"/>
          <w:pgMar w:top="567" w:right="567" w:bottom="567" w:left="567" w:header="709" w:footer="709" w:gutter="0"/>
          <w:cols w:space="708"/>
          <w:docGrid w:linePitch="360"/>
        </w:sectPr>
      </w:pPr>
    </w:p>
    <w:p w14:paraId="2C246513" w14:textId="77777777" w:rsidR="00D21194" w:rsidRPr="00562D24" w:rsidRDefault="00D21194" w:rsidP="00D21194">
      <w:pPr>
        <w:pStyle w:val="a8"/>
        <w:ind w:left="720"/>
        <w:jc w:val="center"/>
        <w:rPr>
          <w:rFonts w:ascii="PT Astra Serif" w:hAnsi="PT Astra Serif"/>
          <w:b/>
        </w:rPr>
      </w:pPr>
      <w:r w:rsidRPr="00562D24">
        <w:rPr>
          <w:rFonts w:ascii="PT Astra Serif" w:hAnsi="PT Astra Serif"/>
          <w:b/>
        </w:rPr>
        <w:t>Результаты оценки достижения планируемых результатов освоения ООП СОО в 11-х классах</w:t>
      </w:r>
      <w:r w:rsidRPr="00562D24">
        <w:rPr>
          <w:rFonts w:ascii="PT Astra Serif" w:hAnsi="PT Astra Serif"/>
          <w:b/>
          <w:lang w:val="ru-RU"/>
        </w:rPr>
        <w:t xml:space="preserve"> </w:t>
      </w:r>
      <w:r w:rsidRPr="00562D24">
        <w:rPr>
          <w:rFonts w:ascii="PT Astra Serif" w:hAnsi="PT Astra Serif"/>
          <w:b/>
        </w:rPr>
        <w:t>в 2021-2022 учебном году</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2555"/>
        <w:gridCol w:w="2596"/>
        <w:gridCol w:w="1728"/>
        <w:gridCol w:w="1814"/>
      </w:tblGrid>
      <w:tr w:rsidR="00562D24" w:rsidRPr="00562D24" w14:paraId="6AB5DEFE" w14:textId="77777777" w:rsidTr="009D258E">
        <w:trPr>
          <w:jc w:val="center"/>
        </w:trPr>
        <w:tc>
          <w:tcPr>
            <w:tcW w:w="1838" w:type="dxa"/>
            <w:vMerge w:val="restart"/>
            <w:tcBorders>
              <w:top w:val="single" w:sz="4" w:space="0" w:color="auto"/>
              <w:left w:val="single" w:sz="4" w:space="0" w:color="auto"/>
              <w:right w:val="single" w:sz="4" w:space="0" w:color="auto"/>
            </w:tcBorders>
            <w:hideMark/>
          </w:tcPr>
          <w:p w14:paraId="0B465D00" w14:textId="77777777" w:rsidR="00D21194" w:rsidRPr="00562D24" w:rsidRDefault="00D21194" w:rsidP="009D258E">
            <w:pPr>
              <w:tabs>
                <w:tab w:val="left" w:pos="705"/>
              </w:tabs>
              <w:jc w:val="both"/>
              <w:rPr>
                <w:rFonts w:ascii="PT Astra Serif" w:hAnsi="PT Astra Serif"/>
              </w:rPr>
            </w:pPr>
          </w:p>
          <w:p w14:paraId="256A8D56" w14:textId="77777777" w:rsidR="00D21194" w:rsidRPr="00562D24" w:rsidRDefault="00D21194" w:rsidP="009D258E">
            <w:pPr>
              <w:jc w:val="both"/>
              <w:rPr>
                <w:rFonts w:ascii="PT Astra Serif" w:hAnsi="PT Astra Serif"/>
              </w:rPr>
            </w:pPr>
          </w:p>
          <w:p w14:paraId="03BCE8E6" w14:textId="77777777" w:rsidR="00D21194" w:rsidRPr="00562D24" w:rsidRDefault="00D21194" w:rsidP="009D258E">
            <w:pPr>
              <w:jc w:val="both"/>
              <w:rPr>
                <w:rFonts w:ascii="PT Astra Serif" w:hAnsi="PT Astra Serif"/>
              </w:rPr>
            </w:pPr>
          </w:p>
          <w:p w14:paraId="013F6C11" w14:textId="77777777" w:rsidR="00D21194" w:rsidRPr="00562D24" w:rsidRDefault="00D21194" w:rsidP="009D258E">
            <w:pPr>
              <w:jc w:val="both"/>
              <w:rPr>
                <w:rFonts w:ascii="PT Astra Serif" w:hAnsi="PT Astra Serif"/>
              </w:rPr>
            </w:pPr>
            <w:r w:rsidRPr="00562D24">
              <w:rPr>
                <w:rFonts w:ascii="PT Astra Serif" w:hAnsi="PT Astra Serif"/>
              </w:rPr>
              <w:t>Предмет</w:t>
            </w:r>
          </w:p>
          <w:p w14:paraId="7921779A" w14:textId="77777777" w:rsidR="00D21194" w:rsidRPr="00562D24" w:rsidRDefault="00D21194" w:rsidP="009D258E">
            <w:pPr>
              <w:jc w:val="both"/>
              <w:rPr>
                <w:rFonts w:ascii="PT Astra Serif" w:hAnsi="PT Astra Serif"/>
              </w:rPr>
            </w:pPr>
          </w:p>
        </w:tc>
        <w:tc>
          <w:tcPr>
            <w:tcW w:w="5151" w:type="dxa"/>
            <w:gridSpan w:val="2"/>
            <w:tcBorders>
              <w:top w:val="single" w:sz="4" w:space="0" w:color="auto"/>
              <w:left w:val="single" w:sz="4" w:space="0" w:color="auto"/>
              <w:bottom w:val="single" w:sz="4" w:space="0" w:color="auto"/>
              <w:right w:val="single" w:sz="4" w:space="0" w:color="auto"/>
            </w:tcBorders>
            <w:hideMark/>
          </w:tcPr>
          <w:p w14:paraId="13F64E54" w14:textId="77777777" w:rsidR="00D21194" w:rsidRPr="00562D24" w:rsidRDefault="00D21194" w:rsidP="009D258E">
            <w:pPr>
              <w:jc w:val="center"/>
              <w:rPr>
                <w:rFonts w:ascii="PT Astra Serif" w:hAnsi="PT Astra Serif"/>
              </w:rPr>
            </w:pPr>
            <w:r w:rsidRPr="00562D24">
              <w:rPr>
                <w:rFonts w:ascii="PT Astra Serif" w:hAnsi="PT Astra Serif"/>
              </w:rPr>
              <w:t>2020-2021 учебный год</w:t>
            </w:r>
          </w:p>
        </w:tc>
        <w:tc>
          <w:tcPr>
            <w:tcW w:w="3541" w:type="dxa"/>
            <w:gridSpan w:val="2"/>
            <w:tcBorders>
              <w:top w:val="single" w:sz="4" w:space="0" w:color="auto"/>
              <w:left w:val="single" w:sz="4" w:space="0" w:color="auto"/>
              <w:bottom w:val="single" w:sz="4" w:space="0" w:color="auto"/>
              <w:right w:val="single" w:sz="4" w:space="0" w:color="auto"/>
            </w:tcBorders>
            <w:hideMark/>
          </w:tcPr>
          <w:p w14:paraId="6B27A370" w14:textId="77777777" w:rsidR="00D21194" w:rsidRPr="00562D24" w:rsidRDefault="00D21194" w:rsidP="009D258E">
            <w:pPr>
              <w:jc w:val="center"/>
              <w:rPr>
                <w:rFonts w:ascii="PT Astra Serif" w:hAnsi="PT Astra Serif"/>
              </w:rPr>
            </w:pPr>
            <w:r w:rsidRPr="00562D24">
              <w:rPr>
                <w:rFonts w:ascii="PT Astra Serif" w:hAnsi="PT Astra Serif"/>
              </w:rPr>
              <w:t>2021-2022 учебный год</w:t>
            </w:r>
          </w:p>
        </w:tc>
      </w:tr>
      <w:tr w:rsidR="00562D24" w:rsidRPr="00562D24" w14:paraId="698DA0D9" w14:textId="77777777" w:rsidTr="009D258E">
        <w:trPr>
          <w:jc w:val="center"/>
        </w:trPr>
        <w:tc>
          <w:tcPr>
            <w:tcW w:w="1838" w:type="dxa"/>
            <w:vMerge/>
            <w:tcBorders>
              <w:left w:val="single" w:sz="4" w:space="0" w:color="auto"/>
              <w:right w:val="single" w:sz="4" w:space="0" w:color="auto"/>
            </w:tcBorders>
            <w:vAlign w:val="center"/>
            <w:hideMark/>
          </w:tcPr>
          <w:p w14:paraId="5E38B846" w14:textId="77777777" w:rsidR="00D21194" w:rsidRPr="00562D24" w:rsidRDefault="00D21194" w:rsidP="009D258E">
            <w:pPr>
              <w:jc w:val="both"/>
              <w:rPr>
                <w:rFonts w:ascii="PT Astra Serif" w:hAnsi="PT Astra Serif"/>
              </w:rPr>
            </w:pPr>
          </w:p>
        </w:tc>
        <w:tc>
          <w:tcPr>
            <w:tcW w:w="5151" w:type="dxa"/>
            <w:gridSpan w:val="2"/>
            <w:tcBorders>
              <w:top w:val="single" w:sz="4" w:space="0" w:color="auto"/>
              <w:left w:val="single" w:sz="4" w:space="0" w:color="auto"/>
              <w:bottom w:val="single" w:sz="4" w:space="0" w:color="auto"/>
              <w:right w:val="single" w:sz="4" w:space="0" w:color="auto"/>
            </w:tcBorders>
            <w:hideMark/>
          </w:tcPr>
          <w:p w14:paraId="410234E3" w14:textId="77777777" w:rsidR="00D21194" w:rsidRPr="00562D24" w:rsidRDefault="00D21194" w:rsidP="009D258E">
            <w:pPr>
              <w:jc w:val="center"/>
              <w:rPr>
                <w:rFonts w:ascii="PT Astra Serif" w:hAnsi="PT Astra Serif"/>
              </w:rPr>
            </w:pPr>
            <w:r w:rsidRPr="00562D24">
              <w:rPr>
                <w:rFonts w:ascii="PT Astra Serif" w:hAnsi="PT Astra Serif"/>
              </w:rPr>
              <w:t xml:space="preserve">Всероссийская проверочная работа </w:t>
            </w:r>
          </w:p>
        </w:tc>
        <w:tc>
          <w:tcPr>
            <w:tcW w:w="3541" w:type="dxa"/>
            <w:gridSpan w:val="2"/>
            <w:tcBorders>
              <w:top w:val="single" w:sz="4" w:space="0" w:color="auto"/>
              <w:left w:val="single" w:sz="4" w:space="0" w:color="auto"/>
              <w:bottom w:val="single" w:sz="4" w:space="0" w:color="auto"/>
              <w:right w:val="single" w:sz="4" w:space="0" w:color="auto"/>
            </w:tcBorders>
            <w:hideMark/>
          </w:tcPr>
          <w:p w14:paraId="0CB3D20B" w14:textId="77777777" w:rsidR="00D21194" w:rsidRPr="00562D24" w:rsidRDefault="00D21194" w:rsidP="009D258E">
            <w:pPr>
              <w:jc w:val="center"/>
              <w:rPr>
                <w:rFonts w:ascii="PT Astra Serif" w:hAnsi="PT Astra Serif"/>
              </w:rPr>
            </w:pPr>
            <w:r w:rsidRPr="00562D24">
              <w:rPr>
                <w:rFonts w:ascii="PT Astra Serif" w:hAnsi="PT Astra Serif"/>
              </w:rPr>
              <w:t>Всероссийская проверочная работа</w:t>
            </w:r>
          </w:p>
        </w:tc>
      </w:tr>
      <w:tr w:rsidR="00562D24" w:rsidRPr="00562D24" w14:paraId="1C19C111" w14:textId="77777777" w:rsidTr="009D258E">
        <w:trPr>
          <w:jc w:val="center"/>
        </w:trPr>
        <w:tc>
          <w:tcPr>
            <w:tcW w:w="1838" w:type="dxa"/>
            <w:vMerge/>
            <w:tcBorders>
              <w:left w:val="single" w:sz="4" w:space="0" w:color="auto"/>
              <w:bottom w:val="single" w:sz="4" w:space="0" w:color="auto"/>
              <w:right w:val="single" w:sz="4" w:space="0" w:color="auto"/>
            </w:tcBorders>
            <w:vAlign w:val="center"/>
          </w:tcPr>
          <w:p w14:paraId="79608F27" w14:textId="77777777" w:rsidR="00D21194" w:rsidRPr="00562D24" w:rsidRDefault="00D21194" w:rsidP="009D258E">
            <w:pPr>
              <w:jc w:val="both"/>
              <w:rPr>
                <w:rFonts w:ascii="PT Astra Serif" w:hAnsi="PT Astra Serif"/>
              </w:rPr>
            </w:pPr>
          </w:p>
        </w:tc>
        <w:tc>
          <w:tcPr>
            <w:tcW w:w="2555" w:type="dxa"/>
            <w:tcBorders>
              <w:top w:val="single" w:sz="4" w:space="0" w:color="auto"/>
              <w:left w:val="single" w:sz="4" w:space="0" w:color="auto"/>
              <w:bottom w:val="single" w:sz="4" w:space="0" w:color="auto"/>
              <w:right w:val="single" w:sz="4" w:space="0" w:color="auto"/>
            </w:tcBorders>
          </w:tcPr>
          <w:p w14:paraId="0860C1B5" w14:textId="77777777" w:rsidR="00D21194" w:rsidRPr="00562D24" w:rsidRDefault="00D21194" w:rsidP="009D258E">
            <w:pPr>
              <w:jc w:val="both"/>
              <w:rPr>
                <w:rFonts w:ascii="PT Astra Serif" w:hAnsi="PT Astra Serif"/>
              </w:rPr>
            </w:pPr>
            <w:r w:rsidRPr="00562D24">
              <w:rPr>
                <w:rFonts w:ascii="PT Astra Serif" w:hAnsi="PT Astra Serif"/>
              </w:rPr>
              <w:t>Освоение</w:t>
            </w:r>
          </w:p>
        </w:tc>
        <w:tc>
          <w:tcPr>
            <w:tcW w:w="2596" w:type="dxa"/>
            <w:tcBorders>
              <w:top w:val="single" w:sz="4" w:space="0" w:color="auto"/>
              <w:left w:val="single" w:sz="4" w:space="0" w:color="auto"/>
              <w:bottom w:val="single" w:sz="4" w:space="0" w:color="auto"/>
              <w:right w:val="single" w:sz="4" w:space="0" w:color="auto"/>
            </w:tcBorders>
          </w:tcPr>
          <w:p w14:paraId="02F3FE05" w14:textId="77777777" w:rsidR="00D21194" w:rsidRPr="00562D24" w:rsidRDefault="00D21194" w:rsidP="009D258E">
            <w:pPr>
              <w:jc w:val="both"/>
              <w:rPr>
                <w:rFonts w:ascii="PT Astra Serif" w:hAnsi="PT Astra Serif"/>
              </w:rPr>
            </w:pPr>
            <w:r w:rsidRPr="00562D24">
              <w:rPr>
                <w:rFonts w:ascii="PT Astra Serif" w:hAnsi="PT Astra Serif"/>
              </w:rPr>
              <w:t>Качество</w:t>
            </w:r>
          </w:p>
        </w:tc>
        <w:tc>
          <w:tcPr>
            <w:tcW w:w="1727" w:type="dxa"/>
            <w:tcBorders>
              <w:top w:val="single" w:sz="4" w:space="0" w:color="auto"/>
              <w:left w:val="single" w:sz="4" w:space="0" w:color="auto"/>
              <w:bottom w:val="single" w:sz="4" w:space="0" w:color="auto"/>
              <w:right w:val="single" w:sz="4" w:space="0" w:color="auto"/>
            </w:tcBorders>
          </w:tcPr>
          <w:p w14:paraId="6564C14F" w14:textId="77777777" w:rsidR="00D21194" w:rsidRPr="00562D24" w:rsidRDefault="00D21194" w:rsidP="009D258E">
            <w:pPr>
              <w:jc w:val="both"/>
              <w:rPr>
                <w:rFonts w:ascii="PT Astra Serif" w:hAnsi="PT Astra Serif"/>
              </w:rPr>
            </w:pPr>
            <w:r w:rsidRPr="00562D24">
              <w:rPr>
                <w:rFonts w:ascii="PT Astra Serif" w:hAnsi="PT Astra Serif"/>
              </w:rPr>
              <w:t>Освоение</w:t>
            </w:r>
          </w:p>
        </w:tc>
        <w:tc>
          <w:tcPr>
            <w:tcW w:w="1814" w:type="dxa"/>
            <w:tcBorders>
              <w:top w:val="single" w:sz="4" w:space="0" w:color="auto"/>
              <w:left w:val="single" w:sz="4" w:space="0" w:color="auto"/>
              <w:bottom w:val="single" w:sz="4" w:space="0" w:color="auto"/>
              <w:right w:val="single" w:sz="4" w:space="0" w:color="auto"/>
            </w:tcBorders>
          </w:tcPr>
          <w:p w14:paraId="6558D615" w14:textId="77777777" w:rsidR="00D21194" w:rsidRPr="00562D24" w:rsidRDefault="00D21194" w:rsidP="009D258E">
            <w:pPr>
              <w:jc w:val="both"/>
              <w:rPr>
                <w:rFonts w:ascii="PT Astra Serif" w:hAnsi="PT Astra Serif"/>
              </w:rPr>
            </w:pPr>
            <w:r w:rsidRPr="00562D24">
              <w:rPr>
                <w:rFonts w:ascii="PT Astra Serif" w:hAnsi="PT Astra Serif"/>
              </w:rPr>
              <w:t>Качество</w:t>
            </w:r>
          </w:p>
        </w:tc>
      </w:tr>
      <w:tr w:rsidR="00562D24" w:rsidRPr="00562D24" w14:paraId="77841060" w14:textId="77777777" w:rsidTr="009D258E">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310700F" w14:textId="77777777" w:rsidR="00D21194" w:rsidRPr="00562D24" w:rsidRDefault="00D21194" w:rsidP="009D258E">
            <w:pPr>
              <w:jc w:val="both"/>
              <w:rPr>
                <w:rFonts w:ascii="PT Astra Serif" w:hAnsi="PT Astra Serif"/>
              </w:rPr>
            </w:pPr>
            <w:r w:rsidRPr="00562D24">
              <w:rPr>
                <w:rFonts w:ascii="PT Astra Serif" w:hAnsi="PT Astra Serif"/>
              </w:rPr>
              <w:t>Физика</w:t>
            </w:r>
          </w:p>
        </w:tc>
        <w:tc>
          <w:tcPr>
            <w:tcW w:w="2555" w:type="dxa"/>
            <w:tcBorders>
              <w:top w:val="single" w:sz="4" w:space="0" w:color="auto"/>
              <w:left w:val="single" w:sz="4" w:space="0" w:color="auto"/>
              <w:bottom w:val="single" w:sz="4" w:space="0" w:color="auto"/>
              <w:right w:val="single" w:sz="4" w:space="0" w:color="auto"/>
            </w:tcBorders>
          </w:tcPr>
          <w:p w14:paraId="48A7C2D8" w14:textId="77777777" w:rsidR="00D21194" w:rsidRPr="00562D24" w:rsidRDefault="00D21194" w:rsidP="009D258E">
            <w:pPr>
              <w:jc w:val="both"/>
              <w:rPr>
                <w:rFonts w:ascii="PT Astra Serif" w:hAnsi="PT Astra Serif"/>
              </w:rPr>
            </w:pPr>
            <w:r w:rsidRPr="00562D24">
              <w:rPr>
                <w:rFonts w:ascii="PT Astra Serif" w:hAnsi="PT Astra Serif"/>
              </w:rPr>
              <w:t>100 %</w:t>
            </w:r>
          </w:p>
        </w:tc>
        <w:tc>
          <w:tcPr>
            <w:tcW w:w="2596" w:type="dxa"/>
            <w:tcBorders>
              <w:top w:val="single" w:sz="4" w:space="0" w:color="auto"/>
              <w:left w:val="single" w:sz="4" w:space="0" w:color="auto"/>
              <w:bottom w:val="single" w:sz="4" w:space="0" w:color="auto"/>
              <w:right w:val="single" w:sz="4" w:space="0" w:color="auto"/>
            </w:tcBorders>
          </w:tcPr>
          <w:p w14:paraId="66EAB8AD" w14:textId="77777777" w:rsidR="00D21194" w:rsidRPr="00562D24" w:rsidRDefault="00D21194" w:rsidP="009D258E">
            <w:pPr>
              <w:jc w:val="both"/>
              <w:rPr>
                <w:rFonts w:ascii="PT Astra Serif" w:hAnsi="PT Astra Serif"/>
              </w:rPr>
            </w:pPr>
            <w:r w:rsidRPr="00562D24">
              <w:rPr>
                <w:rFonts w:ascii="PT Astra Serif" w:hAnsi="PT Astra Serif"/>
              </w:rPr>
              <w:t>34 %</w:t>
            </w:r>
          </w:p>
        </w:tc>
        <w:tc>
          <w:tcPr>
            <w:tcW w:w="1727" w:type="dxa"/>
            <w:tcBorders>
              <w:top w:val="single" w:sz="4" w:space="0" w:color="auto"/>
              <w:left w:val="single" w:sz="4" w:space="0" w:color="auto"/>
              <w:bottom w:val="single" w:sz="4" w:space="0" w:color="auto"/>
              <w:right w:val="single" w:sz="4" w:space="0" w:color="auto"/>
            </w:tcBorders>
          </w:tcPr>
          <w:p w14:paraId="55BBA761" w14:textId="77777777" w:rsidR="00D21194" w:rsidRPr="00562D24" w:rsidRDefault="00D21194" w:rsidP="009D258E">
            <w:pPr>
              <w:jc w:val="both"/>
              <w:rPr>
                <w:rFonts w:ascii="PT Astra Serif" w:hAnsi="PT Astra Serif"/>
              </w:rPr>
            </w:pPr>
            <w:r w:rsidRPr="00562D24">
              <w:rPr>
                <w:rFonts w:ascii="PT Astra Serif" w:hAnsi="PT Astra Serif"/>
              </w:rPr>
              <w:t>100%</w:t>
            </w:r>
          </w:p>
        </w:tc>
        <w:tc>
          <w:tcPr>
            <w:tcW w:w="1814" w:type="dxa"/>
            <w:tcBorders>
              <w:top w:val="single" w:sz="4" w:space="0" w:color="auto"/>
              <w:left w:val="single" w:sz="4" w:space="0" w:color="auto"/>
              <w:bottom w:val="single" w:sz="4" w:space="0" w:color="auto"/>
              <w:right w:val="single" w:sz="4" w:space="0" w:color="auto"/>
            </w:tcBorders>
          </w:tcPr>
          <w:p w14:paraId="1B11089C" w14:textId="77777777" w:rsidR="00D21194" w:rsidRPr="00562D24" w:rsidRDefault="00D21194" w:rsidP="009D258E">
            <w:pPr>
              <w:jc w:val="both"/>
              <w:rPr>
                <w:rFonts w:ascii="PT Astra Serif" w:hAnsi="PT Astra Serif"/>
              </w:rPr>
            </w:pPr>
            <w:r w:rsidRPr="00562D24">
              <w:rPr>
                <w:rFonts w:ascii="PT Astra Serif" w:hAnsi="PT Astra Serif"/>
              </w:rPr>
              <w:t>59%</w:t>
            </w:r>
          </w:p>
        </w:tc>
      </w:tr>
      <w:tr w:rsidR="00562D24" w:rsidRPr="00562D24" w14:paraId="2C3631A9" w14:textId="77777777" w:rsidTr="009D258E">
        <w:trPr>
          <w:jc w:val="center"/>
        </w:trPr>
        <w:tc>
          <w:tcPr>
            <w:tcW w:w="1838" w:type="dxa"/>
            <w:tcBorders>
              <w:top w:val="single" w:sz="4" w:space="0" w:color="auto"/>
              <w:left w:val="single" w:sz="4" w:space="0" w:color="auto"/>
              <w:bottom w:val="single" w:sz="4" w:space="0" w:color="auto"/>
              <w:right w:val="single" w:sz="4" w:space="0" w:color="auto"/>
            </w:tcBorders>
          </w:tcPr>
          <w:p w14:paraId="20752C90" w14:textId="77777777" w:rsidR="00D21194" w:rsidRPr="00562D24" w:rsidRDefault="00D21194" w:rsidP="009D258E">
            <w:pPr>
              <w:jc w:val="both"/>
              <w:rPr>
                <w:rFonts w:ascii="PT Astra Serif" w:hAnsi="PT Astra Serif"/>
              </w:rPr>
            </w:pPr>
            <w:r w:rsidRPr="00562D24">
              <w:rPr>
                <w:rFonts w:ascii="PT Astra Serif" w:hAnsi="PT Astra Serif"/>
              </w:rPr>
              <w:t>Химия</w:t>
            </w:r>
          </w:p>
        </w:tc>
        <w:tc>
          <w:tcPr>
            <w:tcW w:w="2555" w:type="dxa"/>
            <w:tcBorders>
              <w:top w:val="single" w:sz="4" w:space="0" w:color="auto"/>
              <w:left w:val="single" w:sz="4" w:space="0" w:color="auto"/>
              <w:right w:val="single" w:sz="4" w:space="0" w:color="auto"/>
            </w:tcBorders>
          </w:tcPr>
          <w:p w14:paraId="4A3B4330" w14:textId="77777777" w:rsidR="00D21194" w:rsidRPr="00562D24" w:rsidRDefault="00D21194" w:rsidP="009D258E">
            <w:pPr>
              <w:jc w:val="both"/>
              <w:rPr>
                <w:rFonts w:ascii="PT Astra Serif" w:hAnsi="PT Astra Serif"/>
              </w:rPr>
            </w:pPr>
            <w:r w:rsidRPr="00562D24">
              <w:rPr>
                <w:rFonts w:ascii="PT Astra Serif" w:hAnsi="PT Astra Serif"/>
              </w:rPr>
              <w:t>96 %</w:t>
            </w:r>
          </w:p>
        </w:tc>
        <w:tc>
          <w:tcPr>
            <w:tcW w:w="2596" w:type="dxa"/>
            <w:tcBorders>
              <w:top w:val="single" w:sz="4" w:space="0" w:color="auto"/>
              <w:left w:val="single" w:sz="4" w:space="0" w:color="auto"/>
              <w:right w:val="single" w:sz="4" w:space="0" w:color="auto"/>
            </w:tcBorders>
          </w:tcPr>
          <w:p w14:paraId="5E8D6F16" w14:textId="77777777" w:rsidR="00D21194" w:rsidRPr="00562D24" w:rsidRDefault="00D21194" w:rsidP="009D258E">
            <w:pPr>
              <w:jc w:val="both"/>
              <w:rPr>
                <w:rFonts w:ascii="PT Astra Serif" w:hAnsi="PT Astra Serif"/>
              </w:rPr>
            </w:pPr>
            <w:r w:rsidRPr="00562D24">
              <w:rPr>
                <w:rFonts w:ascii="PT Astra Serif" w:hAnsi="PT Astra Serif"/>
              </w:rPr>
              <w:t>44 %</w:t>
            </w:r>
          </w:p>
        </w:tc>
        <w:tc>
          <w:tcPr>
            <w:tcW w:w="1727" w:type="dxa"/>
            <w:tcBorders>
              <w:top w:val="single" w:sz="4" w:space="0" w:color="auto"/>
              <w:left w:val="single" w:sz="4" w:space="0" w:color="auto"/>
              <w:bottom w:val="single" w:sz="4" w:space="0" w:color="auto"/>
              <w:right w:val="single" w:sz="4" w:space="0" w:color="auto"/>
            </w:tcBorders>
          </w:tcPr>
          <w:p w14:paraId="72EB9959" w14:textId="77777777" w:rsidR="00D21194" w:rsidRPr="00562D24" w:rsidRDefault="00D21194" w:rsidP="009D258E">
            <w:pPr>
              <w:jc w:val="both"/>
              <w:rPr>
                <w:rFonts w:ascii="PT Astra Serif" w:hAnsi="PT Astra Serif"/>
              </w:rPr>
            </w:pPr>
            <w:r w:rsidRPr="00562D24">
              <w:rPr>
                <w:rFonts w:ascii="PT Astra Serif" w:hAnsi="PT Astra Serif"/>
              </w:rPr>
              <w:t>100%</w:t>
            </w:r>
          </w:p>
        </w:tc>
        <w:tc>
          <w:tcPr>
            <w:tcW w:w="1814" w:type="dxa"/>
            <w:tcBorders>
              <w:top w:val="single" w:sz="4" w:space="0" w:color="auto"/>
              <w:left w:val="single" w:sz="4" w:space="0" w:color="auto"/>
              <w:bottom w:val="single" w:sz="4" w:space="0" w:color="auto"/>
              <w:right w:val="single" w:sz="4" w:space="0" w:color="auto"/>
            </w:tcBorders>
          </w:tcPr>
          <w:p w14:paraId="5366DCEC" w14:textId="77777777" w:rsidR="00D21194" w:rsidRPr="00562D24" w:rsidRDefault="00D21194" w:rsidP="009D258E">
            <w:pPr>
              <w:jc w:val="both"/>
              <w:rPr>
                <w:rFonts w:ascii="PT Astra Serif" w:hAnsi="PT Astra Serif"/>
              </w:rPr>
            </w:pPr>
            <w:r w:rsidRPr="00562D24">
              <w:rPr>
                <w:rFonts w:ascii="PT Astra Serif" w:hAnsi="PT Astra Serif"/>
              </w:rPr>
              <w:t>84%</w:t>
            </w:r>
          </w:p>
        </w:tc>
      </w:tr>
      <w:tr w:rsidR="00562D24" w:rsidRPr="00562D24" w14:paraId="7CA00EA3" w14:textId="77777777" w:rsidTr="009D258E">
        <w:trPr>
          <w:jc w:val="center"/>
        </w:trPr>
        <w:tc>
          <w:tcPr>
            <w:tcW w:w="1838" w:type="dxa"/>
            <w:tcBorders>
              <w:top w:val="single" w:sz="4" w:space="0" w:color="auto"/>
              <w:left w:val="single" w:sz="4" w:space="0" w:color="auto"/>
              <w:bottom w:val="single" w:sz="4" w:space="0" w:color="auto"/>
              <w:right w:val="single" w:sz="4" w:space="0" w:color="auto"/>
            </w:tcBorders>
          </w:tcPr>
          <w:p w14:paraId="361BF7C3" w14:textId="77777777" w:rsidR="00D21194" w:rsidRPr="00562D24" w:rsidRDefault="00D21194" w:rsidP="009D258E">
            <w:pPr>
              <w:jc w:val="both"/>
              <w:rPr>
                <w:rFonts w:ascii="PT Astra Serif" w:hAnsi="PT Astra Serif"/>
              </w:rPr>
            </w:pPr>
            <w:r w:rsidRPr="00562D24">
              <w:rPr>
                <w:rFonts w:ascii="PT Astra Serif" w:hAnsi="PT Astra Serif"/>
              </w:rPr>
              <w:t>Биология</w:t>
            </w:r>
          </w:p>
        </w:tc>
        <w:tc>
          <w:tcPr>
            <w:tcW w:w="2555" w:type="dxa"/>
            <w:tcBorders>
              <w:top w:val="single" w:sz="4" w:space="0" w:color="auto"/>
              <w:left w:val="single" w:sz="4" w:space="0" w:color="auto"/>
              <w:right w:val="single" w:sz="4" w:space="0" w:color="auto"/>
            </w:tcBorders>
          </w:tcPr>
          <w:p w14:paraId="69FCC5BC" w14:textId="77777777" w:rsidR="00D21194" w:rsidRPr="00562D24" w:rsidRDefault="00D21194" w:rsidP="009D258E">
            <w:pPr>
              <w:jc w:val="both"/>
              <w:rPr>
                <w:rFonts w:ascii="PT Astra Serif" w:hAnsi="PT Astra Serif"/>
              </w:rPr>
            </w:pPr>
            <w:r w:rsidRPr="00562D24">
              <w:rPr>
                <w:rFonts w:ascii="PT Astra Serif" w:hAnsi="PT Astra Serif"/>
              </w:rPr>
              <w:t>100 %</w:t>
            </w:r>
          </w:p>
        </w:tc>
        <w:tc>
          <w:tcPr>
            <w:tcW w:w="2596" w:type="dxa"/>
            <w:tcBorders>
              <w:top w:val="single" w:sz="4" w:space="0" w:color="auto"/>
              <w:left w:val="single" w:sz="4" w:space="0" w:color="auto"/>
              <w:right w:val="single" w:sz="4" w:space="0" w:color="auto"/>
            </w:tcBorders>
          </w:tcPr>
          <w:p w14:paraId="213AAB98" w14:textId="77777777" w:rsidR="00D21194" w:rsidRPr="00562D24" w:rsidRDefault="00D21194" w:rsidP="009D258E">
            <w:pPr>
              <w:jc w:val="both"/>
              <w:rPr>
                <w:rFonts w:ascii="PT Astra Serif" w:hAnsi="PT Astra Serif"/>
              </w:rPr>
            </w:pPr>
            <w:r w:rsidRPr="00562D24">
              <w:rPr>
                <w:rFonts w:ascii="PT Astra Serif" w:hAnsi="PT Astra Serif"/>
              </w:rPr>
              <w:t>63 %</w:t>
            </w:r>
          </w:p>
        </w:tc>
        <w:tc>
          <w:tcPr>
            <w:tcW w:w="1727" w:type="dxa"/>
            <w:tcBorders>
              <w:top w:val="single" w:sz="4" w:space="0" w:color="auto"/>
              <w:left w:val="single" w:sz="4" w:space="0" w:color="auto"/>
              <w:bottom w:val="single" w:sz="4" w:space="0" w:color="auto"/>
              <w:right w:val="single" w:sz="4" w:space="0" w:color="auto"/>
            </w:tcBorders>
          </w:tcPr>
          <w:p w14:paraId="62D5A814" w14:textId="77777777" w:rsidR="00D21194" w:rsidRPr="00562D24" w:rsidRDefault="00D21194" w:rsidP="009D258E">
            <w:pPr>
              <w:jc w:val="both"/>
              <w:rPr>
                <w:rFonts w:ascii="PT Astra Serif" w:hAnsi="PT Astra Serif"/>
              </w:rPr>
            </w:pPr>
            <w:r w:rsidRPr="00562D24">
              <w:rPr>
                <w:rFonts w:ascii="PT Astra Serif" w:hAnsi="PT Astra Serif"/>
              </w:rPr>
              <w:t>100%</w:t>
            </w:r>
          </w:p>
        </w:tc>
        <w:tc>
          <w:tcPr>
            <w:tcW w:w="1814" w:type="dxa"/>
            <w:tcBorders>
              <w:top w:val="single" w:sz="4" w:space="0" w:color="auto"/>
              <w:left w:val="single" w:sz="4" w:space="0" w:color="auto"/>
              <w:bottom w:val="single" w:sz="4" w:space="0" w:color="auto"/>
              <w:right w:val="single" w:sz="4" w:space="0" w:color="auto"/>
            </w:tcBorders>
          </w:tcPr>
          <w:p w14:paraId="399DFA82" w14:textId="77777777" w:rsidR="00D21194" w:rsidRPr="00562D24" w:rsidRDefault="00D21194" w:rsidP="009D258E">
            <w:pPr>
              <w:jc w:val="both"/>
              <w:rPr>
                <w:rFonts w:ascii="PT Astra Serif" w:hAnsi="PT Astra Serif"/>
              </w:rPr>
            </w:pPr>
            <w:r w:rsidRPr="00562D24">
              <w:rPr>
                <w:rFonts w:ascii="PT Astra Serif" w:hAnsi="PT Astra Serif"/>
              </w:rPr>
              <w:t>52%</w:t>
            </w:r>
          </w:p>
        </w:tc>
      </w:tr>
      <w:tr w:rsidR="00562D24" w:rsidRPr="00562D24" w14:paraId="6F29CA55" w14:textId="77777777" w:rsidTr="009D258E">
        <w:trPr>
          <w:jc w:val="center"/>
        </w:trPr>
        <w:tc>
          <w:tcPr>
            <w:tcW w:w="1838" w:type="dxa"/>
            <w:tcBorders>
              <w:top w:val="single" w:sz="4" w:space="0" w:color="auto"/>
              <w:left w:val="single" w:sz="4" w:space="0" w:color="auto"/>
              <w:bottom w:val="single" w:sz="4" w:space="0" w:color="auto"/>
              <w:right w:val="single" w:sz="4" w:space="0" w:color="auto"/>
            </w:tcBorders>
          </w:tcPr>
          <w:p w14:paraId="235E7303" w14:textId="77777777" w:rsidR="00D21194" w:rsidRPr="00562D24" w:rsidRDefault="00D21194" w:rsidP="009D258E">
            <w:pPr>
              <w:jc w:val="both"/>
              <w:rPr>
                <w:rFonts w:ascii="PT Astra Serif" w:hAnsi="PT Astra Serif"/>
              </w:rPr>
            </w:pPr>
            <w:r w:rsidRPr="00562D24">
              <w:rPr>
                <w:rFonts w:ascii="PT Astra Serif" w:hAnsi="PT Astra Serif"/>
              </w:rPr>
              <w:t>История</w:t>
            </w:r>
          </w:p>
        </w:tc>
        <w:tc>
          <w:tcPr>
            <w:tcW w:w="2555" w:type="dxa"/>
            <w:tcBorders>
              <w:left w:val="single" w:sz="4" w:space="0" w:color="auto"/>
              <w:right w:val="single" w:sz="4" w:space="0" w:color="auto"/>
            </w:tcBorders>
          </w:tcPr>
          <w:p w14:paraId="796EEDDD" w14:textId="77777777" w:rsidR="00D21194" w:rsidRPr="00562D24" w:rsidRDefault="00D21194" w:rsidP="009D258E">
            <w:pPr>
              <w:jc w:val="both"/>
              <w:rPr>
                <w:rFonts w:ascii="PT Astra Serif" w:hAnsi="PT Astra Serif"/>
              </w:rPr>
            </w:pPr>
            <w:r w:rsidRPr="00562D24">
              <w:rPr>
                <w:rFonts w:ascii="PT Astra Serif" w:hAnsi="PT Astra Serif"/>
              </w:rPr>
              <w:t>97 %</w:t>
            </w:r>
          </w:p>
        </w:tc>
        <w:tc>
          <w:tcPr>
            <w:tcW w:w="2596" w:type="dxa"/>
            <w:tcBorders>
              <w:left w:val="single" w:sz="4" w:space="0" w:color="auto"/>
              <w:right w:val="single" w:sz="4" w:space="0" w:color="auto"/>
            </w:tcBorders>
          </w:tcPr>
          <w:p w14:paraId="2FA824D5" w14:textId="77777777" w:rsidR="00D21194" w:rsidRPr="00562D24" w:rsidRDefault="00D21194" w:rsidP="009D258E">
            <w:pPr>
              <w:jc w:val="both"/>
              <w:rPr>
                <w:rFonts w:ascii="PT Astra Serif" w:hAnsi="PT Astra Serif"/>
              </w:rPr>
            </w:pPr>
            <w:r w:rsidRPr="00562D24">
              <w:rPr>
                <w:rFonts w:ascii="PT Astra Serif" w:hAnsi="PT Astra Serif"/>
              </w:rPr>
              <w:t>33 %</w:t>
            </w:r>
          </w:p>
        </w:tc>
        <w:tc>
          <w:tcPr>
            <w:tcW w:w="1727" w:type="dxa"/>
            <w:tcBorders>
              <w:top w:val="single" w:sz="4" w:space="0" w:color="auto"/>
              <w:left w:val="single" w:sz="4" w:space="0" w:color="auto"/>
              <w:bottom w:val="single" w:sz="4" w:space="0" w:color="auto"/>
              <w:right w:val="single" w:sz="4" w:space="0" w:color="auto"/>
            </w:tcBorders>
          </w:tcPr>
          <w:p w14:paraId="6099C86F" w14:textId="77777777" w:rsidR="00D21194" w:rsidRPr="00562D24" w:rsidRDefault="00D21194" w:rsidP="009D258E">
            <w:pPr>
              <w:jc w:val="both"/>
              <w:rPr>
                <w:rFonts w:ascii="PT Astra Serif" w:hAnsi="PT Astra Serif"/>
              </w:rPr>
            </w:pPr>
            <w:r w:rsidRPr="00562D24">
              <w:rPr>
                <w:rFonts w:ascii="PT Astra Serif" w:hAnsi="PT Astra Serif"/>
              </w:rPr>
              <w:t>97%</w:t>
            </w:r>
          </w:p>
        </w:tc>
        <w:tc>
          <w:tcPr>
            <w:tcW w:w="1814" w:type="dxa"/>
            <w:tcBorders>
              <w:top w:val="single" w:sz="4" w:space="0" w:color="auto"/>
              <w:left w:val="single" w:sz="4" w:space="0" w:color="auto"/>
              <w:bottom w:val="single" w:sz="4" w:space="0" w:color="auto"/>
              <w:right w:val="single" w:sz="4" w:space="0" w:color="auto"/>
            </w:tcBorders>
          </w:tcPr>
          <w:p w14:paraId="06AB27FD" w14:textId="77777777" w:rsidR="00D21194" w:rsidRPr="00562D24" w:rsidRDefault="00D21194" w:rsidP="009D258E">
            <w:pPr>
              <w:jc w:val="both"/>
              <w:rPr>
                <w:rFonts w:ascii="PT Astra Serif" w:hAnsi="PT Astra Serif"/>
              </w:rPr>
            </w:pPr>
            <w:r w:rsidRPr="00562D24">
              <w:rPr>
                <w:rFonts w:ascii="PT Astra Serif" w:hAnsi="PT Astra Serif"/>
              </w:rPr>
              <w:t>55%</w:t>
            </w:r>
          </w:p>
        </w:tc>
      </w:tr>
      <w:tr w:rsidR="00562D24" w:rsidRPr="00562D24" w14:paraId="79428DED" w14:textId="77777777" w:rsidTr="009D258E">
        <w:trPr>
          <w:jc w:val="center"/>
        </w:trPr>
        <w:tc>
          <w:tcPr>
            <w:tcW w:w="1838" w:type="dxa"/>
            <w:tcBorders>
              <w:top w:val="single" w:sz="4" w:space="0" w:color="auto"/>
              <w:left w:val="single" w:sz="4" w:space="0" w:color="auto"/>
              <w:bottom w:val="single" w:sz="4" w:space="0" w:color="auto"/>
              <w:right w:val="single" w:sz="4" w:space="0" w:color="auto"/>
            </w:tcBorders>
          </w:tcPr>
          <w:p w14:paraId="31440C47" w14:textId="77777777" w:rsidR="00D21194" w:rsidRPr="00562D24" w:rsidRDefault="00D21194" w:rsidP="009D258E">
            <w:pPr>
              <w:jc w:val="both"/>
              <w:rPr>
                <w:rFonts w:ascii="PT Astra Serif" w:hAnsi="PT Astra Serif"/>
              </w:rPr>
            </w:pPr>
            <w:r w:rsidRPr="00562D24">
              <w:rPr>
                <w:rFonts w:ascii="PT Astra Serif" w:hAnsi="PT Astra Serif"/>
              </w:rPr>
              <w:t>География</w:t>
            </w:r>
          </w:p>
        </w:tc>
        <w:tc>
          <w:tcPr>
            <w:tcW w:w="2555" w:type="dxa"/>
            <w:tcBorders>
              <w:left w:val="single" w:sz="4" w:space="0" w:color="auto"/>
              <w:right w:val="single" w:sz="4" w:space="0" w:color="auto"/>
            </w:tcBorders>
          </w:tcPr>
          <w:p w14:paraId="1A97BAC4" w14:textId="77777777" w:rsidR="00D21194" w:rsidRPr="00562D24" w:rsidRDefault="00D21194" w:rsidP="009D258E">
            <w:pPr>
              <w:jc w:val="both"/>
              <w:rPr>
                <w:rFonts w:ascii="PT Astra Serif" w:hAnsi="PT Astra Serif"/>
              </w:rPr>
            </w:pPr>
            <w:r w:rsidRPr="00562D24">
              <w:rPr>
                <w:rFonts w:ascii="PT Astra Serif" w:hAnsi="PT Astra Serif"/>
              </w:rPr>
              <w:t>95 %</w:t>
            </w:r>
          </w:p>
        </w:tc>
        <w:tc>
          <w:tcPr>
            <w:tcW w:w="2596" w:type="dxa"/>
            <w:tcBorders>
              <w:left w:val="single" w:sz="4" w:space="0" w:color="auto"/>
              <w:right w:val="single" w:sz="4" w:space="0" w:color="auto"/>
            </w:tcBorders>
          </w:tcPr>
          <w:p w14:paraId="49E4A2CE" w14:textId="77777777" w:rsidR="00D21194" w:rsidRPr="00562D24" w:rsidRDefault="00D21194" w:rsidP="009D258E">
            <w:pPr>
              <w:jc w:val="both"/>
              <w:rPr>
                <w:rFonts w:ascii="PT Astra Serif" w:hAnsi="PT Astra Serif"/>
              </w:rPr>
            </w:pPr>
            <w:r w:rsidRPr="00562D24">
              <w:rPr>
                <w:rFonts w:ascii="PT Astra Serif" w:hAnsi="PT Astra Serif"/>
              </w:rPr>
              <w:t>70 %</w:t>
            </w:r>
          </w:p>
        </w:tc>
        <w:tc>
          <w:tcPr>
            <w:tcW w:w="1728" w:type="dxa"/>
            <w:tcBorders>
              <w:top w:val="single" w:sz="4" w:space="0" w:color="auto"/>
              <w:left w:val="single" w:sz="4" w:space="0" w:color="auto"/>
              <w:bottom w:val="single" w:sz="4" w:space="0" w:color="auto"/>
              <w:right w:val="single" w:sz="4" w:space="0" w:color="auto"/>
            </w:tcBorders>
          </w:tcPr>
          <w:p w14:paraId="63469C1D" w14:textId="77777777" w:rsidR="00D21194" w:rsidRPr="00562D24" w:rsidRDefault="00D21194" w:rsidP="009D258E">
            <w:pPr>
              <w:jc w:val="both"/>
              <w:rPr>
                <w:rFonts w:ascii="PT Astra Serif" w:hAnsi="PT Astra Serif"/>
              </w:rPr>
            </w:pPr>
            <w:r w:rsidRPr="00562D24">
              <w:rPr>
                <w:rFonts w:ascii="PT Astra Serif" w:hAnsi="PT Astra Serif"/>
              </w:rPr>
              <w:t>100%</w:t>
            </w:r>
          </w:p>
        </w:tc>
        <w:tc>
          <w:tcPr>
            <w:tcW w:w="1813" w:type="dxa"/>
            <w:tcBorders>
              <w:top w:val="single" w:sz="4" w:space="0" w:color="auto"/>
              <w:left w:val="single" w:sz="4" w:space="0" w:color="auto"/>
              <w:bottom w:val="single" w:sz="4" w:space="0" w:color="auto"/>
              <w:right w:val="single" w:sz="4" w:space="0" w:color="auto"/>
            </w:tcBorders>
          </w:tcPr>
          <w:p w14:paraId="26DFF83A" w14:textId="77777777" w:rsidR="00D21194" w:rsidRPr="00562D24" w:rsidRDefault="00D21194" w:rsidP="009D258E">
            <w:pPr>
              <w:jc w:val="both"/>
              <w:rPr>
                <w:rFonts w:ascii="PT Astra Serif" w:hAnsi="PT Astra Serif"/>
              </w:rPr>
            </w:pPr>
            <w:r w:rsidRPr="00562D24">
              <w:rPr>
                <w:rFonts w:ascii="PT Astra Serif" w:hAnsi="PT Astra Serif"/>
              </w:rPr>
              <w:t>89%</w:t>
            </w:r>
          </w:p>
        </w:tc>
      </w:tr>
      <w:tr w:rsidR="00562D24" w:rsidRPr="00562D24" w14:paraId="654EC47D" w14:textId="77777777" w:rsidTr="009D258E">
        <w:trPr>
          <w:jc w:val="center"/>
        </w:trPr>
        <w:tc>
          <w:tcPr>
            <w:tcW w:w="1838" w:type="dxa"/>
            <w:tcBorders>
              <w:top w:val="single" w:sz="4" w:space="0" w:color="auto"/>
              <w:left w:val="single" w:sz="4" w:space="0" w:color="auto"/>
              <w:bottom w:val="single" w:sz="4" w:space="0" w:color="auto"/>
              <w:right w:val="single" w:sz="4" w:space="0" w:color="auto"/>
            </w:tcBorders>
          </w:tcPr>
          <w:p w14:paraId="094BBA88" w14:textId="77777777" w:rsidR="00D21194" w:rsidRPr="00562D24" w:rsidRDefault="00D21194" w:rsidP="009D258E">
            <w:pPr>
              <w:jc w:val="both"/>
              <w:rPr>
                <w:rFonts w:ascii="PT Astra Serif" w:hAnsi="PT Astra Serif"/>
              </w:rPr>
            </w:pPr>
            <w:r w:rsidRPr="00562D24">
              <w:rPr>
                <w:rFonts w:ascii="PT Astra Serif" w:hAnsi="PT Astra Serif"/>
              </w:rPr>
              <w:t>Англ.язык</w:t>
            </w:r>
          </w:p>
        </w:tc>
        <w:tc>
          <w:tcPr>
            <w:tcW w:w="2555" w:type="dxa"/>
            <w:tcBorders>
              <w:left w:val="single" w:sz="4" w:space="0" w:color="auto"/>
              <w:right w:val="single" w:sz="4" w:space="0" w:color="auto"/>
            </w:tcBorders>
          </w:tcPr>
          <w:p w14:paraId="393FA995" w14:textId="77777777" w:rsidR="00D21194" w:rsidRPr="00562D24" w:rsidRDefault="00D21194" w:rsidP="009D258E">
            <w:pPr>
              <w:jc w:val="both"/>
              <w:rPr>
                <w:rFonts w:ascii="PT Astra Serif" w:hAnsi="PT Astra Serif"/>
              </w:rPr>
            </w:pPr>
            <w:r w:rsidRPr="00562D24">
              <w:rPr>
                <w:rFonts w:ascii="PT Astra Serif" w:hAnsi="PT Astra Serif"/>
              </w:rPr>
              <w:t>97 %</w:t>
            </w:r>
          </w:p>
        </w:tc>
        <w:tc>
          <w:tcPr>
            <w:tcW w:w="2596" w:type="dxa"/>
            <w:tcBorders>
              <w:left w:val="single" w:sz="4" w:space="0" w:color="auto"/>
              <w:right w:val="single" w:sz="4" w:space="0" w:color="auto"/>
            </w:tcBorders>
          </w:tcPr>
          <w:p w14:paraId="5A59791E" w14:textId="77777777" w:rsidR="00D21194" w:rsidRPr="00562D24" w:rsidRDefault="00D21194" w:rsidP="009D258E">
            <w:pPr>
              <w:jc w:val="both"/>
              <w:rPr>
                <w:rFonts w:ascii="PT Astra Serif" w:hAnsi="PT Astra Serif"/>
              </w:rPr>
            </w:pPr>
            <w:r w:rsidRPr="00562D24">
              <w:rPr>
                <w:rFonts w:ascii="PT Astra Serif" w:hAnsi="PT Astra Serif"/>
              </w:rPr>
              <w:t>17 %</w:t>
            </w:r>
          </w:p>
        </w:tc>
        <w:tc>
          <w:tcPr>
            <w:tcW w:w="1727" w:type="dxa"/>
            <w:tcBorders>
              <w:top w:val="single" w:sz="4" w:space="0" w:color="auto"/>
              <w:left w:val="single" w:sz="4" w:space="0" w:color="auto"/>
              <w:bottom w:val="single" w:sz="4" w:space="0" w:color="auto"/>
              <w:right w:val="single" w:sz="4" w:space="0" w:color="auto"/>
            </w:tcBorders>
          </w:tcPr>
          <w:p w14:paraId="35885262" w14:textId="77777777" w:rsidR="00D21194" w:rsidRPr="00562D24" w:rsidRDefault="00D21194" w:rsidP="009D258E">
            <w:pPr>
              <w:jc w:val="both"/>
              <w:rPr>
                <w:rFonts w:ascii="PT Astra Serif" w:hAnsi="PT Astra Serif"/>
              </w:rPr>
            </w:pPr>
            <w:r w:rsidRPr="00562D24">
              <w:rPr>
                <w:rFonts w:ascii="PT Astra Serif" w:hAnsi="PT Astra Serif"/>
              </w:rPr>
              <w:t>100%</w:t>
            </w:r>
          </w:p>
        </w:tc>
        <w:tc>
          <w:tcPr>
            <w:tcW w:w="1814" w:type="dxa"/>
            <w:tcBorders>
              <w:top w:val="single" w:sz="4" w:space="0" w:color="auto"/>
              <w:left w:val="single" w:sz="4" w:space="0" w:color="auto"/>
              <w:bottom w:val="single" w:sz="4" w:space="0" w:color="auto"/>
              <w:right w:val="single" w:sz="4" w:space="0" w:color="auto"/>
            </w:tcBorders>
          </w:tcPr>
          <w:p w14:paraId="49CD5550" w14:textId="77777777" w:rsidR="00D21194" w:rsidRPr="00562D24" w:rsidRDefault="00D21194" w:rsidP="009D258E">
            <w:pPr>
              <w:jc w:val="both"/>
              <w:rPr>
                <w:rFonts w:ascii="PT Astra Serif" w:hAnsi="PT Astra Serif"/>
              </w:rPr>
            </w:pPr>
            <w:r w:rsidRPr="00562D24">
              <w:rPr>
                <w:rFonts w:ascii="PT Astra Serif" w:hAnsi="PT Astra Serif"/>
              </w:rPr>
              <w:t>56%</w:t>
            </w:r>
          </w:p>
        </w:tc>
      </w:tr>
    </w:tbl>
    <w:p w14:paraId="19D4D4DE" w14:textId="77777777" w:rsidR="00D21194" w:rsidRPr="00562D24" w:rsidRDefault="00D21194" w:rsidP="00D21194">
      <w:pPr>
        <w:pStyle w:val="a8"/>
        <w:ind w:left="720"/>
        <w:jc w:val="both"/>
        <w:rPr>
          <w:rFonts w:ascii="PT Astra Serif" w:hAnsi="PT Astra Serif"/>
        </w:rPr>
      </w:pPr>
      <w:r w:rsidRPr="00562D24">
        <w:rPr>
          <w:rFonts w:ascii="PT Astra Serif" w:hAnsi="PT Astra Serif"/>
        </w:rPr>
        <w:t xml:space="preserve">Наблюдается положительная динамика общей и качественной успеваемости ВПР по физике, химии, истории, географии, англ. языку. При положительной общей успеваемости по биологии наблюдается отрицательная качественная успеваемость на 11 %. </w:t>
      </w:r>
    </w:p>
    <w:p w14:paraId="14F6F9E1" w14:textId="77777777" w:rsidR="00D21194" w:rsidRPr="00562D24" w:rsidRDefault="00D21194" w:rsidP="00D21194">
      <w:pPr>
        <w:pStyle w:val="a8"/>
        <w:autoSpaceDE w:val="0"/>
        <w:autoSpaceDN w:val="0"/>
        <w:adjustRightInd w:val="0"/>
        <w:ind w:left="720"/>
        <w:jc w:val="both"/>
        <w:rPr>
          <w:rFonts w:ascii="PT Astra Serif" w:hAnsi="PT Astra Serif"/>
          <w:b/>
          <w:bCs/>
        </w:rPr>
      </w:pPr>
      <w:r w:rsidRPr="00562D24">
        <w:rPr>
          <w:rFonts w:ascii="PT Astra Serif" w:hAnsi="PT Astra Serif"/>
          <w:b/>
        </w:rPr>
        <w:t>Проблема:</w:t>
      </w:r>
      <w:r w:rsidRPr="00562D24">
        <w:rPr>
          <w:rFonts w:ascii="PT Astra Serif" w:hAnsi="PT Astra Serif"/>
        </w:rPr>
        <w:t xml:space="preserve"> </w:t>
      </w:r>
      <w:r w:rsidRPr="00562D24">
        <w:rPr>
          <w:rFonts w:ascii="PT Astra Serif" w:hAnsi="PT Astra Serif"/>
          <w:bCs/>
        </w:rPr>
        <w:t>снижение качества по результатам ВПР по учебному предмету «биология».</w:t>
      </w:r>
    </w:p>
    <w:p w14:paraId="61DCED2D" w14:textId="77777777" w:rsidR="00D21194" w:rsidRPr="00562D24" w:rsidRDefault="00D21194" w:rsidP="00D21194">
      <w:pPr>
        <w:pStyle w:val="a8"/>
        <w:ind w:left="720"/>
        <w:jc w:val="both"/>
        <w:rPr>
          <w:rFonts w:ascii="PT Astra Serif" w:hAnsi="PT Astra Serif"/>
          <w:b/>
        </w:rPr>
      </w:pPr>
      <w:r w:rsidRPr="00562D24">
        <w:rPr>
          <w:rFonts w:ascii="PT Astra Serif" w:hAnsi="PT Astra Serif"/>
          <w:b/>
        </w:rPr>
        <w:t>Пути решения:</w:t>
      </w:r>
    </w:p>
    <w:p w14:paraId="7383B947" w14:textId="77777777" w:rsidR="00D21194" w:rsidRPr="00562D24" w:rsidRDefault="00D21194" w:rsidP="00D21194">
      <w:pPr>
        <w:pStyle w:val="a8"/>
        <w:ind w:left="720"/>
        <w:jc w:val="both"/>
        <w:rPr>
          <w:rFonts w:ascii="PT Astra Serif" w:hAnsi="PT Astra Serif"/>
        </w:rPr>
      </w:pPr>
      <w:r w:rsidRPr="00562D24">
        <w:rPr>
          <w:rFonts w:ascii="PT Astra Serif" w:hAnsi="PT Astra Serif"/>
        </w:rPr>
        <w:lastRenderedPageBreak/>
        <w:t>1. Анализ количественных и качественных результатов ВПР каждым учителем, выявление проблем отдельных обучающихся.</w:t>
      </w:r>
    </w:p>
    <w:p w14:paraId="1F67C225" w14:textId="77777777" w:rsidR="00D21194" w:rsidRPr="00562D24" w:rsidRDefault="00D21194" w:rsidP="00D21194">
      <w:pPr>
        <w:pStyle w:val="a8"/>
        <w:ind w:left="720"/>
        <w:jc w:val="both"/>
        <w:rPr>
          <w:rFonts w:ascii="PT Astra Serif" w:hAnsi="PT Astra Serif"/>
        </w:rPr>
      </w:pPr>
      <w:r w:rsidRPr="00562D24">
        <w:rPr>
          <w:rFonts w:ascii="PT Astra Serif" w:hAnsi="PT Astra Serif"/>
        </w:rPr>
        <w:t>2. Разработка контрольно-измерительных материалов для внутришкольного мониторинга в соответствии с демоверсиями работ ВПР.</w:t>
      </w:r>
    </w:p>
    <w:p w14:paraId="26F6F9CF" w14:textId="77777777" w:rsidR="00142F29" w:rsidRPr="00596D98" w:rsidRDefault="00A2605E" w:rsidP="00D21194">
      <w:pPr>
        <w:pStyle w:val="20"/>
        <w:jc w:val="center"/>
        <w:rPr>
          <w:rFonts w:ascii="PT Astra Serif" w:hAnsi="PT Astra Serif"/>
          <w:sz w:val="24"/>
          <w:szCs w:val="24"/>
        </w:rPr>
      </w:pPr>
      <w:bookmarkStart w:id="69" w:name="_Toc107669930"/>
      <w:r w:rsidRPr="00596D98">
        <w:rPr>
          <w:rFonts w:ascii="PT Astra Serif" w:hAnsi="PT Astra Serif"/>
          <w:sz w:val="24"/>
          <w:szCs w:val="24"/>
        </w:rPr>
        <w:t>4</w:t>
      </w:r>
      <w:r w:rsidR="00142F29" w:rsidRPr="00596D98">
        <w:rPr>
          <w:rFonts w:ascii="PT Astra Serif" w:hAnsi="PT Astra Serif"/>
          <w:sz w:val="24"/>
          <w:szCs w:val="24"/>
        </w:rPr>
        <w:t>.</w:t>
      </w:r>
      <w:r w:rsidR="00246FDA" w:rsidRPr="00596D98">
        <w:rPr>
          <w:rFonts w:ascii="PT Astra Serif" w:hAnsi="PT Astra Serif"/>
          <w:sz w:val="24"/>
          <w:szCs w:val="24"/>
        </w:rPr>
        <w:t>4</w:t>
      </w:r>
      <w:r w:rsidR="0079230A" w:rsidRPr="00596D98">
        <w:rPr>
          <w:rFonts w:ascii="PT Astra Serif" w:hAnsi="PT Astra Serif"/>
          <w:sz w:val="24"/>
          <w:szCs w:val="24"/>
        </w:rPr>
        <w:t>.</w:t>
      </w:r>
      <w:r w:rsidR="00142F29" w:rsidRPr="00596D98">
        <w:rPr>
          <w:rFonts w:ascii="PT Astra Serif" w:hAnsi="PT Astra Serif"/>
          <w:sz w:val="24"/>
          <w:szCs w:val="24"/>
        </w:rPr>
        <w:t xml:space="preserve"> Результаты внутришкольной оценки качества образования</w:t>
      </w:r>
      <w:bookmarkEnd w:id="69"/>
    </w:p>
    <w:p w14:paraId="6BDA487F" w14:textId="77777777" w:rsidR="000C4B2A" w:rsidRPr="00596D98" w:rsidRDefault="000C4B2A" w:rsidP="00652E41">
      <w:pPr>
        <w:ind w:firstLine="567"/>
        <w:jc w:val="both"/>
        <w:rPr>
          <w:rFonts w:ascii="PT Astra Serif" w:hAnsi="PT Astra Serif"/>
        </w:rPr>
      </w:pPr>
      <w:r w:rsidRPr="00596D98">
        <w:rPr>
          <w:rFonts w:ascii="PT Astra Serif" w:hAnsi="PT Astra Serif"/>
        </w:rPr>
        <w:t xml:space="preserve">Внутренняя система оценки качества образования направлена на сбор, анализ и </w:t>
      </w:r>
      <w:r w:rsidRPr="00596D98">
        <w:rPr>
          <w:rFonts w:ascii="PT Astra Serif" w:hAnsi="PT Astra Serif"/>
          <w:bdr w:val="none" w:sz="0" w:space="0" w:color="auto" w:frame="1"/>
        </w:rPr>
        <w:t xml:space="preserve">обобщение полученных результатов </w:t>
      </w:r>
      <w:r w:rsidRPr="00596D98">
        <w:rPr>
          <w:rFonts w:ascii="PT Astra Serif" w:hAnsi="PT Astra Serif"/>
        </w:rPr>
        <w:t>для принятия обоснованных управленческих решений с целью повышения качеств</w:t>
      </w:r>
      <w:r w:rsidR="001B370B" w:rsidRPr="00596D98">
        <w:rPr>
          <w:rFonts w:ascii="PT Astra Serif" w:hAnsi="PT Astra Serif"/>
        </w:rPr>
        <w:t>а образовательной деятельности.</w:t>
      </w:r>
    </w:p>
    <w:p w14:paraId="301C2939" w14:textId="77777777" w:rsidR="00B929FB" w:rsidRPr="00562D24" w:rsidRDefault="00B929FB" w:rsidP="00B929FB">
      <w:pPr>
        <w:ind w:firstLine="708"/>
        <w:jc w:val="both"/>
        <w:rPr>
          <w:rFonts w:ascii="PT Astra Serif" w:hAnsi="PT Astra Serif"/>
        </w:rPr>
      </w:pPr>
      <w:r w:rsidRPr="00562D24">
        <w:rPr>
          <w:rFonts w:ascii="PT Astra Serif" w:hAnsi="PT Astra Serif"/>
        </w:rPr>
        <w:t xml:space="preserve">Для выявления уровня освоения основной общеобразовательной программы воспитанниками педагоги дошкольных групп проводят педагогическую диагностику (мониторинг) индивидуального развития воспитанников дошкольного возраста. Педагогическая диагностика (мониторинг) проводится по образовательным областям в соответствии с ФГОС ДО: познавательное развитие, речевое развитие, художественно-эстетическое развитие, социально – коммуникативное развитие, физическое развитие. Анализируя показатели педагогической диагностики (мониторинга) достижений детьми планируемых результатов освоения образовательной программы дошкольного образования получены следующие результаты: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7576"/>
        <w:gridCol w:w="2528"/>
      </w:tblGrid>
      <w:tr w:rsidR="00B929FB" w:rsidRPr="00562D24" w14:paraId="277ADAAC" w14:textId="77777777" w:rsidTr="00B929FB">
        <w:tc>
          <w:tcPr>
            <w:tcW w:w="551" w:type="dxa"/>
            <w:shd w:val="clear" w:color="auto" w:fill="auto"/>
          </w:tcPr>
          <w:p w14:paraId="43663790" w14:textId="77777777" w:rsidR="00B929FB" w:rsidRPr="00562D24" w:rsidRDefault="00B929FB" w:rsidP="00B929FB">
            <w:pPr>
              <w:jc w:val="both"/>
              <w:rPr>
                <w:rFonts w:ascii="PT Astra Serif" w:hAnsi="PT Astra Serif"/>
              </w:rPr>
            </w:pPr>
            <w:r w:rsidRPr="00562D24">
              <w:rPr>
                <w:rFonts w:ascii="PT Astra Serif" w:hAnsi="PT Astra Serif"/>
              </w:rPr>
              <w:t>№</w:t>
            </w:r>
          </w:p>
        </w:tc>
        <w:tc>
          <w:tcPr>
            <w:tcW w:w="7671" w:type="dxa"/>
            <w:shd w:val="clear" w:color="auto" w:fill="auto"/>
          </w:tcPr>
          <w:p w14:paraId="436E7092" w14:textId="77777777" w:rsidR="00B929FB" w:rsidRPr="00562D24" w:rsidRDefault="00B929FB" w:rsidP="00B929FB">
            <w:pPr>
              <w:jc w:val="both"/>
              <w:rPr>
                <w:rFonts w:ascii="PT Astra Serif" w:hAnsi="PT Astra Serif"/>
              </w:rPr>
            </w:pPr>
            <w:r w:rsidRPr="00562D24">
              <w:rPr>
                <w:rFonts w:ascii="PT Astra Serif" w:hAnsi="PT Astra Serif"/>
              </w:rPr>
              <w:t>Образовательные области</w:t>
            </w:r>
          </w:p>
        </w:tc>
        <w:tc>
          <w:tcPr>
            <w:tcW w:w="2551" w:type="dxa"/>
            <w:shd w:val="clear" w:color="auto" w:fill="auto"/>
          </w:tcPr>
          <w:p w14:paraId="7EE16208" w14:textId="77777777" w:rsidR="00B929FB" w:rsidRPr="00562D24" w:rsidRDefault="00B929FB" w:rsidP="00B929FB">
            <w:pPr>
              <w:jc w:val="center"/>
              <w:rPr>
                <w:rFonts w:ascii="PT Astra Serif" w:hAnsi="PT Astra Serif"/>
              </w:rPr>
            </w:pPr>
            <w:r w:rsidRPr="00562D24">
              <w:rPr>
                <w:rFonts w:ascii="PT Astra Serif" w:hAnsi="PT Astra Serif"/>
              </w:rPr>
              <w:t>Результат</w:t>
            </w:r>
          </w:p>
        </w:tc>
      </w:tr>
      <w:tr w:rsidR="00B929FB" w:rsidRPr="00562D24" w14:paraId="45544C58" w14:textId="77777777" w:rsidTr="00B929FB">
        <w:tc>
          <w:tcPr>
            <w:tcW w:w="551" w:type="dxa"/>
            <w:shd w:val="clear" w:color="auto" w:fill="auto"/>
          </w:tcPr>
          <w:p w14:paraId="2F23C570" w14:textId="77777777" w:rsidR="00B929FB" w:rsidRPr="00562D24" w:rsidRDefault="00B929FB" w:rsidP="00B929FB">
            <w:pPr>
              <w:jc w:val="both"/>
              <w:rPr>
                <w:rFonts w:ascii="PT Astra Serif" w:hAnsi="PT Astra Serif"/>
              </w:rPr>
            </w:pPr>
            <w:r w:rsidRPr="00562D24">
              <w:rPr>
                <w:rFonts w:ascii="PT Astra Serif" w:hAnsi="PT Astra Serif"/>
              </w:rPr>
              <w:t>1.</w:t>
            </w:r>
          </w:p>
        </w:tc>
        <w:tc>
          <w:tcPr>
            <w:tcW w:w="7671" w:type="dxa"/>
            <w:shd w:val="clear" w:color="auto" w:fill="auto"/>
          </w:tcPr>
          <w:p w14:paraId="0A5A2212" w14:textId="77777777" w:rsidR="00B929FB" w:rsidRPr="00562D24" w:rsidRDefault="00B929FB" w:rsidP="00B929FB">
            <w:pPr>
              <w:jc w:val="both"/>
              <w:rPr>
                <w:rFonts w:ascii="PT Astra Serif" w:hAnsi="PT Astra Serif"/>
              </w:rPr>
            </w:pPr>
            <w:r w:rsidRPr="00562D24">
              <w:rPr>
                <w:rFonts w:ascii="PT Astra Serif" w:hAnsi="PT Astra Serif"/>
              </w:rPr>
              <w:t>ПОЗНАВАТЕЛЬНОЕ РАЗВИТИЕ</w:t>
            </w:r>
          </w:p>
        </w:tc>
        <w:tc>
          <w:tcPr>
            <w:tcW w:w="2551" w:type="dxa"/>
            <w:shd w:val="clear" w:color="auto" w:fill="auto"/>
          </w:tcPr>
          <w:p w14:paraId="3ED9D1D9" w14:textId="77777777" w:rsidR="00B929FB" w:rsidRPr="00562D24" w:rsidRDefault="00B929FB" w:rsidP="00B929FB">
            <w:pPr>
              <w:jc w:val="center"/>
              <w:rPr>
                <w:rFonts w:ascii="PT Astra Serif" w:hAnsi="PT Astra Serif"/>
              </w:rPr>
            </w:pPr>
            <w:r w:rsidRPr="00562D24">
              <w:rPr>
                <w:rFonts w:ascii="PT Astra Serif" w:hAnsi="PT Astra Serif"/>
              </w:rPr>
              <w:t>95</w:t>
            </w:r>
          </w:p>
        </w:tc>
      </w:tr>
      <w:tr w:rsidR="00B929FB" w:rsidRPr="00562D24" w14:paraId="4BBFDC71" w14:textId="77777777" w:rsidTr="00B929FB">
        <w:tc>
          <w:tcPr>
            <w:tcW w:w="551" w:type="dxa"/>
            <w:shd w:val="clear" w:color="auto" w:fill="auto"/>
          </w:tcPr>
          <w:p w14:paraId="4E01B5FE" w14:textId="77777777" w:rsidR="00B929FB" w:rsidRPr="00562D24" w:rsidRDefault="00B929FB" w:rsidP="00B929FB">
            <w:pPr>
              <w:jc w:val="both"/>
              <w:rPr>
                <w:rFonts w:ascii="PT Astra Serif" w:hAnsi="PT Astra Serif"/>
              </w:rPr>
            </w:pPr>
            <w:r w:rsidRPr="00562D24">
              <w:rPr>
                <w:rFonts w:ascii="PT Astra Serif" w:hAnsi="PT Astra Serif"/>
              </w:rPr>
              <w:t>1.1</w:t>
            </w:r>
          </w:p>
        </w:tc>
        <w:tc>
          <w:tcPr>
            <w:tcW w:w="7671" w:type="dxa"/>
            <w:shd w:val="clear" w:color="auto" w:fill="auto"/>
          </w:tcPr>
          <w:p w14:paraId="32AFABF0" w14:textId="77777777" w:rsidR="00B929FB" w:rsidRPr="00562D24" w:rsidRDefault="00B929FB" w:rsidP="00B929FB">
            <w:pPr>
              <w:jc w:val="both"/>
              <w:rPr>
                <w:rFonts w:ascii="PT Astra Serif" w:hAnsi="PT Astra Serif"/>
              </w:rPr>
            </w:pPr>
            <w:r w:rsidRPr="00562D24">
              <w:rPr>
                <w:rFonts w:ascii="PT Astra Serif" w:hAnsi="PT Astra Serif"/>
              </w:rPr>
              <w:t>Формирование целостной картины мира</w:t>
            </w:r>
          </w:p>
        </w:tc>
        <w:tc>
          <w:tcPr>
            <w:tcW w:w="2551" w:type="dxa"/>
            <w:shd w:val="clear" w:color="auto" w:fill="auto"/>
          </w:tcPr>
          <w:p w14:paraId="1863E7CA" w14:textId="77777777" w:rsidR="00B929FB" w:rsidRPr="00562D24" w:rsidRDefault="00B929FB" w:rsidP="00B929FB">
            <w:pPr>
              <w:jc w:val="center"/>
              <w:rPr>
                <w:rFonts w:ascii="PT Astra Serif" w:hAnsi="PT Astra Serif"/>
              </w:rPr>
            </w:pPr>
            <w:r w:rsidRPr="00562D24">
              <w:rPr>
                <w:rFonts w:ascii="PT Astra Serif" w:hAnsi="PT Astra Serif"/>
              </w:rPr>
              <w:t>95</w:t>
            </w:r>
          </w:p>
        </w:tc>
      </w:tr>
      <w:tr w:rsidR="00B929FB" w:rsidRPr="00562D24" w14:paraId="25F78FC7" w14:textId="77777777" w:rsidTr="00B929FB">
        <w:tc>
          <w:tcPr>
            <w:tcW w:w="551" w:type="dxa"/>
            <w:shd w:val="clear" w:color="auto" w:fill="auto"/>
          </w:tcPr>
          <w:p w14:paraId="1A78AD66" w14:textId="77777777" w:rsidR="00B929FB" w:rsidRPr="00562D24" w:rsidRDefault="00B929FB" w:rsidP="00B929FB">
            <w:pPr>
              <w:jc w:val="both"/>
              <w:rPr>
                <w:rFonts w:ascii="PT Astra Serif" w:hAnsi="PT Astra Serif"/>
              </w:rPr>
            </w:pPr>
            <w:r w:rsidRPr="00562D24">
              <w:rPr>
                <w:rFonts w:ascii="PT Astra Serif" w:hAnsi="PT Astra Serif"/>
              </w:rPr>
              <w:t>1.2</w:t>
            </w:r>
          </w:p>
        </w:tc>
        <w:tc>
          <w:tcPr>
            <w:tcW w:w="7671" w:type="dxa"/>
            <w:shd w:val="clear" w:color="auto" w:fill="auto"/>
          </w:tcPr>
          <w:p w14:paraId="22A0ED6F" w14:textId="77777777" w:rsidR="00B929FB" w:rsidRPr="00562D24" w:rsidRDefault="00B929FB" w:rsidP="00B929FB">
            <w:pPr>
              <w:rPr>
                <w:rFonts w:ascii="PT Astra Serif" w:hAnsi="PT Astra Serif"/>
              </w:rPr>
            </w:pPr>
            <w:r w:rsidRPr="00562D24">
              <w:rPr>
                <w:rFonts w:ascii="PT Astra Serif" w:hAnsi="PT Astra Serif"/>
              </w:rPr>
              <w:t>Формирование элементарных математических представлений</w:t>
            </w:r>
          </w:p>
        </w:tc>
        <w:tc>
          <w:tcPr>
            <w:tcW w:w="2551" w:type="dxa"/>
            <w:shd w:val="clear" w:color="auto" w:fill="auto"/>
          </w:tcPr>
          <w:p w14:paraId="12C18AD4" w14:textId="77777777" w:rsidR="00B929FB" w:rsidRPr="00562D24" w:rsidRDefault="00B929FB" w:rsidP="00B929FB">
            <w:pPr>
              <w:jc w:val="center"/>
              <w:rPr>
                <w:rFonts w:ascii="PT Astra Serif" w:hAnsi="PT Astra Serif"/>
              </w:rPr>
            </w:pPr>
            <w:r w:rsidRPr="00562D24">
              <w:rPr>
                <w:rFonts w:ascii="PT Astra Serif" w:hAnsi="PT Astra Serif"/>
              </w:rPr>
              <w:t>94</w:t>
            </w:r>
          </w:p>
        </w:tc>
      </w:tr>
      <w:tr w:rsidR="00B929FB" w:rsidRPr="00562D24" w14:paraId="6989D3CC" w14:textId="77777777" w:rsidTr="00B929FB">
        <w:tc>
          <w:tcPr>
            <w:tcW w:w="551" w:type="dxa"/>
            <w:shd w:val="clear" w:color="auto" w:fill="auto"/>
          </w:tcPr>
          <w:p w14:paraId="255397F1" w14:textId="77777777" w:rsidR="00B929FB" w:rsidRPr="00562D24" w:rsidRDefault="00B929FB" w:rsidP="00B929FB">
            <w:pPr>
              <w:jc w:val="both"/>
              <w:rPr>
                <w:rFonts w:ascii="PT Astra Serif" w:hAnsi="PT Astra Serif"/>
              </w:rPr>
            </w:pPr>
            <w:r w:rsidRPr="00562D24">
              <w:rPr>
                <w:rFonts w:ascii="PT Astra Serif" w:hAnsi="PT Astra Serif"/>
              </w:rPr>
              <w:t>2.</w:t>
            </w:r>
          </w:p>
        </w:tc>
        <w:tc>
          <w:tcPr>
            <w:tcW w:w="7671" w:type="dxa"/>
            <w:shd w:val="clear" w:color="auto" w:fill="auto"/>
          </w:tcPr>
          <w:p w14:paraId="12F8B971" w14:textId="77777777" w:rsidR="00B929FB" w:rsidRPr="00562D24" w:rsidRDefault="00B929FB" w:rsidP="00B929FB">
            <w:pPr>
              <w:jc w:val="both"/>
              <w:rPr>
                <w:rFonts w:ascii="PT Astra Serif" w:hAnsi="PT Astra Serif"/>
              </w:rPr>
            </w:pPr>
            <w:r w:rsidRPr="00562D24">
              <w:rPr>
                <w:rFonts w:ascii="PT Astra Serif" w:hAnsi="PT Astra Serif"/>
              </w:rPr>
              <w:t>РЕЧЕВОЕ РАЗВИТИЕ</w:t>
            </w:r>
          </w:p>
        </w:tc>
        <w:tc>
          <w:tcPr>
            <w:tcW w:w="2551" w:type="dxa"/>
            <w:shd w:val="clear" w:color="auto" w:fill="auto"/>
          </w:tcPr>
          <w:p w14:paraId="6AEEE310" w14:textId="77777777" w:rsidR="00B929FB" w:rsidRPr="00562D24" w:rsidRDefault="00B929FB" w:rsidP="00B929FB">
            <w:pPr>
              <w:jc w:val="center"/>
              <w:rPr>
                <w:rFonts w:ascii="PT Astra Serif" w:hAnsi="PT Astra Serif"/>
              </w:rPr>
            </w:pPr>
            <w:r w:rsidRPr="00562D24">
              <w:rPr>
                <w:rFonts w:ascii="PT Astra Serif" w:hAnsi="PT Astra Serif"/>
              </w:rPr>
              <w:t>89</w:t>
            </w:r>
          </w:p>
        </w:tc>
      </w:tr>
      <w:tr w:rsidR="00B929FB" w:rsidRPr="00562D24" w14:paraId="1506E0A8" w14:textId="77777777" w:rsidTr="00B929FB">
        <w:tc>
          <w:tcPr>
            <w:tcW w:w="551" w:type="dxa"/>
            <w:shd w:val="clear" w:color="auto" w:fill="auto"/>
          </w:tcPr>
          <w:p w14:paraId="678F2408" w14:textId="77777777" w:rsidR="00B929FB" w:rsidRPr="00562D24" w:rsidRDefault="00B929FB" w:rsidP="00B929FB">
            <w:pPr>
              <w:jc w:val="both"/>
              <w:rPr>
                <w:rFonts w:ascii="PT Astra Serif" w:hAnsi="PT Astra Serif"/>
              </w:rPr>
            </w:pPr>
            <w:r w:rsidRPr="00562D24">
              <w:rPr>
                <w:rFonts w:ascii="PT Astra Serif" w:hAnsi="PT Astra Serif"/>
              </w:rPr>
              <w:t>2.1</w:t>
            </w:r>
          </w:p>
        </w:tc>
        <w:tc>
          <w:tcPr>
            <w:tcW w:w="7671" w:type="dxa"/>
            <w:shd w:val="clear" w:color="auto" w:fill="auto"/>
          </w:tcPr>
          <w:p w14:paraId="79662876" w14:textId="77777777" w:rsidR="00B929FB" w:rsidRPr="00562D24" w:rsidRDefault="00B929FB" w:rsidP="00B929FB">
            <w:pPr>
              <w:jc w:val="both"/>
              <w:rPr>
                <w:rFonts w:ascii="PT Astra Serif" w:hAnsi="PT Astra Serif"/>
              </w:rPr>
            </w:pPr>
            <w:r w:rsidRPr="00562D24">
              <w:rPr>
                <w:rFonts w:ascii="PT Astra Serif" w:hAnsi="PT Astra Serif"/>
              </w:rPr>
              <w:t>Развитие речи</w:t>
            </w:r>
          </w:p>
        </w:tc>
        <w:tc>
          <w:tcPr>
            <w:tcW w:w="2551" w:type="dxa"/>
            <w:shd w:val="clear" w:color="auto" w:fill="auto"/>
          </w:tcPr>
          <w:p w14:paraId="5F2B23BD" w14:textId="77777777" w:rsidR="00B929FB" w:rsidRPr="00562D24" w:rsidRDefault="00B929FB" w:rsidP="00B929FB">
            <w:pPr>
              <w:jc w:val="center"/>
              <w:rPr>
                <w:rFonts w:ascii="PT Astra Serif" w:hAnsi="PT Astra Serif"/>
              </w:rPr>
            </w:pPr>
            <w:r w:rsidRPr="00562D24">
              <w:rPr>
                <w:rFonts w:ascii="PT Astra Serif" w:hAnsi="PT Astra Serif"/>
              </w:rPr>
              <w:t>88</w:t>
            </w:r>
          </w:p>
        </w:tc>
      </w:tr>
      <w:tr w:rsidR="00B929FB" w:rsidRPr="00562D24" w14:paraId="449C922D" w14:textId="77777777" w:rsidTr="00B929FB">
        <w:tc>
          <w:tcPr>
            <w:tcW w:w="551" w:type="dxa"/>
            <w:shd w:val="clear" w:color="auto" w:fill="auto"/>
          </w:tcPr>
          <w:p w14:paraId="43E53C16" w14:textId="77777777" w:rsidR="00B929FB" w:rsidRPr="00562D24" w:rsidRDefault="00B929FB" w:rsidP="00B929FB">
            <w:pPr>
              <w:jc w:val="both"/>
              <w:rPr>
                <w:rFonts w:ascii="PT Astra Serif" w:hAnsi="PT Astra Serif"/>
              </w:rPr>
            </w:pPr>
            <w:r w:rsidRPr="00562D24">
              <w:rPr>
                <w:rFonts w:ascii="PT Astra Serif" w:hAnsi="PT Astra Serif"/>
              </w:rPr>
              <w:t>2.2</w:t>
            </w:r>
          </w:p>
        </w:tc>
        <w:tc>
          <w:tcPr>
            <w:tcW w:w="7671" w:type="dxa"/>
            <w:shd w:val="clear" w:color="auto" w:fill="auto"/>
          </w:tcPr>
          <w:p w14:paraId="4C3EF487" w14:textId="77777777" w:rsidR="00B929FB" w:rsidRPr="00562D24" w:rsidRDefault="00B929FB" w:rsidP="00B929FB">
            <w:pPr>
              <w:jc w:val="both"/>
              <w:rPr>
                <w:rFonts w:ascii="PT Astra Serif" w:hAnsi="PT Astra Serif"/>
              </w:rPr>
            </w:pPr>
            <w:r w:rsidRPr="00562D24">
              <w:rPr>
                <w:rFonts w:ascii="PT Astra Serif" w:hAnsi="PT Astra Serif"/>
              </w:rPr>
              <w:t xml:space="preserve">Обследование мелкой моторики рук </w:t>
            </w:r>
          </w:p>
        </w:tc>
        <w:tc>
          <w:tcPr>
            <w:tcW w:w="2551" w:type="dxa"/>
            <w:shd w:val="clear" w:color="auto" w:fill="auto"/>
          </w:tcPr>
          <w:p w14:paraId="2637C566" w14:textId="77777777" w:rsidR="00B929FB" w:rsidRPr="00562D24" w:rsidRDefault="00B929FB" w:rsidP="00B929FB">
            <w:pPr>
              <w:jc w:val="center"/>
              <w:rPr>
                <w:rFonts w:ascii="PT Astra Serif" w:hAnsi="PT Astra Serif"/>
              </w:rPr>
            </w:pPr>
            <w:r w:rsidRPr="00562D24">
              <w:rPr>
                <w:rFonts w:ascii="PT Astra Serif" w:hAnsi="PT Astra Serif"/>
              </w:rPr>
              <w:t>90</w:t>
            </w:r>
          </w:p>
        </w:tc>
      </w:tr>
      <w:tr w:rsidR="00B929FB" w:rsidRPr="00562D24" w14:paraId="7109BB9B" w14:textId="77777777" w:rsidTr="00B929FB">
        <w:tc>
          <w:tcPr>
            <w:tcW w:w="551" w:type="dxa"/>
            <w:shd w:val="clear" w:color="auto" w:fill="auto"/>
          </w:tcPr>
          <w:p w14:paraId="45A0A40F" w14:textId="77777777" w:rsidR="00B929FB" w:rsidRPr="00562D24" w:rsidRDefault="00B929FB" w:rsidP="00B929FB">
            <w:pPr>
              <w:jc w:val="both"/>
              <w:rPr>
                <w:rFonts w:ascii="PT Astra Serif" w:hAnsi="PT Astra Serif"/>
              </w:rPr>
            </w:pPr>
            <w:r w:rsidRPr="00562D24">
              <w:rPr>
                <w:rFonts w:ascii="PT Astra Serif" w:hAnsi="PT Astra Serif"/>
              </w:rPr>
              <w:t>3.</w:t>
            </w:r>
          </w:p>
        </w:tc>
        <w:tc>
          <w:tcPr>
            <w:tcW w:w="7671" w:type="dxa"/>
            <w:shd w:val="clear" w:color="auto" w:fill="auto"/>
          </w:tcPr>
          <w:p w14:paraId="3EC2B9E0" w14:textId="77777777" w:rsidR="00B929FB" w:rsidRPr="00562D24" w:rsidRDefault="00B929FB" w:rsidP="00B929FB">
            <w:pPr>
              <w:jc w:val="both"/>
              <w:rPr>
                <w:rFonts w:ascii="PT Astra Serif" w:hAnsi="PT Astra Serif"/>
              </w:rPr>
            </w:pPr>
            <w:r w:rsidRPr="00562D24">
              <w:rPr>
                <w:rFonts w:ascii="PT Astra Serif" w:hAnsi="PT Astra Serif"/>
              </w:rPr>
              <w:t>ХУДОЖЕСТВЕННО – ЭСТЕТИЧЕСКОЕ РАЗВИТИЕ</w:t>
            </w:r>
          </w:p>
        </w:tc>
        <w:tc>
          <w:tcPr>
            <w:tcW w:w="2551" w:type="dxa"/>
            <w:shd w:val="clear" w:color="auto" w:fill="auto"/>
          </w:tcPr>
          <w:p w14:paraId="4F61ABD4" w14:textId="77777777" w:rsidR="00B929FB" w:rsidRPr="00562D24" w:rsidRDefault="00B929FB" w:rsidP="00B929FB">
            <w:pPr>
              <w:jc w:val="center"/>
              <w:rPr>
                <w:rFonts w:ascii="PT Astra Serif" w:hAnsi="PT Astra Serif"/>
              </w:rPr>
            </w:pPr>
            <w:r w:rsidRPr="00562D24">
              <w:rPr>
                <w:rFonts w:ascii="PT Astra Serif" w:hAnsi="PT Astra Serif"/>
              </w:rPr>
              <w:t>96</w:t>
            </w:r>
          </w:p>
        </w:tc>
      </w:tr>
      <w:tr w:rsidR="00B929FB" w:rsidRPr="00562D24" w14:paraId="3EB22E6C" w14:textId="77777777" w:rsidTr="00B929FB">
        <w:tc>
          <w:tcPr>
            <w:tcW w:w="551" w:type="dxa"/>
            <w:shd w:val="clear" w:color="auto" w:fill="auto"/>
          </w:tcPr>
          <w:p w14:paraId="1D6F101D" w14:textId="77777777" w:rsidR="00B929FB" w:rsidRPr="00562D24" w:rsidRDefault="00B929FB" w:rsidP="00B929FB">
            <w:pPr>
              <w:jc w:val="both"/>
              <w:rPr>
                <w:rFonts w:ascii="PT Astra Serif" w:hAnsi="PT Astra Serif"/>
              </w:rPr>
            </w:pPr>
            <w:r w:rsidRPr="00562D24">
              <w:rPr>
                <w:rFonts w:ascii="PT Astra Serif" w:hAnsi="PT Astra Serif"/>
              </w:rPr>
              <w:t>3.1</w:t>
            </w:r>
          </w:p>
        </w:tc>
        <w:tc>
          <w:tcPr>
            <w:tcW w:w="7671" w:type="dxa"/>
            <w:shd w:val="clear" w:color="auto" w:fill="auto"/>
          </w:tcPr>
          <w:p w14:paraId="48C9E41A" w14:textId="77777777" w:rsidR="00B929FB" w:rsidRPr="00562D24" w:rsidRDefault="00B929FB" w:rsidP="00B929FB">
            <w:pPr>
              <w:jc w:val="both"/>
              <w:rPr>
                <w:rFonts w:ascii="PT Astra Serif" w:hAnsi="PT Astra Serif"/>
              </w:rPr>
            </w:pPr>
            <w:r w:rsidRPr="00562D24">
              <w:rPr>
                <w:rFonts w:ascii="PT Astra Serif" w:hAnsi="PT Astra Serif"/>
              </w:rPr>
              <w:t>Рисование</w:t>
            </w:r>
          </w:p>
        </w:tc>
        <w:tc>
          <w:tcPr>
            <w:tcW w:w="2551" w:type="dxa"/>
            <w:shd w:val="clear" w:color="auto" w:fill="auto"/>
          </w:tcPr>
          <w:p w14:paraId="0440A2CC" w14:textId="77777777" w:rsidR="00B929FB" w:rsidRPr="00562D24" w:rsidRDefault="00B929FB" w:rsidP="00B929FB">
            <w:pPr>
              <w:jc w:val="center"/>
              <w:rPr>
                <w:rFonts w:ascii="PT Astra Serif" w:hAnsi="PT Astra Serif"/>
              </w:rPr>
            </w:pPr>
            <w:r w:rsidRPr="00562D24">
              <w:rPr>
                <w:rFonts w:ascii="PT Astra Serif" w:hAnsi="PT Astra Serif"/>
              </w:rPr>
              <w:t>97</w:t>
            </w:r>
          </w:p>
        </w:tc>
      </w:tr>
      <w:tr w:rsidR="00B929FB" w:rsidRPr="00562D24" w14:paraId="689C0538" w14:textId="77777777" w:rsidTr="00B929FB">
        <w:tc>
          <w:tcPr>
            <w:tcW w:w="551" w:type="dxa"/>
            <w:shd w:val="clear" w:color="auto" w:fill="auto"/>
          </w:tcPr>
          <w:p w14:paraId="54ABB58E" w14:textId="77777777" w:rsidR="00B929FB" w:rsidRPr="00562D24" w:rsidRDefault="00B929FB" w:rsidP="00B929FB">
            <w:pPr>
              <w:jc w:val="both"/>
              <w:rPr>
                <w:rFonts w:ascii="PT Astra Serif" w:hAnsi="PT Astra Serif"/>
              </w:rPr>
            </w:pPr>
            <w:r w:rsidRPr="00562D24">
              <w:rPr>
                <w:rFonts w:ascii="PT Astra Serif" w:hAnsi="PT Astra Serif"/>
              </w:rPr>
              <w:t>3.2</w:t>
            </w:r>
          </w:p>
        </w:tc>
        <w:tc>
          <w:tcPr>
            <w:tcW w:w="7671" w:type="dxa"/>
            <w:shd w:val="clear" w:color="auto" w:fill="auto"/>
          </w:tcPr>
          <w:p w14:paraId="5A60FDFF" w14:textId="77777777" w:rsidR="00B929FB" w:rsidRPr="00562D24" w:rsidRDefault="00B929FB" w:rsidP="00B929FB">
            <w:pPr>
              <w:jc w:val="both"/>
              <w:rPr>
                <w:rFonts w:ascii="PT Astra Serif" w:hAnsi="PT Astra Serif"/>
              </w:rPr>
            </w:pPr>
            <w:r w:rsidRPr="00562D24">
              <w:rPr>
                <w:rFonts w:ascii="PT Astra Serif" w:hAnsi="PT Astra Serif"/>
              </w:rPr>
              <w:t>Лепка</w:t>
            </w:r>
          </w:p>
        </w:tc>
        <w:tc>
          <w:tcPr>
            <w:tcW w:w="2551" w:type="dxa"/>
            <w:shd w:val="clear" w:color="auto" w:fill="auto"/>
          </w:tcPr>
          <w:p w14:paraId="55FD11AD" w14:textId="77777777" w:rsidR="00B929FB" w:rsidRPr="00562D24" w:rsidRDefault="00B929FB" w:rsidP="00B929FB">
            <w:pPr>
              <w:jc w:val="center"/>
              <w:rPr>
                <w:rFonts w:ascii="PT Astra Serif" w:hAnsi="PT Astra Serif"/>
              </w:rPr>
            </w:pPr>
            <w:r w:rsidRPr="00562D24">
              <w:rPr>
                <w:rFonts w:ascii="PT Astra Serif" w:hAnsi="PT Astra Serif"/>
              </w:rPr>
              <w:t>96</w:t>
            </w:r>
          </w:p>
        </w:tc>
      </w:tr>
      <w:tr w:rsidR="00B929FB" w:rsidRPr="00562D24" w14:paraId="23B6EDBB" w14:textId="77777777" w:rsidTr="00B929FB">
        <w:tc>
          <w:tcPr>
            <w:tcW w:w="551" w:type="dxa"/>
            <w:shd w:val="clear" w:color="auto" w:fill="auto"/>
          </w:tcPr>
          <w:p w14:paraId="44811A59" w14:textId="77777777" w:rsidR="00B929FB" w:rsidRPr="00562D24" w:rsidRDefault="00B929FB" w:rsidP="00B929FB">
            <w:pPr>
              <w:jc w:val="both"/>
              <w:rPr>
                <w:rFonts w:ascii="PT Astra Serif" w:hAnsi="PT Astra Serif"/>
              </w:rPr>
            </w:pPr>
            <w:r w:rsidRPr="00562D24">
              <w:rPr>
                <w:rFonts w:ascii="PT Astra Serif" w:hAnsi="PT Astra Serif"/>
              </w:rPr>
              <w:t>3.3</w:t>
            </w:r>
          </w:p>
        </w:tc>
        <w:tc>
          <w:tcPr>
            <w:tcW w:w="7671" w:type="dxa"/>
            <w:shd w:val="clear" w:color="auto" w:fill="auto"/>
          </w:tcPr>
          <w:p w14:paraId="27DC9C7A" w14:textId="77777777" w:rsidR="00B929FB" w:rsidRPr="00562D24" w:rsidRDefault="00B929FB" w:rsidP="00B929FB">
            <w:pPr>
              <w:jc w:val="both"/>
              <w:rPr>
                <w:rFonts w:ascii="PT Astra Serif" w:hAnsi="PT Astra Serif"/>
              </w:rPr>
            </w:pPr>
            <w:r w:rsidRPr="00562D24">
              <w:rPr>
                <w:rFonts w:ascii="PT Astra Serif" w:hAnsi="PT Astra Serif"/>
              </w:rPr>
              <w:t>Аппликация</w:t>
            </w:r>
          </w:p>
        </w:tc>
        <w:tc>
          <w:tcPr>
            <w:tcW w:w="2551" w:type="dxa"/>
            <w:shd w:val="clear" w:color="auto" w:fill="auto"/>
          </w:tcPr>
          <w:p w14:paraId="556BCD7C" w14:textId="77777777" w:rsidR="00B929FB" w:rsidRPr="00562D24" w:rsidRDefault="00B929FB" w:rsidP="00B929FB">
            <w:pPr>
              <w:jc w:val="center"/>
              <w:rPr>
                <w:rFonts w:ascii="PT Astra Serif" w:hAnsi="PT Astra Serif"/>
              </w:rPr>
            </w:pPr>
            <w:r w:rsidRPr="00562D24">
              <w:rPr>
                <w:rFonts w:ascii="PT Astra Serif" w:hAnsi="PT Astra Serif"/>
              </w:rPr>
              <w:t>94</w:t>
            </w:r>
          </w:p>
        </w:tc>
      </w:tr>
      <w:tr w:rsidR="00B929FB" w:rsidRPr="00562D24" w14:paraId="1AD592F5" w14:textId="77777777" w:rsidTr="00B929FB">
        <w:tc>
          <w:tcPr>
            <w:tcW w:w="551" w:type="dxa"/>
            <w:shd w:val="clear" w:color="auto" w:fill="auto"/>
          </w:tcPr>
          <w:p w14:paraId="3BCAF70D" w14:textId="77777777" w:rsidR="00B929FB" w:rsidRPr="00562D24" w:rsidRDefault="00B929FB" w:rsidP="00B929FB">
            <w:pPr>
              <w:jc w:val="both"/>
              <w:rPr>
                <w:rFonts w:ascii="PT Astra Serif" w:hAnsi="PT Astra Serif"/>
              </w:rPr>
            </w:pPr>
            <w:r w:rsidRPr="00562D24">
              <w:rPr>
                <w:rFonts w:ascii="PT Astra Serif" w:hAnsi="PT Astra Serif"/>
              </w:rPr>
              <w:t>3.4</w:t>
            </w:r>
          </w:p>
        </w:tc>
        <w:tc>
          <w:tcPr>
            <w:tcW w:w="7671" w:type="dxa"/>
            <w:shd w:val="clear" w:color="auto" w:fill="auto"/>
          </w:tcPr>
          <w:p w14:paraId="74747893" w14:textId="77777777" w:rsidR="00B929FB" w:rsidRPr="00562D24" w:rsidRDefault="00B929FB" w:rsidP="00B929FB">
            <w:pPr>
              <w:jc w:val="both"/>
              <w:rPr>
                <w:rFonts w:ascii="PT Astra Serif" w:hAnsi="PT Astra Serif"/>
              </w:rPr>
            </w:pPr>
            <w:r w:rsidRPr="00562D24">
              <w:rPr>
                <w:rFonts w:ascii="PT Astra Serif" w:hAnsi="PT Astra Serif"/>
              </w:rPr>
              <w:t>Музыкальное</w:t>
            </w:r>
          </w:p>
        </w:tc>
        <w:tc>
          <w:tcPr>
            <w:tcW w:w="2551" w:type="dxa"/>
            <w:shd w:val="clear" w:color="auto" w:fill="auto"/>
          </w:tcPr>
          <w:p w14:paraId="33428ADA" w14:textId="77777777" w:rsidR="00B929FB" w:rsidRPr="00562D24" w:rsidRDefault="00B929FB" w:rsidP="00B929FB">
            <w:pPr>
              <w:jc w:val="center"/>
              <w:rPr>
                <w:rFonts w:ascii="PT Astra Serif" w:hAnsi="PT Astra Serif"/>
              </w:rPr>
            </w:pPr>
            <w:r w:rsidRPr="00562D24">
              <w:rPr>
                <w:rFonts w:ascii="PT Astra Serif" w:hAnsi="PT Astra Serif"/>
              </w:rPr>
              <w:t>96</w:t>
            </w:r>
          </w:p>
        </w:tc>
      </w:tr>
      <w:tr w:rsidR="00B929FB" w:rsidRPr="00562D24" w14:paraId="4C34D527" w14:textId="77777777" w:rsidTr="00B929FB">
        <w:tc>
          <w:tcPr>
            <w:tcW w:w="551" w:type="dxa"/>
            <w:shd w:val="clear" w:color="auto" w:fill="auto"/>
          </w:tcPr>
          <w:p w14:paraId="0E73789B" w14:textId="77777777" w:rsidR="00B929FB" w:rsidRPr="00562D24" w:rsidRDefault="00B929FB" w:rsidP="00B929FB">
            <w:pPr>
              <w:jc w:val="both"/>
              <w:rPr>
                <w:rFonts w:ascii="PT Astra Serif" w:hAnsi="PT Astra Serif"/>
              </w:rPr>
            </w:pPr>
            <w:r w:rsidRPr="00562D24">
              <w:rPr>
                <w:rFonts w:ascii="PT Astra Serif" w:hAnsi="PT Astra Serif"/>
              </w:rPr>
              <w:t>3.5</w:t>
            </w:r>
          </w:p>
        </w:tc>
        <w:tc>
          <w:tcPr>
            <w:tcW w:w="7671" w:type="dxa"/>
            <w:shd w:val="clear" w:color="auto" w:fill="auto"/>
          </w:tcPr>
          <w:p w14:paraId="7EE67D3D" w14:textId="77777777" w:rsidR="00B929FB" w:rsidRPr="00562D24" w:rsidRDefault="00B929FB" w:rsidP="00B929FB">
            <w:pPr>
              <w:jc w:val="both"/>
              <w:rPr>
                <w:rFonts w:ascii="PT Astra Serif" w:hAnsi="PT Astra Serif"/>
              </w:rPr>
            </w:pPr>
            <w:r w:rsidRPr="00562D24">
              <w:rPr>
                <w:rFonts w:ascii="PT Astra Serif" w:hAnsi="PT Astra Serif"/>
              </w:rPr>
              <w:t>Конструирование</w:t>
            </w:r>
          </w:p>
        </w:tc>
        <w:tc>
          <w:tcPr>
            <w:tcW w:w="2551" w:type="dxa"/>
            <w:shd w:val="clear" w:color="auto" w:fill="auto"/>
          </w:tcPr>
          <w:p w14:paraId="6B5F906F" w14:textId="77777777" w:rsidR="00B929FB" w:rsidRPr="00562D24" w:rsidRDefault="00B929FB" w:rsidP="00B929FB">
            <w:pPr>
              <w:jc w:val="center"/>
              <w:rPr>
                <w:rFonts w:ascii="PT Astra Serif" w:hAnsi="PT Astra Serif"/>
              </w:rPr>
            </w:pPr>
            <w:r w:rsidRPr="00562D24">
              <w:rPr>
                <w:rFonts w:ascii="PT Astra Serif" w:hAnsi="PT Astra Serif"/>
              </w:rPr>
              <w:t>96</w:t>
            </w:r>
          </w:p>
        </w:tc>
      </w:tr>
      <w:tr w:rsidR="00B929FB" w:rsidRPr="00562D24" w14:paraId="3E85278B" w14:textId="77777777" w:rsidTr="00B929FB">
        <w:tc>
          <w:tcPr>
            <w:tcW w:w="551" w:type="dxa"/>
            <w:shd w:val="clear" w:color="auto" w:fill="auto"/>
          </w:tcPr>
          <w:p w14:paraId="21E2297D" w14:textId="77777777" w:rsidR="00B929FB" w:rsidRPr="00562D24" w:rsidRDefault="00B929FB" w:rsidP="00B929FB">
            <w:pPr>
              <w:jc w:val="both"/>
              <w:rPr>
                <w:rFonts w:ascii="PT Astra Serif" w:hAnsi="PT Astra Serif"/>
              </w:rPr>
            </w:pPr>
            <w:r w:rsidRPr="00562D24">
              <w:rPr>
                <w:rFonts w:ascii="PT Astra Serif" w:hAnsi="PT Astra Serif"/>
              </w:rPr>
              <w:t>4.</w:t>
            </w:r>
          </w:p>
        </w:tc>
        <w:tc>
          <w:tcPr>
            <w:tcW w:w="7671" w:type="dxa"/>
            <w:shd w:val="clear" w:color="auto" w:fill="auto"/>
          </w:tcPr>
          <w:p w14:paraId="7C5E5E99" w14:textId="77777777" w:rsidR="00B929FB" w:rsidRPr="00562D24" w:rsidRDefault="00B929FB" w:rsidP="00B929FB">
            <w:pPr>
              <w:jc w:val="both"/>
              <w:rPr>
                <w:rFonts w:ascii="PT Astra Serif" w:hAnsi="PT Astra Serif"/>
              </w:rPr>
            </w:pPr>
            <w:r w:rsidRPr="00562D24">
              <w:rPr>
                <w:rFonts w:ascii="PT Astra Serif" w:hAnsi="PT Astra Serif"/>
              </w:rPr>
              <w:t>СОЦИАЛЬНО – КОММУНИКАТИВНОЕ РАЗВИТИЕ</w:t>
            </w:r>
          </w:p>
        </w:tc>
        <w:tc>
          <w:tcPr>
            <w:tcW w:w="2551" w:type="dxa"/>
            <w:shd w:val="clear" w:color="auto" w:fill="auto"/>
          </w:tcPr>
          <w:p w14:paraId="4B600AA5" w14:textId="77777777" w:rsidR="00B929FB" w:rsidRPr="00562D24" w:rsidRDefault="00B929FB" w:rsidP="00B929FB">
            <w:pPr>
              <w:jc w:val="center"/>
              <w:rPr>
                <w:rFonts w:ascii="PT Astra Serif" w:hAnsi="PT Astra Serif"/>
              </w:rPr>
            </w:pPr>
            <w:r w:rsidRPr="00562D24">
              <w:rPr>
                <w:rFonts w:ascii="PT Astra Serif" w:hAnsi="PT Astra Serif"/>
              </w:rPr>
              <w:t>97</w:t>
            </w:r>
          </w:p>
        </w:tc>
      </w:tr>
      <w:tr w:rsidR="00B929FB" w:rsidRPr="00562D24" w14:paraId="3558D705" w14:textId="77777777" w:rsidTr="00B929FB">
        <w:tc>
          <w:tcPr>
            <w:tcW w:w="551" w:type="dxa"/>
            <w:shd w:val="clear" w:color="auto" w:fill="auto"/>
          </w:tcPr>
          <w:p w14:paraId="154AE3E7" w14:textId="77777777" w:rsidR="00B929FB" w:rsidRPr="00562D24" w:rsidRDefault="00B929FB" w:rsidP="00B929FB">
            <w:pPr>
              <w:jc w:val="both"/>
              <w:rPr>
                <w:rFonts w:ascii="PT Astra Serif" w:hAnsi="PT Astra Serif"/>
              </w:rPr>
            </w:pPr>
            <w:r w:rsidRPr="00562D24">
              <w:rPr>
                <w:rFonts w:ascii="PT Astra Serif" w:hAnsi="PT Astra Serif"/>
              </w:rPr>
              <w:t>4.1</w:t>
            </w:r>
          </w:p>
        </w:tc>
        <w:tc>
          <w:tcPr>
            <w:tcW w:w="7671" w:type="dxa"/>
            <w:shd w:val="clear" w:color="auto" w:fill="auto"/>
          </w:tcPr>
          <w:p w14:paraId="7515D7AD" w14:textId="77777777" w:rsidR="00B929FB" w:rsidRPr="00562D24" w:rsidRDefault="00B929FB" w:rsidP="00B929FB">
            <w:pPr>
              <w:jc w:val="both"/>
              <w:rPr>
                <w:rFonts w:ascii="PT Astra Serif" w:hAnsi="PT Astra Serif"/>
              </w:rPr>
            </w:pPr>
            <w:r w:rsidRPr="00562D24">
              <w:rPr>
                <w:rFonts w:ascii="PT Astra Serif" w:hAnsi="PT Astra Serif"/>
              </w:rPr>
              <w:t>Игровая деятельность</w:t>
            </w:r>
          </w:p>
        </w:tc>
        <w:tc>
          <w:tcPr>
            <w:tcW w:w="2551" w:type="dxa"/>
            <w:shd w:val="clear" w:color="auto" w:fill="auto"/>
          </w:tcPr>
          <w:p w14:paraId="620001FB" w14:textId="77777777" w:rsidR="00B929FB" w:rsidRPr="00562D24" w:rsidRDefault="00B929FB" w:rsidP="00B929FB">
            <w:pPr>
              <w:jc w:val="center"/>
              <w:rPr>
                <w:rFonts w:ascii="PT Astra Serif" w:hAnsi="PT Astra Serif"/>
              </w:rPr>
            </w:pPr>
            <w:r w:rsidRPr="00562D24">
              <w:rPr>
                <w:rFonts w:ascii="PT Astra Serif" w:hAnsi="PT Astra Serif"/>
              </w:rPr>
              <w:t>98</w:t>
            </w:r>
          </w:p>
        </w:tc>
      </w:tr>
      <w:tr w:rsidR="00B929FB" w:rsidRPr="00562D24" w14:paraId="0809785C" w14:textId="77777777" w:rsidTr="00B929FB">
        <w:tc>
          <w:tcPr>
            <w:tcW w:w="551" w:type="dxa"/>
            <w:shd w:val="clear" w:color="auto" w:fill="auto"/>
          </w:tcPr>
          <w:p w14:paraId="2C3DB6AE" w14:textId="77777777" w:rsidR="00B929FB" w:rsidRPr="00562D24" w:rsidRDefault="00B929FB" w:rsidP="00B929FB">
            <w:pPr>
              <w:jc w:val="both"/>
              <w:rPr>
                <w:rFonts w:ascii="PT Astra Serif" w:hAnsi="PT Astra Serif"/>
              </w:rPr>
            </w:pPr>
            <w:r w:rsidRPr="00562D24">
              <w:rPr>
                <w:rFonts w:ascii="PT Astra Serif" w:hAnsi="PT Astra Serif"/>
              </w:rPr>
              <w:t>4.2</w:t>
            </w:r>
          </w:p>
        </w:tc>
        <w:tc>
          <w:tcPr>
            <w:tcW w:w="7671" w:type="dxa"/>
            <w:shd w:val="clear" w:color="auto" w:fill="auto"/>
          </w:tcPr>
          <w:p w14:paraId="5695FF36" w14:textId="77777777" w:rsidR="00B929FB" w:rsidRPr="00562D24" w:rsidRDefault="00B929FB" w:rsidP="00B929FB">
            <w:pPr>
              <w:jc w:val="both"/>
              <w:rPr>
                <w:rFonts w:ascii="PT Astra Serif" w:hAnsi="PT Astra Serif"/>
              </w:rPr>
            </w:pPr>
            <w:r w:rsidRPr="00562D24">
              <w:rPr>
                <w:rFonts w:ascii="PT Astra Serif" w:hAnsi="PT Astra Serif"/>
              </w:rPr>
              <w:t>Социально – нравственное воспитание</w:t>
            </w:r>
          </w:p>
        </w:tc>
        <w:tc>
          <w:tcPr>
            <w:tcW w:w="2551" w:type="dxa"/>
            <w:shd w:val="clear" w:color="auto" w:fill="auto"/>
          </w:tcPr>
          <w:p w14:paraId="536C97D4" w14:textId="77777777" w:rsidR="00B929FB" w:rsidRPr="00562D24" w:rsidRDefault="00B929FB" w:rsidP="00B929FB">
            <w:pPr>
              <w:jc w:val="center"/>
              <w:rPr>
                <w:rFonts w:ascii="PT Astra Serif" w:hAnsi="PT Astra Serif"/>
              </w:rPr>
            </w:pPr>
            <w:r w:rsidRPr="00562D24">
              <w:rPr>
                <w:rFonts w:ascii="PT Astra Serif" w:hAnsi="PT Astra Serif"/>
              </w:rPr>
              <w:t>97</w:t>
            </w:r>
          </w:p>
        </w:tc>
      </w:tr>
      <w:tr w:rsidR="00B929FB" w:rsidRPr="00562D24" w14:paraId="2C69F3FC" w14:textId="77777777" w:rsidTr="00B929FB">
        <w:tc>
          <w:tcPr>
            <w:tcW w:w="551" w:type="dxa"/>
            <w:shd w:val="clear" w:color="auto" w:fill="auto"/>
          </w:tcPr>
          <w:p w14:paraId="6E5B1AD0" w14:textId="77777777" w:rsidR="00B929FB" w:rsidRPr="00562D24" w:rsidRDefault="00B929FB" w:rsidP="00B929FB">
            <w:pPr>
              <w:jc w:val="both"/>
              <w:rPr>
                <w:rFonts w:ascii="PT Astra Serif" w:hAnsi="PT Astra Serif"/>
              </w:rPr>
            </w:pPr>
            <w:r w:rsidRPr="00562D24">
              <w:rPr>
                <w:rFonts w:ascii="PT Astra Serif" w:hAnsi="PT Astra Serif"/>
              </w:rPr>
              <w:t>4.3</w:t>
            </w:r>
          </w:p>
        </w:tc>
        <w:tc>
          <w:tcPr>
            <w:tcW w:w="7671" w:type="dxa"/>
            <w:shd w:val="clear" w:color="auto" w:fill="auto"/>
          </w:tcPr>
          <w:p w14:paraId="3820A303" w14:textId="77777777" w:rsidR="00B929FB" w:rsidRPr="00562D24" w:rsidRDefault="00B929FB" w:rsidP="00B929FB">
            <w:pPr>
              <w:jc w:val="both"/>
              <w:rPr>
                <w:rFonts w:ascii="PT Astra Serif" w:hAnsi="PT Astra Serif"/>
              </w:rPr>
            </w:pPr>
            <w:r w:rsidRPr="00562D24">
              <w:rPr>
                <w:rFonts w:ascii="PT Astra Serif" w:hAnsi="PT Astra Serif"/>
              </w:rPr>
              <w:t>Основы безопасности жизнедеятельности</w:t>
            </w:r>
          </w:p>
        </w:tc>
        <w:tc>
          <w:tcPr>
            <w:tcW w:w="2551" w:type="dxa"/>
            <w:shd w:val="clear" w:color="auto" w:fill="auto"/>
          </w:tcPr>
          <w:p w14:paraId="571A70E5" w14:textId="77777777" w:rsidR="00B929FB" w:rsidRPr="00562D24" w:rsidRDefault="00B929FB" w:rsidP="00B929FB">
            <w:pPr>
              <w:jc w:val="center"/>
              <w:rPr>
                <w:rFonts w:ascii="PT Astra Serif" w:hAnsi="PT Astra Serif"/>
              </w:rPr>
            </w:pPr>
            <w:r w:rsidRPr="00562D24">
              <w:rPr>
                <w:rFonts w:ascii="PT Astra Serif" w:hAnsi="PT Astra Serif"/>
              </w:rPr>
              <w:t>96</w:t>
            </w:r>
          </w:p>
        </w:tc>
      </w:tr>
      <w:tr w:rsidR="00B929FB" w:rsidRPr="00562D24" w14:paraId="3E1E3DD9" w14:textId="77777777" w:rsidTr="00B929FB">
        <w:tc>
          <w:tcPr>
            <w:tcW w:w="551" w:type="dxa"/>
            <w:shd w:val="clear" w:color="auto" w:fill="auto"/>
          </w:tcPr>
          <w:p w14:paraId="77C1C882" w14:textId="77777777" w:rsidR="00B929FB" w:rsidRPr="00562D24" w:rsidRDefault="00B929FB" w:rsidP="00B929FB">
            <w:pPr>
              <w:jc w:val="both"/>
              <w:rPr>
                <w:rFonts w:ascii="PT Astra Serif" w:hAnsi="PT Astra Serif"/>
              </w:rPr>
            </w:pPr>
            <w:r w:rsidRPr="00562D24">
              <w:rPr>
                <w:rFonts w:ascii="PT Astra Serif" w:hAnsi="PT Astra Serif"/>
              </w:rPr>
              <w:t>5</w:t>
            </w:r>
          </w:p>
        </w:tc>
        <w:tc>
          <w:tcPr>
            <w:tcW w:w="7671" w:type="dxa"/>
            <w:shd w:val="clear" w:color="auto" w:fill="auto"/>
          </w:tcPr>
          <w:p w14:paraId="60362BBF" w14:textId="77777777" w:rsidR="00B929FB" w:rsidRPr="00562D24" w:rsidRDefault="00B929FB" w:rsidP="00B929FB">
            <w:pPr>
              <w:jc w:val="both"/>
              <w:rPr>
                <w:rFonts w:ascii="PT Astra Serif" w:hAnsi="PT Astra Serif"/>
              </w:rPr>
            </w:pPr>
            <w:r w:rsidRPr="00562D24">
              <w:rPr>
                <w:rFonts w:ascii="PT Astra Serif" w:hAnsi="PT Astra Serif"/>
              </w:rPr>
              <w:t>ФИЗИЧЕСКОЕ РАЗВИТИЕ</w:t>
            </w:r>
          </w:p>
        </w:tc>
        <w:tc>
          <w:tcPr>
            <w:tcW w:w="2551" w:type="dxa"/>
            <w:shd w:val="clear" w:color="auto" w:fill="auto"/>
          </w:tcPr>
          <w:p w14:paraId="1939166E" w14:textId="77777777" w:rsidR="00B929FB" w:rsidRPr="00562D24" w:rsidRDefault="00B929FB" w:rsidP="00B929FB">
            <w:pPr>
              <w:jc w:val="center"/>
              <w:rPr>
                <w:rFonts w:ascii="PT Astra Serif" w:hAnsi="PT Astra Serif"/>
              </w:rPr>
            </w:pPr>
            <w:r w:rsidRPr="00562D24">
              <w:rPr>
                <w:rFonts w:ascii="PT Astra Serif" w:hAnsi="PT Astra Serif"/>
              </w:rPr>
              <w:t>77</w:t>
            </w:r>
          </w:p>
        </w:tc>
      </w:tr>
      <w:tr w:rsidR="00B929FB" w:rsidRPr="00562D24" w14:paraId="0CD7B4F3" w14:textId="77777777" w:rsidTr="00B929FB">
        <w:tc>
          <w:tcPr>
            <w:tcW w:w="551" w:type="dxa"/>
            <w:shd w:val="clear" w:color="auto" w:fill="auto"/>
          </w:tcPr>
          <w:p w14:paraId="2937770A" w14:textId="77777777" w:rsidR="00B929FB" w:rsidRPr="00562D24" w:rsidRDefault="00B929FB" w:rsidP="00B929FB">
            <w:pPr>
              <w:jc w:val="both"/>
              <w:rPr>
                <w:rFonts w:ascii="PT Astra Serif" w:hAnsi="PT Astra Serif"/>
              </w:rPr>
            </w:pPr>
          </w:p>
        </w:tc>
        <w:tc>
          <w:tcPr>
            <w:tcW w:w="7671" w:type="dxa"/>
            <w:shd w:val="clear" w:color="auto" w:fill="auto"/>
          </w:tcPr>
          <w:p w14:paraId="4FDE7FDE" w14:textId="77777777" w:rsidR="00B929FB" w:rsidRPr="00562D24" w:rsidRDefault="00B929FB" w:rsidP="00B929FB">
            <w:pPr>
              <w:jc w:val="both"/>
              <w:rPr>
                <w:rFonts w:ascii="PT Astra Serif" w:hAnsi="PT Astra Serif"/>
              </w:rPr>
            </w:pPr>
            <w:r w:rsidRPr="00562D24">
              <w:rPr>
                <w:rFonts w:ascii="PT Astra Serif" w:hAnsi="PT Astra Serif"/>
              </w:rPr>
              <w:t>ИТОГО</w:t>
            </w:r>
          </w:p>
        </w:tc>
        <w:tc>
          <w:tcPr>
            <w:tcW w:w="2551" w:type="dxa"/>
            <w:shd w:val="clear" w:color="auto" w:fill="auto"/>
          </w:tcPr>
          <w:p w14:paraId="25DC3B32" w14:textId="77777777" w:rsidR="00B929FB" w:rsidRPr="00562D24" w:rsidRDefault="00B929FB" w:rsidP="00B929FB">
            <w:pPr>
              <w:jc w:val="center"/>
              <w:rPr>
                <w:rFonts w:ascii="PT Astra Serif" w:hAnsi="PT Astra Serif"/>
              </w:rPr>
            </w:pPr>
            <w:r w:rsidRPr="00562D24">
              <w:rPr>
                <w:rFonts w:ascii="PT Astra Serif" w:hAnsi="PT Astra Serif"/>
              </w:rPr>
              <w:t>92</w:t>
            </w:r>
          </w:p>
        </w:tc>
      </w:tr>
    </w:tbl>
    <w:p w14:paraId="4A458234" w14:textId="77777777" w:rsidR="00B929FB" w:rsidRPr="00562D24" w:rsidRDefault="00B929FB" w:rsidP="00B929FB">
      <w:pPr>
        <w:jc w:val="both"/>
        <w:rPr>
          <w:rFonts w:ascii="PT Astra Serif" w:hAnsi="PT Astra Serif"/>
        </w:rPr>
      </w:pPr>
    </w:p>
    <w:p w14:paraId="67A0DA02" w14:textId="77777777" w:rsidR="00B929FB" w:rsidRPr="00562D24" w:rsidRDefault="00B929FB" w:rsidP="00B929FB">
      <w:pPr>
        <w:ind w:firstLine="708"/>
        <w:jc w:val="both"/>
        <w:rPr>
          <w:rFonts w:ascii="PT Astra Serif" w:hAnsi="PT Astra Serif"/>
          <w:b/>
        </w:rPr>
      </w:pPr>
      <w:r w:rsidRPr="00562D24">
        <w:rPr>
          <w:rFonts w:ascii="PT Astra Serif" w:hAnsi="PT Astra Serif"/>
        </w:rPr>
        <w:t xml:space="preserve">Общий показатель качества освоения образовательной программы воспитанниками составляет - 92 %, что соответствует уровню выше среднего, из них воспитанников с высоким уровнем – 24%, со средним уровнем – 64%, с низким уровнем - 12%. </w:t>
      </w:r>
    </w:p>
    <w:p w14:paraId="20D865C1" w14:textId="77777777" w:rsidR="00B929FB" w:rsidRPr="00596D98" w:rsidRDefault="00B929FB" w:rsidP="00B929FB">
      <w:pPr>
        <w:contextualSpacing/>
        <w:jc w:val="both"/>
        <w:rPr>
          <w:rFonts w:ascii="PT Astra Serif" w:hAnsi="PT Astra Serif"/>
        </w:rPr>
      </w:pPr>
      <w:r w:rsidRPr="00562D24">
        <w:rPr>
          <w:rFonts w:ascii="PT Astra Serif" w:hAnsi="PT Astra Serif"/>
        </w:rPr>
        <w:tab/>
        <w:t>Общий показатель освоения образовательной программы воспитанниками подготовительных к школе групп составляет - 100 %. Выполнение образовательной программы за 2021– 2022 учебный год составляет – 100%.</w:t>
      </w:r>
    </w:p>
    <w:p w14:paraId="28C46D97" w14:textId="77777777" w:rsidR="00FE7653" w:rsidRPr="00562D24" w:rsidRDefault="00FE7653" w:rsidP="00652E41">
      <w:pPr>
        <w:jc w:val="center"/>
        <w:rPr>
          <w:rFonts w:ascii="PT Astra Serif" w:hAnsi="PT Astra Serif"/>
          <w:b/>
          <w:bCs/>
        </w:rPr>
      </w:pPr>
      <w:r w:rsidRPr="00562D24">
        <w:rPr>
          <w:rFonts w:ascii="PT Astra Serif" w:hAnsi="PT Astra Serif"/>
          <w:b/>
          <w:bCs/>
        </w:rPr>
        <w:t>Показатели общей и качественной успеваемости обучающихся МБОУ «СОШ № 6»</w:t>
      </w:r>
    </w:p>
    <w:p w14:paraId="12ACF07B" w14:textId="77777777" w:rsidR="00FE7653" w:rsidRPr="00562D24" w:rsidRDefault="00FE7653" w:rsidP="00652E41">
      <w:pPr>
        <w:jc w:val="center"/>
        <w:rPr>
          <w:rFonts w:ascii="PT Astra Serif" w:hAnsi="PT Astra Serif"/>
          <w:b/>
          <w:bCs/>
        </w:rPr>
      </w:pPr>
      <w:r w:rsidRPr="00562D24">
        <w:rPr>
          <w:rFonts w:ascii="PT Astra Serif" w:hAnsi="PT Astra Serif"/>
          <w:b/>
          <w:bCs/>
        </w:rPr>
        <w:t>за 20</w:t>
      </w:r>
      <w:r w:rsidR="00303990" w:rsidRPr="00562D24">
        <w:rPr>
          <w:rFonts w:ascii="PT Astra Serif" w:hAnsi="PT Astra Serif"/>
          <w:b/>
          <w:bCs/>
        </w:rPr>
        <w:t>21</w:t>
      </w:r>
      <w:r w:rsidRPr="00562D24">
        <w:rPr>
          <w:rFonts w:ascii="PT Astra Serif" w:hAnsi="PT Astra Serif"/>
          <w:b/>
          <w:bCs/>
        </w:rPr>
        <w:t>-202</w:t>
      </w:r>
      <w:r w:rsidR="00303990" w:rsidRPr="00562D24">
        <w:rPr>
          <w:rFonts w:ascii="PT Astra Serif" w:hAnsi="PT Astra Serif"/>
          <w:b/>
          <w:bCs/>
        </w:rPr>
        <w:t>2</w:t>
      </w:r>
      <w:r w:rsidRPr="00562D24">
        <w:rPr>
          <w:rFonts w:ascii="PT Astra Serif" w:hAnsi="PT Astra Serif"/>
          <w:b/>
          <w:bCs/>
        </w:rPr>
        <w:t xml:space="preserve"> учебный год по уровням образования</w:t>
      </w: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020"/>
        <w:gridCol w:w="1134"/>
        <w:gridCol w:w="1134"/>
        <w:gridCol w:w="1134"/>
        <w:gridCol w:w="1134"/>
        <w:gridCol w:w="1134"/>
        <w:gridCol w:w="1134"/>
        <w:gridCol w:w="1559"/>
      </w:tblGrid>
      <w:tr w:rsidR="00562D24" w:rsidRPr="00562D24" w14:paraId="726A3112" w14:textId="77777777" w:rsidTr="00BB0335">
        <w:tc>
          <w:tcPr>
            <w:tcW w:w="1419" w:type="dxa"/>
            <w:vMerge w:val="restart"/>
            <w:tcBorders>
              <w:top w:val="single" w:sz="4" w:space="0" w:color="auto"/>
              <w:left w:val="single" w:sz="4" w:space="0" w:color="auto"/>
              <w:bottom w:val="single" w:sz="4" w:space="0" w:color="auto"/>
              <w:right w:val="single" w:sz="4" w:space="0" w:color="auto"/>
            </w:tcBorders>
          </w:tcPr>
          <w:p w14:paraId="0F92621F"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Учебный год</w:t>
            </w:r>
          </w:p>
        </w:tc>
        <w:tc>
          <w:tcPr>
            <w:tcW w:w="2154" w:type="dxa"/>
            <w:gridSpan w:val="2"/>
            <w:tcBorders>
              <w:top w:val="single" w:sz="4" w:space="0" w:color="auto"/>
              <w:left w:val="single" w:sz="4" w:space="0" w:color="auto"/>
              <w:bottom w:val="single" w:sz="4" w:space="0" w:color="auto"/>
              <w:right w:val="single" w:sz="4" w:space="0" w:color="auto"/>
            </w:tcBorders>
          </w:tcPr>
          <w:p w14:paraId="7DCB0504"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Начальное общее образование</w:t>
            </w:r>
          </w:p>
        </w:tc>
        <w:tc>
          <w:tcPr>
            <w:tcW w:w="2268" w:type="dxa"/>
            <w:gridSpan w:val="2"/>
            <w:tcBorders>
              <w:top w:val="single" w:sz="4" w:space="0" w:color="auto"/>
              <w:left w:val="single" w:sz="4" w:space="0" w:color="auto"/>
              <w:bottom w:val="single" w:sz="4" w:space="0" w:color="auto"/>
              <w:right w:val="single" w:sz="4" w:space="0" w:color="auto"/>
            </w:tcBorders>
          </w:tcPr>
          <w:p w14:paraId="708C6EC6"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Основное общее</w:t>
            </w:r>
          </w:p>
          <w:p w14:paraId="568299BD"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 xml:space="preserve"> образование</w:t>
            </w:r>
          </w:p>
        </w:tc>
        <w:tc>
          <w:tcPr>
            <w:tcW w:w="2268" w:type="dxa"/>
            <w:gridSpan w:val="2"/>
            <w:tcBorders>
              <w:top w:val="single" w:sz="4" w:space="0" w:color="auto"/>
              <w:left w:val="single" w:sz="4" w:space="0" w:color="auto"/>
              <w:bottom w:val="single" w:sz="4" w:space="0" w:color="auto"/>
              <w:right w:val="single" w:sz="4" w:space="0" w:color="auto"/>
            </w:tcBorders>
          </w:tcPr>
          <w:p w14:paraId="6B50D295"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 xml:space="preserve">Среднее общее </w:t>
            </w:r>
          </w:p>
          <w:p w14:paraId="16AB7FB0"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образование</w:t>
            </w:r>
          </w:p>
        </w:tc>
        <w:tc>
          <w:tcPr>
            <w:tcW w:w="2693" w:type="dxa"/>
            <w:gridSpan w:val="2"/>
            <w:tcBorders>
              <w:top w:val="single" w:sz="4" w:space="0" w:color="auto"/>
              <w:left w:val="single" w:sz="4" w:space="0" w:color="auto"/>
              <w:bottom w:val="single" w:sz="4" w:space="0" w:color="auto"/>
              <w:right w:val="single" w:sz="4" w:space="0" w:color="auto"/>
            </w:tcBorders>
          </w:tcPr>
          <w:p w14:paraId="4C4E4998"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Итого</w:t>
            </w:r>
          </w:p>
        </w:tc>
      </w:tr>
      <w:tr w:rsidR="00562D24" w:rsidRPr="00562D24" w14:paraId="4AB67305" w14:textId="77777777" w:rsidTr="00BB0335">
        <w:trPr>
          <w:trHeight w:val="489"/>
        </w:trPr>
        <w:tc>
          <w:tcPr>
            <w:tcW w:w="1419" w:type="dxa"/>
            <w:vMerge/>
            <w:tcBorders>
              <w:top w:val="single" w:sz="4" w:space="0" w:color="auto"/>
              <w:left w:val="single" w:sz="4" w:space="0" w:color="auto"/>
              <w:bottom w:val="single" w:sz="4" w:space="0" w:color="auto"/>
              <w:right w:val="single" w:sz="4" w:space="0" w:color="auto"/>
            </w:tcBorders>
            <w:vAlign w:val="center"/>
          </w:tcPr>
          <w:p w14:paraId="6EE96C1C" w14:textId="77777777" w:rsidR="00FE7653" w:rsidRPr="00562D24" w:rsidRDefault="00FE7653" w:rsidP="00652E41">
            <w:pPr>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14:paraId="0BE54FA8"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успеваемость</w:t>
            </w:r>
          </w:p>
        </w:tc>
        <w:tc>
          <w:tcPr>
            <w:tcW w:w="1134" w:type="dxa"/>
            <w:tcBorders>
              <w:top w:val="single" w:sz="4" w:space="0" w:color="auto"/>
              <w:left w:val="single" w:sz="4" w:space="0" w:color="auto"/>
              <w:bottom w:val="single" w:sz="4" w:space="0" w:color="auto"/>
              <w:right w:val="single" w:sz="4" w:space="0" w:color="auto"/>
            </w:tcBorders>
          </w:tcPr>
          <w:p w14:paraId="772D9FA4"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качество</w:t>
            </w:r>
          </w:p>
        </w:tc>
        <w:tc>
          <w:tcPr>
            <w:tcW w:w="1134" w:type="dxa"/>
            <w:tcBorders>
              <w:top w:val="single" w:sz="4" w:space="0" w:color="auto"/>
              <w:left w:val="single" w:sz="4" w:space="0" w:color="auto"/>
              <w:bottom w:val="single" w:sz="4" w:space="0" w:color="auto"/>
              <w:right w:val="single" w:sz="4" w:space="0" w:color="auto"/>
            </w:tcBorders>
          </w:tcPr>
          <w:p w14:paraId="2C525EF3"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успеваемость</w:t>
            </w:r>
          </w:p>
        </w:tc>
        <w:tc>
          <w:tcPr>
            <w:tcW w:w="1134" w:type="dxa"/>
            <w:tcBorders>
              <w:top w:val="single" w:sz="4" w:space="0" w:color="auto"/>
              <w:left w:val="single" w:sz="4" w:space="0" w:color="auto"/>
              <w:bottom w:val="single" w:sz="4" w:space="0" w:color="auto"/>
              <w:right w:val="single" w:sz="4" w:space="0" w:color="auto"/>
            </w:tcBorders>
          </w:tcPr>
          <w:p w14:paraId="6F115A3B"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качество</w:t>
            </w:r>
          </w:p>
        </w:tc>
        <w:tc>
          <w:tcPr>
            <w:tcW w:w="1134" w:type="dxa"/>
            <w:tcBorders>
              <w:top w:val="single" w:sz="4" w:space="0" w:color="auto"/>
              <w:left w:val="single" w:sz="4" w:space="0" w:color="auto"/>
              <w:bottom w:val="single" w:sz="4" w:space="0" w:color="auto"/>
              <w:right w:val="single" w:sz="4" w:space="0" w:color="auto"/>
            </w:tcBorders>
          </w:tcPr>
          <w:p w14:paraId="07BF6DFE"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успеваемость</w:t>
            </w:r>
          </w:p>
        </w:tc>
        <w:tc>
          <w:tcPr>
            <w:tcW w:w="1134" w:type="dxa"/>
            <w:tcBorders>
              <w:top w:val="single" w:sz="4" w:space="0" w:color="auto"/>
              <w:left w:val="single" w:sz="4" w:space="0" w:color="auto"/>
              <w:bottom w:val="single" w:sz="4" w:space="0" w:color="auto"/>
              <w:right w:val="single" w:sz="4" w:space="0" w:color="auto"/>
            </w:tcBorders>
          </w:tcPr>
          <w:p w14:paraId="55EB53C2"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качество</w:t>
            </w:r>
          </w:p>
        </w:tc>
        <w:tc>
          <w:tcPr>
            <w:tcW w:w="1134" w:type="dxa"/>
            <w:tcBorders>
              <w:top w:val="single" w:sz="4" w:space="0" w:color="auto"/>
              <w:left w:val="single" w:sz="4" w:space="0" w:color="auto"/>
              <w:bottom w:val="single" w:sz="4" w:space="0" w:color="auto"/>
              <w:right w:val="single" w:sz="4" w:space="0" w:color="auto"/>
            </w:tcBorders>
          </w:tcPr>
          <w:p w14:paraId="3FF912F1"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успеваемость</w:t>
            </w:r>
          </w:p>
        </w:tc>
        <w:tc>
          <w:tcPr>
            <w:tcW w:w="1559" w:type="dxa"/>
            <w:tcBorders>
              <w:top w:val="single" w:sz="4" w:space="0" w:color="auto"/>
              <w:left w:val="single" w:sz="4" w:space="0" w:color="auto"/>
              <w:bottom w:val="single" w:sz="4" w:space="0" w:color="auto"/>
              <w:right w:val="single" w:sz="4" w:space="0" w:color="auto"/>
            </w:tcBorders>
          </w:tcPr>
          <w:p w14:paraId="51587CBE"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качество</w:t>
            </w:r>
          </w:p>
        </w:tc>
      </w:tr>
      <w:tr w:rsidR="00562D24" w:rsidRPr="00562D24" w14:paraId="234C3860" w14:textId="77777777" w:rsidTr="00BB0335">
        <w:tc>
          <w:tcPr>
            <w:tcW w:w="1419" w:type="dxa"/>
            <w:tcBorders>
              <w:top w:val="single" w:sz="4" w:space="0" w:color="auto"/>
              <w:left w:val="single" w:sz="4" w:space="0" w:color="auto"/>
              <w:bottom w:val="single" w:sz="4" w:space="0" w:color="auto"/>
              <w:right w:val="single" w:sz="4" w:space="0" w:color="auto"/>
            </w:tcBorders>
          </w:tcPr>
          <w:p w14:paraId="5467532B" w14:textId="77777777" w:rsidR="00FE7653" w:rsidRPr="00562D24" w:rsidRDefault="00FE7653" w:rsidP="00652E41">
            <w:pPr>
              <w:rPr>
                <w:rFonts w:ascii="PT Astra Serif" w:hAnsi="PT Astra Serif"/>
              </w:rPr>
            </w:pPr>
            <w:r w:rsidRPr="00562D24">
              <w:rPr>
                <w:rFonts w:ascii="PT Astra Serif" w:hAnsi="PT Astra Serif"/>
              </w:rPr>
              <w:t>2019-2020</w:t>
            </w:r>
          </w:p>
        </w:tc>
        <w:tc>
          <w:tcPr>
            <w:tcW w:w="1020" w:type="dxa"/>
            <w:tcBorders>
              <w:top w:val="single" w:sz="4" w:space="0" w:color="auto"/>
              <w:left w:val="single" w:sz="4" w:space="0" w:color="auto"/>
              <w:bottom w:val="single" w:sz="4" w:space="0" w:color="auto"/>
              <w:right w:val="single" w:sz="4" w:space="0" w:color="auto"/>
            </w:tcBorders>
          </w:tcPr>
          <w:p w14:paraId="1AEE75FC"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99</w:t>
            </w:r>
          </w:p>
        </w:tc>
        <w:tc>
          <w:tcPr>
            <w:tcW w:w="1134" w:type="dxa"/>
            <w:tcBorders>
              <w:top w:val="single" w:sz="4" w:space="0" w:color="auto"/>
              <w:left w:val="single" w:sz="4" w:space="0" w:color="auto"/>
              <w:bottom w:val="single" w:sz="4" w:space="0" w:color="auto"/>
              <w:right w:val="single" w:sz="4" w:space="0" w:color="auto"/>
            </w:tcBorders>
          </w:tcPr>
          <w:p w14:paraId="49310476" w14:textId="77777777" w:rsidR="00FE7653" w:rsidRPr="00562D24" w:rsidRDefault="00FE7653" w:rsidP="00652E41">
            <w:pPr>
              <w:tabs>
                <w:tab w:val="center" w:pos="4960"/>
                <w:tab w:val="left" w:pos="7150"/>
              </w:tabs>
              <w:jc w:val="center"/>
              <w:rPr>
                <w:rFonts w:ascii="PT Astra Serif" w:hAnsi="PT Astra Serif"/>
              </w:rPr>
            </w:pPr>
            <w:r w:rsidRPr="00562D24">
              <w:rPr>
                <w:rFonts w:ascii="PT Astra Serif" w:hAnsi="PT Astra Serif"/>
              </w:rPr>
              <w:t>65</w:t>
            </w:r>
          </w:p>
        </w:tc>
        <w:tc>
          <w:tcPr>
            <w:tcW w:w="1134" w:type="dxa"/>
            <w:tcBorders>
              <w:top w:val="single" w:sz="4" w:space="0" w:color="auto"/>
              <w:left w:val="single" w:sz="4" w:space="0" w:color="auto"/>
              <w:bottom w:val="single" w:sz="4" w:space="0" w:color="auto"/>
              <w:right w:val="single" w:sz="4" w:space="0" w:color="auto"/>
            </w:tcBorders>
          </w:tcPr>
          <w:p w14:paraId="7884FA61" w14:textId="77777777" w:rsidR="00FE7653" w:rsidRPr="00562D24" w:rsidRDefault="00702708" w:rsidP="00652E41">
            <w:pPr>
              <w:tabs>
                <w:tab w:val="center" w:pos="4960"/>
                <w:tab w:val="left" w:pos="7150"/>
              </w:tabs>
              <w:jc w:val="center"/>
              <w:rPr>
                <w:rFonts w:ascii="PT Astra Serif" w:hAnsi="PT Astra Serif"/>
              </w:rPr>
            </w:pPr>
            <w:r w:rsidRPr="00562D24">
              <w:rPr>
                <w:rFonts w:ascii="PT Astra Serif" w:hAnsi="PT Astra Serif"/>
              </w:rPr>
              <w:t>98</w:t>
            </w:r>
          </w:p>
        </w:tc>
        <w:tc>
          <w:tcPr>
            <w:tcW w:w="1134" w:type="dxa"/>
            <w:tcBorders>
              <w:top w:val="single" w:sz="4" w:space="0" w:color="auto"/>
              <w:left w:val="single" w:sz="4" w:space="0" w:color="auto"/>
              <w:bottom w:val="single" w:sz="4" w:space="0" w:color="auto"/>
              <w:right w:val="single" w:sz="4" w:space="0" w:color="auto"/>
            </w:tcBorders>
          </w:tcPr>
          <w:p w14:paraId="20866170" w14:textId="77777777" w:rsidR="00FE7653" w:rsidRPr="00562D24" w:rsidRDefault="00E71B8E" w:rsidP="00652E41">
            <w:pPr>
              <w:tabs>
                <w:tab w:val="center" w:pos="4960"/>
                <w:tab w:val="left" w:pos="7150"/>
              </w:tabs>
              <w:jc w:val="center"/>
              <w:rPr>
                <w:rFonts w:ascii="PT Astra Serif" w:hAnsi="PT Astra Serif"/>
              </w:rPr>
            </w:pPr>
            <w:r w:rsidRPr="00562D24">
              <w:rPr>
                <w:rFonts w:ascii="PT Astra Serif" w:hAnsi="PT Astra Serif"/>
              </w:rPr>
              <w:t>30</w:t>
            </w:r>
          </w:p>
        </w:tc>
        <w:tc>
          <w:tcPr>
            <w:tcW w:w="1134" w:type="dxa"/>
            <w:tcBorders>
              <w:top w:val="single" w:sz="4" w:space="0" w:color="auto"/>
              <w:left w:val="single" w:sz="4" w:space="0" w:color="auto"/>
              <w:bottom w:val="single" w:sz="4" w:space="0" w:color="auto"/>
              <w:right w:val="single" w:sz="4" w:space="0" w:color="auto"/>
            </w:tcBorders>
          </w:tcPr>
          <w:p w14:paraId="5E54C573" w14:textId="77777777" w:rsidR="00FE7653" w:rsidRPr="00562D24" w:rsidRDefault="00702708" w:rsidP="00652E41">
            <w:pPr>
              <w:tabs>
                <w:tab w:val="center" w:pos="4960"/>
                <w:tab w:val="left" w:pos="7150"/>
              </w:tabs>
              <w:jc w:val="center"/>
              <w:rPr>
                <w:rFonts w:ascii="PT Astra Serif" w:hAnsi="PT Astra Serif"/>
              </w:rPr>
            </w:pPr>
            <w:r w:rsidRPr="00562D24">
              <w:rPr>
                <w:rFonts w:ascii="PT Astra Serif" w:hAnsi="PT Astra Serif"/>
              </w:rPr>
              <w:t>100</w:t>
            </w:r>
          </w:p>
        </w:tc>
        <w:tc>
          <w:tcPr>
            <w:tcW w:w="1134" w:type="dxa"/>
            <w:tcBorders>
              <w:top w:val="single" w:sz="4" w:space="0" w:color="auto"/>
              <w:left w:val="single" w:sz="4" w:space="0" w:color="auto"/>
              <w:bottom w:val="single" w:sz="4" w:space="0" w:color="auto"/>
              <w:right w:val="single" w:sz="4" w:space="0" w:color="auto"/>
            </w:tcBorders>
          </w:tcPr>
          <w:p w14:paraId="7527BCB8" w14:textId="77777777" w:rsidR="00FE7653" w:rsidRPr="00562D24" w:rsidRDefault="00E71B8E" w:rsidP="00652E41">
            <w:pPr>
              <w:tabs>
                <w:tab w:val="center" w:pos="4960"/>
                <w:tab w:val="left" w:pos="7150"/>
              </w:tabs>
              <w:jc w:val="center"/>
              <w:rPr>
                <w:rFonts w:ascii="PT Astra Serif" w:hAnsi="PT Astra Serif"/>
              </w:rPr>
            </w:pPr>
            <w:r w:rsidRPr="00562D24">
              <w:rPr>
                <w:rFonts w:ascii="PT Astra Serif" w:hAnsi="PT Astra Serif"/>
              </w:rPr>
              <w:t>44</w:t>
            </w:r>
          </w:p>
        </w:tc>
        <w:tc>
          <w:tcPr>
            <w:tcW w:w="1134" w:type="dxa"/>
            <w:tcBorders>
              <w:top w:val="single" w:sz="4" w:space="0" w:color="auto"/>
              <w:left w:val="single" w:sz="4" w:space="0" w:color="auto"/>
              <w:bottom w:val="single" w:sz="4" w:space="0" w:color="auto"/>
              <w:right w:val="single" w:sz="4" w:space="0" w:color="auto"/>
            </w:tcBorders>
          </w:tcPr>
          <w:p w14:paraId="107FC6EC" w14:textId="77777777" w:rsidR="00FE7653" w:rsidRPr="00562D24" w:rsidRDefault="00702708" w:rsidP="00652E41">
            <w:pPr>
              <w:tabs>
                <w:tab w:val="center" w:pos="4960"/>
                <w:tab w:val="left" w:pos="7150"/>
              </w:tabs>
              <w:jc w:val="center"/>
              <w:rPr>
                <w:rFonts w:ascii="PT Astra Serif" w:hAnsi="PT Astra Serif"/>
              </w:rPr>
            </w:pPr>
            <w:r w:rsidRPr="00562D24">
              <w:rPr>
                <w:rFonts w:ascii="PT Astra Serif" w:hAnsi="PT Astra Serif"/>
              </w:rPr>
              <w:t>99,0</w:t>
            </w:r>
          </w:p>
        </w:tc>
        <w:tc>
          <w:tcPr>
            <w:tcW w:w="1559" w:type="dxa"/>
            <w:tcBorders>
              <w:top w:val="single" w:sz="4" w:space="0" w:color="auto"/>
              <w:left w:val="single" w:sz="4" w:space="0" w:color="auto"/>
              <w:bottom w:val="single" w:sz="4" w:space="0" w:color="auto"/>
              <w:right w:val="single" w:sz="4" w:space="0" w:color="auto"/>
            </w:tcBorders>
          </w:tcPr>
          <w:p w14:paraId="10FF0AC1" w14:textId="77777777" w:rsidR="00FE7653" w:rsidRPr="00562D24" w:rsidRDefault="00D81628" w:rsidP="00652E41">
            <w:pPr>
              <w:tabs>
                <w:tab w:val="center" w:pos="4960"/>
                <w:tab w:val="left" w:pos="7150"/>
              </w:tabs>
              <w:jc w:val="center"/>
              <w:rPr>
                <w:rFonts w:ascii="PT Astra Serif" w:hAnsi="PT Astra Serif"/>
              </w:rPr>
            </w:pPr>
            <w:r w:rsidRPr="00562D24">
              <w:rPr>
                <w:rFonts w:ascii="PT Astra Serif" w:hAnsi="PT Astra Serif"/>
              </w:rPr>
              <w:t>44,0</w:t>
            </w:r>
          </w:p>
        </w:tc>
      </w:tr>
      <w:tr w:rsidR="00562D24" w:rsidRPr="00562D24" w14:paraId="4628C304" w14:textId="77777777" w:rsidTr="00BB0335">
        <w:tc>
          <w:tcPr>
            <w:tcW w:w="1419" w:type="dxa"/>
            <w:tcBorders>
              <w:top w:val="single" w:sz="4" w:space="0" w:color="auto"/>
              <w:left w:val="single" w:sz="4" w:space="0" w:color="auto"/>
              <w:bottom w:val="single" w:sz="4" w:space="0" w:color="auto"/>
              <w:right w:val="single" w:sz="4" w:space="0" w:color="auto"/>
            </w:tcBorders>
          </w:tcPr>
          <w:p w14:paraId="3E1B7F6F" w14:textId="77777777" w:rsidR="00E71B8E" w:rsidRPr="00562D24" w:rsidRDefault="00E71B8E" w:rsidP="00652E41">
            <w:pPr>
              <w:rPr>
                <w:rFonts w:ascii="PT Astra Serif" w:hAnsi="PT Astra Serif"/>
              </w:rPr>
            </w:pPr>
            <w:r w:rsidRPr="00562D24">
              <w:rPr>
                <w:rFonts w:ascii="PT Astra Serif" w:hAnsi="PT Astra Serif"/>
              </w:rPr>
              <w:t>2020-2021</w:t>
            </w:r>
          </w:p>
        </w:tc>
        <w:tc>
          <w:tcPr>
            <w:tcW w:w="1020" w:type="dxa"/>
            <w:tcBorders>
              <w:top w:val="single" w:sz="4" w:space="0" w:color="auto"/>
              <w:left w:val="single" w:sz="4" w:space="0" w:color="auto"/>
              <w:bottom w:val="single" w:sz="4" w:space="0" w:color="auto"/>
              <w:right w:val="single" w:sz="4" w:space="0" w:color="auto"/>
            </w:tcBorders>
          </w:tcPr>
          <w:p w14:paraId="3FF4A6E2" w14:textId="77777777" w:rsidR="00E71B8E" w:rsidRPr="00562D24" w:rsidRDefault="00E71B8E" w:rsidP="00652E41">
            <w:pPr>
              <w:tabs>
                <w:tab w:val="center" w:pos="4960"/>
                <w:tab w:val="left" w:pos="7150"/>
              </w:tabs>
              <w:jc w:val="center"/>
              <w:rPr>
                <w:rFonts w:ascii="PT Astra Serif" w:hAnsi="PT Astra Serif"/>
              </w:rPr>
            </w:pPr>
            <w:r w:rsidRPr="00562D24">
              <w:rPr>
                <w:rFonts w:ascii="PT Astra Serif" w:hAnsi="PT Astra Serif"/>
              </w:rPr>
              <w:t>99,6</w:t>
            </w:r>
          </w:p>
        </w:tc>
        <w:tc>
          <w:tcPr>
            <w:tcW w:w="1134" w:type="dxa"/>
            <w:tcBorders>
              <w:top w:val="single" w:sz="4" w:space="0" w:color="auto"/>
              <w:left w:val="single" w:sz="4" w:space="0" w:color="auto"/>
              <w:bottom w:val="single" w:sz="4" w:space="0" w:color="auto"/>
              <w:right w:val="single" w:sz="4" w:space="0" w:color="auto"/>
            </w:tcBorders>
          </w:tcPr>
          <w:p w14:paraId="27B2F29C" w14:textId="77777777" w:rsidR="00E71B8E" w:rsidRPr="00562D24" w:rsidRDefault="00E71B8E" w:rsidP="00652E41">
            <w:pPr>
              <w:tabs>
                <w:tab w:val="center" w:pos="4960"/>
                <w:tab w:val="left" w:pos="7150"/>
              </w:tabs>
              <w:jc w:val="center"/>
              <w:rPr>
                <w:rFonts w:ascii="PT Astra Serif" w:hAnsi="PT Astra Serif"/>
              </w:rPr>
            </w:pPr>
            <w:r w:rsidRPr="00562D24">
              <w:rPr>
                <w:rFonts w:ascii="PT Astra Serif" w:hAnsi="PT Astra Serif"/>
              </w:rPr>
              <w:t>59</w:t>
            </w:r>
          </w:p>
        </w:tc>
        <w:tc>
          <w:tcPr>
            <w:tcW w:w="1134" w:type="dxa"/>
            <w:tcBorders>
              <w:top w:val="single" w:sz="4" w:space="0" w:color="auto"/>
              <w:left w:val="single" w:sz="4" w:space="0" w:color="auto"/>
              <w:bottom w:val="single" w:sz="4" w:space="0" w:color="auto"/>
              <w:right w:val="single" w:sz="4" w:space="0" w:color="auto"/>
            </w:tcBorders>
          </w:tcPr>
          <w:p w14:paraId="17122197" w14:textId="77777777" w:rsidR="00E71B8E" w:rsidRPr="00562D24" w:rsidRDefault="00E71B8E" w:rsidP="00652E41">
            <w:pPr>
              <w:tabs>
                <w:tab w:val="center" w:pos="4960"/>
                <w:tab w:val="left" w:pos="7150"/>
              </w:tabs>
              <w:jc w:val="center"/>
              <w:rPr>
                <w:rFonts w:ascii="PT Astra Serif" w:hAnsi="PT Astra Serif"/>
              </w:rPr>
            </w:pPr>
            <w:r w:rsidRPr="00562D24">
              <w:rPr>
                <w:rFonts w:ascii="PT Astra Serif" w:hAnsi="PT Astra Serif"/>
              </w:rPr>
              <w:t>95</w:t>
            </w:r>
          </w:p>
        </w:tc>
        <w:tc>
          <w:tcPr>
            <w:tcW w:w="1134" w:type="dxa"/>
            <w:tcBorders>
              <w:top w:val="single" w:sz="4" w:space="0" w:color="auto"/>
              <w:left w:val="single" w:sz="4" w:space="0" w:color="auto"/>
              <w:bottom w:val="single" w:sz="4" w:space="0" w:color="auto"/>
              <w:right w:val="single" w:sz="4" w:space="0" w:color="auto"/>
            </w:tcBorders>
          </w:tcPr>
          <w:p w14:paraId="2D9F6C4F" w14:textId="77777777" w:rsidR="00E71B8E" w:rsidRPr="00562D24" w:rsidRDefault="00E71B8E" w:rsidP="00652E41">
            <w:pPr>
              <w:tabs>
                <w:tab w:val="center" w:pos="4960"/>
                <w:tab w:val="left" w:pos="7150"/>
              </w:tabs>
              <w:jc w:val="center"/>
              <w:rPr>
                <w:rFonts w:ascii="PT Astra Serif" w:hAnsi="PT Astra Serif"/>
              </w:rPr>
            </w:pPr>
            <w:r w:rsidRPr="00562D24">
              <w:rPr>
                <w:rFonts w:ascii="PT Astra Serif" w:hAnsi="PT Astra Serif"/>
              </w:rPr>
              <w:t>38</w:t>
            </w:r>
          </w:p>
        </w:tc>
        <w:tc>
          <w:tcPr>
            <w:tcW w:w="1134" w:type="dxa"/>
            <w:tcBorders>
              <w:top w:val="single" w:sz="4" w:space="0" w:color="auto"/>
              <w:left w:val="single" w:sz="4" w:space="0" w:color="auto"/>
              <w:bottom w:val="single" w:sz="4" w:space="0" w:color="auto"/>
              <w:right w:val="single" w:sz="4" w:space="0" w:color="auto"/>
            </w:tcBorders>
          </w:tcPr>
          <w:p w14:paraId="580ACCFE" w14:textId="77777777" w:rsidR="00E71B8E" w:rsidRPr="00562D24" w:rsidRDefault="00E71B8E" w:rsidP="00652E41">
            <w:pPr>
              <w:tabs>
                <w:tab w:val="center" w:pos="4960"/>
                <w:tab w:val="left" w:pos="7150"/>
              </w:tabs>
              <w:jc w:val="center"/>
              <w:rPr>
                <w:rFonts w:ascii="PT Astra Serif" w:hAnsi="PT Astra Serif"/>
              </w:rPr>
            </w:pPr>
            <w:r w:rsidRPr="00562D24">
              <w:rPr>
                <w:rFonts w:ascii="PT Astra Serif" w:hAnsi="PT Astra Serif"/>
              </w:rPr>
              <w:t>100</w:t>
            </w:r>
          </w:p>
        </w:tc>
        <w:tc>
          <w:tcPr>
            <w:tcW w:w="1134" w:type="dxa"/>
            <w:tcBorders>
              <w:top w:val="single" w:sz="4" w:space="0" w:color="auto"/>
              <w:left w:val="single" w:sz="4" w:space="0" w:color="auto"/>
              <w:bottom w:val="single" w:sz="4" w:space="0" w:color="auto"/>
              <w:right w:val="single" w:sz="4" w:space="0" w:color="auto"/>
            </w:tcBorders>
          </w:tcPr>
          <w:p w14:paraId="31671241" w14:textId="77777777" w:rsidR="00E71B8E" w:rsidRPr="00562D24" w:rsidRDefault="00E71B8E" w:rsidP="00652E41">
            <w:pPr>
              <w:tabs>
                <w:tab w:val="center" w:pos="4960"/>
                <w:tab w:val="left" w:pos="7150"/>
              </w:tabs>
              <w:jc w:val="center"/>
              <w:rPr>
                <w:rFonts w:ascii="PT Astra Serif" w:hAnsi="PT Astra Serif"/>
              </w:rPr>
            </w:pPr>
            <w:r w:rsidRPr="00562D24">
              <w:rPr>
                <w:rFonts w:ascii="PT Astra Serif" w:hAnsi="PT Astra Serif"/>
              </w:rPr>
              <w:t>48</w:t>
            </w:r>
          </w:p>
        </w:tc>
        <w:tc>
          <w:tcPr>
            <w:tcW w:w="1134" w:type="dxa"/>
            <w:tcBorders>
              <w:top w:val="single" w:sz="4" w:space="0" w:color="auto"/>
              <w:left w:val="single" w:sz="4" w:space="0" w:color="auto"/>
              <w:bottom w:val="single" w:sz="4" w:space="0" w:color="auto"/>
              <w:right w:val="single" w:sz="4" w:space="0" w:color="auto"/>
            </w:tcBorders>
          </w:tcPr>
          <w:p w14:paraId="5A340341" w14:textId="77777777" w:rsidR="00E71B8E" w:rsidRPr="00562D24" w:rsidRDefault="00E71B8E" w:rsidP="00652E41">
            <w:pPr>
              <w:tabs>
                <w:tab w:val="center" w:pos="4960"/>
                <w:tab w:val="left" w:pos="7150"/>
              </w:tabs>
              <w:jc w:val="center"/>
              <w:rPr>
                <w:rFonts w:ascii="PT Astra Serif" w:hAnsi="PT Astra Serif"/>
              </w:rPr>
            </w:pPr>
            <w:r w:rsidRPr="00562D24">
              <w:rPr>
                <w:rFonts w:ascii="PT Astra Serif" w:hAnsi="PT Astra Serif"/>
              </w:rPr>
              <w:t>97,5</w:t>
            </w:r>
          </w:p>
        </w:tc>
        <w:tc>
          <w:tcPr>
            <w:tcW w:w="1559" w:type="dxa"/>
            <w:tcBorders>
              <w:top w:val="single" w:sz="4" w:space="0" w:color="auto"/>
              <w:left w:val="single" w:sz="4" w:space="0" w:color="auto"/>
              <w:bottom w:val="single" w:sz="4" w:space="0" w:color="auto"/>
              <w:right w:val="single" w:sz="4" w:space="0" w:color="auto"/>
            </w:tcBorders>
          </w:tcPr>
          <w:p w14:paraId="186DC4EF" w14:textId="77777777" w:rsidR="00E71B8E" w:rsidRPr="00562D24" w:rsidRDefault="00E71B8E" w:rsidP="00652E41">
            <w:pPr>
              <w:tabs>
                <w:tab w:val="center" w:pos="4960"/>
                <w:tab w:val="left" w:pos="7150"/>
              </w:tabs>
              <w:jc w:val="center"/>
              <w:rPr>
                <w:rFonts w:ascii="PT Astra Serif" w:hAnsi="PT Astra Serif"/>
              </w:rPr>
            </w:pPr>
            <w:r w:rsidRPr="00562D24">
              <w:rPr>
                <w:rFonts w:ascii="PT Astra Serif" w:hAnsi="PT Astra Serif"/>
              </w:rPr>
              <w:t>46,5</w:t>
            </w:r>
          </w:p>
        </w:tc>
      </w:tr>
      <w:tr w:rsidR="00562D24" w:rsidRPr="00562D24" w14:paraId="16F51B57" w14:textId="77777777" w:rsidTr="00BB0335">
        <w:tc>
          <w:tcPr>
            <w:tcW w:w="1419" w:type="dxa"/>
            <w:tcBorders>
              <w:top w:val="single" w:sz="4" w:space="0" w:color="auto"/>
              <w:left w:val="single" w:sz="4" w:space="0" w:color="auto"/>
              <w:bottom w:val="single" w:sz="4" w:space="0" w:color="auto"/>
              <w:right w:val="single" w:sz="4" w:space="0" w:color="auto"/>
            </w:tcBorders>
          </w:tcPr>
          <w:p w14:paraId="24CE4127" w14:textId="77777777" w:rsidR="00625493" w:rsidRPr="00562D24" w:rsidRDefault="00625493" w:rsidP="00652E41">
            <w:pPr>
              <w:rPr>
                <w:rFonts w:ascii="PT Astra Serif" w:hAnsi="PT Astra Serif"/>
              </w:rPr>
            </w:pPr>
            <w:r w:rsidRPr="00562D24">
              <w:rPr>
                <w:rFonts w:ascii="PT Astra Serif" w:hAnsi="PT Astra Serif"/>
              </w:rPr>
              <w:t>2021-2022</w:t>
            </w:r>
          </w:p>
        </w:tc>
        <w:tc>
          <w:tcPr>
            <w:tcW w:w="1020" w:type="dxa"/>
            <w:tcBorders>
              <w:top w:val="single" w:sz="4" w:space="0" w:color="auto"/>
              <w:left w:val="single" w:sz="4" w:space="0" w:color="auto"/>
              <w:bottom w:val="single" w:sz="4" w:space="0" w:color="auto"/>
              <w:right w:val="single" w:sz="4" w:space="0" w:color="auto"/>
            </w:tcBorders>
          </w:tcPr>
          <w:p w14:paraId="17A640B3" w14:textId="77777777" w:rsidR="00625493" w:rsidRPr="00562D24" w:rsidRDefault="00F12FC3" w:rsidP="00652E41">
            <w:pPr>
              <w:tabs>
                <w:tab w:val="center" w:pos="4960"/>
                <w:tab w:val="left" w:pos="7150"/>
              </w:tabs>
              <w:jc w:val="center"/>
              <w:rPr>
                <w:rFonts w:ascii="PT Astra Serif" w:hAnsi="PT Astra Serif"/>
              </w:rPr>
            </w:pPr>
            <w:r w:rsidRPr="00562D24">
              <w:rPr>
                <w:rFonts w:ascii="PT Astra Serif" w:hAnsi="PT Astra Serif"/>
              </w:rPr>
              <w:t>99</w:t>
            </w:r>
          </w:p>
        </w:tc>
        <w:tc>
          <w:tcPr>
            <w:tcW w:w="1134" w:type="dxa"/>
            <w:tcBorders>
              <w:top w:val="single" w:sz="4" w:space="0" w:color="auto"/>
              <w:left w:val="single" w:sz="4" w:space="0" w:color="auto"/>
              <w:bottom w:val="single" w:sz="4" w:space="0" w:color="auto"/>
              <w:right w:val="single" w:sz="4" w:space="0" w:color="auto"/>
            </w:tcBorders>
          </w:tcPr>
          <w:p w14:paraId="600CCA19" w14:textId="77777777" w:rsidR="00625493" w:rsidRPr="00562D24" w:rsidRDefault="00F12FC3" w:rsidP="00652E41">
            <w:pPr>
              <w:tabs>
                <w:tab w:val="center" w:pos="4960"/>
                <w:tab w:val="left" w:pos="7150"/>
              </w:tabs>
              <w:jc w:val="center"/>
              <w:rPr>
                <w:rFonts w:ascii="PT Astra Serif" w:hAnsi="PT Astra Serif"/>
              </w:rPr>
            </w:pPr>
            <w:r w:rsidRPr="00562D24">
              <w:rPr>
                <w:rFonts w:ascii="PT Astra Serif" w:hAnsi="PT Astra Serif"/>
              </w:rPr>
              <w:t>66</w:t>
            </w:r>
          </w:p>
        </w:tc>
        <w:tc>
          <w:tcPr>
            <w:tcW w:w="1134" w:type="dxa"/>
            <w:tcBorders>
              <w:top w:val="single" w:sz="4" w:space="0" w:color="auto"/>
              <w:left w:val="single" w:sz="4" w:space="0" w:color="auto"/>
              <w:bottom w:val="single" w:sz="4" w:space="0" w:color="auto"/>
              <w:right w:val="single" w:sz="4" w:space="0" w:color="auto"/>
            </w:tcBorders>
          </w:tcPr>
          <w:p w14:paraId="65B20E53" w14:textId="77777777" w:rsidR="00625493" w:rsidRPr="00562D24" w:rsidRDefault="00F12FC3" w:rsidP="00652E41">
            <w:pPr>
              <w:tabs>
                <w:tab w:val="center" w:pos="4960"/>
                <w:tab w:val="left" w:pos="7150"/>
              </w:tabs>
              <w:jc w:val="center"/>
              <w:rPr>
                <w:rFonts w:ascii="PT Astra Serif" w:hAnsi="PT Astra Serif"/>
              </w:rPr>
            </w:pPr>
            <w:r w:rsidRPr="00562D24">
              <w:rPr>
                <w:rFonts w:ascii="PT Astra Serif" w:hAnsi="PT Astra Serif"/>
              </w:rPr>
              <w:t>94</w:t>
            </w:r>
          </w:p>
        </w:tc>
        <w:tc>
          <w:tcPr>
            <w:tcW w:w="1134" w:type="dxa"/>
            <w:tcBorders>
              <w:top w:val="single" w:sz="4" w:space="0" w:color="auto"/>
              <w:left w:val="single" w:sz="4" w:space="0" w:color="auto"/>
              <w:bottom w:val="single" w:sz="4" w:space="0" w:color="auto"/>
              <w:right w:val="single" w:sz="4" w:space="0" w:color="auto"/>
            </w:tcBorders>
          </w:tcPr>
          <w:p w14:paraId="7ADC7FE8" w14:textId="77777777" w:rsidR="00625493" w:rsidRPr="00562D24" w:rsidRDefault="00F12FC3" w:rsidP="00652E41">
            <w:pPr>
              <w:tabs>
                <w:tab w:val="center" w:pos="4960"/>
                <w:tab w:val="left" w:pos="7150"/>
              </w:tabs>
              <w:jc w:val="center"/>
              <w:rPr>
                <w:rFonts w:ascii="PT Astra Serif" w:hAnsi="PT Astra Serif"/>
              </w:rPr>
            </w:pPr>
            <w:r w:rsidRPr="00562D24">
              <w:rPr>
                <w:rFonts w:ascii="PT Astra Serif" w:hAnsi="PT Astra Serif"/>
              </w:rPr>
              <w:t>33</w:t>
            </w:r>
          </w:p>
        </w:tc>
        <w:tc>
          <w:tcPr>
            <w:tcW w:w="1134" w:type="dxa"/>
            <w:tcBorders>
              <w:top w:val="single" w:sz="4" w:space="0" w:color="auto"/>
              <w:left w:val="single" w:sz="4" w:space="0" w:color="auto"/>
              <w:bottom w:val="single" w:sz="4" w:space="0" w:color="auto"/>
              <w:right w:val="single" w:sz="4" w:space="0" w:color="auto"/>
            </w:tcBorders>
          </w:tcPr>
          <w:p w14:paraId="7823EDD9" w14:textId="77777777" w:rsidR="00625493" w:rsidRPr="00562D24" w:rsidRDefault="00303990" w:rsidP="00652E41">
            <w:pPr>
              <w:tabs>
                <w:tab w:val="center" w:pos="4960"/>
                <w:tab w:val="left" w:pos="7150"/>
              </w:tabs>
              <w:jc w:val="center"/>
              <w:rPr>
                <w:rFonts w:ascii="PT Astra Serif" w:hAnsi="PT Astra Serif"/>
              </w:rPr>
            </w:pPr>
            <w:r w:rsidRPr="00562D24">
              <w:rPr>
                <w:rFonts w:ascii="PT Astra Serif" w:hAnsi="PT Astra Serif"/>
              </w:rPr>
              <w:t>99</w:t>
            </w:r>
          </w:p>
        </w:tc>
        <w:tc>
          <w:tcPr>
            <w:tcW w:w="1134" w:type="dxa"/>
            <w:tcBorders>
              <w:top w:val="single" w:sz="4" w:space="0" w:color="auto"/>
              <w:left w:val="single" w:sz="4" w:space="0" w:color="auto"/>
              <w:bottom w:val="single" w:sz="4" w:space="0" w:color="auto"/>
              <w:right w:val="single" w:sz="4" w:space="0" w:color="auto"/>
            </w:tcBorders>
          </w:tcPr>
          <w:p w14:paraId="1568A6BB" w14:textId="77777777" w:rsidR="00625493" w:rsidRPr="00562D24" w:rsidRDefault="00303990" w:rsidP="00652E41">
            <w:pPr>
              <w:tabs>
                <w:tab w:val="center" w:pos="4960"/>
                <w:tab w:val="left" w:pos="7150"/>
              </w:tabs>
              <w:jc w:val="center"/>
              <w:rPr>
                <w:rFonts w:ascii="PT Astra Serif" w:hAnsi="PT Astra Serif"/>
              </w:rPr>
            </w:pPr>
            <w:r w:rsidRPr="00562D24">
              <w:rPr>
                <w:rFonts w:ascii="PT Astra Serif" w:hAnsi="PT Astra Serif"/>
              </w:rPr>
              <w:t>50</w:t>
            </w:r>
          </w:p>
        </w:tc>
        <w:tc>
          <w:tcPr>
            <w:tcW w:w="1134" w:type="dxa"/>
            <w:tcBorders>
              <w:top w:val="single" w:sz="4" w:space="0" w:color="auto"/>
              <w:left w:val="single" w:sz="4" w:space="0" w:color="auto"/>
              <w:bottom w:val="single" w:sz="4" w:space="0" w:color="auto"/>
              <w:right w:val="single" w:sz="4" w:space="0" w:color="auto"/>
            </w:tcBorders>
          </w:tcPr>
          <w:p w14:paraId="6AD10203" w14:textId="77777777" w:rsidR="00625493" w:rsidRPr="00562D24" w:rsidRDefault="00303990" w:rsidP="00652E41">
            <w:pPr>
              <w:tabs>
                <w:tab w:val="center" w:pos="4960"/>
                <w:tab w:val="left" w:pos="7150"/>
              </w:tabs>
              <w:jc w:val="center"/>
              <w:rPr>
                <w:rFonts w:ascii="PT Astra Serif" w:hAnsi="PT Astra Serif"/>
              </w:rPr>
            </w:pPr>
            <w:r w:rsidRPr="00562D24">
              <w:rPr>
                <w:rFonts w:ascii="PT Astra Serif" w:hAnsi="PT Astra Serif"/>
              </w:rPr>
              <w:t>96,1</w:t>
            </w:r>
          </w:p>
        </w:tc>
        <w:tc>
          <w:tcPr>
            <w:tcW w:w="1559" w:type="dxa"/>
            <w:tcBorders>
              <w:top w:val="single" w:sz="4" w:space="0" w:color="auto"/>
              <w:left w:val="single" w:sz="4" w:space="0" w:color="auto"/>
              <w:bottom w:val="single" w:sz="4" w:space="0" w:color="auto"/>
              <w:right w:val="single" w:sz="4" w:space="0" w:color="auto"/>
            </w:tcBorders>
          </w:tcPr>
          <w:p w14:paraId="6F472220" w14:textId="77777777" w:rsidR="00625493" w:rsidRPr="00562D24" w:rsidRDefault="00FC66C7" w:rsidP="00652E41">
            <w:pPr>
              <w:tabs>
                <w:tab w:val="center" w:pos="4960"/>
                <w:tab w:val="left" w:pos="7150"/>
              </w:tabs>
              <w:jc w:val="center"/>
              <w:rPr>
                <w:rFonts w:ascii="PT Astra Serif" w:hAnsi="PT Astra Serif"/>
              </w:rPr>
            </w:pPr>
            <w:r w:rsidRPr="00562D24">
              <w:rPr>
                <w:rFonts w:ascii="PT Astra Serif" w:hAnsi="PT Astra Serif"/>
              </w:rPr>
              <w:t>46,0</w:t>
            </w:r>
          </w:p>
        </w:tc>
      </w:tr>
    </w:tbl>
    <w:p w14:paraId="542699DE" w14:textId="77777777" w:rsidR="00FE7653" w:rsidRPr="00562D24" w:rsidRDefault="00FE7653" w:rsidP="00251B12">
      <w:pPr>
        <w:ind w:firstLine="709"/>
        <w:jc w:val="both"/>
        <w:rPr>
          <w:rFonts w:ascii="PT Astra Serif" w:hAnsi="PT Astra Serif"/>
          <w:bCs/>
        </w:rPr>
      </w:pPr>
      <w:r w:rsidRPr="00562D24">
        <w:rPr>
          <w:rFonts w:ascii="PT Astra Serif" w:hAnsi="PT Astra Serif"/>
        </w:rPr>
        <w:lastRenderedPageBreak/>
        <w:t>О</w:t>
      </w:r>
      <w:r w:rsidR="00303990" w:rsidRPr="00562D24">
        <w:rPr>
          <w:rFonts w:ascii="PT Astra Serif" w:hAnsi="PT Astra Serif"/>
          <w:bCs/>
        </w:rPr>
        <w:t xml:space="preserve">своение ООП НОО – повышение </w:t>
      </w:r>
      <w:r w:rsidRPr="00562D24">
        <w:rPr>
          <w:rFonts w:ascii="PT Astra Serif" w:hAnsi="PT Astra Serif"/>
          <w:bCs/>
        </w:rPr>
        <w:t xml:space="preserve">качества на </w:t>
      </w:r>
      <w:r w:rsidR="00303990" w:rsidRPr="00562D24">
        <w:rPr>
          <w:rFonts w:ascii="PT Astra Serif" w:hAnsi="PT Astra Serif"/>
          <w:bCs/>
        </w:rPr>
        <w:t>7</w:t>
      </w:r>
      <w:r w:rsidR="005C5BC5" w:rsidRPr="00562D24">
        <w:rPr>
          <w:rFonts w:ascii="PT Astra Serif" w:hAnsi="PT Astra Serif"/>
          <w:bCs/>
        </w:rPr>
        <w:t> %</w:t>
      </w:r>
      <w:r w:rsidRPr="00562D24">
        <w:rPr>
          <w:rFonts w:ascii="PT Astra Serif" w:hAnsi="PT Astra Serif"/>
          <w:bCs/>
        </w:rPr>
        <w:t>,</w:t>
      </w:r>
      <w:r w:rsidR="00303990" w:rsidRPr="00562D24">
        <w:rPr>
          <w:rFonts w:ascii="PT Astra Serif" w:hAnsi="PT Astra Serif"/>
          <w:bCs/>
        </w:rPr>
        <w:t xml:space="preserve"> понижение </w:t>
      </w:r>
      <w:r w:rsidRPr="00562D24">
        <w:rPr>
          <w:rFonts w:ascii="PT Astra Serif" w:hAnsi="PT Astra Serif"/>
          <w:bCs/>
        </w:rPr>
        <w:t xml:space="preserve"> успеваемости на </w:t>
      </w:r>
      <w:r w:rsidR="005C5BC5" w:rsidRPr="00562D24">
        <w:rPr>
          <w:rFonts w:ascii="PT Astra Serif" w:hAnsi="PT Astra Serif"/>
          <w:bCs/>
        </w:rPr>
        <w:t>0,6 %</w:t>
      </w:r>
      <w:r w:rsidRPr="00562D24">
        <w:rPr>
          <w:rFonts w:ascii="PT Astra Serif" w:hAnsi="PT Astra Serif"/>
          <w:bCs/>
        </w:rPr>
        <w:t>.</w:t>
      </w:r>
    </w:p>
    <w:p w14:paraId="67E9BB81" w14:textId="77777777" w:rsidR="00FE7653" w:rsidRPr="00562D24" w:rsidRDefault="00D81628" w:rsidP="00251B12">
      <w:pPr>
        <w:ind w:firstLine="709"/>
        <w:jc w:val="both"/>
        <w:rPr>
          <w:rFonts w:ascii="PT Astra Serif" w:hAnsi="PT Astra Serif"/>
          <w:bCs/>
        </w:rPr>
      </w:pPr>
      <w:r w:rsidRPr="00562D24">
        <w:rPr>
          <w:rFonts w:ascii="PT Astra Serif" w:hAnsi="PT Astra Serif"/>
          <w:bCs/>
        </w:rPr>
        <w:t xml:space="preserve">Освоение ООП </w:t>
      </w:r>
      <w:r w:rsidR="00E71B8E" w:rsidRPr="00562D24">
        <w:rPr>
          <w:rFonts w:ascii="PT Astra Serif" w:hAnsi="PT Astra Serif"/>
          <w:bCs/>
        </w:rPr>
        <w:t>ООО -</w:t>
      </w:r>
      <w:r w:rsidR="00BA612C" w:rsidRPr="00562D24">
        <w:rPr>
          <w:rFonts w:ascii="PT Astra Serif" w:hAnsi="PT Astra Serif"/>
          <w:bCs/>
        </w:rPr>
        <w:t xml:space="preserve"> </w:t>
      </w:r>
      <w:r w:rsidR="00303990" w:rsidRPr="00562D24">
        <w:rPr>
          <w:rFonts w:ascii="PT Astra Serif" w:hAnsi="PT Astra Serif"/>
          <w:bCs/>
        </w:rPr>
        <w:t>понижение качества на 5</w:t>
      </w:r>
      <w:r w:rsidR="005C5BC5" w:rsidRPr="00562D24">
        <w:rPr>
          <w:rFonts w:ascii="PT Astra Serif" w:hAnsi="PT Astra Serif"/>
          <w:bCs/>
        </w:rPr>
        <w:t> %</w:t>
      </w:r>
      <w:r w:rsidR="00B31368" w:rsidRPr="00562D24">
        <w:rPr>
          <w:rFonts w:ascii="PT Astra Serif" w:hAnsi="PT Astra Serif"/>
          <w:bCs/>
        </w:rPr>
        <w:t xml:space="preserve">, </w:t>
      </w:r>
      <w:r w:rsidR="00303990" w:rsidRPr="00562D24">
        <w:rPr>
          <w:rFonts w:ascii="PT Astra Serif" w:hAnsi="PT Astra Serif"/>
          <w:bCs/>
        </w:rPr>
        <w:t>понижение успеваемости на 1%.</w:t>
      </w:r>
    </w:p>
    <w:p w14:paraId="0CCB263F" w14:textId="77777777" w:rsidR="00FE7653" w:rsidRPr="00562D24" w:rsidRDefault="00FE7653" w:rsidP="00251B12">
      <w:pPr>
        <w:ind w:firstLine="709"/>
        <w:jc w:val="both"/>
        <w:rPr>
          <w:rFonts w:ascii="PT Astra Serif" w:hAnsi="PT Astra Serif"/>
          <w:bCs/>
        </w:rPr>
      </w:pPr>
      <w:r w:rsidRPr="00562D24">
        <w:rPr>
          <w:rFonts w:ascii="PT Astra Serif" w:hAnsi="PT Astra Serif"/>
          <w:bCs/>
        </w:rPr>
        <w:t>Освоение ООП</w:t>
      </w:r>
      <w:r w:rsidR="00D81628" w:rsidRPr="00562D24">
        <w:rPr>
          <w:rFonts w:ascii="PT Astra Serif" w:hAnsi="PT Astra Serif"/>
          <w:bCs/>
        </w:rPr>
        <w:t xml:space="preserve"> С</w:t>
      </w:r>
      <w:r w:rsidR="00E71B8E" w:rsidRPr="00562D24">
        <w:rPr>
          <w:rFonts w:ascii="PT Astra Serif" w:hAnsi="PT Astra Serif"/>
          <w:bCs/>
        </w:rPr>
        <w:t>ОО – повышение</w:t>
      </w:r>
      <w:r w:rsidR="00BA612C" w:rsidRPr="00562D24">
        <w:rPr>
          <w:rFonts w:ascii="PT Astra Serif" w:hAnsi="PT Astra Serif"/>
          <w:bCs/>
        </w:rPr>
        <w:t xml:space="preserve"> </w:t>
      </w:r>
      <w:r w:rsidR="005C5BC5" w:rsidRPr="00562D24">
        <w:rPr>
          <w:rFonts w:ascii="PT Astra Serif" w:hAnsi="PT Astra Serif"/>
          <w:bCs/>
        </w:rPr>
        <w:t>качес</w:t>
      </w:r>
      <w:r w:rsidR="00303990" w:rsidRPr="00562D24">
        <w:rPr>
          <w:rFonts w:ascii="PT Astra Serif" w:hAnsi="PT Astra Serif"/>
          <w:bCs/>
        </w:rPr>
        <w:t>тва на 2</w:t>
      </w:r>
      <w:r w:rsidR="005C5BC5" w:rsidRPr="00562D24">
        <w:rPr>
          <w:rFonts w:ascii="PT Astra Serif" w:hAnsi="PT Astra Serif"/>
          <w:bCs/>
        </w:rPr>
        <w:t> %</w:t>
      </w:r>
      <w:r w:rsidR="00303990" w:rsidRPr="00562D24">
        <w:rPr>
          <w:rFonts w:ascii="PT Astra Serif" w:hAnsi="PT Astra Serif"/>
          <w:bCs/>
        </w:rPr>
        <w:t>, понижение успеваемости на 1%.</w:t>
      </w:r>
    </w:p>
    <w:p w14:paraId="68870551" w14:textId="77777777" w:rsidR="00FE7653" w:rsidRPr="00562D24" w:rsidRDefault="00D81628" w:rsidP="00251B12">
      <w:pPr>
        <w:ind w:firstLine="709"/>
        <w:jc w:val="both"/>
        <w:rPr>
          <w:rFonts w:ascii="PT Astra Serif" w:hAnsi="PT Astra Serif"/>
          <w:bCs/>
        </w:rPr>
      </w:pPr>
      <w:r w:rsidRPr="00562D24">
        <w:rPr>
          <w:rFonts w:ascii="PT Astra Serif" w:hAnsi="PT Astra Serif"/>
          <w:bCs/>
        </w:rPr>
        <w:t xml:space="preserve">Наблюдается </w:t>
      </w:r>
      <w:r w:rsidR="00FC66C7" w:rsidRPr="00562D24">
        <w:rPr>
          <w:rFonts w:ascii="PT Astra Serif" w:hAnsi="PT Astra Serif"/>
          <w:bCs/>
        </w:rPr>
        <w:t xml:space="preserve">незначительное понижение </w:t>
      </w:r>
      <w:r w:rsidR="00FE7653" w:rsidRPr="00562D24">
        <w:rPr>
          <w:rFonts w:ascii="PT Astra Serif" w:hAnsi="PT Astra Serif"/>
          <w:bCs/>
        </w:rPr>
        <w:t>показателей освоения ФГОС</w:t>
      </w:r>
      <w:r w:rsidR="00FC66C7" w:rsidRPr="00562D24">
        <w:rPr>
          <w:rFonts w:ascii="PT Astra Serif" w:hAnsi="PT Astra Serif"/>
          <w:bCs/>
        </w:rPr>
        <w:t xml:space="preserve"> </w:t>
      </w:r>
      <w:r w:rsidR="00303990" w:rsidRPr="00562D24">
        <w:rPr>
          <w:rFonts w:ascii="PT Astra Serif" w:hAnsi="PT Astra Serif"/>
          <w:bCs/>
        </w:rPr>
        <w:t xml:space="preserve"> </w:t>
      </w:r>
      <w:r w:rsidR="00FE7653" w:rsidRPr="00562D24">
        <w:rPr>
          <w:rFonts w:ascii="PT Astra Serif" w:hAnsi="PT Astra Serif"/>
          <w:bCs/>
        </w:rPr>
        <w:t>и качества в целом по школе.</w:t>
      </w:r>
    </w:p>
    <w:p w14:paraId="1EE3EABD" w14:textId="77777777" w:rsidR="00FE7653" w:rsidRPr="00562D24" w:rsidRDefault="00FE7653" w:rsidP="00251B12">
      <w:pPr>
        <w:ind w:firstLine="709"/>
        <w:jc w:val="both"/>
        <w:rPr>
          <w:rFonts w:ascii="PT Astra Serif" w:hAnsi="PT Astra Serif"/>
          <w:bCs/>
        </w:rPr>
      </w:pPr>
      <w:r w:rsidRPr="00562D24">
        <w:rPr>
          <w:rFonts w:ascii="PT Astra Serif" w:hAnsi="PT Astra Serif"/>
          <w:b/>
          <w:bCs/>
        </w:rPr>
        <w:t>Выводы:</w:t>
      </w:r>
      <w:r w:rsidRPr="00562D24">
        <w:rPr>
          <w:rFonts w:ascii="PT Astra Serif" w:hAnsi="PT Astra Serif"/>
          <w:bCs/>
        </w:rPr>
        <w:t xml:space="preserve"> в целом по школе наблюдаются </w:t>
      </w:r>
      <w:r w:rsidR="00251B12" w:rsidRPr="00562D24">
        <w:rPr>
          <w:rFonts w:ascii="PT Astra Serif" w:hAnsi="PT Astra Serif"/>
          <w:bCs/>
        </w:rPr>
        <w:t>небольшое снижение</w:t>
      </w:r>
      <w:r w:rsidR="00D81628" w:rsidRPr="00562D24">
        <w:rPr>
          <w:rFonts w:ascii="PT Astra Serif" w:hAnsi="PT Astra Serif"/>
          <w:bCs/>
        </w:rPr>
        <w:t xml:space="preserve"> </w:t>
      </w:r>
      <w:r w:rsidRPr="00562D24">
        <w:rPr>
          <w:rFonts w:ascii="PT Astra Serif" w:hAnsi="PT Astra Serif"/>
          <w:bCs/>
        </w:rPr>
        <w:t>показателей</w:t>
      </w:r>
      <w:r w:rsidR="00B31368" w:rsidRPr="00562D24">
        <w:rPr>
          <w:rFonts w:ascii="PT Astra Serif" w:hAnsi="PT Astra Serif"/>
          <w:bCs/>
        </w:rPr>
        <w:t xml:space="preserve"> качества </w:t>
      </w:r>
      <w:r w:rsidR="00251B12" w:rsidRPr="00562D24">
        <w:rPr>
          <w:rFonts w:ascii="PT Astra Serif" w:hAnsi="PT Astra Serif"/>
          <w:bCs/>
        </w:rPr>
        <w:t>освоения ФГОС на 0</w:t>
      </w:r>
      <w:r w:rsidR="00B31368" w:rsidRPr="00562D24">
        <w:rPr>
          <w:rFonts w:ascii="PT Astra Serif" w:hAnsi="PT Astra Serif"/>
          <w:bCs/>
        </w:rPr>
        <w:t>,5</w:t>
      </w:r>
      <w:r w:rsidR="005C5BC5" w:rsidRPr="00562D24">
        <w:rPr>
          <w:rFonts w:ascii="PT Astra Serif" w:hAnsi="PT Astra Serif"/>
          <w:bCs/>
        </w:rPr>
        <w:t> %</w:t>
      </w:r>
      <w:r w:rsidR="00B31368" w:rsidRPr="00562D24">
        <w:rPr>
          <w:rFonts w:ascii="PT Astra Serif" w:hAnsi="PT Astra Serif"/>
          <w:bCs/>
        </w:rPr>
        <w:t xml:space="preserve"> и сн</w:t>
      </w:r>
      <w:r w:rsidR="00251B12" w:rsidRPr="00562D24">
        <w:rPr>
          <w:rFonts w:ascii="PT Astra Serif" w:hAnsi="PT Astra Serif"/>
          <w:bCs/>
        </w:rPr>
        <w:t>ижение общей успеваемости на 1,4</w:t>
      </w:r>
      <w:r w:rsidR="005C5BC5" w:rsidRPr="00562D24">
        <w:rPr>
          <w:rFonts w:ascii="PT Astra Serif" w:hAnsi="PT Astra Serif"/>
          <w:bCs/>
        </w:rPr>
        <w:t> %</w:t>
      </w:r>
      <w:r w:rsidR="00B31368" w:rsidRPr="00562D24">
        <w:rPr>
          <w:rFonts w:ascii="PT Astra Serif" w:hAnsi="PT Astra Serif"/>
          <w:bCs/>
        </w:rPr>
        <w:t>.</w:t>
      </w:r>
      <w:r w:rsidR="00BA612C" w:rsidRPr="00562D24">
        <w:rPr>
          <w:rFonts w:ascii="PT Astra Serif" w:hAnsi="PT Astra Serif"/>
          <w:bCs/>
        </w:rPr>
        <w:t xml:space="preserve"> </w:t>
      </w:r>
      <w:r w:rsidRPr="00562D24">
        <w:rPr>
          <w:rFonts w:ascii="PT Astra Serif" w:hAnsi="PT Astra Serif"/>
          <w:bCs/>
        </w:rPr>
        <w:t>К</w:t>
      </w:r>
      <w:r w:rsidR="00251B12" w:rsidRPr="00562D24">
        <w:rPr>
          <w:rFonts w:ascii="PT Astra Serif" w:hAnsi="PT Astra Serif"/>
          <w:bCs/>
        </w:rPr>
        <w:t>оличество отличников стабильное  89 человек.</w:t>
      </w:r>
      <w:r w:rsidR="00B31368" w:rsidRPr="00562D24">
        <w:rPr>
          <w:rFonts w:ascii="PT Astra Serif" w:hAnsi="PT Astra Serif"/>
          <w:bCs/>
        </w:rPr>
        <w:t xml:space="preserve"> К прохождению ГИА </w:t>
      </w:r>
      <w:r w:rsidR="00251B12" w:rsidRPr="00562D24">
        <w:rPr>
          <w:rFonts w:ascii="PT Astra Serif" w:hAnsi="PT Astra Serif"/>
          <w:bCs/>
        </w:rPr>
        <w:t xml:space="preserve">допущены все учащиеся </w:t>
      </w:r>
      <w:r w:rsidR="00D81628" w:rsidRPr="00562D24">
        <w:rPr>
          <w:rFonts w:ascii="PT Astra Serif" w:hAnsi="PT Astra Serif"/>
          <w:bCs/>
        </w:rPr>
        <w:t>11классов</w:t>
      </w:r>
      <w:r w:rsidR="00251B12" w:rsidRPr="00562D24">
        <w:rPr>
          <w:rFonts w:ascii="PT Astra Serif" w:hAnsi="PT Astra Serif"/>
          <w:bCs/>
        </w:rPr>
        <w:t>, не допущено 3 учащихся 9 классов.</w:t>
      </w:r>
    </w:p>
    <w:p w14:paraId="28B1273C" w14:textId="77777777" w:rsidR="00FE7653" w:rsidRPr="00562D24" w:rsidRDefault="00FE7653" w:rsidP="00652E41">
      <w:pPr>
        <w:ind w:firstLine="709"/>
        <w:jc w:val="both"/>
        <w:rPr>
          <w:rFonts w:ascii="PT Astra Serif" w:hAnsi="PT Astra Serif"/>
          <w:bCs/>
        </w:rPr>
      </w:pPr>
      <w:r w:rsidRPr="00562D24">
        <w:rPr>
          <w:rFonts w:ascii="PT Astra Serif" w:hAnsi="PT Astra Serif"/>
          <w:b/>
          <w:bCs/>
        </w:rPr>
        <w:t>Проблема:</w:t>
      </w:r>
      <w:r w:rsidRPr="00562D24">
        <w:rPr>
          <w:rFonts w:ascii="PT Astra Serif" w:hAnsi="PT Astra Serif"/>
          <w:bCs/>
        </w:rPr>
        <w:t xml:space="preserve"> </w:t>
      </w:r>
      <w:r w:rsidR="00D81628" w:rsidRPr="00562D24">
        <w:rPr>
          <w:rFonts w:ascii="PT Astra Serif" w:hAnsi="PT Astra Serif"/>
          <w:bCs/>
        </w:rPr>
        <w:t xml:space="preserve">наличие </w:t>
      </w:r>
      <w:r w:rsidRPr="00562D24">
        <w:rPr>
          <w:rFonts w:ascii="PT Astra Serif" w:hAnsi="PT Astra Serif"/>
          <w:bCs/>
        </w:rPr>
        <w:t xml:space="preserve">учащихся, имеющих академическую задолженность по итогам промежуточной аттестации и переведенных в следующий класс условно. </w:t>
      </w:r>
    </w:p>
    <w:p w14:paraId="2F3AE2B8" w14:textId="77777777" w:rsidR="00FE7653" w:rsidRPr="00562D24" w:rsidRDefault="00FE7653" w:rsidP="00652E41">
      <w:pPr>
        <w:ind w:firstLine="709"/>
        <w:rPr>
          <w:rFonts w:ascii="PT Astra Serif" w:hAnsi="PT Astra Serif"/>
          <w:b/>
          <w:bCs/>
        </w:rPr>
      </w:pPr>
      <w:r w:rsidRPr="00562D24">
        <w:rPr>
          <w:rFonts w:ascii="PT Astra Serif" w:hAnsi="PT Astra Serif"/>
          <w:b/>
          <w:bCs/>
        </w:rPr>
        <w:t xml:space="preserve">Пути решения: </w:t>
      </w:r>
    </w:p>
    <w:p w14:paraId="01186FFC" w14:textId="77777777" w:rsidR="00FE7653" w:rsidRPr="00562D24" w:rsidRDefault="00FE7653" w:rsidP="00652E41">
      <w:pPr>
        <w:pStyle w:val="Default"/>
        <w:ind w:firstLine="709"/>
        <w:jc w:val="both"/>
        <w:rPr>
          <w:rFonts w:ascii="PT Astra Serif" w:hAnsi="PT Astra Serif"/>
          <w:bCs/>
          <w:color w:val="auto"/>
        </w:rPr>
      </w:pPr>
      <w:r w:rsidRPr="00562D24">
        <w:rPr>
          <w:rFonts w:ascii="PT Astra Serif" w:hAnsi="PT Astra Serif"/>
          <w:bCs/>
          <w:color w:val="auto"/>
        </w:rPr>
        <w:t xml:space="preserve">1. продолжить реализацию проекта «Преемственность» </w:t>
      </w:r>
    </w:p>
    <w:p w14:paraId="218CC06F" w14:textId="77777777" w:rsidR="00B31368" w:rsidRPr="00562D24" w:rsidRDefault="00FE7653" w:rsidP="004348A1">
      <w:pPr>
        <w:pStyle w:val="Default"/>
        <w:ind w:firstLine="709"/>
        <w:jc w:val="both"/>
        <w:rPr>
          <w:rFonts w:ascii="PT Astra Serif" w:hAnsi="PT Astra Serif"/>
          <w:bCs/>
          <w:color w:val="auto"/>
        </w:rPr>
      </w:pPr>
      <w:r w:rsidRPr="00562D24">
        <w:rPr>
          <w:rFonts w:ascii="PT Astra Serif" w:hAnsi="PT Astra Serif"/>
          <w:bCs/>
          <w:color w:val="auto"/>
        </w:rPr>
        <w:t>2. усовершенствовать механизм ВСОКО с учетом результатов оценочных процедур.</w:t>
      </w:r>
    </w:p>
    <w:p w14:paraId="2FBF2A68" w14:textId="77777777" w:rsidR="00142F29" w:rsidRPr="00562D24" w:rsidRDefault="00076CB7" w:rsidP="00D21194">
      <w:pPr>
        <w:pStyle w:val="20"/>
        <w:jc w:val="center"/>
        <w:rPr>
          <w:rFonts w:ascii="PT Astra Serif" w:hAnsi="PT Astra Serif"/>
          <w:sz w:val="24"/>
          <w:szCs w:val="24"/>
        </w:rPr>
      </w:pPr>
      <w:bookmarkStart w:id="70" w:name="_Toc107669931"/>
      <w:r w:rsidRPr="00562D24">
        <w:rPr>
          <w:rFonts w:ascii="PT Astra Serif" w:hAnsi="PT Astra Serif"/>
          <w:sz w:val="24"/>
          <w:szCs w:val="24"/>
        </w:rPr>
        <w:t>4.</w:t>
      </w:r>
      <w:r w:rsidR="00246FDA" w:rsidRPr="00562D24">
        <w:rPr>
          <w:rFonts w:ascii="PT Astra Serif" w:hAnsi="PT Astra Serif"/>
          <w:sz w:val="24"/>
          <w:szCs w:val="24"/>
        </w:rPr>
        <w:t>5</w:t>
      </w:r>
      <w:r w:rsidR="0079230A" w:rsidRPr="00562D24">
        <w:rPr>
          <w:rFonts w:ascii="PT Astra Serif" w:hAnsi="PT Astra Serif"/>
          <w:sz w:val="24"/>
          <w:szCs w:val="24"/>
        </w:rPr>
        <w:t>.</w:t>
      </w:r>
      <w:r w:rsidR="00BA612C" w:rsidRPr="00562D24">
        <w:rPr>
          <w:rFonts w:ascii="PT Astra Serif" w:hAnsi="PT Astra Serif"/>
          <w:sz w:val="24"/>
          <w:szCs w:val="24"/>
        </w:rPr>
        <w:t xml:space="preserve"> </w:t>
      </w:r>
      <w:r w:rsidR="00142F29" w:rsidRPr="00562D24">
        <w:rPr>
          <w:rFonts w:ascii="PT Astra Serif" w:hAnsi="PT Astra Serif"/>
          <w:sz w:val="24"/>
          <w:szCs w:val="24"/>
        </w:rPr>
        <w:t>Достижени</w:t>
      </w:r>
      <w:r w:rsidR="006128AE" w:rsidRPr="00562D24">
        <w:rPr>
          <w:rFonts w:ascii="PT Astra Serif" w:hAnsi="PT Astra Serif"/>
          <w:sz w:val="24"/>
          <w:szCs w:val="24"/>
        </w:rPr>
        <w:t>я обучающихся в ВСО</w:t>
      </w:r>
      <w:r w:rsidR="00B31368" w:rsidRPr="00562D24">
        <w:rPr>
          <w:rFonts w:ascii="PT Astra Serif" w:hAnsi="PT Astra Serif"/>
          <w:sz w:val="24"/>
          <w:szCs w:val="24"/>
        </w:rPr>
        <w:t xml:space="preserve">Ш (муниципальный, региональный </w:t>
      </w:r>
      <w:r w:rsidR="006128AE" w:rsidRPr="00562D24">
        <w:rPr>
          <w:rFonts w:ascii="PT Astra Serif" w:hAnsi="PT Astra Serif"/>
          <w:sz w:val="24"/>
          <w:szCs w:val="24"/>
        </w:rPr>
        <w:t>уровни)</w:t>
      </w:r>
      <w:bookmarkEnd w:id="70"/>
    </w:p>
    <w:p w14:paraId="53CAB315" w14:textId="77777777" w:rsidR="00B31368" w:rsidRPr="00562D24" w:rsidRDefault="00B31368" w:rsidP="00652E41">
      <w:pPr>
        <w:jc w:val="center"/>
        <w:rPr>
          <w:rFonts w:ascii="PT Astra Serif" w:hAnsi="PT Astra Serif"/>
          <w:b/>
        </w:rPr>
      </w:pPr>
    </w:p>
    <w:tbl>
      <w:tblPr>
        <w:tblW w:w="10763" w:type="dxa"/>
        <w:tblLayout w:type="fixed"/>
        <w:tblCellMar>
          <w:left w:w="0" w:type="dxa"/>
          <w:right w:w="0" w:type="dxa"/>
        </w:tblCellMar>
        <w:tblLook w:val="0600" w:firstRow="0" w:lastRow="0" w:firstColumn="0" w:lastColumn="0" w:noHBand="1" w:noVBand="1"/>
      </w:tblPr>
      <w:tblGrid>
        <w:gridCol w:w="2208"/>
        <w:gridCol w:w="1326"/>
        <w:gridCol w:w="1276"/>
        <w:gridCol w:w="1276"/>
        <w:gridCol w:w="1701"/>
        <w:gridCol w:w="1559"/>
        <w:gridCol w:w="1417"/>
      </w:tblGrid>
      <w:tr w:rsidR="00562D24" w:rsidRPr="00562D24" w14:paraId="4BC37D42" w14:textId="77777777" w:rsidTr="00251B12">
        <w:trPr>
          <w:trHeight w:val="230"/>
        </w:trPr>
        <w:tc>
          <w:tcPr>
            <w:tcW w:w="22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244FFEA" w14:textId="77777777" w:rsidR="00251B12" w:rsidRPr="00562D24" w:rsidRDefault="00251B12" w:rsidP="00652E41">
            <w:pPr>
              <w:jc w:val="center"/>
              <w:rPr>
                <w:rFonts w:ascii="PT Astra Serif" w:hAnsi="PT Astra Serif"/>
              </w:rPr>
            </w:pPr>
            <w:r w:rsidRPr="00562D24">
              <w:rPr>
                <w:rFonts w:ascii="PT Astra Serif" w:hAnsi="PT Astra Serif"/>
              </w:rPr>
              <w:t>Общеобразовательное</w:t>
            </w:r>
          </w:p>
          <w:p w14:paraId="4C1A768B" w14:textId="77777777" w:rsidR="00251B12" w:rsidRPr="00562D24" w:rsidRDefault="00251B12" w:rsidP="00652E41">
            <w:pPr>
              <w:jc w:val="center"/>
              <w:rPr>
                <w:rFonts w:ascii="PT Astra Serif" w:hAnsi="PT Astra Serif"/>
              </w:rPr>
            </w:pPr>
            <w:r w:rsidRPr="00562D24">
              <w:rPr>
                <w:rFonts w:ascii="PT Astra Serif" w:hAnsi="PT Astra Serif"/>
              </w:rPr>
              <w:t>учреждение</w:t>
            </w:r>
          </w:p>
        </w:tc>
        <w:tc>
          <w:tcPr>
            <w:tcW w:w="8555" w:type="dxa"/>
            <w:gridSpan w:val="6"/>
            <w:tcBorders>
              <w:top w:val="single" w:sz="8" w:space="0" w:color="000000"/>
              <w:left w:val="single" w:sz="4" w:space="0" w:color="auto"/>
              <w:bottom w:val="single" w:sz="8" w:space="0" w:color="000000"/>
              <w:right w:val="single" w:sz="4" w:space="0" w:color="auto"/>
            </w:tcBorders>
            <w:shd w:val="clear" w:color="auto" w:fill="auto"/>
          </w:tcPr>
          <w:p w14:paraId="2E4297BA" w14:textId="77777777" w:rsidR="00251B12" w:rsidRPr="00562D24" w:rsidRDefault="00251B12" w:rsidP="00652E41">
            <w:pPr>
              <w:jc w:val="center"/>
              <w:rPr>
                <w:rFonts w:ascii="PT Astra Serif" w:hAnsi="PT Astra Serif"/>
              </w:rPr>
            </w:pPr>
            <w:r w:rsidRPr="00562D24">
              <w:rPr>
                <w:rFonts w:ascii="PT Astra Serif" w:hAnsi="PT Astra Serif"/>
              </w:rPr>
              <w:t>Динамика результативности ВСОШ</w:t>
            </w:r>
          </w:p>
        </w:tc>
      </w:tr>
      <w:tr w:rsidR="00562D24" w:rsidRPr="00562D24" w14:paraId="00A352EF" w14:textId="77777777" w:rsidTr="00251B12">
        <w:trPr>
          <w:trHeight w:val="468"/>
        </w:trPr>
        <w:tc>
          <w:tcPr>
            <w:tcW w:w="2208" w:type="dxa"/>
            <w:vMerge/>
            <w:tcBorders>
              <w:top w:val="single" w:sz="8" w:space="0" w:color="000000"/>
              <w:left w:val="single" w:sz="8" w:space="0" w:color="000000"/>
              <w:bottom w:val="single" w:sz="8" w:space="0" w:color="000000"/>
              <w:right w:val="single" w:sz="8" w:space="0" w:color="000000"/>
            </w:tcBorders>
            <w:vAlign w:val="center"/>
            <w:hideMark/>
          </w:tcPr>
          <w:p w14:paraId="25A919C8" w14:textId="77777777" w:rsidR="00251B12" w:rsidRPr="00562D24" w:rsidRDefault="00251B12" w:rsidP="00251B12">
            <w:pPr>
              <w:jc w:val="center"/>
              <w:rPr>
                <w:rFonts w:ascii="PT Astra Serif" w:hAnsi="PT Astra Serif"/>
              </w:rPr>
            </w:pPr>
          </w:p>
        </w:tc>
        <w:tc>
          <w:tcPr>
            <w:tcW w:w="2602" w:type="dxa"/>
            <w:gridSpan w:val="2"/>
            <w:tcBorders>
              <w:top w:val="single" w:sz="8" w:space="0" w:color="000000"/>
              <w:left w:val="single" w:sz="4" w:space="0" w:color="auto"/>
              <w:bottom w:val="single" w:sz="8" w:space="0" w:color="000000"/>
              <w:right w:val="single" w:sz="4" w:space="0" w:color="auto"/>
            </w:tcBorders>
          </w:tcPr>
          <w:p w14:paraId="634EC819" w14:textId="77777777" w:rsidR="00251B12" w:rsidRPr="00562D24" w:rsidRDefault="00251B12" w:rsidP="00251B12">
            <w:pPr>
              <w:jc w:val="center"/>
              <w:rPr>
                <w:rFonts w:ascii="PT Astra Serif" w:hAnsi="PT Astra Serif"/>
              </w:rPr>
            </w:pPr>
            <w:r w:rsidRPr="00562D24">
              <w:rPr>
                <w:rFonts w:ascii="PT Astra Serif" w:hAnsi="PT Astra Serif"/>
              </w:rPr>
              <w:t>Муниципальный этап</w:t>
            </w:r>
          </w:p>
          <w:p w14:paraId="605F5AFF" w14:textId="77777777" w:rsidR="00251B12" w:rsidRPr="00562D24" w:rsidRDefault="00251B12" w:rsidP="00251B12">
            <w:pPr>
              <w:jc w:val="center"/>
              <w:rPr>
                <w:rFonts w:ascii="PT Astra Serif" w:hAnsi="PT Astra Serif"/>
              </w:rPr>
            </w:pPr>
            <w:r w:rsidRPr="00562D24">
              <w:rPr>
                <w:rFonts w:ascii="PT Astra Serif" w:hAnsi="PT Astra Serif"/>
              </w:rPr>
              <w:t>2019-20 г.</w:t>
            </w:r>
          </w:p>
        </w:tc>
        <w:tc>
          <w:tcPr>
            <w:tcW w:w="2977" w:type="dxa"/>
            <w:gridSpan w:val="2"/>
            <w:tcBorders>
              <w:top w:val="single" w:sz="8" w:space="0" w:color="000000"/>
              <w:left w:val="single" w:sz="8" w:space="0" w:color="000000"/>
              <w:bottom w:val="single" w:sz="8" w:space="0" w:color="000000"/>
              <w:right w:val="single" w:sz="4" w:space="0" w:color="auto"/>
            </w:tcBorders>
          </w:tcPr>
          <w:p w14:paraId="4532C267" w14:textId="77777777" w:rsidR="00251B12" w:rsidRPr="00562D24" w:rsidRDefault="00251B12" w:rsidP="00251B12">
            <w:pPr>
              <w:jc w:val="center"/>
              <w:rPr>
                <w:rFonts w:ascii="PT Astra Serif" w:hAnsi="PT Astra Serif"/>
              </w:rPr>
            </w:pPr>
            <w:r w:rsidRPr="00562D24">
              <w:rPr>
                <w:rFonts w:ascii="PT Astra Serif" w:hAnsi="PT Astra Serif"/>
              </w:rPr>
              <w:t>Муниципальный этап</w:t>
            </w:r>
          </w:p>
          <w:p w14:paraId="4758B41F" w14:textId="77777777" w:rsidR="00251B12" w:rsidRPr="00562D24" w:rsidRDefault="00251B12" w:rsidP="00251B12">
            <w:pPr>
              <w:jc w:val="center"/>
              <w:rPr>
                <w:rFonts w:ascii="PT Astra Serif" w:hAnsi="PT Astra Serif"/>
              </w:rPr>
            </w:pPr>
            <w:r w:rsidRPr="00562D24">
              <w:rPr>
                <w:rFonts w:ascii="PT Astra Serif" w:hAnsi="PT Astra Serif"/>
              </w:rPr>
              <w:t>2020-21 г.</w:t>
            </w:r>
          </w:p>
        </w:tc>
        <w:tc>
          <w:tcPr>
            <w:tcW w:w="2976" w:type="dxa"/>
            <w:gridSpan w:val="2"/>
            <w:tcBorders>
              <w:top w:val="single" w:sz="8" w:space="0" w:color="000000"/>
              <w:left w:val="single" w:sz="8" w:space="0" w:color="000000"/>
              <w:bottom w:val="single" w:sz="8" w:space="0" w:color="000000"/>
              <w:right w:val="single" w:sz="4" w:space="0" w:color="auto"/>
            </w:tcBorders>
          </w:tcPr>
          <w:p w14:paraId="3102E6C6" w14:textId="77777777" w:rsidR="00251B12" w:rsidRPr="00562D24" w:rsidRDefault="00251B12" w:rsidP="00251B12">
            <w:pPr>
              <w:jc w:val="center"/>
              <w:rPr>
                <w:rFonts w:ascii="PT Astra Serif" w:hAnsi="PT Astra Serif"/>
              </w:rPr>
            </w:pPr>
            <w:r w:rsidRPr="00562D24">
              <w:rPr>
                <w:rFonts w:ascii="PT Astra Serif" w:hAnsi="PT Astra Serif"/>
              </w:rPr>
              <w:t>Муниципальный этап</w:t>
            </w:r>
          </w:p>
          <w:p w14:paraId="575C07C7" w14:textId="77777777" w:rsidR="00251B12" w:rsidRPr="00562D24" w:rsidRDefault="00251B12" w:rsidP="00251B12">
            <w:pPr>
              <w:jc w:val="center"/>
              <w:rPr>
                <w:rFonts w:ascii="PT Astra Serif" w:hAnsi="PT Astra Serif"/>
              </w:rPr>
            </w:pPr>
            <w:r w:rsidRPr="00562D24">
              <w:rPr>
                <w:rFonts w:ascii="PT Astra Serif" w:hAnsi="PT Astra Serif"/>
              </w:rPr>
              <w:t>2020-21 г.</w:t>
            </w:r>
          </w:p>
        </w:tc>
      </w:tr>
      <w:tr w:rsidR="00562D24" w:rsidRPr="00562D24" w14:paraId="15ED68DE" w14:textId="77777777" w:rsidTr="00251B12">
        <w:trPr>
          <w:trHeight w:val="164"/>
        </w:trPr>
        <w:tc>
          <w:tcPr>
            <w:tcW w:w="2208" w:type="dxa"/>
            <w:vMerge/>
            <w:tcBorders>
              <w:top w:val="single" w:sz="8" w:space="0" w:color="000000"/>
              <w:left w:val="single" w:sz="8" w:space="0" w:color="000000"/>
              <w:bottom w:val="single" w:sz="8" w:space="0" w:color="000000"/>
              <w:right w:val="single" w:sz="8" w:space="0" w:color="000000"/>
            </w:tcBorders>
            <w:vAlign w:val="center"/>
            <w:hideMark/>
          </w:tcPr>
          <w:p w14:paraId="14B1550C" w14:textId="77777777" w:rsidR="00251B12" w:rsidRPr="00562D24" w:rsidRDefault="00251B12" w:rsidP="00251B12">
            <w:pPr>
              <w:jc w:val="center"/>
              <w:rPr>
                <w:rFonts w:ascii="PT Astra Serif" w:hAnsi="PT Astra Serif"/>
              </w:rPr>
            </w:pPr>
          </w:p>
        </w:tc>
        <w:tc>
          <w:tcPr>
            <w:tcW w:w="1326" w:type="dxa"/>
            <w:tcBorders>
              <w:top w:val="single" w:sz="8" w:space="0" w:color="000000"/>
              <w:left w:val="single" w:sz="4" w:space="0" w:color="auto"/>
              <w:bottom w:val="single" w:sz="8" w:space="0" w:color="000000"/>
              <w:right w:val="single" w:sz="4" w:space="0" w:color="auto"/>
            </w:tcBorders>
          </w:tcPr>
          <w:p w14:paraId="72186601" w14:textId="77777777" w:rsidR="00251B12" w:rsidRPr="00562D24" w:rsidRDefault="00251B12" w:rsidP="00251B12">
            <w:pPr>
              <w:jc w:val="center"/>
              <w:rPr>
                <w:rFonts w:ascii="PT Astra Serif" w:hAnsi="PT Astra Serif"/>
              </w:rPr>
            </w:pPr>
            <w:r w:rsidRPr="00562D24">
              <w:rPr>
                <w:rFonts w:ascii="PT Astra Serif" w:hAnsi="PT Astra Serif"/>
              </w:rPr>
              <w:t>победители</w:t>
            </w:r>
          </w:p>
        </w:tc>
        <w:tc>
          <w:tcPr>
            <w:tcW w:w="1276" w:type="dxa"/>
            <w:tcBorders>
              <w:top w:val="single" w:sz="8" w:space="0" w:color="000000"/>
              <w:left w:val="single" w:sz="4" w:space="0" w:color="auto"/>
              <w:bottom w:val="single" w:sz="8" w:space="0" w:color="000000"/>
              <w:right w:val="single" w:sz="4" w:space="0" w:color="auto"/>
            </w:tcBorders>
          </w:tcPr>
          <w:p w14:paraId="2D0E25FE" w14:textId="77777777" w:rsidR="00251B12" w:rsidRPr="00562D24" w:rsidRDefault="00251B12" w:rsidP="00251B12">
            <w:pPr>
              <w:jc w:val="center"/>
              <w:rPr>
                <w:rFonts w:ascii="PT Astra Serif" w:hAnsi="PT Astra Serif"/>
              </w:rPr>
            </w:pPr>
            <w:r w:rsidRPr="00562D24">
              <w:rPr>
                <w:rFonts w:ascii="PT Astra Serif" w:hAnsi="PT Astra Serif"/>
              </w:rPr>
              <w:t>призеры</w:t>
            </w:r>
          </w:p>
        </w:tc>
        <w:tc>
          <w:tcPr>
            <w:tcW w:w="1276" w:type="dxa"/>
            <w:tcBorders>
              <w:top w:val="single" w:sz="8" w:space="0" w:color="000000"/>
              <w:left w:val="single" w:sz="4" w:space="0" w:color="auto"/>
              <w:bottom w:val="single" w:sz="8" w:space="0" w:color="000000"/>
              <w:right w:val="single" w:sz="4" w:space="0" w:color="auto"/>
            </w:tcBorders>
          </w:tcPr>
          <w:p w14:paraId="12D4599E" w14:textId="77777777" w:rsidR="00251B12" w:rsidRPr="00562D24" w:rsidRDefault="00251B12" w:rsidP="00251B12">
            <w:pPr>
              <w:jc w:val="center"/>
              <w:rPr>
                <w:rFonts w:ascii="PT Astra Serif" w:hAnsi="PT Astra Serif"/>
              </w:rPr>
            </w:pPr>
            <w:r w:rsidRPr="00562D24">
              <w:rPr>
                <w:rFonts w:ascii="PT Astra Serif" w:hAnsi="PT Astra Serif"/>
              </w:rPr>
              <w:t>победители</w:t>
            </w:r>
          </w:p>
        </w:tc>
        <w:tc>
          <w:tcPr>
            <w:tcW w:w="1701" w:type="dxa"/>
            <w:tcBorders>
              <w:top w:val="single" w:sz="8" w:space="0" w:color="000000"/>
              <w:left w:val="single" w:sz="4" w:space="0" w:color="auto"/>
              <w:bottom w:val="single" w:sz="8" w:space="0" w:color="000000"/>
              <w:right w:val="single" w:sz="4" w:space="0" w:color="auto"/>
            </w:tcBorders>
          </w:tcPr>
          <w:p w14:paraId="777EBBCA" w14:textId="77777777" w:rsidR="00251B12" w:rsidRPr="00562D24" w:rsidRDefault="00251B12" w:rsidP="00251B12">
            <w:pPr>
              <w:jc w:val="center"/>
              <w:rPr>
                <w:rFonts w:ascii="PT Astra Serif" w:hAnsi="PT Astra Serif"/>
              </w:rPr>
            </w:pPr>
            <w:r w:rsidRPr="00562D24">
              <w:rPr>
                <w:rFonts w:ascii="PT Astra Serif" w:hAnsi="PT Astra Serif"/>
              </w:rPr>
              <w:t>призеры</w:t>
            </w:r>
          </w:p>
        </w:tc>
        <w:tc>
          <w:tcPr>
            <w:tcW w:w="1559" w:type="dxa"/>
            <w:tcBorders>
              <w:top w:val="single" w:sz="8" w:space="0" w:color="000000"/>
              <w:left w:val="single" w:sz="4" w:space="0" w:color="auto"/>
              <w:bottom w:val="single" w:sz="8" w:space="0" w:color="000000"/>
              <w:right w:val="single" w:sz="4" w:space="0" w:color="auto"/>
            </w:tcBorders>
          </w:tcPr>
          <w:p w14:paraId="53F739D4" w14:textId="77777777" w:rsidR="00251B12" w:rsidRPr="00562D24" w:rsidRDefault="00251B12" w:rsidP="00251B12">
            <w:pPr>
              <w:jc w:val="center"/>
              <w:rPr>
                <w:rFonts w:ascii="PT Astra Serif" w:hAnsi="PT Astra Serif"/>
              </w:rPr>
            </w:pPr>
            <w:r w:rsidRPr="00562D24">
              <w:rPr>
                <w:rFonts w:ascii="PT Astra Serif" w:hAnsi="PT Astra Serif"/>
              </w:rPr>
              <w:t>победители</w:t>
            </w:r>
          </w:p>
        </w:tc>
        <w:tc>
          <w:tcPr>
            <w:tcW w:w="1417" w:type="dxa"/>
            <w:tcBorders>
              <w:top w:val="single" w:sz="8" w:space="0" w:color="000000"/>
              <w:left w:val="single" w:sz="4" w:space="0" w:color="auto"/>
              <w:bottom w:val="single" w:sz="8" w:space="0" w:color="000000"/>
              <w:right w:val="single" w:sz="4" w:space="0" w:color="auto"/>
            </w:tcBorders>
          </w:tcPr>
          <w:p w14:paraId="4E726730" w14:textId="77777777" w:rsidR="00251B12" w:rsidRPr="00562D24" w:rsidRDefault="00251B12" w:rsidP="00251B12">
            <w:pPr>
              <w:jc w:val="center"/>
              <w:rPr>
                <w:rFonts w:ascii="PT Astra Serif" w:hAnsi="PT Astra Serif"/>
              </w:rPr>
            </w:pPr>
            <w:r w:rsidRPr="00562D24">
              <w:rPr>
                <w:rFonts w:ascii="PT Astra Serif" w:hAnsi="PT Astra Serif"/>
              </w:rPr>
              <w:t>призеры</w:t>
            </w:r>
          </w:p>
        </w:tc>
      </w:tr>
      <w:tr w:rsidR="00251B12" w:rsidRPr="00562D24" w14:paraId="42E86144" w14:textId="77777777" w:rsidTr="00251B12">
        <w:trPr>
          <w:trHeight w:val="237"/>
        </w:trPr>
        <w:tc>
          <w:tcPr>
            <w:tcW w:w="220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FDCCA9D" w14:textId="77777777" w:rsidR="00251B12" w:rsidRPr="00562D24" w:rsidRDefault="00251B12" w:rsidP="00251B12">
            <w:pPr>
              <w:jc w:val="center"/>
              <w:rPr>
                <w:rFonts w:ascii="PT Astra Serif" w:hAnsi="PT Astra Serif"/>
              </w:rPr>
            </w:pPr>
            <w:r w:rsidRPr="00562D24">
              <w:rPr>
                <w:rFonts w:ascii="PT Astra Serif" w:hAnsi="PT Astra Serif"/>
              </w:rPr>
              <w:t>МБОУ «СОШ № 6»</w:t>
            </w:r>
          </w:p>
        </w:tc>
        <w:tc>
          <w:tcPr>
            <w:tcW w:w="1326" w:type="dxa"/>
            <w:tcBorders>
              <w:top w:val="single" w:sz="8" w:space="0" w:color="000000"/>
              <w:left w:val="single" w:sz="8" w:space="0" w:color="000000"/>
              <w:bottom w:val="single" w:sz="8" w:space="0" w:color="000000"/>
              <w:right w:val="single" w:sz="4" w:space="0" w:color="auto"/>
            </w:tcBorders>
          </w:tcPr>
          <w:p w14:paraId="6455CB30" w14:textId="77777777" w:rsidR="00251B12" w:rsidRPr="00562D24" w:rsidRDefault="00251B12" w:rsidP="00251B12">
            <w:pPr>
              <w:jc w:val="center"/>
              <w:rPr>
                <w:rFonts w:ascii="PT Astra Serif" w:hAnsi="PT Astra Serif"/>
              </w:rPr>
            </w:pPr>
            <w:r w:rsidRPr="00562D24">
              <w:rPr>
                <w:rFonts w:ascii="PT Astra Serif" w:hAnsi="PT Astra Serif"/>
              </w:rPr>
              <w:t>9</w:t>
            </w:r>
          </w:p>
        </w:tc>
        <w:tc>
          <w:tcPr>
            <w:tcW w:w="1276" w:type="dxa"/>
            <w:tcBorders>
              <w:top w:val="single" w:sz="8" w:space="0" w:color="000000"/>
              <w:left w:val="single" w:sz="4" w:space="0" w:color="auto"/>
              <w:bottom w:val="single" w:sz="8" w:space="0" w:color="000000"/>
              <w:right w:val="single" w:sz="8" w:space="0" w:color="000000"/>
            </w:tcBorders>
          </w:tcPr>
          <w:p w14:paraId="4A60EEB1" w14:textId="77777777" w:rsidR="00251B12" w:rsidRPr="00562D24" w:rsidRDefault="00251B12" w:rsidP="00251B12">
            <w:pPr>
              <w:jc w:val="center"/>
              <w:rPr>
                <w:rFonts w:ascii="PT Astra Serif" w:hAnsi="PT Astra Serif"/>
              </w:rPr>
            </w:pPr>
            <w:r w:rsidRPr="00562D24">
              <w:rPr>
                <w:rFonts w:ascii="PT Astra Serif" w:hAnsi="PT Astra Serif"/>
              </w:rPr>
              <w:t>24</w:t>
            </w:r>
          </w:p>
        </w:tc>
        <w:tc>
          <w:tcPr>
            <w:tcW w:w="1276" w:type="dxa"/>
            <w:tcBorders>
              <w:top w:val="single" w:sz="8" w:space="0" w:color="000000"/>
              <w:left w:val="single" w:sz="4" w:space="0" w:color="auto"/>
              <w:bottom w:val="single" w:sz="8" w:space="0" w:color="000000"/>
              <w:right w:val="single" w:sz="4" w:space="0" w:color="auto"/>
            </w:tcBorders>
          </w:tcPr>
          <w:p w14:paraId="03B1D89E" w14:textId="77777777" w:rsidR="00251B12" w:rsidRPr="00562D24" w:rsidRDefault="00251B12" w:rsidP="00251B12">
            <w:pPr>
              <w:jc w:val="center"/>
              <w:rPr>
                <w:rFonts w:ascii="PT Astra Serif" w:hAnsi="PT Astra Serif"/>
              </w:rPr>
            </w:pPr>
            <w:r w:rsidRPr="00562D24">
              <w:rPr>
                <w:rFonts w:ascii="PT Astra Serif" w:hAnsi="PT Astra Serif"/>
              </w:rPr>
              <w:t>5</w:t>
            </w:r>
          </w:p>
        </w:tc>
        <w:tc>
          <w:tcPr>
            <w:tcW w:w="1701" w:type="dxa"/>
            <w:tcBorders>
              <w:top w:val="single" w:sz="8" w:space="0" w:color="000000"/>
              <w:left w:val="single" w:sz="4" w:space="0" w:color="auto"/>
              <w:bottom w:val="single" w:sz="8" w:space="0" w:color="000000"/>
              <w:right w:val="single" w:sz="8" w:space="0" w:color="000000"/>
            </w:tcBorders>
          </w:tcPr>
          <w:p w14:paraId="58CFD07B" w14:textId="77777777" w:rsidR="00251B12" w:rsidRPr="00562D24" w:rsidRDefault="00251B12" w:rsidP="00251B12">
            <w:pPr>
              <w:jc w:val="center"/>
              <w:rPr>
                <w:rFonts w:ascii="PT Astra Serif" w:hAnsi="PT Astra Serif"/>
              </w:rPr>
            </w:pPr>
            <w:r w:rsidRPr="00562D24">
              <w:rPr>
                <w:rFonts w:ascii="PT Astra Serif" w:hAnsi="PT Astra Serif"/>
              </w:rPr>
              <w:t>15</w:t>
            </w:r>
          </w:p>
        </w:tc>
        <w:tc>
          <w:tcPr>
            <w:tcW w:w="1559" w:type="dxa"/>
            <w:tcBorders>
              <w:top w:val="single" w:sz="8" w:space="0" w:color="000000"/>
              <w:left w:val="single" w:sz="4" w:space="0" w:color="auto"/>
              <w:bottom w:val="single" w:sz="8" w:space="0" w:color="000000"/>
              <w:right w:val="single" w:sz="4" w:space="0" w:color="auto"/>
            </w:tcBorders>
          </w:tcPr>
          <w:p w14:paraId="377DE988" w14:textId="77777777" w:rsidR="00251B12" w:rsidRPr="00562D24" w:rsidRDefault="009C4B50" w:rsidP="00251B12">
            <w:pPr>
              <w:jc w:val="center"/>
              <w:rPr>
                <w:rFonts w:ascii="PT Astra Serif" w:hAnsi="PT Astra Serif"/>
              </w:rPr>
            </w:pPr>
            <w:r w:rsidRPr="00562D24">
              <w:rPr>
                <w:rFonts w:ascii="PT Astra Serif" w:hAnsi="PT Astra Serif"/>
              </w:rPr>
              <w:t>5</w:t>
            </w:r>
          </w:p>
        </w:tc>
        <w:tc>
          <w:tcPr>
            <w:tcW w:w="1417" w:type="dxa"/>
            <w:tcBorders>
              <w:top w:val="single" w:sz="8" w:space="0" w:color="000000"/>
              <w:left w:val="single" w:sz="4" w:space="0" w:color="auto"/>
              <w:bottom w:val="single" w:sz="8" w:space="0" w:color="000000"/>
              <w:right w:val="single" w:sz="8" w:space="0" w:color="000000"/>
            </w:tcBorders>
          </w:tcPr>
          <w:p w14:paraId="7474E0FE" w14:textId="77777777" w:rsidR="00251B12" w:rsidRPr="00562D24" w:rsidRDefault="009C4B50" w:rsidP="00251B12">
            <w:pPr>
              <w:jc w:val="center"/>
              <w:rPr>
                <w:rFonts w:ascii="PT Astra Serif" w:hAnsi="PT Astra Serif"/>
              </w:rPr>
            </w:pPr>
            <w:r w:rsidRPr="00562D24">
              <w:rPr>
                <w:rFonts w:ascii="PT Astra Serif" w:hAnsi="PT Astra Serif"/>
              </w:rPr>
              <w:t>21</w:t>
            </w:r>
          </w:p>
        </w:tc>
      </w:tr>
    </w:tbl>
    <w:p w14:paraId="67E8443E" w14:textId="77777777" w:rsidR="00142F29" w:rsidRPr="00562D24" w:rsidRDefault="00142F29" w:rsidP="00652E41">
      <w:pPr>
        <w:jc w:val="center"/>
        <w:rPr>
          <w:rFonts w:ascii="PT Astra Serif" w:hAnsi="PT Astra Serif"/>
        </w:rPr>
      </w:pPr>
    </w:p>
    <w:p w14:paraId="548EF6DB" w14:textId="77777777" w:rsidR="00142F29" w:rsidRPr="00562D24" w:rsidRDefault="00142F29" w:rsidP="00652E41">
      <w:pPr>
        <w:ind w:firstLine="709"/>
        <w:jc w:val="both"/>
        <w:rPr>
          <w:rFonts w:ascii="PT Astra Serif" w:hAnsi="PT Astra Serif"/>
        </w:rPr>
      </w:pPr>
      <w:r w:rsidRPr="00562D24">
        <w:rPr>
          <w:rFonts w:ascii="PT Astra Serif" w:hAnsi="PT Astra Serif"/>
          <w:b/>
        </w:rPr>
        <w:t>Вывод:</w:t>
      </w:r>
      <w:r w:rsidR="00E85737" w:rsidRPr="00562D24">
        <w:rPr>
          <w:rFonts w:ascii="PT Astra Serif" w:hAnsi="PT Astra Serif"/>
        </w:rPr>
        <w:t xml:space="preserve"> </w:t>
      </w:r>
      <w:r w:rsidR="003F5697" w:rsidRPr="00562D24">
        <w:rPr>
          <w:rFonts w:ascii="PT Astra Serif" w:hAnsi="PT Astra Serif"/>
        </w:rPr>
        <w:t>ч</w:t>
      </w:r>
      <w:r w:rsidRPr="00562D24">
        <w:rPr>
          <w:rFonts w:ascii="PT Astra Serif" w:hAnsi="PT Astra Serif"/>
        </w:rPr>
        <w:t>исло победителей и призеров по сравнению с</w:t>
      </w:r>
      <w:r w:rsidR="001B3060" w:rsidRPr="00562D24">
        <w:rPr>
          <w:rFonts w:ascii="PT Astra Serif" w:hAnsi="PT Astra Serif"/>
        </w:rPr>
        <w:t xml:space="preserve"> прошлым годом </w:t>
      </w:r>
      <w:r w:rsidR="00251B12" w:rsidRPr="00562D24">
        <w:rPr>
          <w:rFonts w:ascii="PT Astra Serif" w:hAnsi="PT Astra Serif"/>
        </w:rPr>
        <w:t xml:space="preserve">повысилось </w:t>
      </w:r>
      <w:r w:rsidR="003F5697" w:rsidRPr="00562D24">
        <w:rPr>
          <w:rFonts w:ascii="PT Astra Serif" w:hAnsi="PT Astra Serif"/>
        </w:rPr>
        <w:t xml:space="preserve"> с</w:t>
      </w:r>
      <w:r w:rsidR="00251B12" w:rsidRPr="00562D24">
        <w:rPr>
          <w:rFonts w:ascii="PT Astra Serif" w:hAnsi="PT Astra Serif"/>
        </w:rPr>
        <w:t xml:space="preserve"> 20</w:t>
      </w:r>
      <w:r w:rsidRPr="00562D24">
        <w:rPr>
          <w:rFonts w:ascii="PT Astra Serif" w:hAnsi="PT Astra Serif"/>
        </w:rPr>
        <w:t xml:space="preserve"> человек</w:t>
      </w:r>
      <w:r w:rsidR="009C4B50" w:rsidRPr="00562D24">
        <w:rPr>
          <w:rFonts w:ascii="PT Astra Serif" w:hAnsi="PT Astra Serif"/>
        </w:rPr>
        <w:t xml:space="preserve"> до 26</w:t>
      </w:r>
      <w:r w:rsidR="00B31368" w:rsidRPr="00562D24">
        <w:rPr>
          <w:rFonts w:ascii="PT Astra Serif" w:hAnsi="PT Astra Serif"/>
        </w:rPr>
        <w:t xml:space="preserve"> </w:t>
      </w:r>
      <w:r w:rsidR="00E85737" w:rsidRPr="00562D24">
        <w:rPr>
          <w:rFonts w:ascii="PT Astra Serif" w:hAnsi="PT Astra Serif"/>
        </w:rPr>
        <w:t>человек</w:t>
      </w:r>
      <w:r w:rsidRPr="00562D24">
        <w:rPr>
          <w:rFonts w:ascii="PT Astra Serif" w:hAnsi="PT Astra Serif"/>
        </w:rPr>
        <w:t>. Стабильно высокие р</w:t>
      </w:r>
      <w:r w:rsidR="00E85737" w:rsidRPr="00562D24">
        <w:rPr>
          <w:rFonts w:ascii="PT Astra Serif" w:hAnsi="PT Astra Serif"/>
        </w:rPr>
        <w:t xml:space="preserve">езультаты остаются по биологии, экологии. </w:t>
      </w:r>
    </w:p>
    <w:p w14:paraId="0BA124D3" w14:textId="77777777" w:rsidR="009131A9" w:rsidRPr="00562D24" w:rsidRDefault="00142F29" w:rsidP="00652E41">
      <w:pPr>
        <w:ind w:firstLine="709"/>
        <w:jc w:val="both"/>
        <w:rPr>
          <w:rFonts w:ascii="PT Astra Serif" w:hAnsi="PT Astra Serif"/>
          <w:b/>
        </w:rPr>
      </w:pPr>
      <w:r w:rsidRPr="00562D24">
        <w:rPr>
          <w:rFonts w:ascii="PT Astra Serif" w:hAnsi="PT Astra Serif"/>
          <w:b/>
        </w:rPr>
        <w:t xml:space="preserve">Проблемы и пути решения: </w:t>
      </w:r>
      <w:r w:rsidRPr="00562D24">
        <w:rPr>
          <w:rFonts w:ascii="PT Astra Serif" w:hAnsi="PT Astra Serif"/>
        </w:rPr>
        <w:t>продолжить работу над качеством подготовки обучающихся к предметных олимпиадам, интеллектуальным конкурсам</w:t>
      </w:r>
      <w:r w:rsidR="00BA612C" w:rsidRPr="00562D24">
        <w:rPr>
          <w:rFonts w:ascii="PT Astra Serif" w:hAnsi="PT Astra Serif"/>
        </w:rPr>
        <w:t xml:space="preserve"> </w:t>
      </w:r>
      <w:r w:rsidRPr="00562D24">
        <w:rPr>
          <w:rFonts w:ascii="PT Astra Serif" w:hAnsi="PT Astra Serif"/>
        </w:rPr>
        <w:t>через индивидуальные, индивидуально-групповые образовательные программы</w:t>
      </w:r>
      <w:r w:rsidR="001B3060" w:rsidRPr="00562D24">
        <w:rPr>
          <w:rFonts w:ascii="PT Astra Serif" w:hAnsi="PT Astra Serif"/>
        </w:rPr>
        <w:t>.</w:t>
      </w:r>
    </w:p>
    <w:p w14:paraId="78479860" w14:textId="77777777" w:rsidR="00D21194" w:rsidRPr="00562D24" w:rsidRDefault="00076CB7" w:rsidP="00D21194">
      <w:pPr>
        <w:pStyle w:val="20"/>
        <w:jc w:val="center"/>
        <w:rPr>
          <w:rFonts w:ascii="PT Astra Serif" w:hAnsi="PT Astra Serif"/>
          <w:sz w:val="24"/>
          <w:szCs w:val="24"/>
        </w:rPr>
      </w:pPr>
      <w:bookmarkStart w:id="71" w:name="_Toc107669932"/>
      <w:r w:rsidRPr="00562D24">
        <w:rPr>
          <w:rStyle w:val="21"/>
          <w:rFonts w:ascii="PT Astra Serif" w:hAnsi="PT Astra Serif"/>
          <w:b/>
          <w:i/>
          <w:sz w:val="24"/>
          <w:szCs w:val="24"/>
        </w:rPr>
        <w:t>4.</w:t>
      </w:r>
      <w:r w:rsidR="00246FDA" w:rsidRPr="00562D24">
        <w:rPr>
          <w:rStyle w:val="21"/>
          <w:rFonts w:ascii="PT Astra Serif" w:hAnsi="PT Astra Serif"/>
          <w:b/>
          <w:i/>
          <w:sz w:val="24"/>
          <w:szCs w:val="24"/>
        </w:rPr>
        <w:t>6</w:t>
      </w:r>
      <w:r w:rsidR="0079230A" w:rsidRPr="00562D24">
        <w:rPr>
          <w:rStyle w:val="21"/>
          <w:rFonts w:ascii="PT Astra Serif" w:hAnsi="PT Astra Serif"/>
          <w:b/>
          <w:i/>
          <w:sz w:val="24"/>
          <w:szCs w:val="24"/>
        </w:rPr>
        <w:t>.</w:t>
      </w:r>
      <w:r w:rsidR="00142F29" w:rsidRPr="00562D24">
        <w:rPr>
          <w:rStyle w:val="21"/>
          <w:rFonts w:ascii="PT Astra Serif" w:hAnsi="PT Astra Serif"/>
          <w:b/>
          <w:i/>
          <w:sz w:val="24"/>
          <w:szCs w:val="24"/>
        </w:rPr>
        <w:t xml:space="preserve"> Данные о поступлении в учреждения профессионального образования</w:t>
      </w:r>
      <w:r w:rsidR="00142F29" w:rsidRPr="00562D24">
        <w:rPr>
          <w:rStyle w:val="21"/>
          <w:rFonts w:ascii="PT Astra Serif" w:hAnsi="PT Astra Serif"/>
          <w:sz w:val="24"/>
          <w:szCs w:val="24"/>
        </w:rPr>
        <w:t>.</w:t>
      </w:r>
      <w:bookmarkEnd w:id="71"/>
      <w:r w:rsidR="00142F29" w:rsidRPr="00562D24">
        <w:rPr>
          <w:rFonts w:ascii="PT Astra Serif" w:hAnsi="PT Astra Serif"/>
          <w:sz w:val="24"/>
          <w:szCs w:val="24"/>
        </w:rPr>
        <w:t xml:space="preserve"> </w:t>
      </w:r>
    </w:p>
    <w:p w14:paraId="400E7065" w14:textId="6DAD8A84" w:rsidR="00142F29" w:rsidRPr="00562D24" w:rsidRDefault="00142F29" w:rsidP="00D21194">
      <w:pPr>
        <w:pStyle w:val="20"/>
        <w:jc w:val="both"/>
        <w:rPr>
          <w:rFonts w:ascii="PT Astra Serif" w:hAnsi="PT Astra Serif"/>
          <w:sz w:val="24"/>
          <w:szCs w:val="24"/>
        </w:rPr>
      </w:pPr>
      <w:bookmarkStart w:id="72" w:name="_Toc107669933"/>
      <w:r w:rsidRPr="00562D24">
        <w:rPr>
          <w:rFonts w:ascii="PT Astra Serif" w:hAnsi="PT Astra Serif"/>
          <w:sz w:val="24"/>
          <w:szCs w:val="24"/>
        </w:rPr>
        <w:t>Данных на момент составления отчета</w:t>
      </w:r>
      <w:r w:rsidR="00BA612C" w:rsidRPr="00562D24">
        <w:rPr>
          <w:rFonts w:ascii="PT Astra Serif" w:hAnsi="PT Astra Serif"/>
          <w:sz w:val="24"/>
          <w:szCs w:val="24"/>
        </w:rPr>
        <w:t xml:space="preserve"> </w:t>
      </w:r>
      <w:r w:rsidRPr="00562D24">
        <w:rPr>
          <w:rFonts w:ascii="PT Astra Serif" w:hAnsi="PT Astra Serif"/>
          <w:sz w:val="24"/>
          <w:szCs w:val="24"/>
        </w:rPr>
        <w:t>нет.</w:t>
      </w:r>
      <w:bookmarkEnd w:id="72"/>
    </w:p>
    <w:p w14:paraId="04FA9FF2" w14:textId="05848BF0" w:rsidR="00A41E81" w:rsidRPr="00562D24" w:rsidRDefault="00A41E81" w:rsidP="00D21194">
      <w:pPr>
        <w:pStyle w:val="20"/>
        <w:jc w:val="center"/>
        <w:rPr>
          <w:rFonts w:ascii="PT Astra Serif" w:hAnsi="PT Astra Serif"/>
          <w:sz w:val="24"/>
          <w:szCs w:val="24"/>
        </w:rPr>
      </w:pPr>
      <w:bookmarkStart w:id="73" w:name="_Toc107669934"/>
      <w:r w:rsidRPr="00562D24">
        <w:rPr>
          <w:rFonts w:ascii="PT Astra Serif" w:hAnsi="PT Astra Serif"/>
          <w:sz w:val="24"/>
          <w:szCs w:val="24"/>
        </w:rPr>
        <w:t>4.7</w:t>
      </w:r>
      <w:r w:rsidR="0079230A" w:rsidRPr="00562D24">
        <w:rPr>
          <w:rFonts w:ascii="PT Astra Serif" w:hAnsi="PT Astra Serif"/>
          <w:sz w:val="24"/>
          <w:szCs w:val="24"/>
        </w:rPr>
        <w:t>.</w:t>
      </w:r>
      <w:r w:rsidRPr="00562D24">
        <w:rPr>
          <w:rFonts w:ascii="PT Astra Serif" w:hAnsi="PT Astra Serif"/>
          <w:sz w:val="24"/>
          <w:szCs w:val="24"/>
        </w:rPr>
        <w:t xml:space="preserve"> Данные о достижениях и проблемах социализации обучающихся (правонарушения, поведенческие риски).</w:t>
      </w:r>
      <w:bookmarkEnd w:id="73"/>
    </w:p>
    <w:p w14:paraId="1DD6C4CF" w14:textId="77777777" w:rsidR="0099489B" w:rsidRPr="00562D24" w:rsidRDefault="0099489B" w:rsidP="0099489B">
      <w:pPr>
        <w:jc w:val="center"/>
        <w:rPr>
          <w:rFonts w:ascii="PT Astra Serif" w:hAnsi="PT Astra Serif"/>
          <w:b/>
        </w:rPr>
      </w:pPr>
      <w:r w:rsidRPr="00562D24">
        <w:rPr>
          <w:rFonts w:ascii="PT Astra Serif" w:hAnsi="PT Astra Serif"/>
          <w:b/>
        </w:rPr>
        <w:t>Данные о контингенте обучающихся, с которыми организована индивидуальная профилактическая работа в школе в соответствии постановлений КДН и ЗП, ОДН ОМВД России по г. Югорску представлены в таблице</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103"/>
        <w:gridCol w:w="2268"/>
        <w:gridCol w:w="1843"/>
      </w:tblGrid>
      <w:tr w:rsidR="00562D24" w:rsidRPr="00562D24" w14:paraId="6774D17B" w14:textId="77777777" w:rsidTr="006B1B45">
        <w:trPr>
          <w:cantSplit/>
          <w:trHeight w:val="368"/>
        </w:trPr>
        <w:tc>
          <w:tcPr>
            <w:tcW w:w="850" w:type="dxa"/>
            <w:tcBorders>
              <w:top w:val="single" w:sz="4" w:space="0" w:color="auto"/>
              <w:left w:val="single" w:sz="4" w:space="0" w:color="auto"/>
              <w:bottom w:val="single" w:sz="4" w:space="0" w:color="auto"/>
              <w:right w:val="single" w:sz="4" w:space="0" w:color="auto"/>
            </w:tcBorders>
          </w:tcPr>
          <w:p w14:paraId="5348EE06" w14:textId="77777777" w:rsidR="0099489B" w:rsidRPr="00562D24" w:rsidRDefault="0099489B" w:rsidP="006B1B45">
            <w:pPr>
              <w:pStyle w:val="14"/>
              <w:jc w:val="center"/>
              <w:rPr>
                <w:rFonts w:ascii="PT Astra Serif" w:hAnsi="PT Astra Serif"/>
                <w:b/>
                <w:sz w:val="24"/>
                <w:szCs w:val="24"/>
              </w:rPr>
            </w:pPr>
            <w:r w:rsidRPr="00562D24">
              <w:rPr>
                <w:rFonts w:ascii="PT Astra Serif" w:hAnsi="PT Astra Serif"/>
                <w:b/>
                <w:sz w:val="24"/>
                <w:szCs w:val="24"/>
              </w:rPr>
              <w:t>№</w:t>
            </w:r>
          </w:p>
          <w:p w14:paraId="2FE03831" w14:textId="77777777" w:rsidR="0099489B" w:rsidRPr="00562D24" w:rsidRDefault="0099489B" w:rsidP="006B1B45">
            <w:pPr>
              <w:pStyle w:val="14"/>
              <w:jc w:val="center"/>
              <w:rPr>
                <w:rFonts w:ascii="PT Astra Serif" w:hAnsi="PT Astra Serif"/>
                <w:b/>
                <w:sz w:val="24"/>
                <w:szCs w:val="24"/>
              </w:rPr>
            </w:pPr>
            <w:r w:rsidRPr="00562D24">
              <w:rPr>
                <w:rFonts w:ascii="PT Astra Serif" w:hAnsi="PT Astra Serif"/>
                <w:b/>
                <w:sz w:val="24"/>
                <w:szCs w:val="24"/>
              </w:rPr>
              <w:t>п/п</w:t>
            </w:r>
          </w:p>
        </w:tc>
        <w:tc>
          <w:tcPr>
            <w:tcW w:w="5103" w:type="dxa"/>
            <w:tcBorders>
              <w:top w:val="single" w:sz="4" w:space="0" w:color="auto"/>
              <w:left w:val="single" w:sz="4" w:space="0" w:color="auto"/>
              <w:bottom w:val="single" w:sz="4" w:space="0" w:color="auto"/>
              <w:right w:val="single" w:sz="4" w:space="0" w:color="auto"/>
            </w:tcBorders>
          </w:tcPr>
          <w:p w14:paraId="47D88BBD" w14:textId="77777777" w:rsidR="0099489B" w:rsidRPr="00562D24" w:rsidRDefault="0099489B" w:rsidP="006B1B45">
            <w:pPr>
              <w:pStyle w:val="14"/>
              <w:jc w:val="center"/>
              <w:rPr>
                <w:rFonts w:ascii="PT Astra Serif" w:hAnsi="PT Astra Serif"/>
                <w:b/>
                <w:sz w:val="24"/>
                <w:szCs w:val="24"/>
              </w:rPr>
            </w:pPr>
            <w:r w:rsidRPr="00562D24">
              <w:rPr>
                <w:rFonts w:ascii="PT Astra Serif" w:hAnsi="PT Astra Serif"/>
                <w:b/>
                <w:sz w:val="24"/>
                <w:szCs w:val="24"/>
              </w:rPr>
              <w:t>Показатели</w:t>
            </w:r>
          </w:p>
        </w:tc>
        <w:tc>
          <w:tcPr>
            <w:tcW w:w="2268" w:type="dxa"/>
            <w:tcBorders>
              <w:top w:val="single" w:sz="4" w:space="0" w:color="auto"/>
              <w:left w:val="single" w:sz="4" w:space="0" w:color="auto"/>
              <w:bottom w:val="single" w:sz="4" w:space="0" w:color="auto"/>
              <w:right w:val="single" w:sz="4" w:space="0" w:color="auto"/>
            </w:tcBorders>
          </w:tcPr>
          <w:p w14:paraId="5975A6A1" w14:textId="77777777" w:rsidR="0099489B" w:rsidRPr="00562D24" w:rsidRDefault="0099489B" w:rsidP="006B1B45">
            <w:pPr>
              <w:pStyle w:val="14"/>
              <w:jc w:val="center"/>
              <w:rPr>
                <w:rFonts w:ascii="PT Astra Serif" w:hAnsi="PT Astra Serif"/>
                <w:b/>
                <w:sz w:val="24"/>
                <w:szCs w:val="24"/>
              </w:rPr>
            </w:pPr>
            <w:r w:rsidRPr="00562D24">
              <w:rPr>
                <w:rFonts w:ascii="PT Astra Serif" w:hAnsi="PT Astra Serif"/>
                <w:b/>
                <w:sz w:val="24"/>
                <w:szCs w:val="24"/>
              </w:rPr>
              <w:t>2020-2021</w:t>
            </w:r>
          </w:p>
        </w:tc>
        <w:tc>
          <w:tcPr>
            <w:tcW w:w="1843" w:type="dxa"/>
            <w:tcBorders>
              <w:top w:val="single" w:sz="4" w:space="0" w:color="auto"/>
              <w:left w:val="single" w:sz="4" w:space="0" w:color="auto"/>
              <w:bottom w:val="single" w:sz="4" w:space="0" w:color="auto"/>
              <w:right w:val="single" w:sz="4" w:space="0" w:color="auto"/>
            </w:tcBorders>
          </w:tcPr>
          <w:p w14:paraId="11864795" w14:textId="77777777" w:rsidR="0099489B" w:rsidRPr="00562D24" w:rsidRDefault="0099489B" w:rsidP="006B1B45">
            <w:pPr>
              <w:pStyle w:val="14"/>
              <w:jc w:val="center"/>
              <w:rPr>
                <w:rFonts w:ascii="PT Astra Serif" w:hAnsi="PT Astra Serif"/>
                <w:b/>
                <w:sz w:val="24"/>
                <w:szCs w:val="24"/>
              </w:rPr>
            </w:pPr>
            <w:r w:rsidRPr="00562D24">
              <w:rPr>
                <w:rFonts w:ascii="PT Astra Serif" w:hAnsi="PT Astra Serif"/>
                <w:b/>
                <w:sz w:val="24"/>
                <w:szCs w:val="24"/>
              </w:rPr>
              <w:t>2021-2022</w:t>
            </w:r>
          </w:p>
        </w:tc>
      </w:tr>
      <w:tr w:rsidR="00562D24" w:rsidRPr="00562D24" w14:paraId="3188EDE9" w14:textId="77777777" w:rsidTr="006B1B45">
        <w:trPr>
          <w:cantSplit/>
        </w:trPr>
        <w:tc>
          <w:tcPr>
            <w:tcW w:w="850" w:type="dxa"/>
            <w:tcBorders>
              <w:top w:val="single" w:sz="4" w:space="0" w:color="auto"/>
              <w:left w:val="single" w:sz="4" w:space="0" w:color="auto"/>
              <w:bottom w:val="single" w:sz="4" w:space="0" w:color="auto"/>
              <w:right w:val="single" w:sz="4" w:space="0" w:color="auto"/>
            </w:tcBorders>
          </w:tcPr>
          <w:p w14:paraId="079537ED" w14:textId="77777777" w:rsidR="0099489B" w:rsidRPr="00562D24" w:rsidRDefault="0099489B" w:rsidP="006B1B45">
            <w:pPr>
              <w:pStyle w:val="14"/>
              <w:jc w:val="center"/>
              <w:rPr>
                <w:rFonts w:ascii="PT Astra Serif" w:hAnsi="PT Astra Serif"/>
                <w:sz w:val="24"/>
                <w:szCs w:val="24"/>
              </w:rPr>
            </w:pPr>
            <w:r w:rsidRPr="00562D24">
              <w:rPr>
                <w:rFonts w:ascii="PT Astra Serif" w:hAnsi="PT Astra Serif"/>
                <w:sz w:val="24"/>
                <w:szCs w:val="24"/>
              </w:rPr>
              <w:t>1.</w:t>
            </w:r>
          </w:p>
        </w:tc>
        <w:tc>
          <w:tcPr>
            <w:tcW w:w="5103" w:type="dxa"/>
            <w:tcBorders>
              <w:top w:val="single" w:sz="4" w:space="0" w:color="auto"/>
              <w:left w:val="single" w:sz="4" w:space="0" w:color="auto"/>
              <w:bottom w:val="single" w:sz="4" w:space="0" w:color="auto"/>
              <w:right w:val="single" w:sz="4" w:space="0" w:color="auto"/>
            </w:tcBorders>
          </w:tcPr>
          <w:p w14:paraId="028F2338" w14:textId="77777777" w:rsidR="0099489B" w:rsidRPr="00562D24" w:rsidRDefault="0099489B" w:rsidP="006B1B45">
            <w:pPr>
              <w:pStyle w:val="14"/>
              <w:jc w:val="both"/>
              <w:rPr>
                <w:rFonts w:ascii="PT Astra Serif" w:hAnsi="PT Astra Serif"/>
                <w:sz w:val="24"/>
                <w:szCs w:val="24"/>
              </w:rPr>
            </w:pPr>
            <w:r w:rsidRPr="00562D24">
              <w:rPr>
                <w:rFonts w:ascii="PT Astra Serif" w:hAnsi="PT Astra Serif"/>
                <w:sz w:val="24"/>
                <w:szCs w:val="24"/>
              </w:rPr>
              <w:t>Количество семей, находящихся в СОП (социально – опасном положении), с которыми организована ИПР (индивидуальная профилактическая работа) в школе в соответствии постановлений КДН и ЗП</w:t>
            </w:r>
          </w:p>
        </w:tc>
        <w:tc>
          <w:tcPr>
            <w:tcW w:w="2268" w:type="dxa"/>
            <w:tcBorders>
              <w:top w:val="single" w:sz="4" w:space="0" w:color="auto"/>
              <w:left w:val="single" w:sz="4" w:space="0" w:color="auto"/>
              <w:bottom w:val="single" w:sz="4" w:space="0" w:color="auto"/>
              <w:right w:val="single" w:sz="4" w:space="0" w:color="auto"/>
            </w:tcBorders>
          </w:tcPr>
          <w:p w14:paraId="4846BD96" w14:textId="77777777" w:rsidR="0099489B" w:rsidRPr="00562D24" w:rsidRDefault="0099489B" w:rsidP="006B1B45">
            <w:pPr>
              <w:pStyle w:val="14"/>
              <w:jc w:val="center"/>
              <w:rPr>
                <w:rFonts w:ascii="PT Astra Serif" w:hAnsi="PT Astra Serif" w:cs="Times New Roman"/>
                <w:sz w:val="24"/>
                <w:szCs w:val="24"/>
              </w:rPr>
            </w:pPr>
            <w:r w:rsidRPr="00562D24">
              <w:rPr>
                <w:rFonts w:ascii="PT Astra Serif" w:hAnsi="PT Astra Serif" w:cs="Times New Roman"/>
                <w:sz w:val="24"/>
                <w:szCs w:val="24"/>
              </w:rPr>
              <w:t>10/17</w:t>
            </w:r>
          </w:p>
        </w:tc>
        <w:tc>
          <w:tcPr>
            <w:tcW w:w="1843" w:type="dxa"/>
            <w:tcBorders>
              <w:top w:val="single" w:sz="4" w:space="0" w:color="auto"/>
              <w:left w:val="single" w:sz="4" w:space="0" w:color="auto"/>
              <w:bottom w:val="single" w:sz="4" w:space="0" w:color="auto"/>
              <w:right w:val="single" w:sz="4" w:space="0" w:color="auto"/>
            </w:tcBorders>
          </w:tcPr>
          <w:p w14:paraId="5CE3FDB5" w14:textId="77777777" w:rsidR="0099489B" w:rsidRPr="00562D24" w:rsidRDefault="0099489B" w:rsidP="006B1B45">
            <w:pPr>
              <w:pStyle w:val="14"/>
              <w:jc w:val="center"/>
              <w:rPr>
                <w:rFonts w:ascii="PT Astra Serif" w:hAnsi="PT Astra Serif" w:cs="Times New Roman"/>
                <w:sz w:val="24"/>
                <w:szCs w:val="24"/>
              </w:rPr>
            </w:pPr>
            <w:r w:rsidRPr="00562D24">
              <w:rPr>
                <w:rFonts w:ascii="PT Astra Serif" w:hAnsi="PT Astra Serif" w:cs="Times New Roman"/>
                <w:sz w:val="24"/>
                <w:szCs w:val="24"/>
              </w:rPr>
              <w:t>9/13</w:t>
            </w:r>
          </w:p>
        </w:tc>
      </w:tr>
      <w:tr w:rsidR="00562D24" w:rsidRPr="00562D24" w14:paraId="0F1ED299" w14:textId="77777777" w:rsidTr="006B1B45">
        <w:trPr>
          <w:cantSplit/>
        </w:trPr>
        <w:tc>
          <w:tcPr>
            <w:tcW w:w="850" w:type="dxa"/>
            <w:tcBorders>
              <w:top w:val="single" w:sz="4" w:space="0" w:color="auto"/>
              <w:left w:val="single" w:sz="4" w:space="0" w:color="auto"/>
              <w:bottom w:val="single" w:sz="4" w:space="0" w:color="auto"/>
              <w:right w:val="single" w:sz="4" w:space="0" w:color="auto"/>
            </w:tcBorders>
          </w:tcPr>
          <w:p w14:paraId="6D1BBF5C" w14:textId="77777777" w:rsidR="0099489B" w:rsidRPr="00562D24" w:rsidRDefault="0099489B" w:rsidP="006B1B45">
            <w:pPr>
              <w:pStyle w:val="14"/>
              <w:jc w:val="center"/>
              <w:rPr>
                <w:rFonts w:ascii="PT Astra Serif" w:hAnsi="PT Astra Serif"/>
                <w:sz w:val="24"/>
                <w:szCs w:val="24"/>
              </w:rPr>
            </w:pPr>
            <w:r w:rsidRPr="00562D24">
              <w:rPr>
                <w:rFonts w:ascii="PT Astra Serif" w:hAnsi="PT Astra Serif"/>
                <w:sz w:val="24"/>
                <w:szCs w:val="24"/>
              </w:rPr>
              <w:t>2.</w:t>
            </w:r>
          </w:p>
        </w:tc>
        <w:tc>
          <w:tcPr>
            <w:tcW w:w="5103" w:type="dxa"/>
            <w:tcBorders>
              <w:top w:val="single" w:sz="4" w:space="0" w:color="auto"/>
              <w:left w:val="single" w:sz="4" w:space="0" w:color="auto"/>
              <w:bottom w:val="single" w:sz="4" w:space="0" w:color="auto"/>
              <w:right w:val="single" w:sz="4" w:space="0" w:color="auto"/>
            </w:tcBorders>
          </w:tcPr>
          <w:p w14:paraId="5C8923B5" w14:textId="77777777" w:rsidR="0099489B" w:rsidRPr="00562D24" w:rsidRDefault="0099489B" w:rsidP="006B1B45">
            <w:pPr>
              <w:pStyle w:val="14"/>
              <w:jc w:val="both"/>
              <w:rPr>
                <w:rFonts w:ascii="PT Astra Serif" w:hAnsi="PT Astra Serif"/>
                <w:sz w:val="24"/>
                <w:szCs w:val="24"/>
              </w:rPr>
            </w:pPr>
            <w:r w:rsidRPr="00562D24">
              <w:rPr>
                <w:rFonts w:ascii="PT Astra Serif" w:hAnsi="PT Astra Serif"/>
                <w:sz w:val="24"/>
                <w:szCs w:val="24"/>
              </w:rPr>
              <w:t>Количество учащихся, находящихся в СОП (социально – опасном положении), с которыми организована ИПР (индивидуальная профилактическая работа) в школе в соответствии постановлений КДН и ЗП</w:t>
            </w:r>
          </w:p>
        </w:tc>
        <w:tc>
          <w:tcPr>
            <w:tcW w:w="2268" w:type="dxa"/>
            <w:tcBorders>
              <w:top w:val="single" w:sz="4" w:space="0" w:color="auto"/>
              <w:left w:val="single" w:sz="4" w:space="0" w:color="auto"/>
              <w:bottom w:val="single" w:sz="4" w:space="0" w:color="auto"/>
              <w:right w:val="single" w:sz="4" w:space="0" w:color="auto"/>
            </w:tcBorders>
          </w:tcPr>
          <w:p w14:paraId="142BB731" w14:textId="77777777" w:rsidR="0099489B" w:rsidRPr="00562D24" w:rsidRDefault="0099489B" w:rsidP="006B1B45">
            <w:pPr>
              <w:pStyle w:val="14"/>
              <w:jc w:val="center"/>
              <w:rPr>
                <w:rFonts w:ascii="PT Astra Serif" w:hAnsi="PT Astra Serif" w:cs="Times New Roman"/>
                <w:sz w:val="24"/>
                <w:szCs w:val="24"/>
              </w:rPr>
            </w:pPr>
            <w:r w:rsidRPr="00562D24">
              <w:rPr>
                <w:rFonts w:ascii="PT Astra Serif" w:hAnsi="PT Astra Serif"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14:paraId="6C1F7D82" w14:textId="77777777" w:rsidR="0099489B" w:rsidRPr="00562D24" w:rsidRDefault="0099489B" w:rsidP="006B1B45">
            <w:pPr>
              <w:pStyle w:val="14"/>
              <w:jc w:val="center"/>
              <w:rPr>
                <w:rFonts w:ascii="PT Astra Serif" w:hAnsi="PT Astra Serif" w:cs="Times New Roman"/>
                <w:sz w:val="24"/>
                <w:szCs w:val="24"/>
              </w:rPr>
            </w:pPr>
            <w:r w:rsidRPr="00562D24">
              <w:rPr>
                <w:rFonts w:ascii="PT Astra Serif" w:hAnsi="PT Astra Serif" w:cs="Times New Roman"/>
                <w:sz w:val="24"/>
                <w:szCs w:val="24"/>
              </w:rPr>
              <w:t>3</w:t>
            </w:r>
          </w:p>
        </w:tc>
      </w:tr>
      <w:tr w:rsidR="00562D24" w:rsidRPr="00562D24" w14:paraId="7508DA79" w14:textId="77777777" w:rsidTr="006B1B45">
        <w:trPr>
          <w:cantSplit/>
        </w:trPr>
        <w:tc>
          <w:tcPr>
            <w:tcW w:w="850" w:type="dxa"/>
            <w:tcBorders>
              <w:top w:val="single" w:sz="4" w:space="0" w:color="auto"/>
              <w:left w:val="single" w:sz="4" w:space="0" w:color="auto"/>
              <w:bottom w:val="single" w:sz="4" w:space="0" w:color="auto"/>
              <w:right w:val="single" w:sz="4" w:space="0" w:color="auto"/>
            </w:tcBorders>
          </w:tcPr>
          <w:p w14:paraId="2C82007D" w14:textId="77777777" w:rsidR="0099489B" w:rsidRPr="00562D24" w:rsidRDefault="0099489B" w:rsidP="006B1B45">
            <w:pPr>
              <w:pStyle w:val="14"/>
              <w:jc w:val="center"/>
              <w:rPr>
                <w:rFonts w:ascii="PT Astra Serif" w:hAnsi="PT Astra Serif"/>
                <w:sz w:val="24"/>
                <w:szCs w:val="24"/>
              </w:rPr>
            </w:pPr>
            <w:r w:rsidRPr="00562D24">
              <w:rPr>
                <w:rFonts w:ascii="PT Astra Serif" w:hAnsi="PT Astra Serif"/>
                <w:sz w:val="24"/>
                <w:szCs w:val="24"/>
              </w:rPr>
              <w:lastRenderedPageBreak/>
              <w:t>3.</w:t>
            </w:r>
          </w:p>
        </w:tc>
        <w:tc>
          <w:tcPr>
            <w:tcW w:w="5103" w:type="dxa"/>
            <w:tcBorders>
              <w:top w:val="single" w:sz="4" w:space="0" w:color="auto"/>
              <w:left w:val="single" w:sz="4" w:space="0" w:color="auto"/>
              <w:bottom w:val="single" w:sz="4" w:space="0" w:color="auto"/>
              <w:right w:val="single" w:sz="4" w:space="0" w:color="auto"/>
            </w:tcBorders>
          </w:tcPr>
          <w:p w14:paraId="12598B23" w14:textId="77777777" w:rsidR="0099489B" w:rsidRPr="00562D24" w:rsidRDefault="0099489B" w:rsidP="006B1B45">
            <w:pPr>
              <w:pStyle w:val="14"/>
              <w:jc w:val="both"/>
              <w:rPr>
                <w:rFonts w:ascii="PT Astra Serif" w:hAnsi="PT Astra Serif"/>
                <w:sz w:val="24"/>
                <w:szCs w:val="24"/>
              </w:rPr>
            </w:pPr>
            <w:r w:rsidRPr="00562D24">
              <w:rPr>
                <w:rFonts w:ascii="PT Astra Serif" w:hAnsi="PT Astra Serif"/>
                <w:sz w:val="24"/>
                <w:szCs w:val="24"/>
              </w:rPr>
              <w:t>Количество учащихся, состоящих на учете в ОДН ОМВД России по г. Югорску</w:t>
            </w:r>
          </w:p>
        </w:tc>
        <w:tc>
          <w:tcPr>
            <w:tcW w:w="2268" w:type="dxa"/>
            <w:tcBorders>
              <w:top w:val="single" w:sz="4" w:space="0" w:color="auto"/>
              <w:left w:val="single" w:sz="4" w:space="0" w:color="auto"/>
              <w:bottom w:val="single" w:sz="4" w:space="0" w:color="auto"/>
              <w:right w:val="single" w:sz="4" w:space="0" w:color="auto"/>
            </w:tcBorders>
          </w:tcPr>
          <w:p w14:paraId="103B7B62" w14:textId="77777777" w:rsidR="0099489B" w:rsidRPr="00562D24" w:rsidRDefault="0099489B" w:rsidP="006B1B45">
            <w:pPr>
              <w:pStyle w:val="14"/>
              <w:jc w:val="center"/>
              <w:rPr>
                <w:rFonts w:ascii="PT Astra Serif" w:hAnsi="PT Astra Serif" w:cs="Times New Roman"/>
                <w:sz w:val="24"/>
                <w:szCs w:val="24"/>
              </w:rPr>
            </w:pPr>
            <w:r w:rsidRPr="00562D24">
              <w:rPr>
                <w:rFonts w:ascii="PT Astra Serif" w:hAnsi="PT Astra Serif"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14:paraId="54F924E2" w14:textId="77777777" w:rsidR="0099489B" w:rsidRPr="00562D24" w:rsidRDefault="0099489B" w:rsidP="006B1B45">
            <w:pPr>
              <w:pStyle w:val="14"/>
              <w:jc w:val="center"/>
              <w:rPr>
                <w:rFonts w:ascii="PT Astra Serif" w:hAnsi="PT Astra Serif" w:cs="Times New Roman"/>
                <w:sz w:val="24"/>
                <w:szCs w:val="24"/>
              </w:rPr>
            </w:pPr>
            <w:r w:rsidRPr="00562D24">
              <w:rPr>
                <w:rFonts w:ascii="PT Astra Serif" w:hAnsi="PT Astra Serif" w:cs="Times New Roman"/>
                <w:sz w:val="24"/>
                <w:szCs w:val="24"/>
              </w:rPr>
              <w:t>5</w:t>
            </w:r>
          </w:p>
        </w:tc>
      </w:tr>
      <w:tr w:rsidR="00562D24" w:rsidRPr="00562D24" w14:paraId="46D8DCDC" w14:textId="77777777" w:rsidTr="006B1B45">
        <w:trPr>
          <w:cantSplit/>
        </w:trPr>
        <w:tc>
          <w:tcPr>
            <w:tcW w:w="850" w:type="dxa"/>
            <w:tcBorders>
              <w:top w:val="single" w:sz="4" w:space="0" w:color="auto"/>
              <w:left w:val="single" w:sz="4" w:space="0" w:color="auto"/>
              <w:bottom w:val="single" w:sz="4" w:space="0" w:color="auto"/>
              <w:right w:val="single" w:sz="4" w:space="0" w:color="auto"/>
            </w:tcBorders>
          </w:tcPr>
          <w:p w14:paraId="6FB25521" w14:textId="77777777" w:rsidR="0099489B" w:rsidRPr="00562D24" w:rsidRDefault="0099489B" w:rsidP="006B1B45">
            <w:pPr>
              <w:pStyle w:val="14"/>
              <w:jc w:val="center"/>
              <w:rPr>
                <w:rFonts w:ascii="PT Astra Serif" w:hAnsi="PT Astra Serif"/>
                <w:sz w:val="24"/>
                <w:szCs w:val="24"/>
              </w:rPr>
            </w:pPr>
            <w:r w:rsidRPr="00562D24">
              <w:rPr>
                <w:rFonts w:ascii="PT Astra Serif" w:hAnsi="PT Astra Serif"/>
                <w:sz w:val="24"/>
                <w:szCs w:val="24"/>
              </w:rPr>
              <w:t>4.</w:t>
            </w:r>
          </w:p>
        </w:tc>
        <w:tc>
          <w:tcPr>
            <w:tcW w:w="5103" w:type="dxa"/>
            <w:tcBorders>
              <w:top w:val="single" w:sz="4" w:space="0" w:color="auto"/>
              <w:left w:val="single" w:sz="4" w:space="0" w:color="auto"/>
              <w:bottom w:val="single" w:sz="4" w:space="0" w:color="auto"/>
              <w:right w:val="single" w:sz="4" w:space="0" w:color="auto"/>
            </w:tcBorders>
          </w:tcPr>
          <w:p w14:paraId="2778D8E3" w14:textId="77777777" w:rsidR="0099489B" w:rsidRPr="00562D24" w:rsidRDefault="0099489B" w:rsidP="006B1B45">
            <w:pPr>
              <w:pStyle w:val="ac"/>
              <w:rPr>
                <w:rFonts w:ascii="PT Astra Serif" w:hAnsi="PT Astra Serif"/>
                <w:sz w:val="24"/>
                <w:szCs w:val="24"/>
              </w:rPr>
            </w:pPr>
            <w:r w:rsidRPr="00562D24">
              <w:rPr>
                <w:rFonts w:ascii="PT Astra Serif" w:hAnsi="PT Astra Serif"/>
                <w:sz w:val="24"/>
                <w:szCs w:val="24"/>
              </w:rPr>
              <w:t>Количество семей, с которыми завершена индивидуальная профилактическая работа школе</w:t>
            </w:r>
          </w:p>
        </w:tc>
        <w:tc>
          <w:tcPr>
            <w:tcW w:w="2268" w:type="dxa"/>
            <w:tcBorders>
              <w:top w:val="single" w:sz="4" w:space="0" w:color="auto"/>
              <w:left w:val="single" w:sz="4" w:space="0" w:color="auto"/>
              <w:bottom w:val="single" w:sz="4" w:space="0" w:color="auto"/>
              <w:right w:val="single" w:sz="4" w:space="0" w:color="auto"/>
            </w:tcBorders>
          </w:tcPr>
          <w:p w14:paraId="622546B8" w14:textId="77777777" w:rsidR="0099489B" w:rsidRPr="00562D24" w:rsidRDefault="0099489B" w:rsidP="006B1B45">
            <w:pPr>
              <w:pStyle w:val="ac"/>
              <w:jc w:val="center"/>
              <w:rPr>
                <w:rFonts w:ascii="PT Astra Serif" w:hAnsi="PT Astra Serif" w:cs="Times New Roman CYR"/>
                <w:sz w:val="24"/>
                <w:szCs w:val="24"/>
              </w:rPr>
            </w:pPr>
            <w:r w:rsidRPr="00562D24">
              <w:rPr>
                <w:rFonts w:ascii="PT Astra Serif" w:hAnsi="PT Astra Serif" w:cs="Times New Roman CYR"/>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B16DAE8" w14:textId="77777777" w:rsidR="0099489B" w:rsidRPr="00562D24" w:rsidRDefault="0099489B" w:rsidP="006B1B45">
            <w:pPr>
              <w:pStyle w:val="ac"/>
              <w:jc w:val="center"/>
              <w:rPr>
                <w:rFonts w:ascii="PT Astra Serif" w:hAnsi="PT Astra Serif" w:cs="Times New Roman CYR"/>
                <w:sz w:val="24"/>
                <w:szCs w:val="24"/>
              </w:rPr>
            </w:pPr>
            <w:r w:rsidRPr="00562D24">
              <w:rPr>
                <w:rFonts w:ascii="PT Astra Serif" w:hAnsi="PT Astra Serif" w:cs="Times New Roman CYR"/>
                <w:sz w:val="24"/>
                <w:szCs w:val="24"/>
              </w:rPr>
              <w:t>6</w:t>
            </w:r>
          </w:p>
        </w:tc>
      </w:tr>
      <w:tr w:rsidR="0099489B" w:rsidRPr="00562D24" w14:paraId="14E5D3CD" w14:textId="77777777" w:rsidTr="006B1B45">
        <w:trPr>
          <w:cantSplit/>
        </w:trPr>
        <w:tc>
          <w:tcPr>
            <w:tcW w:w="850" w:type="dxa"/>
            <w:tcBorders>
              <w:top w:val="single" w:sz="4" w:space="0" w:color="auto"/>
              <w:left w:val="single" w:sz="4" w:space="0" w:color="auto"/>
              <w:bottom w:val="single" w:sz="4" w:space="0" w:color="auto"/>
              <w:right w:val="single" w:sz="4" w:space="0" w:color="auto"/>
            </w:tcBorders>
          </w:tcPr>
          <w:p w14:paraId="089DB0F4" w14:textId="77777777" w:rsidR="0099489B" w:rsidRPr="00562D24" w:rsidRDefault="0099489B" w:rsidP="006B1B45">
            <w:pPr>
              <w:pStyle w:val="14"/>
              <w:jc w:val="center"/>
              <w:rPr>
                <w:rFonts w:ascii="PT Astra Serif" w:hAnsi="PT Astra Serif"/>
                <w:sz w:val="24"/>
                <w:szCs w:val="24"/>
              </w:rPr>
            </w:pPr>
            <w:r w:rsidRPr="00562D24">
              <w:rPr>
                <w:rFonts w:ascii="PT Astra Serif" w:hAnsi="PT Astra Serif"/>
                <w:sz w:val="24"/>
                <w:szCs w:val="24"/>
              </w:rPr>
              <w:t>5.</w:t>
            </w:r>
          </w:p>
        </w:tc>
        <w:tc>
          <w:tcPr>
            <w:tcW w:w="5103" w:type="dxa"/>
            <w:tcBorders>
              <w:top w:val="single" w:sz="4" w:space="0" w:color="auto"/>
              <w:left w:val="single" w:sz="4" w:space="0" w:color="auto"/>
              <w:bottom w:val="single" w:sz="4" w:space="0" w:color="auto"/>
              <w:right w:val="single" w:sz="4" w:space="0" w:color="auto"/>
            </w:tcBorders>
          </w:tcPr>
          <w:p w14:paraId="249A29A1" w14:textId="77777777" w:rsidR="0099489B" w:rsidRPr="00562D24" w:rsidRDefault="0099489B" w:rsidP="006B1B45">
            <w:pPr>
              <w:pStyle w:val="ac"/>
              <w:rPr>
                <w:rFonts w:ascii="PT Astra Serif" w:hAnsi="PT Astra Serif"/>
                <w:sz w:val="24"/>
                <w:szCs w:val="24"/>
              </w:rPr>
            </w:pPr>
            <w:r w:rsidRPr="00562D24">
              <w:rPr>
                <w:rFonts w:ascii="PT Astra Serif" w:hAnsi="PT Astra Serif"/>
                <w:sz w:val="24"/>
                <w:szCs w:val="24"/>
              </w:rPr>
              <w:t>Количество учащихся, с которыми завершена индивидуальная профилактическая работа в школе</w:t>
            </w:r>
          </w:p>
        </w:tc>
        <w:tc>
          <w:tcPr>
            <w:tcW w:w="2268" w:type="dxa"/>
            <w:tcBorders>
              <w:top w:val="single" w:sz="4" w:space="0" w:color="auto"/>
              <w:left w:val="single" w:sz="4" w:space="0" w:color="auto"/>
              <w:bottom w:val="single" w:sz="4" w:space="0" w:color="auto"/>
              <w:right w:val="single" w:sz="4" w:space="0" w:color="auto"/>
            </w:tcBorders>
          </w:tcPr>
          <w:p w14:paraId="493BC6AD" w14:textId="77777777" w:rsidR="0099489B" w:rsidRPr="00562D24" w:rsidRDefault="0099489B" w:rsidP="006B1B45">
            <w:pPr>
              <w:pStyle w:val="ac"/>
              <w:jc w:val="center"/>
              <w:rPr>
                <w:rFonts w:ascii="PT Astra Serif" w:hAnsi="PT Astra Serif" w:cs="Times New Roman CYR"/>
                <w:sz w:val="24"/>
                <w:szCs w:val="24"/>
              </w:rPr>
            </w:pPr>
            <w:r w:rsidRPr="00562D24">
              <w:rPr>
                <w:rFonts w:ascii="PT Astra Serif" w:hAnsi="PT Astra Serif" w:cs="Times New Roman CYR"/>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1541B5BD" w14:textId="77777777" w:rsidR="0099489B" w:rsidRPr="00562D24" w:rsidRDefault="0099489B" w:rsidP="006B1B45">
            <w:pPr>
              <w:pStyle w:val="ac"/>
              <w:jc w:val="center"/>
              <w:rPr>
                <w:rFonts w:ascii="PT Astra Serif" w:hAnsi="PT Astra Serif" w:cs="Times New Roman CYR"/>
                <w:sz w:val="24"/>
                <w:szCs w:val="24"/>
              </w:rPr>
            </w:pPr>
            <w:r w:rsidRPr="00562D24">
              <w:rPr>
                <w:rFonts w:ascii="PT Astra Serif" w:hAnsi="PT Astra Serif" w:cs="Times New Roman CYR"/>
                <w:sz w:val="24"/>
                <w:szCs w:val="24"/>
              </w:rPr>
              <w:t>4</w:t>
            </w:r>
          </w:p>
        </w:tc>
      </w:tr>
    </w:tbl>
    <w:p w14:paraId="4FFB2588" w14:textId="77777777" w:rsidR="0099489B" w:rsidRPr="00562D24" w:rsidRDefault="0099489B" w:rsidP="0099489B">
      <w:pPr>
        <w:jc w:val="both"/>
        <w:rPr>
          <w:rFonts w:ascii="PT Astra Serif" w:hAnsi="PT Astra Serif"/>
          <w:b/>
        </w:rPr>
      </w:pPr>
    </w:p>
    <w:p w14:paraId="70DBA5E0" w14:textId="77777777" w:rsidR="0099489B" w:rsidRPr="00562D24" w:rsidRDefault="0099489B" w:rsidP="0099489B">
      <w:pPr>
        <w:pStyle w:val="ac"/>
        <w:jc w:val="both"/>
        <w:rPr>
          <w:rFonts w:ascii="PT Astra Serif" w:hAnsi="PT Astra Serif"/>
          <w:sz w:val="24"/>
          <w:szCs w:val="24"/>
        </w:rPr>
      </w:pPr>
      <w:r w:rsidRPr="00562D24">
        <w:rPr>
          <w:rFonts w:ascii="PT Astra Serif" w:hAnsi="PT Astra Serif"/>
        </w:rPr>
        <w:t xml:space="preserve">                    </w:t>
      </w:r>
      <w:r w:rsidRPr="00562D24">
        <w:rPr>
          <w:rFonts w:ascii="PT Astra Serif" w:hAnsi="PT Astra Serif"/>
          <w:sz w:val="24"/>
          <w:szCs w:val="24"/>
        </w:rPr>
        <w:t xml:space="preserve">С целью исполнения Федерального закона №120 - ФЗ от 21.05.1999 «Об основах системы профилактики безнадзорности и правонарушений несовершеннолетних» в школе реализуется Программа по формированию законопослушного поведения несовершеннолетних на 2020 – 2023 годы (утверждена приказом директора от 30.12.2019 г. № 1123). </w:t>
      </w:r>
    </w:p>
    <w:p w14:paraId="3577698D" w14:textId="77777777" w:rsidR="0099489B" w:rsidRPr="00562D24" w:rsidRDefault="0099489B" w:rsidP="0099489B">
      <w:pPr>
        <w:ind w:left="567" w:hanging="567"/>
        <w:jc w:val="both"/>
        <w:rPr>
          <w:rFonts w:ascii="PT Astra Serif" w:hAnsi="PT Astra Serif"/>
        </w:rPr>
      </w:pPr>
      <w:r w:rsidRPr="00562D24">
        <w:rPr>
          <w:rFonts w:ascii="PT Astra Serif" w:hAnsi="PT Astra Serif"/>
        </w:rPr>
        <w:t xml:space="preserve">Одной из главных предпосылок успешной профилактики безнадзорности и правонарушений среди несовершеннолетних является раннее выявление несовершеннолетних и семей, находящихся в социально опасном положении. </w:t>
      </w:r>
    </w:p>
    <w:p w14:paraId="411924B5" w14:textId="77777777" w:rsidR="0099489B" w:rsidRPr="00562D24" w:rsidRDefault="0099489B" w:rsidP="0099489B">
      <w:pPr>
        <w:ind w:left="567" w:firstLine="709"/>
        <w:jc w:val="both"/>
        <w:rPr>
          <w:rFonts w:ascii="PT Astra Serif" w:hAnsi="PT Astra Serif"/>
        </w:rPr>
      </w:pPr>
      <w:r w:rsidRPr="00562D24">
        <w:rPr>
          <w:rFonts w:ascii="PT Astra Serif" w:hAnsi="PT Astra Serif"/>
        </w:rPr>
        <w:t>В 2021 – 2022 учебном году по сравнению с аналогичным 2020 – 2021 учебным годом уменьшилось количество семей и учащихся, находящихся в социально – опасном положении, с которыми организована индивидуальная профилактическая работа в соответствии постановлений КДН и ЗП.</w:t>
      </w:r>
    </w:p>
    <w:p w14:paraId="7CA20F76" w14:textId="77777777" w:rsidR="0099489B" w:rsidRPr="00562D24" w:rsidRDefault="0099489B" w:rsidP="0099489B">
      <w:pPr>
        <w:pStyle w:val="ac"/>
        <w:ind w:left="426" w:hanging="284"/>
        <w:jc w:val="both"/>
        <w:rPr>
          <w:rFonts w:ascii="PT Astra Serif" w:hAnsi="PT Astra Serif"/>
          <w:sz w:val="24"/>
          <w:szCs w:val="24"/>
        </w:rPr>
      </w:pPr>
      <w:r w:rsidRPr="00562D24">
        <w:rPr>
          <w:rFonts w:ascii="PT Astra Serif" w:hAnsi="PT Astra Serif"/>
          <w:sz w:val="24"/>
          <w:szCs w:val="24"/>
        </w:rPr>
        <w:t xml:space="preserve">В течение 2021 – 2022 учебного года список семей и учащихся, с которыми организована индивидуальная профилактическая работа корректировался в соответствии с постановлениями КДН и ЗП (об организации ИПР и (или) завершение работы ИПР). </w:t>
      </w:r>
    </w:p>
    <w:p w14:paraId="70382EA8" w14:textId="77777777" w:rsidR="0099489B" w:rsidRPr="00562D24" w:rsidRDefault="0099489B" w:rsidP="0099489B">
      <w:pPr>
        <w:pStyle w:val="ac"/>
        <w:ind w:left="426" w:hanging="284"/>
        <w:jc w:val="both"/>
        <w:rPr>
          <w:rFonts w:ascii="PT Astra Serif" w:hAnsi="PT Astra Serif"/>
          <w:sz w:val="24"/>
          <w:szCs w:val="24"/>
        </w:rPr>
      </w:pPr>
      <w:r w:rsidRPr="00562D24">
        <w:rPr>
          <w:rFonts w:ascii="PT Astra Serif" w:hAnsi="PT Astra Serif"/>
          <w:sz w:val="24"/>
          <w:szCs w:val="24"/>
        </w:rPr>
        <w:t>По итогам 2021 – 2022 учебного года в школе проводилась индивидуальная профилактическая работа в отношении 9 семей и 3 учащихся. В 2021 – 2022 учебном году по сравнению с аналогичным 2020-2021 учебным годом увеличилось количество учащихся, с которыми была завершена индивидуальная профилактическая работа.</w:t>
      </w:r>
    </w:p>
    <w:p w14:paraId="3662C88F" w14:textId="77777777" w:rsidR="0099489B" w:rsidRPr="00562D24" w:rsidRDefault="0099489B" w:rsidP="0099489B">
      <w:pPr>
        <w:pStyle w:val="ac"/>
        <w:ind w:left="426" w:hanging="284"/>
        <w:jc w:val="both"/>
        <w:rPr>
          <w:rFonts w:ascii="PT Astra Serif" w:hAnsi="PT Astra Serif"/>
          <w:sz w:val="24"/>
          <w:szCs w:val="24"/>
        </w:rPr>
      </w:pPr>
      <w:r w:rsidRPr="00562D24">
        <w:rPr>
          <w:rFonts w:ascii="PT Astra Serif" w:hAnsi="PT Astra Serif"/>
          <w:sz w:val="24"/>
          <w:szCs w:val="24"/>
        </w:rPr>
        <w:t>С каждой семьей, учащимся, находящимся в социально – опасном положении (СОП) проводится индивидуальная профилактическая работа (ИПР) в соответствии плана, программы индивидуальной профилактической работы постановлений КДН и ЗП:</w:t>
      </w:r>
    </w:p>
    <w:p w14:paraId="06B4F496" w14:textId="77777777" w:rsidR="0099489B" w:rsidRPr="00562D24" w:rsidRDefault="0099489B" w:rsidP="0099489B">
      <w:pPr>
        <w:pStyle w:val="ac"/>
        <w:ind w:left="426" w:hanging="284"/>
        <w:jc w:val="both"/>
        <w:rPr>
          <w:rFonts w:ascii="PT Astra Serif" w:hAnsi="PT Astra Serif"/>
          <w:sz w:val="24"/>
          <w:szCs w:val="24"/>
        </w:rPr>
      </w:pPr>
      <w:r w:rsidRPr="00562D24">
        <w:rPr>
          <w:rFonts w:ascii="PT Astra Serif" w:hAnsi="PT Astra Serif"/>
          <w:sz w:val="24"/>
          <w:szCs w:val="24"/>
        </w:rPr>
        <w:t>- проведение индивидуальных разъяснительных бесед с несовершеннолетними на темы, направленные на получение обязательного общего образования, внеурочную занятость, на законопослушное поведение, популяризацию здорового образа жизни;</w:t>
      </w:r>
    </w:p>
    <w:p w14:paraId="6717E1C7" w14:textId="77777777" w:rsidR="0099489B" w:rsidRPr="00562D24" w:rsidRDefault="0099489B" w:rsidP="0099489B">
      <w:pPr>
        <w:pStyle w:val="ac"/>
        <w:ind w:left="426" w:hanging="284"/>
        <w:jc w:val="both"/>
        <w:rPr>
          <w:rFonts w:ascii="PT Astra Serif" w:hAnsi="PT Astra Serif"/>
          <w:sz w:val="24"/>
          <w:szCs w:val="24"/>
        </w:rPr>
      </w:pPr>
      <w:r w:rsidRPr="00562D24">
        <w:rPr>
          <w:rFonts w:ascii="PT Astra Serif" w:hAnsi="PT Astra Serif"/>
          <w:sz w:val="24"/>
          <w:szCs w:val="24"/>
        </w:rPr>
        <w:t>- проведение индивидуальных разъяснительных бесед родителями (законными представителями) на темы, направленные на получение несовершеннолетними обязательного общего образования, на организацию внеурочной занятости;</w:t>
      </w:r>
    </w:p>
    <w:p w14:paraId="1A3D6D7B" w14:textId="77777777" w:rsidR="0099489B" w:rsidRPr="00562D24" w:rsidRDefault="0099489B" w:rsidP="0099489B">
      <w:pPr>
        <w:pStyle w:val="ac"/>
        <w:ind w:left="426" w:hanging="284"/>
        <w:jc w:val="both"/>
        <w:rPr>
          <w:rFonts w:ascii="PT Astra Serif" w:hAnsi="PT Astra Serif"/>
          <w:sz w:val="24"/>
          <w:szCs w:val="24"/>
        </w:rPr>
      </w:pPr>
      <w:r w:rsidRPr="00562D24">
        <w:rPr>
          <w:rFonts w:ascii="PT Astra Serif" w:hAnsi="PT Astra Serif"/>
          <w:sz w:val="24"/>
          <w:szCs w:val="24"/>
        </w:rPr>
        <w:t>- психолого-педагогическое сопровождение учащихся, направленное на профилактику противоправного поведения;</w:t>
      </w:r>
    </w:p>
    <w:p w14:paraId="419DC786" w14:textId="77777777" w:rsidR="0099489B" w:rsidRPr="00562D24" w:rsidRDefault="0099489B" w:rsidP="0099489B">
      <w:pPr>
        <w:pStyle w:val="ac"/>
        <w:ind w:left="426" w:hanging="284"/>
        <w:jc w:val="both"/>
        <w:rPr>
          <w:rFonts w:ascii="PT Astra Serif" w:hAnsi="PT Astra Serif"/>
          <w:sz w:val="24"/>
          <w:szCs w:val="24"/>
        </w:rPr>
      </w:pPr>
      <w:r w:rsidRPr="00562D24">
        <w:rPr>
          <w:rFonts w:ascii="PT Astra Serif" w:hAnsi="PT Astra Serif"/>
          <w:sz w:val="24"/>
          <w:szCs w:val="24"/>
        </w:rPr>
        <w:t>- оказание консультативной психологической помощи родителям (законным представителям) и несовершеннолетним;</w:t>
      </w:r>
    </w:p>
    <w:p w14:paraId="5CFC303A" w14:textId="77777777" w:rsidR="0099489B" w:rsidRPr="00562D24" w:rsidRDefault="0099489B" w:rsidP="0099489B">
      <w:pPr>
        <w:pStyle w:val="ac"/>
        <w:ind w:left="426" w:hanging="284"/>
        <w:jc w:val="both"/>
        <w:rPr>
          <w:rFonts w:ascii="PT Astra Serif" w:hAnsi="PT Astra Serif"/>
          <w:sz w:val="24"/>
          <w:szCs w:val="24"/>
        </w:rPr>
      </w:pPr>
      <w:r w:rsidRPr="00562D24">
        <w:rPr>
          <w:rFonts w:ascii="PT Astra Serif" w:hAnsi="PT Astra Serif"/>
          <w:sz w:val="24"/>
          <w:szCs w:val="24"/>
        </w:rPr>
        <w:t>- систематический контроль успеваемости, посещаемости, поведения учащихся;</w:t>
      </w:r>
    </w:p>
    <w:p w14:paraId="51D30506" w14:textId="77777777" w:rsidR="0099489B" w:rsidRPr="00562D24" w:rsidRDefault="0099489B" w:rsidP="0099489B">
      <w:pPr>
        <w:pStyle w:val="ac"/>
        <w:ind w:left="426" w:hanging="284"/>
        <w:jc w:val="both"/>
        <w:rPr>
          <w:rFonts w:ascii="PT Astra Serif" w:hAnsi="PT Astra Serif"/>
          <w:sz w:val="24"/>
          <w:szCs w:val="24"/>
        </w:rPr>
      </w:pPr>
      <w:r w:rsidRPr="00562D24">
        <w:rPr>
          <w:rFonts w:ascii="PT Astra Serif" w:hAnsi="PT Astra Serif"/>
          <w:sz w:val="24"/>
          <w:szCs w:val="24"/>
        </w:rPr>
        <w:t>- информирование и содействие в организации внеурочной занятости и досуга несовершеннолетних, привлечение к организации внеклассной работы в соответствии с планом воспитательной работы класса;</w:t>
      </w:r>
    </w:p>
    <w:p w14:paraId="27749CDC" w14:textId="77777777" w:rsidR="0099489B" w:rsidRPr="00562D24" w:rsidRDefault="0099489B" w:rsidP="0099489B">
      <w:pPr>
        <w:pStyle w:val="ac"/>
        <w:ind w:left="426" w:hanging="284"/>
        <w:jc w:val="both"/>
        <w:rPr>
          <w:rFonts w:ascii="PT Astra Serif" w:hAnsi="PT Astra Serif"/>
          <w:sz w:val="24"/>
          <w:szCs w:val="24"/>
        </w:rPr>
      </w:pPr>
      <w:r w:rsidRPr="00562D24">
        <w:rPr>
          <w:rFonts w:ascii="PT Astra Serif" w:hAnsi="PT Astra Serif"/>
          <w:sz w:val="24"/>
          <w:szCs w:val="24"/>
        </w:rPr>
        <w:t>- посещение по месту жительства, проведение с родителями и учащимися профилактических бесед.</w:t>
      </w:r>
    </w:p>
    <w:p w14:paraId="3FB26A0E" w14:textId="77777777" w:rsidR="0099489B" w:rsidRPr="00562D24" w:rsidRDefault="0099489B" w:rsidP="0099489B">
      <w:pPr>
        <w:ind w:left="426" w:hanging="284"/>
        <w:jc w:val="both"/>
        <w:textAlignment w:val="baseline"/>
        <w:rPr>
          <w:rFonts w:ascii="PT Astra Serif" w:hAnsi="PT Astra Serif"/>
        </w:rPr>
      </w:pPr>
      <w:r w:rsidRPr="00562D24">
        <w:rPr>
          <w:rFonts w:ascii="PT Astra Serif" w:hAnsi="PT Astra Serif"/>
        </w:rPr>
        <w:t xml:space="preserve">           Однако следует отметить, что не все родители охотно идут на контакт со школой и выполняют данные им рекомендации, советы, вследствие чего проблемы с обучением и поведением их ребенка (детей) решаются очень медленно и не всегда имеют положительные результаты.</w:t>
      </w:r>
    </w:p>
    <w:p w14:paraId="3A9B7586" w14:textId="77777777" w:rsidR="0099489B" w:rsidRPr="00562D24" w:rsidRDefault="0099489B" w:rsidP="0099489B">
      <w:pPr>
        <w:ind w:left="426" w:hanging="284"/>
        <w:contextualSpacing/>
        <w:jc w:val="both"/>
        <w:rPr>
          <w:rFonts w:ascii="PT Astra Serif" w:hAnsi="PT Astra Serif"/>
          <w:lang w:eastAsia="x-none"/>
        </w:rPr>
      </w:pPr>
      <w:r w:rsidRPr="00562D24">
        <w:rPr>
          <w:rFonts w:ascii="PT Astra Serif" w:hAnsi="PT Astra Serif"/>
          <w:lang w:eastAsia="x-none"/>
        </w:rPr>
        <w:t xml:space="preserve">    </w:t>
      </w:r>
      <w:r w:rsidRPr="00562D24">
        <w:rPr>
          <w:rFonts w:ascii="PT Astra Serif" w:hAnsi="PT Astra Serif"/>
          <w:lang w:val="x-none" w:eastAsia="x-none"/>
        </w:rPr>
        <w:t xml:space="preserve">   </w:t>
      </w:r>
      <w:r w:rsidRPr="00562D24">
        <w:rPr>
          <w:rFonts w:ascii="PT Astra Serif" w:hAnsi="PT Astra Serif"/>
          <w:lang w:eastAsia="x-none"/>
        </w:rPr>
        <w:t xml:space="preserve">  </w:t>
      </w:r>
      <w:r w:rsidRPr="00562D24">
        <w:rPr>
          <w:rFonts w:ascii="PT Astra Serif" w:hAnsi="PT Astra Serif"/>
          <w:lang w:val="x-none" w:eastAsia="x-none"/>
        </w:rPr>
        <w:t xml:space="preserve">С целью предупреждения правонарушений, бродяжничества, беспризорности, девиантного поведения обучающихся, правового просвещения участников образовательного процесса, активизации совместной деятельности школы, служб, ведомств системы профилактики в </w:t>
      </w:r>
      <w:r w:rsidRPr="00562D24">
        <w:rPr>
          <w:rFonts w:ascii="PT Astra Serif" w:hAnsi="PT Astra Serif"/>
          <w:lang w:val="x-none" w:eastAsia="x-none"/>
        </w:rPr>
        <w:lastRenderedPageBreak/>
        <w:t xml:space="preserve">работе по этому направлению в школе организуются и проводятся встречи со специалистами </w:t>
      </w:r>
      <w:r w:rsidRPr="00562D24">
        <w:rPr>
          <w:rFonts w:ascii="PT Astra Serif" w:hAnsi="PT Astra Serif"/>
          <w:lang w:eastAsia="x-none"/>
        </w:rPr>
        <w:t>учреждений межведомственного взаимодействия:</w:t>
      </w:r>
    </w:p>
    <w:p w14:paraId="78F878BB" w14:textId="77777777" w:rsidR="0099489B" w:rsidRPr="00562D24" w:rsidRDefault="0099489B" w:rsidP="0099489B">
      <w:pPr>
        <w:ind w:left="426" w:hanging="284"/>
        <w:contextualSpacing/>
        <w:jc w:val="both"/>
        <w:rPr>
          <w:rFonts w:ascii="PT Astra Serif" w:hAnsi="PT Astra Serif"/>
          <w:lang w:eastAsia="x-none"/>
        </w:rPr>
      </w:pPr>
      <w:r w:rsidRPr="00562D24">
        <w:rPr>
          <w:rFonts w:ascii="PT Astra Serif" w:hAnsi="PT Astra Serif"/>
          <w:lang w:eastAsia="x-none"/>
        </w:rPr>
        <w:t xml:space="preserve">    - </w:t>
      </w:r>
      <w:r w:rsidRPr="00562D24">
        <w:rPr>
          <w:rFonts w:ascii="PT Astra Serif" w:hAnsi="PT Astra Serif"/>
          <w:lang w:val="x-none" w:eastAsia="x-none"/>
        </w:rPr>
        <w:t>ОДН (индивидуальные профилактические беседы с уч-ся, встречи с родителями, направленные на формирование законопослушного поведения, проводятся встречи в рамках декады правовых знаний и здорового образа жизни «Подросток и закон», «Профилактика правонарушений», «Административная и уголовная ответственность несовершеннолетних», «Права и обязанности несовершеннолетних», «Вредные привычки», «Проступки и ответственность за них», «Что надо знать об ответственности?»</w:t>
      </w:r>
      <w:r w:rsidRPr="00562D24">
        <w:rPr>
          <w:rFonts w:ascii="PT Astra Serif" w:hAnsi="PT Astra Serif"/>
          <w:lang w:eastAsia="x-none"/>
        </w:rPr>
        <w:t xml:space="preserve"> </w:t>
      </w:r>
      <w:r w:rsidRPr="00562D24">
        <w:rPr>
          <w:rFonts w:ascii="PT Astra Serif" w:hAnsi="PT Astra Serif"/>
        </w:rPr>
        <w:t>и т.д.).</w:t>
      </w:r>
    </w:p>
    <w:p w14:paraId="6F3CA314" w14:textId="77777777" w:rsidR="0099489B" w:rsidRPr="00562D24" w:rsidRDefault="0099489B" w:rsidP="0099489B">
      <w:pPr>
        <w:ind w:left="426" w:hanging="284"/>
        <w:jc w:val="both"/>
        <w:rPr>
          <w:rFonts w:ascii="PT Astra Serif" w:hAnsi="PT Astra Serif"/>
        </w:rPr>
      </w:pPr>
      <w:r w:rsidRPr="00562D24">
        <w:rPr>
          <w:rFonts w:ascii="PT Astra Serif" w:hAnsi="PT Astra Serif"/>
        </w:rPr>
        <w:t xml:space="preserve">   - Организация встреч со специалистами КДН и ЗП в рамках заседаний;</w:t>
      </w:r>
    </w:p>
    <w:p w14:paraId="04492DEE" w14:textId="77777777" w:rsidR="0099489B" w:rsidRPr="00562D24" w:rsidRDefault="0099489B" w:rsidP="0099489B">
      <w:pPr>
        <w:ind w:left="426" w:hanging="284"/>
        <w:jc w:val="both"/>
        <w:rPr>
          <w:rFonts w:ascii="PT Astra Serif" w:hAnsi="PT Astra Serif"/>
        </w:rPr>
      </w:pPr>
      <w:r w:rsidRPr="00562D24">
        <w:rPr>
          <w:rFonts w:ascii="PT Astra Serif" w:hAnsi="PT Astra Serif"/>
        </w:rPr>
        <w:t xml:space="preserve">   - Организация встреч со специалистами отдела опеки и попечительства в рамках заседаний;</w:t>
      </w:r>
    </w:p>
    <w:p w14:paraId="0673BA16" w14:textId="77777777" w:rsidR="0099489B" w:rsidRPr="00562D24" w:rsidRDefault="0099489B" w:rsidP="0099489B">
      <w:pPr>
        <w:ind w:left="426" w:hanging="284"/>
        <w:jc w:val="both"/>
        <w:rPr>
          <w:rFonts w:ascii="PT Astra Serif" w:hAnsi="PT Astra Serif"/>
        </w:rPr>
      </w:pPr>
      <w:r w:rsidRPr="00562D24">
        <w:rPr>
          <w:rFonts w:ascii="PT Astra Serif" w:hAnsi="PT Astra Serif"/>
        </w:rPr>
        <w:t xml:space="preserve">  -  Организация встреч со специалистами ЮЦГБ (беседы, лекции «Мы за здоровый образ жизни», «Скажи нет вредным привычкам» и т. д);</w:t>
      </w:r>
    </w:p>
    <w:p w14:paraId="20B6A16E" w14:textId="77777777" w:rsidR="0099489B" w:rsidRPr="00562D24" w:rsidRDefault="0099489B" w:rsidP="0099489B">
      <w:pPr>
        <w:ind w:left="426" w:hanging="284"/>
        <w:jc w:val="both"/>
        <w:rPr>
          <w:rFonts w:ascii="PT Astra Serif" w:hAnsi="PT Astra Serif"/>
        </w:rPr>
      </w:pPr>
      <w:r w:rsidRPr="00562D24">
        <w:rPr>
          <w:rFonts w:ascii="PT Astra Serif" w:hAnsi="PT Astra Serif"/>
        </w:rPr>
        <w:t xml:space="preserve">   - Организация встреч со специалистами БУ «Югорский комплексный центр социального обслуживания населения» (организация профилактической работы с детьми «группы риска», консультации для учащихся и родителей в рамках Всероссийского дня правовой помощи, реализация программы «Навигатор» и т.д.).</w:t>
      </w:r>
    </w:p>
    <w:p w14:paraId="195BBEB9" w14:textId="77777777" w:rsidR="00A2605E" w:rsidRPr="00596D98" w:rsidRDefault="00DE6FB7" w:rsidP="00596D98">
      <w:pPr>
        <w:pStyle w:val="20"/>
        <w:jc w:val="center"/>
        <w:rPr>
          <w:rFonts w:ascii="PT Astra Serif" w:hAnsi="PT Astra Serif"/>
          <w:sz w:val="24"/>
          <w:szCs w:val="24"/>
        </w:rPr>
      </w:pPr>
      <w:bookmarkStart w:id="74" w:name="_Toc107669935"/>
      <w:r w:rsidRPr="00562D24">
        <w:rPr>
          <w:rFonts w:ascii="PT Astra Serif" w:hAnsi="PT Astra Serif"/>
          <w:sz w:val="24"/>
          <w:szCs w:val="24"/>
        </w:rPr>
        <w:t xml:space="preserve">4.8. </w:t>
      </w:r>
      <w:r w:rsidR="00E91D00" w:rsidRPr="00562D24">
        <w:rPr>
          <w:rFonts w:ascii="PT Astra Serif" w:hAnsi="PT Astra Serif"/>
          <w:sz w:val="24"/>
          <w:szCs w:val="24"/>
        </w:rPr>
        <w:t>Данные о состоянии здоровья обучающихся</w:t>
      </w:r>
      <w:bookmarkEnd w:id="74"/>
    </w:p>
    <w:p w14:paraId="6FB076CD" w14:textId="61C2EA9A" w:rsidR="00607948" w:rsidRPr="00596D98" w:rsidRDefault="00607948" w:rsidP="00596D98">
      <w:pPr>
        <w:pStyle w:val="4"/>
        <w:jc w:val="center"/>
        <w:rPr>
          <w:rFonts w:ascii="PT Astra Serif" w:hAnsi="PT Astra Serif"/>
          <w:sz w:val="24"/>
          <w:szCs w:val="24"/>
        </w:rPr>
      </w:pPr>
      <w:r w:rsidRPr="00596D98">
        <w:rPr>
          <w:rFonts w:ascii="PT Astra Serif" w:hAnsi="PT Astra Serif"/>
          <w:i/>
          <w:sz w:val="24"/>
          <w:szCs w:val="24"/>
        </w:rPr>
        <w:t>4.8.1</w:t>
      </w:r>
      <w:r w:rsidR="000D05AF" w:rsidRPr="00596D98">
        <w:rPr>
          <w:rFonts w:ascii="PT Astra Serif" w:hAnsi="PT Astra Serif"/>
          <w:i/>
          <w:sz w:val="24"/>
          <w:szCs w:val="24"/>
          <w:lang w:val="ru-RU"/>
        </w:rPr>
        <w:t xml:space="preserve">. </w:t>
      </w:r>
      <w:r w:rsidRPr="00596D98">
        <w:rPr>
          <w:rFonts w:ascii="PT Astra Serif" w:hAnsi="PT Astra Serif"/>
          <w:i/>
          <w:sz w:val="24"/>
          <w:szCs w:val="24"/>
        </w:rPr>
        <w:t>Данные о состоянии здоровья воспитанников</w:t>
      </w:r>
      <w:r w:rsidRPr="00596D98">
        <w:rPr>
          <w:rFonts w:ascii="PT Astra Serif" w:hAnsi="PT Astra Serif"/>
          <w:sz w:val="24"/>
          <w:szCs w:val="24"/>
        </w:rPr>
        <w:t>.</w:t>
      </w:r>
    </w:p>
    <w:p w14:paraId="5FCA8E22" w14:textId="77777777" w:rsidR="00B929FB" w:rsidRPr="00596D98" w:rsidRDefault="00B929FB" w:rsidP="00B929FB">
      <w:pPr>
        <w:jc w:val="center"/>
        <w:rPr>
          <w:rFonts w:ascii="PT Astra Serif" w:hAnsi="PT Astra Serif"/>
          <w:b/>
        </w:rPr>
      </w:pPr>
      <w:r w:rsidRPr="00596D98">
        <w:rPr>
          <w:rFonts w:ascii="PT Astra Serif" w:hAnsi="PT Astra Serif"/>
          <w:b/>
        </w:rPr>
        <w:t>Группы здоровья</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0"/>
        <w:gridCol w:w="1370"/>
        <w:gridCol w:w="1370"/>
        <w:gridCol w:w="1370"/>
      </w:tblGrid>
      <w:tr w:rsidR="00B929FB" w:rsidRPr="00562D24" w14:paraId="723D8B32" w14:textId="77777777" w:rsidTr="00B929FB">
        <w:tc>
          <w:tcPr>
            <w:tcW w:w="6550" w:type="dxa"/>
          </w:tcPr>
          <w:p w14:paraId="78BB8B56" w14:textId="77777777" w:rsidR="00B929FB" w:rsidRPr="00596D98" w:rsidRDefault="00B929FB" w:rsidP="00B929FB">
            <w:pPr>
              <w:jc w:val="center"/>
              <w:rPr>
                <w:rFonts w:ascii="PT Astra Serif" w:hAnsi="PT Astra Serif"/>
                <w:u w:val="single"/>
              </w:rPr>
            </w:pPr>
          </w:p>
        </w:tc>
        <w:tc>
          <w:tcPr>
            <w:tcW w:w="1370" w:type="dxa"/>
          </w:tcPr>
          <w:p w14:paraId="4DDD4C0A"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2018-2019</w:t>
            </w:r>
          </w:p>
        </w:tc>
        <w:tc>
          <w:tcPr>
            <w:tcW w:w="1370" w:type="dxa"/>
          </w:tcPr>
          <w:p w14:paraId="3DBB07C1"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2019-2020</w:t>
            </w:r>
          </w:p>
        </w:tc>
        <w:tc>
          <w:tcPr>
            <w:tcW w:w="1370" w:type="dxa"/>
          </w:tcPr>
          <w:p w14:paraId="4B255513"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2020-2021</w:t>
            </w:r>
          </w:p>
        </w:tc>
      </w:tr>
      <w:tr w:rsidR="00B929FB" w:rsidRPr="00562D24" w14:paraId="44777892" w14:textId="77777777" w:rsidTr="00B929FB">
        <w:tc>
          <w:tcPr>
            <w:tcW w:w="6550" w:type="dxa"/>
          </w:tcPr>
          <w:p w14:paraId="3E120070" w14:textId="77777777" w:rsidR="00B929FB" w:rsidRPr="00562D24" w:rsidRDefault="00B929FB" w:rsidP="00B929FB">
            <w:pPr>
              <w:jc w:val="center"/>
              <w:rPr>
                <w:rFonts w:ascii="PT Astra Serif" w:hAnsi="PT Astra Serif"/>
                <w:u w:val="single"/>
              </w:rPr>
            </w:pPr>
            <w:r w:rsidRPr="00562D24">
              <w:rPr>
                <w:rFonts w:ascii="PT Astra Serif" w:hAnsi="PT Astra Serif"/>
              </w:rPr>
              <w:t>Количество воспитанников в образовательном учреждении</w:t>
            </w:r>
          </w:p>
        </w:tc>
        <w:tc>
          <w:tcPr>
            <w:tcW w:w="1370" w:type="dxa"/>
          </w:tcPr>
          <w:p w14:paraId="53A7AB84"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309</w:t>
            </w:r>
          </w:p>
        </w:tc>
        <w:tc>
          <w:tcPr>
            <w:tcW w:w="1370" w:type="dxa"/>
          </w:tcPr>
          <w:p w14:paraId="626BD732"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306</w:t>
            </w:r>
          </w:p>
        </w:tc>
        <w:tc>
          <w:tcPr>
            <w:tcW w:w="1370" w:type="dxa"/>
          </w:tcPr>
          <w:p w14:paraId="5E2B76BF"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252</w:t>
            </w:r>
          </w:p>
        </w:tc>
      </w:tr>
      <w:tr w:rsidR="00B929FB" w:rsidRPr="00562D24" w14:paraId="41149B11" w14:textId="77777777" w:rsidTr="00B929FB">
        <w:tc>
          <w:tcPr>
            <w:tcW w:w="6550" w:type="dxa"/>
          </w:tcPr>
          <w:p w14:paraId="36594431" w14:textId="77777777" w:rsidR="00B929FB" w:rsidRPr="00562D24" w:rsidRDefault="00B929FB" w:rsidP="00B929FB">
            <w:pPr>
              <w:jc w:val="center"/>
              <w:rPr>
                <w:rFonts w:ascii="PT Astra Serif" w:hAnsi="PT Astra Serif"/>
                <w:u w:val="single"/>
              </w:rPr>
            </w:pPr>
            <w:r w:rsidRPr="00562D24">
              <w:rPr>
                <w:rFonts w:ascii="PT Astra Serif" w:hAnsi="PT Astra Serif"/>
                <w:lang w:val="en-US"/>
              </w:rPr>
              <w:t>I</w:t>
            </w:r>
            <w:r w:rsidRPr="00562D24">
              <w:rPr>
                <w:rFonts w:ascii="PT Astra Serif" w:hAnsi="PT Astra Serif"/>
              </w:rPr>
              <w:t xml:space="preserve"> группа</w:t>
            </w:r>
          </w:p>
        </w:tc>
        <w:tc>
          <w:tcPr>
            <w:tcW w:w="1370" w:type="dxa"/>
          </w:tcPr>
          <w:p w14:paraId="1999ECC3"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94</w:t>
            </w:r>
          </w:p>
        </w:tc>
        <w:tc>
          <w:tcPr>
            <w:tcW w:w="1370" w:type="dxa"/>
          </w:tcPr>
          <w:p w14:paraId="411CA9F7"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97</w:t>
            </w:r>
          </w:p>
        </w:tc>
        <w:tc>
          <w:tcPr>
            <w:tcW w:w="1370" w:type="dxa"/>
          </w:tcPr>
          <w:p w14:paraId="03B13A42"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35</w:t>
            </w:r>
          </w:p>
        </w:tc>
      </w:tr>
      <w:tr w:rsidR="00B929FB" w:rsidRPr="00562D24" w14:paraId="1E13D75C" w14:textId="77777777" w:rsidTr="00B929FB">
        <w:tc>
          <w:tcPr>
            <w:tcW w:w="6550" w:type="dxa"/>
          </w:tcPr>
          <w:p w14:paraId="4E8DB1A4" w14:textId="77777777" w:rsidR="00B929FB" w:rsidRPr="00562D24" w:rsidRDefault="00B929FB" w:rsidP="00B929FB">
            <w:pPr>
              <w:jc w:val="center"/>
              <w:rPr>
                <w:rFonts w:ascii="PT Astra Serif" w:hAnsi="PT Astra Serif"/>
                <w:u w:val="single"/>
              </w:rPr>
            </w:pPr>
            <w:r w:rsidRPr="00562D24">
              <w:rPr>
                <w:rFonts w:ascii="PT Astra Serif" w:hAnsi="PT Astra Serif"/>
                <w:lang w:val="en-US"/>
              </w:rPr>
              <w:t>II</w:t>
            </w:r>
            <w:r w:rsidRPr="00562D24">
              <w:rPr>
                <w:rFonts w:ascii="PT Astra Serif" w:hAnsi="PT Astra Serif"/>
              </w:rPr>
              <w:t xml:space="preserve"> группа</w:t>
            </w:r>
          </w:p>
        </w:tc>
        <w:tc>
          <w:tcPr>
            <w:tcW w:w="1370" w:type="dxa"/>
          </w:tcPr>
          <w:p w14:paraId="2CE4D1F2"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184</w:t>
            </w:r>
          </w:p>
        </w:tc>
        <w:tc>
          <w:tcPr>
            <w:tcW w:w="1370" w:type="dxa"/>
          </w:tcPr>
          <w:p w14:paraId="615703EF"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176</w:t>
            </w:r>
          </w:p>
        </w:tc>
        <w:tc>
          <w:tcPr>
            <w:tcW w:w="1370" w:type="dxa"/>
          </w:tcPr>
          <w:p w14:paraId="623ECB8D"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191</w:t>
            </w:r>
          </w:p>
        </w:tc>
      </w:tr>
      <w:tr w:rsidR="00B929FB" w:rsidRPr="00562D24" w14:paraId="4D532663" w14:textId="77777777" w:rsidTr="00B929FB">
        <w:tc>
          <w:tcPr>
            <w:tcW w:w="6550" w:type="dxa"/>
          </w:tcPr>
          <w:p w14:paraId="7A39B6EA" w14:textId="77777777" w:rsidR="00B929FB" w:rsidRPr="00562D24" w:rsidRDefault="00B929FB" w:rsidP="00B929FB">
            <w:pPr>
              <w:jc w:val="center"/>
              <w:rPr>
                <w:rFonts w:ascii="PT Astra Serif" w:hAnsi="PT Astra Serif"/>
                <w:u w:val="single"/>
              </w:rPr>
            </w:pPr>
            <w:r w:rsidRPr="00562D24">
              <w:rPr>
                <w:rFonts w:ascii="PT Astra Serif" w:hAnsi="PT Astra Serif"/>
                <w:lang w:val="en-US"/>
              </w:rPr>
              <w:t>III</w:t>
            </w:r>
            <w:r w:rsidRPr="00562D24">
              <w:rPr>
                <w:rFonts w:ascii="PT Astra Serif" w:hAnsi="PT Astra Serif"/>
              </w:rPr>
              <w:t xml:space="preserve"> группа</w:t>
            </w:r>
          </w:p>
        </w:tc>
        <w:tc>
          <w:tcPr>
            <w:tcW w:w="1370" w:type="dxa"/>
          </w:tcPr>
          <w:p w14:paraId="132B2EB0"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27</w:t>
            </w:r>
          </w:p>
        </w:tc>
        <w:tc>
          <w:tcPr>
            <w:tcW w:w="1370" w:type="dxa"/>
          </w:tcPr>
          <w:p w14:paraId="7AAADD31"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30</w:t>
            </w:r>
          </w:p>
        </w:tc>
        <w:tc>
          <w:tcPr>
            <w:tcW w:w="1370" w:type="dxa"/>
          </w:tcPr>
          <w:p w14:paraId="07F4970B"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22</w:t>
            </w:r>
          </w:p>
        </w:tc>
      </w:tr>
      <w:tr w:rsidR="00B929FB" w:rsidRPr="00562D24" w14:paraId="46114E14" w14:textId="77777777" w:rsidTr="00B929FB">
        <w:tc>
          <w:tcPr>
            <w:tcW w:w="6550" w:type="dxa"/>
          </w:tcPr>
          <w:p w14:paraId="09F46FF2" w14:textId="77777777" w:rsidR="00B929FB" w:rsidRPr="00562D24" w:rsidRDefault="00B929FB" w:rsidP="00B929FB">
            <w:pPr>
              <w:jc w:val="center"/>
              <w:rPr>
                <w:rFonts w:ascii="PT Astra Serif" w:hAnsi="PT Astra Serif"/>
                <w:u w:val="single"/>
              </w:rPr>
            </w:pPr>
            <w:r w:rsidRPr="00562D24">
              <w:rPr>
                <w:rFonts w:ascii="PT Astra Serif" w:hAnsi="PT Astra Serif"/>
                <w:lang w:val="en-US"/>
              </w:rPr>
              <w:t>V</w:t>
            </w:r>
            <w:r w:rsidRPr="00562D24">
              <w:rPr>
                <w:rFonts w:ascii="PT Astra Serif" w:hAnsi="PT Astra Serif"/>
              </w:rPr>
              <w:t xml:space="preserve"> группа</w:t>
            </w:r>
          </w:p>
        </w:tc>
        <w:tc>
          <w:tcPr>
            <w:tcW w:w="1370" w:type="dxa"/>
          </w:tcPr>
          <w:p w14:paraId="01775170"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4</w:t>
            </w:r>
          </w:p>
        </w:tc>
        <w:tc>
          <w:tcPr>
            <w:tcW w:w="1370" w:type="dxa"/>
          </w:tcPr>
          <w:p w14:paraId="597BE3D8"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3</w:t>
            </w:r>
          </w:p>
        </w:tc>
        <w:tc>
          <w:tcPr>
            <w:tcW w:w="1370" w:type="dxa"/>
          </w:tcPr>
          <w:p w14:paraId="00E0AB1E"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4</w:t>
            </w:r>
          </w:p>
        </w:tc>
      </w:tr>
      <w:tr w:rsidR="00B929FB" w:rsidRPr="00562D24" w14:paraId="296F3A05" w14:textId="77777777" w:rsidTr="00B929FB">
        <w:tc>
          <w:tcPr>
            <w:tcW w:w="6550" w:type="dxa"/>
          </w:tcPr>
          <w:p w14:paraId="20ED273E" w14:textId="77777777" w:rsidR="00B929FB" w:rsidRPr="00562D24" w:rsidRDefault="00B929FB" w:rsidP="00B929FB">
            <w:pPr>
              <w:jc w:val="center"/>
              <w:rPr>
                <w:rFonts w:ascii="PT Astra Serif" w:hAnsi="PT Astra Serif"/>
                <w:u w:val="single"/>
              </w:rPr>
            </w:pPr>
            <w:r w:rsidRPr="00562D24">
              <w:rPr>
                <w:rFonts w:ascii="PT Astra Serif" w:hAnsi="PT Astra Serif"/>
              </w:rPr>
              <w:t>Количество дней, пропущенных по болезни одним ребенком</w:t>
            </w:r>
          </w:p>
        </w:tc>
        <w:tc>
          <w:tcPr>
            <w:tcW w:w="1370" w:type="dxa"/>
          </w:tcPr>
          <w:p w14:paraId="45072986"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9,7</w:t>
            </w:r>
          </w:p>
        </w:tc>
        <w:tc>
          <w:tcPr>
            <w:tcW w:w="1370" w:type="dxa"/>
          </w:tcPr>
          <w:p w14:paraId="3ED0D5C4"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7,4</w:t>
            </w:r>
          </w:p>
        </w:tc>
        <w:tc>
          <w:tcPr>
            <w:tcW w:w="1370" w:type="dxa"/>
          </w:tcPr>
          <w:p w14:paraId="6CA5A31B"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7,0</w:t>
            </w:r>
          </w:p>
        </w:tc>
      </w:tr>
      <w:tr w:rsidR="00B929FB" w:rsidRPr="00562D24" w14:paraId="544EAD61" w14:textId="77777777" w:rsidTr="00B929FB">
        <w:tc>
          <w:tcPr>
            <w:tcW w:w="6550" w:type="dxa"/>
          </w:tcPr>
          <w:p w14:paraId="2B11AB5B" w14:textId="77777777" w:rsidR="00B929FB" w:rsidRPr="00562D24" w:rsidRDefault="00B929FB" w:rsidP="00B929FB">
            <w:pPr>
              <w:jc w:val="center"/>
              <w:rPr>
                <w:rFonts w:ascii="PT Astra Serif" w:hAnsi="PT Astra Serif"/>
                <w:u w:val="single"/>
              </w:rPr>
            </w:pPr>
            <w:r w:rsidRPr="00562D24">
              <w:rPr>
                <w:rFonts w:ascii="PT Astra Serif" w:hAnsi="PT Astra Serif"/>
              </w:rPr>
              <w:t>Количество часто болеющих детей</w:t>
            </w:r>
          </w:p>
        </w:tc>
        <w:tc>
          <w:tcPr>
            <w:tcW w:w="1370" w:type="dxa"/>
          </w:tcPr>
          <w:p w14:paraId="5FE79E38"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12</w:t>
            </w:r>
          </w:p>
        </w:tc>
        <w:tc>
          <w:tcPr>
            <w:tcW w:w="1370" w:type="dxa"/>
          </w:tcPr>
          <w:p w14:paraId="53ADB437"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0</w:t>
            </w:r>
          </w:p>
        </w:tc>
        <w:tc>
          <w:tcPr>
            <w:tcW w:w="1370" w:type="dxa"/>
          </w:tcPr>
          <w:p w14:paraId="49E79512" w14:textId="77777777" w:rsidR="00B929FB" w:rsidRPr="00562D24" w:rsidRDefault="00B929FB" w:rsidP="00B929FB">
            <w:pPr>
              <w:contextualSpacing/>
              <w:jc w:val="center"/>
              <w:rPr>
                <w:rFonts w:ascii="PT Astra Serif" w:hAnsi="PT Astra Serif"/>
                <w:bCs/>
              </w:rPr>
            </w:pPr>
            <w:r w:rsidRPr="00562D24">
              <w:rPr>
                <w:rFonts w:ascii="PT Astra Serif" w:hAnsi="PT Astra Serif"/>
                <w:bCs/>
              </w:rPr>
              <w:t>0</w:t>
            </w:r>
          </w:p>
        </w:tc>
      </w:tr>
    </w:tbl>
    <w:p w14:paraId="695E33E8" w14:textId="77777777" w:rsidR="00B929FB" w:rsidRPr="00562D24" w:rsidRDefault="00B929FB" w:rsidP="00B929FB">
      <w:pPr>
        <w:rPr>
          <w:rFonts w:ascii="PT Astra Serif" w:hAnsi="PT Astra Serif"/>
          <w:b/>
        </w:rPr>
      </w:pPr>
    </w:p>
    <w:p w14:paraId="5DFA4B08" w14:textId="77777777" w:rsidR="00B929FB" w:rsidRPr="00562D24" w:rsidRDefault="00B929FB" w:rsidP="00B929FB">
      <w:pPr>
        <w:jc w:val="center"/>
        <w:rPr>
          <w:rFonts w:ascii="PT Astra Serif" w:hAnsi="PT Astra Serif"/>
          <w:b/>
        </w:rPr>
      </w:pPr>
      <w:r w:rsidRPr="00562D24">
        <w:rPr>
          <w:rFonts w:ascii="PT Astra Serif" w:hAnsi="PT Astra Serif"/>
          <w:b/>
        </w:rPr>
        <w:t>Посещаемость дошкольного образовательного учреждения</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7"/>
        <w:gridCol w:w="1275"/>
        <w:gridCol w:w="1843"/>
        <w:gridCol w:w="1843"/>
        <w:gridCol w:w="1417"/>
        <w:gridCol w:w="1418"/>
        <w:gridCol w:w="1417"/>
      </w:tblGrid>
      <w:tr w:rsidR="00B929FB" w:rsidRPr="00562D24" w14:paraId="085EDEAA" w14:textId="77777777" w:rsidTr="00B929FB">
        <w:tc>
          <w:tcPr>
            <w:tcW w:w="1447" w:type="dxa"/>
          </w:tcPr>
          <w:p w14:paraId="661D667E" w14:textId="77777777" w:rsidR="00B929FB" w:rsidRPr="00562D24" w:rsidRDefault="00B929FB" w:rsidP="00B929FB">
            <w:pPr>
              <w:jc w:val="center"/>
              <w:rPr>
                <w:rFonts w:ascii="PT Astra Serif" w:hAnsi="PT Astra Serif"/>
                <w:b/>
                <w:bCs/>
              </w:rPr>
            </w:pPr>
          </w:p>
        </w:tc>
        <w:tc>
          <w:tcPr>
            <w:tcW w:w="1275" w:type="dxa"/>
          </w:tcPr>
          <w:p w14:paraId="10F1E1E4" w14:textId="77777777" w:rsidR="00B929FB" w:rsidRPr="00562D24" w:rsidRDefault="00B929FB" w:rsidP="00B929FB">
            <w:pPr>
              <w:jc w:val="center"/>
              <w:rPr>
                <w:rFonts w:ascii="PT Astra Serif" w:hAnsi="PT Astra Serif"/>
                <w:b/>
                <w:bCs/>
              </w:rPr>
            </w:pPr>
            <w:r w:rsidRPr="00562D24">
              <w:rPr>
                <w:rFonts w:ascii="PT Astra Serif" w:hAnsi="PT Astra Serif"/>
                <w:b/>
                <w:bCs/>
              </w:rPr>
              <w:t>Среднегодовая численность детей</w:t>
            </w:r>
          </w:p>
        </w:tc>
        <w:tc>
          <w:tcPr>
            <w:tcW w:w="1843" w:type="dxa"/>
          </w:tcPr>
          <w:p w14:paraId="2A73B3CF" w14:textId="77777777" w:rsidR="00B929FB" w:rsidRPr="00562D24" w:rsidRDefault="00B929FB" w:rsidP="00B929FB">
            <w:pPr>
              <w:jc w:val="center"/>
              <w:rPr>
                <w:rFonts w:ascii="PT Astra Serif" w:hAnsi="PT Astra Serif"/>
                <w:b/>
                <w:bCs/>
              </w:rPr>
            </w:pPr>
            <w:r w:rsidRPr="00562D24">
              <w:rPr>
                <w:rFonts w:ascii="PT Astra Serif" w:hAnsi="PT Astra Serif"/>
                <w:b/>
                <w:bCs/>
              </w:rPr>
              <w:t>Число дней, проведённых в группе детьми</w:t>
            </w:r>
          </w:p>
        </w:tc>
        <w:tc>
          <w:tcPr>
            <w:tcW w:w="1843" w:type="dxa"/>
          </w:tcPr>
          <w:p w14:paraId="33C5C6B8" w14:textId="77777777" w:rsidR="00B929FB" w:rsidRPr="00562D24" w:rsidRDefault="00B929FB" w:rsidP="00B929FB">
            <w:pPr>
              <w:jc w:val="center"/>
              <w:rPr>
                <w:rFonts w:ascii="PT Astra Serif" w:hAnsi="PT Astra Serif"/>
                <w:b/>
                <w:bCs/>
              </w:rPr>
            </w:pPr>
            <w:r w:rsidRPr="00562D24">
              <w:rPr>
                <w:rFonts w:ascii="PT Astra Serif" w:hAnsi="PT Astra Serif"/>
                <w:b/>
                <w:bCs/>
              </w:rPr>
              <w:t>Число дней, пропущенных детьми всего</w:t>
            </w:r>
          </w:p>
        </w:tc>
        <w:tc>
          <w:tcPr>
            <w:tcW w:w="1417" w:type="dxa"/>
          </w:tcPr>
          <w:p w14:paraId="4565555D" w14:textId="77777777" w:rsidR="00B929FB" w:rsidRPr="00562D24" w:rsidRDefault="00B929FB" w:rsidP="00B929FB">
            <w:pPr>
              <w:jc w:val="center"/>
              <w:rPr>
                <w:rFonts w:ascii="PT Astra Serif" w:hAnsi="PT Astra Serif"/>
                <w:b/>
                <w:bCs/>
              </w:rPr>
            </w:pPr>
            <w:r w:rsidRPr="00562D24">
              <w:rPr>
                <w:rFonts w:ascii="PT Astra Serif" w:hAnsi="PT Astra Serif"/>
                <w:b/>
                <w:bCs/>
              </w:rPr>
              <w:t>Число дней, пропущенных</w:t>
            </w:r>
          </w:p>
          <w:p w14:paraId="5B88A66D" w14:textId="77777777" w:rsidR="00B929FB" w:rsidRPr="00562D24" w:rsidRDefault="00B929FB" w:rsidP="00B929FB">
            <w:pPr>
              <w:jc w:val="center"/>
              <w:rPr>
                <w:rFonts w:ascii="PT Astra Serif" w:hAnsi="PT Astra Serif"/>
                <w:b/>
                <w:bCs/>
              </w:rPr>
            </w:pPr>
            <w:r w:rsidRPr="00562D24">
              <w:rPr>
                <w:rFonts w:ascii="PT Astra Serif" w:hAnsi="PT Astra Serif"/>
                <w:b/>
                <w:bCs/>
              </w:rPr>
              <w:t>по болезни</w:t>
            </w:r>
          </w:p>
        </w:tc>
        <w:tc>
          <w:tcPr>
            <w:tcW w:w="1418" w:type="dxa"/>
          </w:tcPr>
          <w:p w14:paraId="2465950B" w14:textId="77777777" w:rsidR="00B929FB" w:rsidRPr="00562D24" w:rsidRDefault="00B929FB" w:rsidP="00B929FB">
            <w:pPr>
              <w:jc w:val="center"/>
              <w:rPr>
                <w:rFonts w:ascii="PT Astra Serif" w:hAnsi="PT Astra Serif"/>
                <w:b/>
                <w:bCs/>
              </w:rPr>
            </w:pPr>
            <w:r w:rsidRPr="00562D24">
              <w:rPr>
                <w:rFonts w:ascii="PT Astra Serif" w:hAnsi="PT Astra Serif"/>
                <w:b/>
                <w:bCs/>
              </w:rPr>
              <w:t xml:space="preserve">Число дней, пропущенных по </w:t>
            </w:r>
          </w:p>
          <w:p w14:paraId="68137A9F" w14:textId="77777777" w:rsidR="00B929FB" w:rsidRPr="00562D24" w:rsidRDefault="00B929FB" w:rsidP="00B929FB">
            <w:pPr>
              <w:jc w:val="center"/>
              <w:rPr>
                <w:rFonts w:ascii="PT Astra Serif" w:hAnsi="PT Astra Serif"/>
                <w:b/>
                <w:bCs/>
              </w:rPr>
            </w:pPr>
            <w:r w:rsidRPr="00562D24">
              <w:rPr>
                <w:rFonts w:ascii="PT Astra Serif" w:hAnsi="PT Astra Serif"/>
                <w:b/>
                <w:bCs/>
              </w:rPr>
              <w:t>другим причинам</w:t>
            </w:r>
          </w:p>
        </w:tc>
        <w:tc>
          <w:tcPr>
            <w:tcW w:w="1417" w:type="dxa"/>
          </w:tcPr>
          <w:p w14:paraId="4E54055F" w14:textId="77777777" w:rsidR="00B929FB" w:rsidRPr="00562D24" w:rsidRDefault="00B929FB" w:rsidP="00B929FB">
            <w:pPr>
              <w:jc w:val="center"/>
              <w:rPr>
                <w:rFonts w:ascii="PT Astra Serif" w:hAnsi="PT Astra Serif"/>
                <w:b/>
                <w:bCs/>
              </w:rPr>
            </w:pPr>
            <w:r w:rsidRPr="00562D24">
              <w:rPr>
                <w:rFonts w:ascii="PT Astra Serif" w:hAnsi="PT Astra Serif"/>
                <w:b/>
                <w:bCs/>
              </w:rPr>
              <w:t>Среднее число дней, пропущенных по болезни одним ребёнком</w:t>
            </w:r>
          </w:p>
        </w:tc>
      </w:tr>
      <w:tr w:rsidR="00B929FB" w:rsidRPr="00562D24" w14:paraId="0F20137B" w14:textId="77777777" w:rsidTr="00B929FB">
        <w:tc>
          <w:tcPr>
            <w:tcW w:w="1447" w:type="dxa"/>
          </w:tcPr>
          <w:p w14:paraId="3A90C85F" w14:textId="77777777" w:rsidR="00B929FB" w:rsidRPr="00562D24" w:rsidRDefault="00B929FB" w:rsidP="00B929FB">
            <w:pPr>
              <w:jc w:val="center"/>
              <w:rPr>
                <w:rFonts w:ascii="PT Astra Serif" w:hAnsi="PT Astra Serif"/>
              </w:rPr>
            </w:pPr>
            <w:r w:rsidRPr="00562D24">
              <w:rPr>
                <w:rFonts w:ascii="PT Astra Serif" w:hAnsi="PT Astra Serif"/>
              </w:rPr>
              <w:t>2019 – 2020</w:t>
            </w:r>
          </w:p>
        </w:tc>
        <w:tc>
          <w:tcPr>
            <w:tcW w:w="1275" w:type="dxa"/>
          </w:tcPr>
          <w:p w14:paraId="5F63A938" w14:textId="77777777" w:rsidR="00B929FB" w:rsidRPr="00562D24" w:rsidRDefault="00B929FB" w:rsidP="00B929FB">
            <w:pPr>
              <w:jc w:val="center"/>
              <w:rPr>
                <w:rFonts w:ascii="PT Astra Serif" w:hAnsi="PT Astra Serif"/>
              </w:rPr>
            </w:pPr>
            <w:r w:rsidRPr="00562D24">
              <w:rPr>
                <w:rFonts w:ascii="PT Astra Serif" w:hAnsi="PT Astra Serif"/>
              </w:rPr>
              <w:t>306</w:t>
            </w:r>
          </w:p>
        </w:tc>
        <w:tc>
          <w:tcPr>
            <w:tcW w:w="1843" w:type="dxa"/>
          </w:tcPr>
          <w:p w14:paraId="0D5FB8D7" w14:textId="77777777" w:rsidR="00B929FB" w:rsidRPr="00562D24" w:rsidRDefault="00B929FB" w:rsidP="00B929FB">
            <w:pPr>
              <w:jc w:val="center"/>
              <w:rPr>
                <w:rFonts w:ascii="PT Astra Serif" w:hAnsi="PT Astra Serif"/>
              </w:rPr>
            </w:pPr>
            <w:r w:rsidRPr="00562D24">
              <w:rPr>
                <w:rFonts w:ascii="PT Astra Serif" w:hAnsi="PT Astra Serif"/>
              </w:rPr>
              <w:t>28374</w:t>
            </w:r>
          </w:p>
        </w:tc>
        <w:tc>
          <w:tcPr>
            <w:tcW w:w="1843" w:type="dxa"/>
          </w:tcPr>
          <w:p w14:paraId="2C42CE5F" w14:textId="77777777" w:rsidR="00B929FB" w:rsidRPr="00562D24" w:rsidRDefault="00B929FB" w:rsidP="00B929FB">
            <w:pPr>
              <w:jc w:val="center"/>
              <w:rPr>
                <w:rFonts w:ascii="PT Astra Serif" w:hAnsi="PT Astra Serif"/>
              </w:rPr>
            </w:pPr>
            <w:r w:rsidRPr="00562D24">
              <w:rPr>
                <w:rFonts w:ascii="PT Astra Serif" w:hAnsi="PT Astra Serif"/>
              </w:rPr>
              <w:t>14237</w:t>
            </w:r>
          </w:p>
        </w:tc>
        <w:tc>
          <w:tcPr>
            <w:tcW w:w="1417" w:type="dxa"/>
          </w:tcPr>
          <w:p w14:paraId="19F3EA2E" w14:textId="77777777" w:rsidR="00B929FB" w:rsidRPr="00562D24" w:rsidRDefault="00B929FB" w:rsidP="00B929FB">
            <w:pPr>
              <w:jc w:val="center"/>
              <w:rPr>
                <w:rFonts w:ascii="PT Astra Serif" w:hAnsi="PT Astra Serif"/>
              </w:rPr>
            </w:pPr>
            <w:r w:rsidRPr="00562D24">
              <w:rPr>
                <w:rFonts w:ascii="PT Astra Serif" w:hAnsi="PT Astra Serif"/>
              </w:rPr>
              <w:t>2458</w:t>
            </w:r>
          </w:p>
        </w:tc>
        <w:tc>
          <w:tcPr>
            <w:tcW w:w="1418" w:type="dxa"/>
          </w:tcPr>
          <w:p w14:paraId="3D6BAE1E" w14:textId="77777777" w:rsidR="00B929FB" w:rsidRPr="00562D24" w:rsidRDefault="00B929FB" w:rsidP="00B929FB">
            <w:pPr>
              <w:jc w:val="center"/>
              <w:rPr>
                <w:rFonts w:ascii="PT Astra Serif" w:hAnsi="PT Astra Serif"/>
              </w:rPr>
            </w:pPr>
            <w:r w:rsidRPr="00562D24">
              <w:rPr>
                <w:rFonts w:ascii="PT Astra Serif" w:hAnsi="PT Astra Serif"/>
              </w:rPr>
              <w:t>11779</w:t>
            </w:r>
          </w:p>
        </w:tc>
        <w:tc>
          <w:tcPr>
            <w:tcW w:w="1417" w:type="dxa"/>
          </w:tcPr>
          <w:p w14:paraId="670392B5" w14:textId="77777777" w:rsidR="00B929FB" w:rsidRPr="00562D24" w:rsidRDefault="00B929FB" w:rsidP="00B929FB">
            <w:pPr>
              <w:pStyle w:val="Default"/>
              <w:jc w:val="center"/>
              <w:rPr>
                <w:rFonts w:ascii="PT Astra Serif" w:hAnsi="PT Astra Serif"/>
                <w:color w:val="auto"/>
              </w:rPr>
            </w:pPr>
            <w:r w:rsidRPr="00562D24">
              <w:rPr>
                <w:rFonts w:ascii="PT Astra Serif" w:hAnsi="PT Astra Serif"/>
                <w:color w:val="auto"/>
              </w:rPr>
              <w:t>7,4</w:t>
            </w:r>
          </w:p>
        </w:tc>
      </w:tr>
      <w:tr w:rsidR="00B929FB" w:rsidRPr="00562D24" w14:paraId="4C47E45C" w14:textId="77777777" w:rsidTr="00B929FB">
        <w:tc>
          <w:tcPr>
            <w:tcW w:w="1447" w:type="dxa"/>
          </w:tcPr>
          <w:p w14:paraId="5C981479" w14:textId="77777777" w:rsidR="00B929FB" w:rsidRPr="00562D24" w:rsidRDefault="00B929FB" w:rsidP="00B929FB">
            <w:pPr>
              <w:jc w:val="center"/>
              <w:rPr>
                <w:rFonts w:ascii="PT Astra Serif" w:hAnsi="PT Astra Serif"/>
              </w:rPr>
            </w:pPr>
            <w:r w:rsidRPr="00562D24">
              <w:rPr>
                <w:rFonts w:ascii="PT Astra Serif" w:hAnsi="PT Astra Serif"/>
              </w:rPr>
              <w:t>2020 – 2021</w:t>
            </w:r>
          </w:p>
        </w:tc>
        <w:tc>
          <w:tcPr>
            <w:tcW w:w="1275" w:type="dxa"/>
          </w:tcPr>
          <w:p w14:paraId="5156480A" w14:textId="77777777" w:rsidR="00B929FB" w:rsidRPr="00562D24" w:rsidRDefault="00B929FB" w:rsidP="00B929FB">
            <w:pPr>
              <w:jc w:val="center"/>
              <w:rPr>
                <w:rFonts w:ascii="PT Astra Serif" w:hAnsi="PT Astra Serif"/>
              </w:rPr>
            </w:pPr>
            <w:r w:rsidRPr="00562D24">
              <w:rPr>
                <w:rFonts w:ascii="PT Astra Serif" w:hAnsi="PT Astra Serif"/>
              </w:rPr>
              <w:t>287</w:t>
            </w:r>
          </w:p>
        </w:tc>
        <w:tc>
          <w:tcPr>
            <w:tcW w:w="1843" w:type="dxa"/>
          </w:tcPr>
          <w:p w14:paraId="7616788D" w14:textId="77777777" w:rsidR="00B929FB" w:rsidRPr="00562D24" w:rsidRDefault="00B929FB" w:rsidP="00B929FB">
            <w:pPr>
              <w:jc w:val="center"/>
              <w:rPr>
                <w:rFonts w:ascii="PT Astra Serif" w:hAnsi="PT Astra Serif"/>
              </w:rPr>
            </w:pPr>
            <w:r w:rsidRPr="00562D24">
              <w:rPr>
                <w:rFonts w:ascii="PT Astra Serif" w:hAnsi="PT Astra Serif"/>
              </w:rPr>
              <w:t>31747</w:t>
            </w:r>
          </w:p>
        </w:tc>
        <w:tc>
          <w:tcPr>
            <w:tcW w:w="1843" w:type="dxa"/>
          </w:tcPr>
          <w:p w14:paraId="571BC004" w14:textId="77777777" w:rsidR="00B929FB" w:rsidRPr="00562D24" w:rsidRDefault="00B929FB" w:rsidP="00B929FB">
            <w:pPr>
              <w:jc w:val="center"/>
              <w:rPr>
                <w:rFonts w:ascii="PT Astra Serif" w:hAnsi="PT Astra Serif"/>
              </w:rPr>
            </w:pPr>
            <w:r w:rsidRPr="00562D24">
              <w:rPr>
                <w:rFonts w:ascii="PT Astra Serif" w:hAnsi="PT Astra Serif"/>
              </w:rPr>
              <w:t>20374</w:t>
            </w:r>
          </w:p>
        </w:tc>
        <w:tc>
          <w:tcPr>
            <w:tcW w:w="1417" w:type="dxa"/>
          </w:tcPr>
          <w:p w14:paraId="5EA250F6" w14:textId="77777777" w:rsidR="00B929FB" w:rsidRPr="00562D24" w:rsidRDefault="00B929FB" w:rsidP="00B929FB">
            <w:pPr>
              <w:jc w:val="center"/>
              <w:rPr>
                <w:rFonts w:ascii="PT Astra Serif" w:hAnsi="PT Astra Serif"/>
              </w:rPr>
            </w:pPr>
            <w:r w:rsidRPr="00562D24">
              <w:rPr>
                <w:rFonts w:ascii="PT Astra Serif" w:hAnsi="PT Astra Serif"/>
              </w:rPr>
              <w:t>1932</w:t>
            </w:r>
          </w:p>
        </w:tc>
        <w:tc>
          <w:tcPr>
            <w:tcW w:w="1418" w:type="dxa"/>
          </w:tcPr>
          <w:p w14:paraId="1408E2B5" w14:textId="77777777" w:rsidR="00B929FB" w:rsidRPr="00562D24" w:rsidRDefault="00B929FB" w:rsidP="00B929FB">
            <w:pPr>
              <w:jc w:val="center"/>
              <w:rPr>
                <w:rFonts w:ascii="PT Astra Serif" w:hAnsi="PT Astra Serif"/>
              </w:rPr>
            </w:pPr>
            <w:r w:rsidRPr="00562D24">
              <w:rPr>
                <w:rFonts w:ascii="PT Astra Serif" w:hAnsi="PT Astra Serif"/>
              </w:rPr>
              <w:t>18442</w:t>
            </w:r>
          </w:p>
        </w:tc>
        <w:tc>
          <w:tcPr>
            <w:tcW w:w="1417" w:type="dxa"/>
          </w:tcPr>
          <w:p w14:paraId="33EDFE77" w14:textId="77777777" w:rsidR="00B929FB" w:rsidRPr="00562D24" w:rsidRDefault="00B929FB" w:rsidP="00B929FB">
            <w:pPr>
              <w:pStyle w:val="Default"/>
              <w:jc w:val="center"/>
              <w:rPr>
                <w:rFonts w:ascii="PT Astra Serif" w:hAnsi="PT Astra Serif"/>
                <w:color w:val="auto"/>
              </w:rPr>
            </w:pPr>
            <w:r w:rsidRPr="00562D24">
              <w:rPr>
                <w:rFonts w:ascii="PT Astra Serif" w:hAnsi="PT Astra Serif"/>
                <w:color w:val="auto"/>
              </w:rPr>
              <w:t>7,0</w:t>
            </w:r>
          </w:p>
        </w:tc>
      </w:tr>
      <w:tr w:rsidR="00B929FB" w:rsidRPr="00562D24" w14:paraId="3431F853" w14:textId="77777777" w:rsidTr="00B929FB">
        <w:tc>
          <w:tcPr>
            <w:tcW w:w="1447" w:type="dxa"/>
          </w:tcPr>
          <w:p w14:paraId="7D10820C" w14:textId="77777777" w:rsidR="00B929FB" w:rsidRPr="00562D24" w:rsidRDefault="00B929FB" w:rsidP="00B929FB">
            <w:pPr>
              <w:jc w:val="center"/>
              <w:rPr>
                <w:rFonts w:ascii="PT Astra Serif" w:hAnsi="PT Astra Serif"/>
              </w:rPr>
            </w:pPr>
            <w:r w:rsidRPr="00562D24">
              <w:rPr>
                <w:rFonts w:ascii="PT Astra Serif" w:hAnsi="PT Astra Serif"/>
              </w:rPr>
              <w:t>2021   -2022</w:t>
            </w:r>
          </w:p>
        </w:tc>
        <w:tc>
          <w:tcPr>
            <w:tcW w:w="1275" w:type="dxa"/>
          </w:tcPr>
          <w:p w14:paraId="7D5A0463" w14:textId="77777777" w:rsidR="00B929FB" w:rsidRPr="00562D24" w:rsidRDefault="00B929FB" w:rsidP="00B929FB">
            <w:pPr>
              <w:jc w:val="center"/>
              <w:rPr>
                <w:rFonts w:ascii="PT Astra Serif" w:hAnsi="PT Astra Serif"/>
              </w:rPr>
            </w:pPr>
            <w:r w:rsidRPr="00562D24">
              <w:rPr>
                <w:rFonts w:ascii="PT Astra Serif" w:hAnsi="PT Astra Serif"/>
              </w:rPr>
              <w:t>252</w:t>
            </w:r>
          </w:p>
        </w:tc>
        <w:tc>
          <w:tcPr>
            <w:tcW w:w="1843" w:type="dxa"/>
          </w:tcPr>
          <w:p w14:paraId="016737E4" w14:textId="77777777" w:rsidR="00B929FB" w:rsidRPr="00562D24" w:rsidRDefault="00B929FB" w:rsidP="00B929FB">
            <w:pPr>
              <w:jc w:val="center"/>
              <w:rPr>
                <w:rFonts w:ascii="PT Astra Serif" w:hAnsi="PT Astra Serif"/>
              </w:rPr>
            </w:pPr>
            <w:r w:rsidRPr="00562D24">
              <w:rPr>
                <w:rFonts w:ascii="PT Astra Serif" w:hAnsi="PT Astra Serif"/>
              </w:rPr>
              <w:t>26996</w:t>
            </w:r>
          </w:p>
        </w:tc>
        <w:tc>
          <w:tcPr>
            <w:tcW w:w="1843" w:type="dxa"/>
          </w:tcPr>
          <w:p w14:paraId="6FD7C4EC" w14:textId="77777777" w:rsidR="00B929FB" w:rsidRPr="00562D24" w:rsidRDefault="00B929FB" w:rsidP="00B929FB">
            <w:pPr>
              <w:jc w:val="center"/>
              <w:rPr>
                <w:rFonts w:ascii="PT Astra Serif" w:hAnsi="PT Astra Serif"/>
              </w:rPr>
            </w:pPr>
            <w:r w:rsidRPr="00562D24">
              <w:rPr>
                <w:rFonts w:ascii="PT Astra Serif" w:hAnsi="PT Astra Serif"/>
              </w:rPr>
              <w:t>15915</w:t>
            </w:r>
          </w:p>
        </w:tc>
        <w:tc>
          <w:tcPr>
            <w:tcW w:w="1417" w:type="dxa"/>
          </w:tcPr>
          <w:p w14:paraId="43AA7A30" w14:textId="77777777" w:rsidR="00B929FB" w:rsidRPr="00562D24" w:rsidRDefault="00B929FB" w:rsidP="00B929FB">
            <w:pPr>
              <w:jc w:val="center"/>
              <w:rPr>
                <w:rFonts w:ascii="PT Astra Serif" w:hAnsi="PT Astra Serif"/>
              </w:rPr>
            </w:pPr>
            <w:r w:rsidRPr="00562D24">
              <w:rPr>
                <w:rFonts w:ascii="PT Astra Serif" w:hAnsi="PT Astra Serif"/>
              </w:rPr>
              <w:t>1785</w:t>
            </w:r>
          </w:p>
        </w:tc>
        <w:tc>
          <w:tcPr>
            <w:tcW w:w="1418" w:type="dxa"/>
          </w:tcPr>
          <w:p w14:paraId="7E1E4A64" w14:textId="77777777" w:rsidR="00B929FB" w:rsidRPr="00562D24" w:rsidRDefault="00B929FB" w:rsidP="00B929FB">
            <w:pPr>
              <w:jc w:val="center"/>
              <w:rPr>
                <w:rFonts w:ascii="PT Astra Serif" w:hAnsi="PT Astra Serif"/>
              </w:rPr>
            </w:pPr>
            <w:r w:rsidRPr="00562D24">
              <w:rPr>
                <w:rFonts w:ascii="PT Astra Serif" w:hAnsi="PT Astra Serif"/>
              </w:rPr>
              <w:t>14130</w:t>
            </w:r>
          </w:p>
        </w:tc>
        <w:tc>
          <w:tcPr>
            <w:tcW w:w="1417" w:type="dxa"/>
          </w:tcPr>
          <w:p w14:paraId="6B18DF0D" w14:textId="77777777" w:rsidR="00B929FB" w:rsidRPr="00562D24" w:rsidRDefault="00B929FB" w:rsidP="00B929FB">
            <w:pPr>
              <w:pStyle w:val="Default"/>
              <w:jc w:val="center"/>
              <w:rPr>
                <w:rFonts w:ascii="PT Astra Serif" w:hAnsi="PT Astra Serif"/>
                <w:color w:val="auto"/>
              </w:rPr>
            </w:pPr>
            <w:r w:rsidRPr="00562D24">
              <w:rPr>
                <w:rFonts w:ascii="PT Astra Serif" w:hAnsi="PT Astra Serif"/>
                <w:color w:val="auto"/>
              </w:rPr>
              <w:t>7.0</w:t>
            </w:r>
          </w:p>
        </w:tc>
      </w:tr>
    </w:tbl>
    <w:p w14:paraId="7C1052B4" w14:textId="77777777" w:rsidR="00B929FB" w:rsidRPr="00562D24" w:rsidRDefault="00B929FB" w:rsidP="00B929FB">
      <w:pPr>
        <w:pStyle w:val="Default"/>
        <w:jc w:val="both"/>
        <w:rPr>
          <w:rFonts w:ascii="PT Astra Serif" w:hAnsi="PT Astra Serif"/>
          <w:b/>
          <w:color w:val="auto"/>
        </w:rPr>
      </w:pPr>
    </w:p>
    <w:p w14:paraId="1941B955" w14:textId="77777777" w:rsidR="00B929FB" w:rsidRPr="00596D98" w:rsidRDefault="00B929FB" w:rsidP="00B929FB">
      <w:pPr>
        <w:jc w:val="both"/>
        <w:rPr>
          <w:rFonts w:ascii="PT Astra Serif" w:hAnsi="PT Astra Serif"/>
        </w:rPr>
      </w:pPr>
      <w:r w:rsidRPr="00562D24">
        <w:rPr>
          <w:rFonts w:ascii="PT Astra Serif" w:hAnsi="PT Astra Serif"/>
          <w:b/>
        </w:rPr>
        <w:t>Вывод:</w:t>
      </w:r>
      <w:r w:rsidRPr="00562D24">
        <w:rPr>
          <w:rFonts w:ascii="PT Astra Serif" w:hAnsi="PT Astra Serif"/>
        </w:rPr>
        <w:t xml:space="preserve"> согласно результатам анализа состояния здоровья воспитанников отмечено: заметно увеличилось количество детей с 2 группой здоровья (191), уменьшилось количество детей с 1 группой здоровья (35). Наблюдается понижение количества дней, пропущенных по болезни одним ребёнком с 7,4 до 7, 0. Хотелось бы отметить, что, все формы оздоровительной, профилактической </w:t>
      </w:r>
      <w:r w:rsidRPr="00562D24">
        <w:rPr>
          <w:rFonts w:ascii="PT Astra Serif" w:hAnsi="PT Astra Serif"/>
        </w:rPr>
        <w:lastRenderedPageBreak/>
        <w:t>и физкультурной работы, проводимые с детьми, влияют на сохранение и укрепление как физического, так и психического здоровья детей</w:t>
      </w:r>
      <w:r w:rsidRPr="00596D98">
        <w:rPr>
          <w:rFonts w:ascii="PT Astra Serif" w:hAnsi="PT Astra Serif"/>
        </w:rPr>
        <w:t xml:space="preserve"> </w:t>
      </w:r>
    </w:p>
    <w:p w14:paraId="096FA1C3" w14:textId="77777777" w:rsidR="004F7F22" w:rsidRPr="00596D98" w:rsidRDefault="004F7F22" w:rsidP="00596D98">
      <w:pPr>
        <w:pStyle w:val="3"/>
        <w:jc w:val="center"/>
        <w:rPr>
          <w:rFonts w:ascii="PT Astra Serif" w:hAnsi="PT Astra Serif"/>
          <w:b/>
          <w:i/>
          <w:sz w:val="24"/>
        </w:rPr>
      </w:pPr>
    </w:p>
    <w:p w14:paraId="1A9D6BF1" w14:textId="77777777" w:rsidR="00867355" w:rsidRPr="00596D98" w:rsidRDefault="00867355" w:rsidP="00596D98">
      <w:pPr>
        <w:pStyle w:val="3"/>
        <w:jc w:val="center"/>
        <w:rPr>
          <w:rFonts w:ascii="PT Astra Serif" w:hAnsi="PT Astra Serif"/>
          <w:b/>
          <w:i/>
          <w:sz w:val="24"/>
        </w:rPr>
      </w:pPr>
      <w:bookmarkStart w:id="75" w:name="_Toc107669936"/>
      <w:r w:rsidRPr="00596D98">
        <w:rPr>
          <w:rFonts w:ascii="PT Astra Serif" w:hAnsi="PT Astra Serif"/>
          <w:b/>
          <w:i/>
          <w:sz w:val="24"/>
        </w:rPr>
        <w:t>4.8.2. Данные о состоянии здоровья учащихся.</w:t>
      </w:r>
      <w:bookmarkEnd w:id="75"/>
    </w:p>
    <w:p w14:paraId="2442B593" w14:textId="77777777" w:rsidR="00867355" w:rsidRPr="00562D24" w:rsidRDefault="00867355" w:rsidP="00867355">
      <w:pPr>
        <w:autoSpaceDE w:val="0"/>
        <w:autoSpaceDN w:val="0"/>
        <w:adjustRightInd w:val="0"/>
        <w:jc w:val="both"/>
        <w:rPr>
          <w:rFonts w:ascii="PT Astra Serif" w:hAnsi="PT Astra Serif"/>
          <w:b/>
        </w:rPr>
      </w:pPr>
      <w:r w:rsidRPr="00596D98">
        <w:rPr>
          <w:rFonts w:ascii="PT Astra Serif" w:hAnsi="PT Astra Serif"/>
          <w:bCs/>
          <w:color w:val="5B9BD5" w:themeColor="accent1"/>
        </w:rPr>
        <w:t xml:space="preserve"> </w:t>
      </w:r>
      <w:r w:rsidRPr="00562D24">
        <w:rPr>
          <w:rFonts w:ascii="PT Astra Serif" w:hAnsi="PT Astra Serif"/>
          <w:bCs/>
        </w:rPr>
        <w:t xml:space="preserve">Наблюдение за показателями здоровья обучающихся осуществляется на основе Мониторинга комплексной работы по укрепление и сохранению здоровья обучающихся в МБОУ «СОШ № 6», </w:t>
      </w:r>
      <w:r w:rsidRPr="00562D24">
        <w:rPr>
          <w:rFonts w:ascii="PT Astra Serif" w:hAnsi="PT Astra Serif"/>
        </w:rPr>
        <w:t>утвержденным приказом директора школы № 315 от 01.12.09 г.</w:t>
      </w:r>
      <w:r w:rsidRPr="00562D24">
        <w:rPr>
          <w:rFonts w:ascii="PT Astra Serif" w:hAnsi="PT Astra Serif"/>
          <w:b/>
        </w:rPr>
        <w:t xml:space="preserve"> </w:t>
      </w:r>
    </w:p>
    <w:p w14:paraId="2E3C84A5" w14:textId="77777777" w:rsidR="00867355" w:rsidRPr="00562D24" w:rsidRDefault="00867355" w:rsidP="00867355">
      <w:pPr>
        <w:autoSpaceDE w:val="0"/>
        <w:autoSpaceDN w:val="0"/>
        <w:adjustRightInd w:val="0"/>
        <w:jc w:val="both"/>
        <w:rPr>
          <w:rFonts w:ascii="PT Astra Serif" w:hAnsi="PT Astra Serif"/>
        </w:rPr>
      </w:pPr>
      <w:r w:rsidRPr="00562D24">
        <w:rPr>
          <w:rFonts w:ascii="PT Astra Serif" w:hAnsi="PT Astra Serif"/>
        </w:rPr>
        <w:t xml:space="preserve"> Основные направления деятельности по укреплению здоровья обучающихся следующие: рациональная организация учебного процесса, организация физкультурно-оздоровительной работы, просветительско-воспитательная работа, наблюдение за состоянием физического здоровья обучающихся, наблюдение за психологическим состоянием здоровья. </w:t>
      </w:r>
    </w:p>
    <w:p w14:paraId="62B98947" w14:textId="77777777" w:rsidR="00867355" w:rsidRPr="00562D24" w:rsidRDefault="00867355" w:rsidP="00867355">
      <w:pPr>
        <w:jc w:val="center"/>
        <w:rPr>
          <w:rFonts w:ascii="PT Astra Serif" w:hAnsi="PT Astra Serif"/>
          <w:b/>
        </w:rPr>
      </w:pPr>
      <w:r w:rsidRPr="00562D24">
        <w:rPr>
          <w:rFonts w:ascii="PT Astra Serif" w:hAnsi="PT Astra Serif"/>
          <w:b/>
        </w:rPr>
        <w:t>Группы здоровья</w:t>
      </w:r>
    </w:p>
    <w:p w14:paraId="02D452BF" w14:textId="77777777" w:rsidR="00867355" w:rsidRPr="00562D24" w:rsidRDefault="00867355" w:rsidP="00867355">
      <w:pPr>
        <w:rPr>
          <w:rFonts w:ascii="PT Astra Serif" w:hAnsi="PT Astra Serif"/>
          <w:b/>
        </w:rPr>
      </w:pPr>
      <w:r w:rsidRPr="00562D24">
        <w:rPr>
          <w:rFonts w:ascii="PT Astra Serif" w:hAnsi="PT Astra Serif"/>
          <w:b/>
        </w:rPr>
        <w:t>2019-2020 гг.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64"/>
        <w:gridCol w:w="2428"/>
        <w:gridCol w:w="3450"/>
      </w:tblGrid>
      <w:tr w:rsidR="00562D24" w:rsidRPr="00562D24" w14:paraId="553BCA4D" w14:textId="77777777" w:rsidTr="00867355">
        <w:tc>
          <w:tcPr>
            <w:tcW w:w="2694" w:type="dxa"/>
          </w:tcPr>
          <w:p w14:paraId="267716B8" w14:textId="77777777" w:rsidR="00867355" w:rsidRPr="00562D24" w:rsidRDefault="00867355" w:rsidP="00867355">
            <w:pPr>
              <w:jc w:val="center"/>
              <w:rPr>
                <w:rFonts w:ascii="PT Astra Serif" w:hAnsi="PT Astra Serif"/>
                <w:b/>
              </w:rPr>
            </w:pPr>
            <w:r w:rsidRPr="00562D24">
              <w:rPr>
                <w:rFonts w:ascii="PT Astra Serif" w:hAnsi="PT Astra Serif"/>
              </w:rPr>
              <w:t>Подготовительная группа</w:t>
            </w:r>
          </w:p>
        </w:tc>
        <w:tc>
          <w:tcPr>
            <w:tcW w:w="3544" w:type="dxa"/>
          </w:tcPr>
          <w:p w14:paraId="41AF6690" w14:textId="77777777" w:rsidR="00867355" w:rsidRPr="00562D24" w:rsidRDefault="00867355" w:rsidP="00867355">
            <w:pPr>
              <w:jc w:val="center"/>
              <w:rPr>
                <w:rFonts w:ascii="PT Astra Serif" w:hAnsi="PT Astra Serif"/>
                <w:b/>
              </w:rPr>
            </w:pPr>
            <w:r w:rsidRPr="00562D24">
              <w:rPr>
                <w:rFonts w:ascii="PT Astra Serif" w:hAnsi="PT Astra Serif"/>
              </w:rPr>
              <w:t>Специальная группа</w:t>
            </w:r>
          </w:p>
        </w:tc>
        <w:tc>
          <w:tcPr>
            <w:tcW w:w="3969" w:type="dxa"/>
          </w:tcPr>
          <w:p w14:paraId="00FE8B5E" w14:textId="77777777" w:rsidR="00867355" w:rsidRPr="00562D24" w:rsidRDefault="00867355" w:rsidP="00867355">
            <w:pPr>
              <w:jc w:val="center"/>
              <w:rPr>
                <w:rFonts w:ascii="PT Astra Serif" w:hAnsi="PT Astra Serif"/>
                <w:b/>
              </w:rPr>
            </w:pPr>
            <w:r w:rsidRPr="00562D24">
              <w:rPr>
                <w:rFonts w:ascii="PT Astra Serif" w:hAnsi="PT Astra Serif"/>
              </w:rPr>
              <w:t>Основная группа</w:t>
            </w:r>
          </w:p>
        </w:tc>
        <w:tc>
          <w:tcPr>
            <w:tcW w:w="5749" w:type="dxa"/>
          </w:tcPr>
          <w:p w14:paraId="40353B96" w14:textId="77777777" w:rsidR="00867355" w:rsidRPr="00562D24" w:rsidRDefault="00867355" w:rsidP="00867355">
            <w:pPr>
              <w:rPr>
                <w:rFonts w:ascii="PT Astra Serif" w:hAnsi="PT Astra Serif"/>
                <w:b/>
              </w:rPr>
            </w:pPr>
            <w:r w:rsidRPr="00562D24">
              <w:rPr>
                <w:rFonts w:ascii="PT Astra Serif" w:hAnsi="PT Astra Serif"/>
              </w:rPr>
              <w:t xml:space="preserve"> Всего обучающихся</w:t>
            </w:r>
          </w:p>
        </w:tc>
      </w:tr>
      <w:tr w:rsidR="00562D24" w:rsidRPr="00562D24" w14:paraId="3375A658" w14:textId="77777777" w:rsidTr="00867355">
        <w:tc>
          <w:tcPr>
            <w:tcW w:w="2694" w:type="dxa"/>
          </w:tcPr>
          <w:p w14:paraId="71CCC4FC" w14:textId="77777777" w:rsidR="00867355" w:rsidRPr="00562D24" w:rsidRDefault="00867355" w:rsidP="00867355">
            <w:pPr>
              <w:jc w:val="center"/>
              <w:rPr>
                <w:rFonts w:ascii="PT Astra Serif" w:hAnsi="PT Astra Serif"/>
              </w:rPr>
            </w:pPr>
            <w:r w:rsidRPr="00562D24">
              <w:rPr>
                <w:rFonts w:ascii="PT Astra Serif" w:hAnsi="PT Astra Serif"/>
              </w:rPr>
              <w:t>74</w:t>
            </w:r>
          </w:p>
        </w:tc>
        <w:tc>
          <w:tcPr>
            <w:tcW w:w="3544" w:type="dxa"/>
          </w:tcPr>
          <w:p w14:paraId="57ADEFA8" w14:textId="77777777" w:rsidR="00867355" w:rsidRPr="00562D24" w:rsidRDefault="00867355" w:rsidP="00867355">
            <w:pPr>
              <w:jc w:val="center"/>
              <w:rPr>
                <w:rFonts w:ascii="PT Astra Serif" w:hAnsi="PT Astra Serif"/>
              </w:rPr>
            </w:pPr>
            <w:r w:rsidRPr="00562D24">
              <w:rPr>
                <w:rFonts w:ascii="PT Astra Serif" w:hAnsi="PT Astra Serif"/>
              </w:rPr>
              <w:t>14</w:t>
            </w:r>
          </w:p>
        </w:tc>
        <w:tc>
          <w:tcPr>
            <w:tcW w:w="3969" w:type="dxa"/>
          </w:tcPr>
          <w:p w14:paraId="46CFE077" w14:textId="77777777" w:rsidR="00867355" w:rsidRPr="00562D24" w:rsidRDefault="00867355" w:rsidP="00867355">
            <w:pPr>
              <w:jc w:val="center"/>
              <w:rPr>
                <w:rFonts w:ascii="PT Astra Serif" w:hAnsi="PT Astra Serif"/>
              </w:rPr>
            </w:pPr>
            <w:r w:rsidRPr="00562D24">
              <w:rPr>
                <w:rFonts w:ascii="PT Astra Serif" w:hAnsi="PT Astra Serif"/>
              </w:rPr>
              <w:t>1085</w:t>
            </w:r>
          </w:p>
        </w:tc>
        <w:tc>
          <w:tcPr>
            <w:tcW w:w="5749" w:type="dxa"/>
            <w:vMerge w:val="restart"/>
          </w:tcPr>
          <w:p w14:paraId="2FE3064E" w14:textId="77777777" w:rsidR="00867355" w:rsidRPr="00562D24" w:rsidRDefault="00867355" w:rsidP="00867355">
            <w:pPr>
              <w:jc w:val="center"/>
              <w:rPr>
                <w:rFonts w:ascii="PT Astra Serif" w:hAnsi="PT Astra Serif"/>
              </w:rPr>
            </w:pPr>
            <w:r w:rsidRPr="00562D24">
              <w:rPr>
                <w:rFonts w:ascii="PT Astra Serif" w:hAnsi="PT Astra Serif"/>
              </w:rPr>
              <w:t>1173</w:t>
            </w:r>
          </w:p>
        </w:tc>
      </w:tr>
      <w:tr w:rsidR="00562D24" w:rsidRPr="00562D24" w14:paraId="41220EAC" w14:textId="77777777" w:rsidTr="00867355">
        <w:tc>
          <w:tcPr>
            <w:tcW w:w="2694" w:type="dxa"/>
          </w:tcPr>
          <w:p w14:paraId="437B46CD" w14:textId="77777777" w:rsidR="00867355" w:rsidRPr="00562D24" w:rsidRDefault="00867355" w:rsidP="00867355">
            <w:pPr>
              <w:jc w:val="center"/>
              <w:rPr>
                <w:rFonts w:ascii="PT Astra Serif" w:hAnsi="PT Astra Serif"/>
              </w:rPr>
            </w:pPr>
            <w:r w:rsidRPr="00562D24">
              <w:rPr>
                <w:rFonts w:ascii="PT Astra Serif" w:hAnsi="PT Astra Serif"/>
              </w:rPr>
              <w:t>6.3  %</w:t>
            </w:r>
          </w:p>
        </w:tc>
        <w:tc>
          <w:tcPr>
            <w:tcW w:w="3544" w:type="dxa"/>
          </w:tcPr>
          <w:p w14:paraId="6B57EF3A" w14:textId="77777777" w:rsidR="00867355" w:rsidRPr="00562D24" w:rsidRDefault="00867355" w:rsidP="00867355">
            <w:pPr>
              <w:jc w:val="center"/>
              <w:rPr>
                <w:rFonts w:ascii="PT Astra Serif" w:hAnsi="PT Astra Serif"/>
              </w:rPr>
            </w:pPr>
            <w:r w:rsidRPr="00562D24">
              <w:rPr>
                <w:rFonts w:ascii="PT Astra Serif" w:hAnsi="PT Astra Serif"/>
              </w:rPr>
              <w:t>1.19 %</w:t>
            </w:r>
          </w:p>
        </w:tc>
        <w:tc>
          <w:tcPr>
            <w:tcW w:w="3969" w:type="dxa"/>
          </w:tcPr>
          <w:p w14:paraId="27816C39" w14:textId="77777777" w:rsidR="00867355" w:rsidRPr="00562D24" w:rsidRDefault="00867355" w:rsidP="00867355">
            <w:pPr>
              <w:jc w:val="center"/>
              <w:rPr>
                <w:rFonts w:ascii="PT Astra Serif" w:hAnsi="PT Astra Serif"/>
              </w:rPr>
            </w:pPr>
            <w:r w:rsidRPr="00562D24">
              <w:rPr>
                <w:rFonts w:ascii="PT Astra Serif" w:hAnsi="PT Astra Serif"/>
              </w:rPr>
              <w:t>92.4  %</w:t>
            </w:r>
          </w:p>
        </w:tc>
        <w:tc>
          <w:tcPr>
            <w:tcW w:w="5749" w:type="dxa"/>
            <w:vMerge/>
          </w:tcPr>
          <w:p w14:paraId="2B218CC4" w14:textId="77777777" w:rsidR="00867355" w:rsidRPr="00562D24" w:rsidRDefault="00867355" w:rsidP="00867355">
            <w:pPr>
              <w:rPr>
                <w:rFonts w:ascii="PT Astra Serif" w:hAnsi="PT Astra Serif"/>
                <w:b/>
              </w:rPr>
            </w:pPr>
          </w:p>
        </w:tc>
      </w:tr>
    </w:tbl>
    <w:p w14:paraId="5299C3A9" w14:textId="77777777" w:rsidR="00867355" w:rsidRPr="00562D24" w:rsidRDefault="00867355" w:rsidP="00867355">
      <w:pPr>
        <w:ind w:left="480"/>
        <w:rPr>
          <w:rFonts w:ascii="PT Astra Serif" w:hAnsi="PT Astra Serif"/>
          <w:b/>
        </w:rPr>
      </w:pPr>
    </w:p>
    <w:p w14:paraId="6FF408CD" w14:textId="77777777" w:rsidR="00867355" w:rsidRPr="00562D24" w:rsidRDefault="00867355" w:rsidP="00867355">
      <w:pPr>
        <w:ind w:left="480"/>
        <w:rPr>
          <w:rFonts w:ascii="PT Astra Serif" w:hAnsi="PT Astra Serif"/>
          <w:b/>
        </w:rPr>
      </w:pPr>
      <w:r w:rsidRPr="00562D24">
        <w:rPr>
          <w:rFonts w:ascii="PT Astra Serif" w:hAnsi="PT Astra Serif"/>
          <w:b/>
        </w:rPr>
        <w:t>2020-21 гг.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457"/>
        <w:gridCol w:w="2461"/>
        <w:gridCol w:w="3507"/>
      </w:tblGrid>
      <w:tr w:rsidR="00562D24" w:rsidRPr="00562D24" w14:paraId="17E8D9FF" w14:textId="77777777" w:rsidTr="00867355">
        <w:tc>
          <w:tcPr>
            <w:tcW w:w="2372" w:type="dxa"/>
          </w:tcPr>
          <w:p w14:paraId="00029B96" w14:textId="77777777" w:rsidR="00867355" w:rsidRPr="00562D24" w:rsidRDefault="00867355" w:rsidP="00867355">
            <w:pPr>
              <w:jc w:val="center"/>
              <w:rPr>
                <w:rFonts w:ascii="PT Astra Serif" w:hAnsi="PT Astra Serif"/>
                <w:b/>
              </w:rPr>
            </w:pPr>
            <w:r w:rsidRPr="00562D24">
              <w:rPr>
                <w:rFonts w:ascii="PT Astra Serif" w:hAnsi="PT Astra Serif"/>
              </w:rPr>
              <w:t>Подготовительная группа</w:t>
            </w:r>
          </w:p>
        </w:tc>
        <w:tc>
          <w:tcPr>
            <w:tcW w:w="2457" w:type="dxa"/>
          </w:tcPr>
          <w:p w14:paraId="7F176763" w14:textId="77777777" w:rsidR="00867355" w:rsidRPr="00562D24" w:rsidRDefault="00867355" w:rsidP="00867355">
            <w:pPr>
              <w:jc w:val="center"/>
              <w:rPr>
                <w:rFonts w:ascii="PT Astra Serif" w:hAnsi="PT Astra Serif"/>
                <w:b/>
              </w:rPr>
            </w:pPr>
            <w:r w:rsidRPr="00562D24">
              <w:rPr>
                <w:rFonts w:ascii="PT Astra Serif" w:hAnsi="PT Astra Serif"/>
              </w:rPr>
              <w:t>Специальная группа</w:t>
            </w:r>
          </w:p>
        </w:tc>
        <w:tc>
          <w:tcPr>
            <w:tcW w:w="2461" w:type="dxa"/>
          </w:tcPr>
          <w:p w14:paraId="3FE62D03" w14:textId="77777777" w:rsidR="00867355" w:rsidRPr="00562D24" w:rsidRDefault="00867355" w:rsidP="00867355">
            <w:pPr>
              <w:jc w:val="center"/>
              <w:rPr>
                <w:rFonts w:ascii="PT Astra Serif" w:hAnsi="PT Astra Serif"/>
                <w:b/>
              </w:rPr>
            </w:pPr>
            <w:r w:rsidRPr="00562D24">
              <w:rPr>
                <w:rFonts w:ascii="PT Astra Serif" w:hAnsi="PT Astra Serif"/>
              </w:rPr>
              <w:t>Основная группа</w:t>
            </w:r>
          </w:p>
        </w:tc>
        <w:tc>
          <w:tcPr>
            <w:tcW w:w="3507" w:type="dxa"/>
          </w:tcPr>
          <w:p w14:paraId="7C59B104" w14:textId="77777777" w:rsidR="00867355" w:rsidRPr="00562D24" w:rsidRDefault="00867355" w:rsidP="00867355">
            <w:pPr>
              <w:rPr>
                <w:rFonts w:ascii="PT Astra Serif" w:hAnsi="PT Astra Serif"/>
                <w:b/>
              </w:rPr>
            </w:pPr>
            <w:r w:rsidRPr="00562D24">
              <w:rPr>
                <w:rFonts w:ascii="PT Astra Serif" w:hAnsi="PT Astra Serif"/>
              </w:rPr>
              <w:t xml:space="preserve"> Всего обучающихся</w:t>
            </w:r>
          </w:p>
        </w:tc>
      </w:tr>
      <w:tr w:rsidR="00562D24" w:rsidRPr="00562D24" w14:paraId="394C6216" w14:textId="77777777" w:rsidTr="00867355">
        <w:tc>
          <w:tcPr>
            <w:tcW w:w="2372" w:type="dxa"/>
          </w:tcPr>
          <w:p w14:paraId="5AFFC2B5" w14:textId="77777777" w:rsidR="00867355" w:rsidRPr="00562D24" w:rsidRDefault="00867355" w:rsidP="00867355">
            <w:pPr>
              <w:jc w:val="center"/>
              <w:rPr>
                <w:rFonts w:ascii="PT Astra Serif" w:hAnsi="PT Astra Serif"/>
              </w:rPr>
            </w:pPr>
            <w:r w:rsidRPr="00562D24">
              <w:rPr>
                <w:rFonts w:ascii="PT Astra Serif" w:hAnsi="PT Astra Serif"/>
              </w:rPr>
              <w:t>81</w:t>
            </w:r>
          </w:p>
        </w:tc>
        <w:tc>
          <w:tcPr>
            <w:tcW w:w="2457" w:type="dxa"/>
          </w:tcPr>
          <w:p w14:paraId="20DD8700" w14:textId="77777777" w:rsidR="00867355" w:rsidRPr="00562D24" w:rsidRDefault="00867355" w:rsidP="00867355">
            <w:pPr>
              <w:jc w:val="center"/>
              <w:rPr>
                <w:rFonts w:ascii="PT Astra Serif" w:hAnsi="PT Astra Serif"/>
              </w:rPr>
            </w:pPr>
            <w:r w:rsidRPr="00562D24">
              <w:rPr>
                <w:rFonts w:ascii="PT Astra Serif" w:hAnsi="PT Astra Serif"/>
              </w:rPr>
              <w:t>10</w:t>
            </w:r>
          </w:p>
        </w:tc>
        <w:tc>
          <w:tcPr>
            <w:tcW w:w="2461" w:type="dxa"/>
          </w:tcPr>
          <w:p w14:paraId="6D90DE65" w14:textId="77777777" w:rsidR="00867355" w:rsidRPr="00562D24" w:rsidRDefault="00867355" w:rsidP="00867355">
            <w:pPr>
              <w:jc w:val="center"/>
              <w:rPr>
                <w:rFonts w:ascii="PT Astra Serif" w:hAnsi="PT Astra Serif"/>
              </w:rPr>
            </w:pPr>
            <w:r w:rsidRPr="00562D24">
              <w:rPr>
                <w:rFonts w:ascii="PT Astra Serif" w:hAnsi="PT Astra Serif"/>
              </w:rPr>
              <w:t>1096</w:t>
            </w:r>
          </w:p>
        </w:tc>
        <w:tc>
          <w:tcPr>
            <w:tcW w:w="3507" w:type="dxa"/>
            <w:vMerge w:val="restart"/>
          </w:tcPr>
          <w:p w14:paraId="69B0A8E6" w14:textId="77777777" w:rsidR="00867355" w:rsidRPr="00562D24" w:rsidRDefault="00867355" w:rsidP="00867355">
            <w:pPr>
              <w:jc w:val="center"/>
              <w:rPr>
                <w:rFonts w:ascii="PT Astra Serif" w:hAnsi="PT Astra Serif"/>
              </w:rPr>
            </w:pPr>
            <w:r w:rsidRPr="00562D24">
              <w:rPr>
                <w:rFonts w:ascii="PT Astra Serif" w:hAnsi="PT Astra Serif"/>
              </w:rPr>
              <w:t>1187</w:t>
            </w:r>
          </w:p>
        </w:tc>
      </w:tr>
      <w:tr w:rsidR="00562D24" w:rsidRPr="00562D24" w14:paraId="30AD34A9" w14:textId="77777777" w:rsidTr="00867355">
        <w:tc>
          <w:tcPr>
            <w:tcW w:w="2372" w:type="dxa"/>
          </w:tcPr>
          <w:p w14:paraId="425BBA5D" w14:textId="77777777" w:rsidR="00867355" w:rsidRPr="00562D24" w:rsidRDefault="00867355" w:rsidP="00867355">
            <w:pPr>
              <w:jc w:val="center"/>
              <w:rPr>
                <w:rFonts w:ascii="PT Astra Serif" w:hAnsi="PT Astra Serif"/>
              </w:rPr>
            </w:pPr>
            <w:r w:rsidRPr="00562D24">
              <w:rPr>
                <w:rFonts w:ascii="PT Astra Serif" w:hAnsi="PT Astra Serif"/>
              </w:rPr>
              <w:t>7 %</w:t>
            </w:r>
          </w:p>
        </w:tc>
        <w:tc>
          <w:tcPr>
            <w:tcW w:w="2457" w:type="dxa"/>
          </w:tcPr>
          <w:p w14:paraId="5409497E" w14:textId="77777777" w:rsidR="00867355" w:rsidRPr="00562D24" w:rsidRDefault="00867355" w:rsidP="00867355">
            <w:pPr>
              <w:jc w:val="center"/>
              <w:rPr>
                <w:rFonts w:ascii="PT Astra Serif" w:hAnsi="PT Astra Serif"/>
              </w:rPr>
            </w:pPr>
            <w:r w:rsidRPr="00562D24">
              <w:rPr>
                <w:rFonts w:ascii="PT Astra Serif" w:hAnsi="PT Astra Serif"/>
              </w:rPr>
              <w:t>1 %</w:t>
            </w:r>
          </w:p>
        </w:tc>
        <w:tc>
          <w:tcPr>
            <w:tcW w:w="2461" w:type="dxa"/>
          </w:tcPr>
          <w:p w14:paraId="03553A19" w14:textId="77777777" w:rsidR="00867355" w:rsidRPr="00562D24" w:rsidRDefault="00867355" w:rsidP="00867355">
            <w:pPr>
              <w:jc w:val="center"/>
              <w:rPr>
                <w:rFonts w:ascii="PT Astra Serif" w:hAnsi="PT Astra Serif"/>
              </w:rPr>
            </w:pPr>
            <w:r w:rsidRPr="00562D24">
              <w:rPr>
                <w:rFonts w:ascii="PT Astra Serif" w:hAnsi="PT Astra Serif"/>
              </w:rPr>
              <w:t>92 %</w:t>
            </w:r>
          </w:p>
        </w:tc>
        <w:tc>
          <w:tcPr>
            <w:tcW w:w="3507" w:type="dxa"/>
            <w:vMerge/>
          </w:tcPr>
          <w:p w14:paraId="77A283F5" w14:textId="77777777" w:rsidR="00867355" w:rsidRPr="00562D24" w:rsidRDefault="00867355" w:rsidP="00867355">
            <w:pPr>
              <w:rPr>
                <w:rFonts w:ascii="PT Astra Serif" w:hAnsi="PT Astra Serif"/>
                <w:b/>
              </w:rPr>
            </w:pPr>
          </w:p>
        </w:tc>
      </w:tr>
    </w:tbl>
    <w:p w14:paraId="7FC9FC1A" w14:textId="77777777" w:rsidR="00867355" w:rsidRPr="00562D24" w:rsidRDefault="00867355" w:rsidP="00867355">
      <w:pPr>
        <w:jc w:val="both"/>
        <w:rPr>
          <w:rFonts w:ascii="PT Astra Serif" w:hAnsi="PT Astra Serif"/>
        </w:rPr>
      </w:pPr>
    </w:p>
    <w:p w14:paraId="02D960F1" w14:textId="77777777" w:rsidR="00867355" w:rsidRPr="00562D24" w:rsidRDefault="00867355" w:rsidP="00867355">
      <w:pPr>
        <w:ind w:left="480"/>
        <w:rPr>
          <w:rFonts w:ascii="PT Astra Serif" w:hAnsi="PT Astra Serif"/>
          <w:b/>
        </w:rPr>
      </w:pPr>
      <w:r w:rsidRPr="00562D24">
        <w:rPr>
          <w:rFonts w:ascii="PT Astra Serif" w:hAnsi="PT Astra Serif"/>
          <w:b/>
        </w:rPr>
        <w:t>2021-22 гг.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457"/>
        <w:gridCol w:w="2461"/>
        <w:gridCol w:w="3507"/>
      </w:tblGrid>
      <w:tr w:rsidR="00562D24" w:rsidRPr="00562D24" w14:paraId="4250C7FB" w14:textId="77777777" w:rsidTr="00867355">
        <w:tc>
          <w:tcPr>
            <w:tcW w:w="2372" w:type="dxa"/>
          </w:tcPr>
          <w:p w14:paraId="6868BBD0" w14:textId="77777777" w:rsidR="00867355" w:rsidRPr="00562D24" w:rsidRDefault="00867355" w:rsidP="00867355">
            <w:pPr>
              <w:jc w:val="center"/>
              <w:rPr>
                <w:rFonts w:ascii="PT Astra Serif" w:hAnsi="PT Astra Serif"/>
                <w:b/>
              </w:rPr>
            </w:pPr>
            <w:r w:rsidRPr="00562D24">
              <w:rPr>
                <w:rFonts w:ascii="PT Astra Serif" w:hAnsi="PT Astra Serif"/>
              </w:rPr>
              <w:t>Подготовительная группа</w:t>
            </w:r>
          </w:p>
        </w:tc>
        <w:tc>
          <w:tcPr>
            <w:tcW w:w="2457" w:type="dxa"/>
          </w:tcPr>
          <w:p w14:paraId="14FA1899" w14:textId="77777777" w:rsidR="00867355" w:rsidRPr="00562D24" w:rsidRDefault="00867355" w:rsidP="00867355">
            <w:pPr>
              <w:jc w:val="center"/>
              <w:rPr>
                <w:rFonts w:ascii="PT Astra Serif" w:hAnsi="PT Astra Serif"/>
                <w:b/>
              </w:rPr>
            </w:pPr>
            <w:r w:rsidRPr="00562D24">
              <w:rPr>
                <w:rFonts w:ascii="PT Astra Serif" w:hAnsi="PT Astra Serif"/>
              </w:rPr>
              <w:t>Специальная группа</w:t>
            </w:r>
          </w:p>
        </w:tc>
        <w:tc>
          <w:tcPr>
            <w:tcW w:w="2461" w:type="dxa"/>
          </w:tcPr>
          <w:p w14:paraId="598E5DA1" w14:textId="77777777" w:rsidR="00867355" w:rsidRPr="00562D24" w:rsidRDefault="00867355" w:rsidP="00867355">
            <w:pPr>
              <w:jc w:val="center"/>
              <w:rPr>
                <w:rFonts w:ascii="PT Astra Serif" w:hAnsi="PT Astra Serif"/>
                <w:b/>
              </w:rPr>
            </w:pPr>
            <w:r w:rsidRPr="00562D24">
              <w:rPr>
                <w:rFonts w:ascii="PT Astra Serif" w:hAnsi="PT Astra Serif"/>
              </w:rPr>
              <w:t>Основная группа</w:t>
            </w:r>
          </w:p>
        </w:tc>
        <w:tc>
          <w:tcPr>
            <w:tcW w:w="3507" w:type="dxa"/>
          </w:tcPr>
          <w:p w14:paraId="45AABE3B" w14:textId="77777777" w:rsidR="00867355" w:rsidRPr="00562D24" w:rsidRDefault="00867355" w:rsidP="00867355">
            <w:pPr>
              <w:rPr>
                <w:rFonts w:ascii="PT Astra Serif" w:hAnsi="PT Astra Serif"/>
                <w:b/>
              </w:rPr>
            </w:pPr>
            <w:r w:rsidRPr="00562D24">
              <w:rPr>
                <w:rFonts w:ascii="PT Astra Serif" w:hAnsi="PT Astra Serif"/>
              </w:rPr>
              <w:t xml:space="preserve"> Всего обучающихся</w:t>
            </w:r>
          </w:p>
        </w:tc>
      </w:tr>
      <w:tr w:rsidR="00562D24" w:rsidRPr="00562D24" w14:paraId="715550F1" w14:textId="77777777" w:rsidTr="00867355">
        <w:tc>
          <w:tcPr>
            <w:tcW w:w="2372" w:type="dxa"/>
          </w:tcPr>
          <w:p w14:paraId="3014CD43" w14:textId="77777777" w:rsidR="00867355" w:rsidRPr="00562D24" w:rsidRDefault="00867355" w:rsidP="00867355">
            <w:pPr>
              <w:jc w:val="center"/>
              <w:rPr>
                <w:rFonts w:ascii="PT Astra Serif" w:hAnsi="PT Astra Serif"/>
              </w:rPr>
            </w:pPr>
            <w:r w:rsidRPr="00562D24">
              <w:rPr>
                <w:rFonts w:ascii="PT Astra Serif" w:hAnsi="PT Astra Serif"/>
              </w:rPr>
              <w:t>80</w:t>
            </w:r>
          </w:p>
        </w:tc>
        <w:tc>
          <w:tcPr>
            <w:tcW w:w="2457" w:type="dxa"/>
          </w:tcPr>
          <w:p w14:paraId="29135E74" w14:textId="77777777" w:rsidR="00867355" w:rsidRPr="00562D24" w:rsidRDefault="00867355" w:rsidP="00867355">
            <w:pPr>
              <w:jc w:val="center"/>
              <w:rPr>
                <w:rFonts w:ascii="PT Astra Serif" w:hAnsi="PT Astra Serif"/>
              </w:rPr>
            </w:pPr>
            <w:r w:rsidRPr="00562D24">
              <w:rPr>
                <w:rFonts w:ascii="PT Astra Serif" w:hAnsi="PT Astra Serif"/>
              </w:rPr>
              <w:t>12</w:t>
            </w:r>
          </w:p>
        </w:tc>
        <w:tc>
          <w:tcPr>
            <w:tcW w:w="2461" w:type="dxa"/>
          </w:tcPr>
          <w:p w14:paraId="671B5D2F" w14:textId="77777777" w:rsidR="00867355" w:rsidRPr="00562D24" w:rsidRDefault="00867355" w:rsidP="00867355">
            <w:pPr>
              <w:jc w:val="center"/>
              <w:rPr>
                <w:rFonts w:ascii="PT Astra Serif" w:hAnsi="PT Astra Serif"/>
              </w:rPr>
            </w:pPr>
            <w:r w:rsidRPr="00562D24">
              <w:rPr>
                <w:rFonts w:ascii="PT Astra Serif" w:hAnsi="PT Astra Serif"/>
              </w:rPr>
              <w:t>1096</w:t>
            </w:r>
          </w:p>
        </w:tc>
        <w:tc>
          <w:tcPr>
            <w:tcW w:w="3507" w:type="dxa"/>
            <w:vMerge w:val="restart"/>
          </w:tcPr>
          <w:p w14:paraId="1FD2B422" w14:textId="77777777" w:rsidR="00867355" w:rsidRPr="00562D24" w:rsidRDefault="00867355" w:rsidP="00867355">
            <w:pPr>
              <w:jc w:val="center"/>
              <w:rPr>
                <w:rFonts w:ascii="PT Astra Serif" w:hAnsi="PT Astra Serif"/>
              </w:rPr>
            </w:pPr>
            <w:r w:rsidRPr="00562D24">
              <w:rPr>
                <w:rFonts w:ascii="PT Astra Serif" w:hAnsi="PT Astra Serif"/>
              </w:rPr>
              <w:t>1188</w:t>
            </w:r>
          </w:p>
        </w:tc>
      </w:tr>
      <w:tr w:rsidR="00562D24" w:rsidRPr="00562D24" w14:paraId="1D49BAAE" w14:textId="77777777" w:rsidTr="00867355">
        <w:tc>
          <w:tcPr>
            <w:tcW w:w="2372" w:type="dxa"/>
          </w:tcPr>
          <w:p w14:paraId="710F3086" w14:textId="77777777" w:rsidR="00867355" w:rsidRPr="00562D24" w:rsidRDefault="00867355" w:rsidP="00867355">
            <w:pPr>
              <w:jc w:val="center"/>
              <w:rPr>
                <w:rFonts w:ascii="PT Astra Serif" w:hAnsi="PT Astra Serif"/>
              </w:rPr>
            </w:pPr>
            <w:r w:rsidRPr="00562D24">
              <w:rPr>
                <w:rFonts w:ascii="PT Astra Serif" w:hAnsi="PT Astra Serif"/>
              </w:rPr>
              <w:t>7 %</w:t>
            </w:r>
          </w:p>
        </w:tc>
        <w:tc>
          <w:tcPr>
            <w:tcW w:w="2457" w:type="dxa"/>
          </w:tcPr>
          <w:p w14:paraId="6EC571FF" w14:textId="77777777" w:rsidR="00867355" w:rsidRPr="00562D24" w:rsidRDefault="00867355" w:rsidP="00867355">
            <w:pPr>
              <w:jc w:val="center"/>
              <w:rPr>
                <w:rFonts w:ascii="PT Astra Serif" w:hAnsi="PT Astra Serif"/>
              </w:rPr>
            </w:pPr>
            <w:r w:rsidRPr="00562D24">
              <w:rPr>
                <w:rFonts w:ascii="PT Astra Serif" w:hAnsi="PT Astra Serif"/>
              </w:rPr>
              <w:t>1 %</w:t>
            </w:r>
          </w:p>
        </w:tc>
        <w:tc>
          <w:tcPr>
            <w:tcW w:w="2461" w:type="dxa"/>
          </w:tcPr>
          <w:p w14:paraId="27B34471" w14:textId="77777777" w:rsidR="00867355" w:rsidRPr="00562D24" w:rsidRDefault="00867355" w:rsidP="00867355">
            <w:pPr>
              <w:jc w:val="center"/>
              <w:rPr>
                <w:rFonts w:ascii="PT Astra Serif" w:hAnsi="PT Astra Serif"/>
              </w:rPr>
            </w:pPr>
            <w:r w:rsidRPr="00562D24">
              <w:rPr>
                <w:rFonts w:ascii="PT Astra Serif" w:hAnsi="PT Astra Serif"/>
              </w:rPr>
              <w:t>92 %</w:t>
            </w:r>
          </w:p>
        </w:tc>
        <w:tc>
          <w:tcPr>
            <w:tcW w:w="3507" w:type="dxa"/>
            <w:vMerge/>
          </w:tcPr>
          <w:p w14:paraId="23555FD2" w14:textId="77777777" w:rsidR="00867355" w:rsidRPr="00562D24" w:rsidRDefault="00867355" w:rsidP="00867355">
            <w:pPr>
              <w:rPr>
                <w:rFonts w:ascii="PT Astra Serif" w:hAnsi="PT Astra Serif"/>
                <w:b/>
              </w:rPr>
            </w:pPr>
          </w:p>
        </w:tc>
      </w:tr>
    </w:tbl>
    <w:p w14:paraId="308B7250" w14:textId="77777777" w:rsidR="00867355" w:rsidRPr="00562D24" w:rsidRDefault="00867355" w:rsidP="00867355">
      <w:pPr>
        <w:jc w:val="both"/>
        <w:rPr>
          <w:rFonts w:ascii="PT Astra Serif" w:hAnsi="PT Astra Serif"/>
        </w:rPr>
      </w:pPr>
    </w:p>
    <w:p w14:paraId="70AD3D61" w14:textId="77777777" w:rsidR="00867355" w:rsidRPr="00562D24" w:rsidRDefault="00867355" w:rsidP="00867355">
      <w:pPr>
        <w:jc w:val="both"/>
        <w:rPr>
          <w:rFonts w:ascii="PT Astra Serif" w:hAnsi="PT Astra Serif"/>
        </w:rPr>
      </w:pPr>
    </w:p>
    <w:p w14:paraId="67329C75" w14:textId="0C2CE886" w:rsidR="00867355" w:rsidRPr="00562D24" w:rsidRDefault="00867355" w:rsidP="00596D98">
      <w:pPr>
        <w:jc w:val="both"/>
        <w:rPr>
          <w:rFonts w:ascii="PT Astra Serif" w:hAnsi="PT Astra Serif"/>
        </w:rPr>
      </w:pPr>
      <w:r w:rsidRPr="00562D24">
        <w:rPr>
          <w:rFonts w:ascii="PT Astra Serif" w:hAnsi="PT Astra Serif"/>
        </w:rPr>
        <w:t>Количество дней, пропущенных по болезни в учебном году на одного учащегося составило: в 2019-20г.-5,3 дня, в 2020-2021 г. - 5.53, в 2021-2022 г. – 6.2. Увеличение показателя на 0,67. В связи с эпидемической си</w:t>
      </w:r>
      <w:r w:rsidR="00596D98" w:rsidRPr="00562D24">
        <w:rPr>
          <w:rFonts w:ascii="PT Astra Serif" w:hAnsi="PT Astra Serif"/>
        </w:rPr>
        <w:t>туацией динамика отрицательная.</w:t>
      </w:r>
    </w:p>
    <w:p w14:paraId="1BA91E74" w14:textId="77777777" w:rsidR="00867355" w:rsidRPr="00562D24" w:rsidRDefault="00867355" w:rsidP="00867355">
      <w:pPr>
        <w:ind w:firstLine="709"/>
        <w:jc w:val="both"/>
        <w:rPr>
          <w:rFonts w:ascii="PT Astra Serif" w:hAnsi="PT Astra Serif"/>
          <w:b/>
        </w:rPr>
      </w:pPr>
      <w:r w:rsidRPr="00562D24">
        <w:rPr>
          <w:rFonts w:ascii="PT Astra Serif" w:hAnsi="PT Astra Serif"/>
          <w:b/>
        </w:rPr>
        <w:t>Проблемы и пути решения:</w:t>
      </w:r>
    </w:p>
    <w:p w14:paraId="42021BD6" w14:textId="77777777" w:rsidR="00867355" w:rsidRPr="00562D24" w:rsidRDefault="00867355" w:rsidP="00867355">
      <w:pPr>
        <w:ind w:firstLine="709"/>
        <w:jc w:val="both"/>
        <w:rPr>
          <w:rFonts w:ascii="PT Astra Serif" w:hAnsi="PT Astra Serif"/>
        </w:rPr>
      </w:pPr>
      <w:r w:rsidRPr="00562D24">
        <w:rPr>
          <w:rFonts w:ascii="PT Astra Serif" w:hAnsi="PT Astra Serif"/>
        </w:rPr>
        <w:t xml:space="preserve"> Перспективным направлением в деятельности по укреплению здоровья обучающихся на 2022-2023 учебный год является формирование основ здорового образа жизни, </w:t>
      </w:r>
      <w:r w:rsidRPr="00562D24">
        <w:rPr>
          <w:rFonts w:ascii="PT Astra Serif" w:hAnsi="PT Astra Serif"/>
          <w:shd w:val="clear" w:color="auto" w:fill="FFFFFF"/>
        </w:rPr>
        <w:t>создание новых программ, направленных на укрепление здоровья, использование здоровьесберегающих технологий в урочной и во внеурочной деятельности.</w:t>
      </w:r>
    </w:p>
    <w:p w14:paraId="65F2B675" w14:textId="77777777" w:rsidR="004F7F22" w:rsidRPr="00562D24" w:rsidRDefault="004F7F22" w:rsidP="00784FCD">
      <w:pPr>
        <w:pStyle w:val="20"/>
        <w:spacing w:before="0" w:after="0"/>
        <w:jc w:val="both"/>
        <w:rPr>
          <w:rFonts w:ascii="PT Astra Serif" w:hAnsi="PT Astra Serif"/>
          <w:sz w:val="24"/>
          <w:szCs w:val="24"/>
        </w:rPr>
      </w:pPr>
    </w:p>
    <w:p w14:paraId="2B4E9EEA" w14:textId="77777777" w:rsidR="004348A1" w:rsidRPr="00596D98" w:rsidRDefault="00076CB7" w:rsidP="00596D98">
      <w:pPr>
        <w:pStyle w:val="20"/>
        <w:jc w:val="center"/>
        <w:rPr>
          <w:rFonts w:ascii="PT Astra Serif" w:hAnsi="PT Astra Serif"/>
          <w:sz w:val="24"/>
          <w:szCs w:val="24"/>
        </w:rPr>
      </w:pPr>
      <w:bookmarkStart w:id="76" w:name="_Toc107669937"/>
      <w:r w:rsidRPr="00562D24">
        <w:rPr>
          <w:rFonts w:ascii="PT Astra Serif" w:hAnsi="PT Astra Serif"/>
          <w:sz w:val="24"/>
          <w:szCs w:val="24"/>
        </w:rPr>
        <w:t>4.</w:t>
      </w:r>
      <w:r w:rsidR="00246FDA" w:rsidRPr="00562D24">
        <w:rPr>
          <w:rFonts w:ascii="PT Astra Serif" w:hAnsi="PT Astra Serif"/>
          <w:sz w:val="24"/>
          <w:szCs w:val="24"/>
        </w:rPr>
        <w:t>9.</w:t>
      </w:r>
      <w:r w:rsidR="00BA612C" w:rsidRPr="00562D24">
        <w:rPr>
          <w:rFonts w:ascii="PT Astra Serif" w:hAnsi="PT Astra Serif"/>
          <w:sz w:val="24"/>
          <w:szCs w:val="24"/>
        </w:rPr>
        <w:t xml:space="preserve"> </w:t>
      </w:r>
      <w:r w:rsidR="00561698" w:rsidRPr="00562D24">
        <w:rPr>
          <w:rFonts w:ascii="PT Astra Serif" w:hAnsi="PT Astra Serif"/>
          <w:sz w:val="24"/>
          <w:szCs w:val="24"/>
        </w:rPr>
        <w:t>Достижения обучающихся и их коллектив</w:t>
      </w:r>
      <w:r w:rsidR="00561698" w:rsidRPr="00596D98">
        <w:rPr>
          <w:rFonts w:ascii="PT Astra Serif" w:hAnsi="PT Astra Serif"/>
          <w:sz w:val="24"/>
          <w:szCs w:val="24"/>
        </w:rPr>
        <w:t>ов (объединени</w:t>
      </w:r>
      <w:r w:rsidR="00D66288" w:rsidRPr="00596D98">
        <w:rPr>
          <w:rFonts w:ascii="PT Astra Serif" w:hAnsi="PT Astra Serif"/>
          <w:sz w:val="24"/>
          <w:szCs w:val="24"/>
        </w:rPr>
        <w:t>й, команд) в муниципальных, региональных</w:t>
      </w:r>
      <w:r w:rsidR="00561698" w:rsidRPr="00596D98">
        <w:rPr>
          <w:rFonts w:ascii="PT Astra Serif" w:hAnsi="PT Astra Serif"/>
          <w:sz w:val="24"/>
          <w:szCs w:val="24"/>
        </w:rPr>
        <w:t xml:space="preserve">, </w:t>
      </w:r>
      <w:r w:rsidR="00C7278B" w:rsidRPr="00596D98">
        <w:rPr>
          <w:rFonts w:ascii="PT Astra Serif" w:hAnsi="PT Astra Serif"/>
          <w:sz w:val="24"/>
          <w:szCs w:val="24"/>
        </w:rPr>
        <w:t xml:space="preserve">Всероссийских и международных </w:t>
      </w:r>
      <w:r w:rsidR="00561698" w:rsidRPr="00596D98">
        <w:rPr>
          <w:rFonts w:ascii="PT Astra Serif" w:hAnsi="PT Astra Serif"/>
          <w:sz w:val="24"/>
          <w:szCs w:val="24"/>
        </w:rPr>
        <w:t>конкурсах, соревнованиях и т.п.</w:t>
      </w:r>
      <w:bookmarkEnd w:id="76"/>
    </w:p>
    <w:p w14:paraId="02334CE1" w14:textId="77777777" w:rsidR="00B929FB" w:rsidRPr="00562D24" w:rsidRDefault="00B929FB" w:rsidP="00B929FB">
      <w:pPr>
        <w:jc w:val="center"/>
        <w:rPr>
          <w:rFonts w:ascii="PT Astra Serif" w:hAnsi="PT Astra Serif"/>
          <w:b/>
        </w:rPr>
      </w:pPr>
      <w:r w:rsidRPr="00562D24">
        <w:rPr>
          <w:rFonts w:ascii="PT Astra Serif" w:hAnsi="PT Astra Serif"/>
          <w:b/>
        </w:rPr>
        <w:t>Достижения воспитанников дошкольных групп</w:t>
      </w:r>
    </w:p>
    <w:p w14:paraId="05190D5D" w14:textId="77777777" w:rsidR="00B929FB" w:rsidRPr="00562D24" w:rsidRDefault="00B929FB" w:rsidP="00B929FB">
      <w:pPr>
        <w:jc w:val="center"/>
        <w:rPr>
          <w:rFonts w:ascii="PT Astra Serif" w:hAnsi="PT Astra Serif"/>
          <w:b/>
        </w:rPr>
      </w:pPr>
      <w:r w:rsidRPr="00562D24">
        <w:rPr>
          <w:rFonts w:ascii="PT Astra Serif" w:hAnsi="PT Astra Serif"/>
          <w:b/>
        </w:rPr>
        <w:t xml:space="preserve">Результаты участия воспитанников в конкурсных мероприятиях, </w:t>
      </w:r>
    </w:p>
    <w:p w14:paraId="2D22500D" w14:textId="77777777" w:rsidR="00B929FB" w:rsidRPr="00562D24" w:rsidRDefault="00B929FB" w:rsidP="00B929FB">
      <w:pPr>
        <w:jc w:val="center"/>
        <w:rPr>
          <w:rFonts w:ascii="PT Astra Serif" w:hAnsi="PT Astra Serif"/>
          <w:b/>
        </w:rPr>
      </w:pPr>
      <w:r w:rsidRPr="00562D24">
        <w:rPr>
          <w:rFonts w:ascii="PT Astra Serif" w:hAnsi="PT Astra Serif"/>
          <w:b/>
        </w:rPr>
        <w:t>различных уровней (муниципальный, региональный, российский, международный)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3"/>
        <w:gridCol w:w="1565"/>
        <w:gridCol w:w="1062"/>
        <w:gridCol w:w="643"/>
        <w:gridCol w:w="595"/>
        <w:gridCol w:w="595"/>
        <w:gridCol w:w="840"/>
      </w:tblGrid>
      <w:tr w:rsidR="00B929FB" w:rsidRPr="00562D24" w14:paraId="63D1AEA1" w14:textId="77777777" w:rsidTr="00B929FB">
        <w:tc>
          <w:tcPr>
            <w:tcW w:w="2551" w:type="pct"/>
            <w:vMerge w:val="restart"/>
            <w:vAlign w:val="center"/>
          </w:tcPr>
          <w:p w14:paraId="1865D417" w14:textId="77777777" w:rsidR="00B929FB" w:rsidRPr="00562D24" w:rsidRDefault="00B929FB" w:rsidP="00B929FB">
            <w:pPr>
              <w:jc w:val="center"/>
              <w:rPr>
                <w:rFonts w:ascii="PT Astra Serif" w:hAnsi="PT Astra Serif"/>
                <w:b/>
              </w:rPr>
            </w:pPr>
            <w:r w:rsidRPr="00562D24">
              <w:rPr>
                <w:rFonts w:ascii="PT Astra Serif" w:hAnsi="PT Astra Serif"/>
                <w:b/>
              </w:rPr>
              <w:t>Наименование конкурсного мероприятия</w:t>
            </w:r>
          </w:p>
        </w:tc>
        <w:tc>
          <w:tcPr>
            <w:tcW w:w="674" w:type="pct"/>
            <w:vMerge w:val="restart"/>
            <w:vAlign w:val="center"/>
          </w:tcPr>
          <w:p w14:paraId="158624A0" w14:textId="77777777" w:rsidR="00B929FB" w:rsidRPr="00562D24" w:rsidRDefault="00B929FB" w:rsidP="00B929FB">
            <w:pPr>
              <w:jc w:val="center"/>
              <w:rPr>
                <w:rFonts w:ascii="PT Astra Serif" w:hAnsi="PT Astra Serif"/>
                <w:b/>
              </w:rPr>
            </w:pPr>
            <w:r w:rsidRPr="00562D24">
              <w:rPr>
                <w:rFonts w:ascii="PT Astra Serif" w:hAnsi="PT Astra Serif"/>
                <w:b/>
              </w:rPr>
              <w:t>Всего участников</w:t>
            </w:r>
          </w:p>
          <w:p w14:paraId="5637DB0A" w14:textId="77777777" w:rsidR="00B929FB" w:rsidRPr="00562D24" w:rsidRDefault="00B929FB" w:rsidP="00B929FB">
            <w:pPr>
              <w:jc w:val="center"/>
              <w:rPr>
                <w:rFonts w:ascii="PT Astra Serif" w:hAnsi="PT Astra Serif"/>
                <w:b/>
              </w:rPr>
            </w:pPr>
            <w:r w:rsidRPr="00562D24">
              <w:rPr>
                <w:rFonts w:ascii="PT Astra Serif" w:hAnsi="PT Astra Serif"/>
                <w:b/>
              </w:rPr>
              <w:lastRenderedPageBreak/>
              <w:t>(чел.)</w:t>
            </w:r>
          </w:p>
        </w:tc>
        <w:tc>
          <w:tcPr>
            <w:tcW w:w="1775" w:type="pct"/>
            <w:gridSpan w:val="5"/>
            <w:vAlign w:val="center"/>
          </w:tcPr>
          <w:p w14:paraId="37DAE6B6" w14:textId="77777777" w:rsidR="00B929FB" w:rsidRPr="00562D24" w:rsidRDefault="00B929FB" w:rsidP="00B929FB">
            <w:pPr>
              <w:jc w:val="center"/>
              <w:rPr>
                <w:rFonts w:ascii="PT Astra Serif" w:hAnsi="PT Astra Serif"/>
                <w:b/>
              </w:rPr>
            </w:pPr>
            <w:r w:rsidRPr="00562D24">
              <w:rPr>
                <w:rFonts w:ascii="PT Astra Serif" w:hAnsi="PT Astra Serif"/>
                <w:b/>
              </w:rPr>
              <w:lastRenderedPageBreak/>
              <w:t>Количество победителей и призёров</w:t>
            </w:r>
          </w:p>
        </w:tc>
      </w:tr>
      <w:tr w:rsidR="00B929FB" w:rsidRPr="00562D24" w14:paraId="378E54DF" w14:textId="77777777" w:rsidTr="00B929FB">
        <w:trPr>
          <w:cantSplit/>
          <w:trHeight w:val="2327"/>
        </w:trPr>
        <w:tc>
          <w:tcPr>
            <w:tcW w:w="2551" w:type="pct"/>
            <w:vMerge/>
            <w:vAlign w:val="center"/>
          </w:tcPr>
          <w:p w14:paraId="7E254082" w14:textId="77777777" w:rsidR="00B929FB" w:rsidRPr="00562D24" w:rsidRDefault="00B929FB" w:rsidP="00B929FB">
            <w:pPr>
              <w:jc w:val="center"/>
              <w:rPr>
                <w:rFonts w:ascii="PT Astra Serif" w:hAnsi="PT Astra Serif"/>
                <w:b/>
              </w:rPr>
            </w:pPr>
          </w:p>
        </w:tc>
        <w:tc>
          <w:tcPr>
            <w:tcW w:w="674" w:type="pct"/>
            <w:vMerge/>
            <w:vAlign w:val="center"/>
          </w:tcPr>
          <w:p w14:paraId="7628BC40" w14:textId="77777777" w:rsidR="00B929FB" w:rsidRPr="00562D24" w:rsidRDefault="00B929FB" w:rsidP="00B929FB">
            <w:pPr>
              <w:jc w:val="center"/>
              <w:rPr>
                <w:rFonts w:ascii="PT Astra Serif" w:hAnsi="PT Astra Serif"/>
                <w:b/>
              </w:rPr>
            </w:pPr>
          </w:p>
        </w:tc>
        <w:tc>
          <w:tcPr>
            <w:tcW w:w="506" w:type="pct"/>
            <w:textDirection w:val="btLr"/>
            <w:vAlign w:val="center"/>
          </w:tcPr>
          <w:p w14:paraId="13CADB5D" w14:textId="77777777" w:rsidR="00B929FB" w:rsidRPr="00562D24" w:rsidRDefault="00B929FB" w:rsidP="00B929FB">
            <w:pPr>
              <w:ind w:left="113" w:right="113"/>
              <w:jc w:val="center"/>
              <w:rPr>
                <w:rFonts w:ascii="PT Astra Serif" w:hAnsi="PT Astra Serif"/>
                <w:b/>
              </w:rPr>
            </w:pPr>
            <w:r w:rsidRPr="00562D24">
              <w:rPr>
                <w:rFonts w:ascii="PT Astra Serif" w:hAnsi="PT Astra Serif"/>
                <w:b/>
              </w:rPr>
              <w:t>Муниципальный уровень (чел.)</w:t>
            </w:r>
          </w:p>
        </w:tc>
        <w:tc>
          <w:tcPr>
            <w:tcW w:w="288" w:type="pct"/>
            <w:textDirection w:val="btLr"/>
            <w:vAlign w:val="center"/>
          </w:tcPr>
          <w:p w14:paraId="684E38DA" w14:textId="77777777" w:rsidR="00B929FB" w:rsidRPr="00562D24" w:rsidRDefault="00B929FB" w:rsidP="00B929FB">
            <w:pPr>
              <w:ind w:left="113" w:right="113"/>
              <w:jc w:val="center"/>
              <w:rPr>
                <w:rFonts w:ascii="PT Astra Serif" w:hAnsi="PT Astra Serif"/>
                <w:b/>
              </w:rPr>
            </w:pPr>
            <w:r w:rsidRPr="00562D24">
              <w:rPr>
                <w:rFonts w:ascii="PT Astra Serif" w:hAnsi="PT Astra Serif"/>
                <w:b/>
              </w:rPr>
              <w:t>Региональный уровень (чел.)</w:t>
            </w:r>
          </w:p>
        </w:tc>
        <w:tc>
          <w:tcPr>
            <w:tcW w:w="289" w:type="pct"/>
            <w:textDirection w:val="btLr"/>
            <w:vAlign w:val="center"/>
          </w:tcPr>
          <w:p w14:paraId="1BE7FAA2" w14:textId="77777777" w:rsidR="00B929FB" w:rsidRPr="00562D24" w:rsidRDefault="00B929FB" w:rsidP="00B929FB">
            <w:pPr>
              <w:ind w:left="113" w:right="113"/>
              <w:jc w:val="center"/>
              <w:rPr>
                <w:rFonts w:ascii="PT Astra Serif" w:hAnsi="PT Astra Serif"/>
                <w:b/>
              </w:rPr>
            </w:pPr>
            <w:r w:rsidRPr="00562D24">
              <w:rPr>
                <w:rFonts w:ascii="PT Astra Serif" w:hAnsi="PT Astra Serif"/>
                <w:b/>
              </w:rPr>
              <w:t>Российский уровень (чел.)</w:t>
            </w:r>
          </w:p>
        </w:tc>
        <w:tc>
          <w:tcPr>
            <w:tcW w:w="289" w:type="pct"/>
            <w:textDirection w:val="btLr"/>
            <w:vAlign w:val="center"/>
          </w:tcPr>
          <w:p w14:paraId="2D86E0DC" w14:textId="77777777" w:rsidR="00B929FB" w:rsidRPr="00562D24" w:rsidRDefault="00B929FB" w:rsidP="00B929FB">
            <w:pPr>
              <w:ind w:left="113" w:right="113"/>
              <w:jc w:val="center"/>
              <w:rPr>
                <w:rFonts w:ascii="PT Astra Serif" w:hAnsi="PT Astra Serif"/>
                <w:b/>
              </w:rPr>
            </w:pPr>
            <w:r w:rsidRPr="00562D24">
              <w:rPr>
                <w:rFonts w:ascii="PT Astra Serif" w:hAnsi="PT Astra Serif"/>
                <w:b/>
              </w:rPr>
              <w:t>Международный уровень (чел.)</w:t>
            </w:r>
          </w:p>
        </w:tc>
        <w:tc>
          <w:tcPr>
            <w:tcW w:w="403" w:type="pct"/>
            <w:textDirection w:val="btLr"/>
            <w:vAlign w:val="center"/>
          </w:tcPr>
          <w:p w14:paraId="2A6D20C1" w14:textId="77777777" w:rsidR="00B929FB" w:rsidRPr="00562D24" w:rsidRDefault="00B929FB" w:rsidP="00B929FB">
            <w:pPr>
              <w:ind w:left="113" w:right="113"/>
              <w:jc w:val="center"/>
              <w:rPr>
                <w:rFonts w:ascii="PT Astra Serif" w:hAnsi="PT Astra Serif"/>
                <w:b/>
              </w:rPr>
            </w:pPr>
            <w:r w:rsidRPr="00562D24">
              <w:rPr>
                <w:rFonts w:ascii="PT Astra Serif" w:hAnsi="PT Astra Serif"/>
                <w:b/>
              </w:rPr>
              <w:t>Результативность (% от общего количества детей)</w:t>
            </w:r>
          </w:p>
        </w:tc>
      </w:tr>
      <w:tr w:rsidR="00B929FB" w:rsidRPr="00562D24" w14:paraId="343D6E62" w14:textId="77777777" w:rsidTr="00B929FB">
        <w:trPr>
          <w:trHeight w:val="376"/>
        </w:trPr>
        <w:tc>
          <w:tcPr>
            <w:tcW w:w="5000" w:type="pct"/>
            <w:gridSpan w:val="7"/>
          </w:tcPr>
          <w:p w14:paraId="6A5AB0CC" w14:textId="77777777" w:rsidR="00B929FB" w:rsidRPr="00562D24" w:rsidRDefault="00B929FB" w:rsidP="00B929FB">
            <w:pPr>
              <w:jc w:val="center"/>
              <w:rPr>
                <w:rFonts w:ascii="PT Astra Serif" w:hAnsi="PT Astra Serif"/>
                <w:b/>
                <w:lang w:val="en-US"/>
              </w:rPr>
            </w:pPr>
            <w:r w:rsidRPr="00562D24">
              <w:rPr>
                <w:rFonts w:ascii="PT Astra Serif" w:hAnsi="PT Astra Serif"/>
                <w:b/>
              </w:rPr>
              <w:t>Познавательное, интеллектуальное направление</w:t>
            </w:r>
          </w:p>
        </w:tc>
      </w:tr>
      <w:tr w:rsidR="00B929FB" w:rsidRPr="00562D24" w14:paraId="69382140" w14:textId="77777777" w:rsidTr="00B929FB">
        <w:tc>
          <w:tcPr>
            <w:tcW w:w="2551" w:type="pct"/>
          </w:tcPr>
          <w:p w14:paraId="33C06B23" w14:textId="77777777" w:rsidR="00B929FB" w:rsidRPr="00562D24" w:rsidRDefault="00B929FB" w:rsidP="00B929FB">
            <w:pPr>
              <w:rPr>
                <w:rFonts w:ascii="PT Astra Serif" w:hAnsi="PT Astra Serif"/>
              </w:rPr>
            </w:pPr>
            <w:r w:rsidRPr="00562D24">
              <w:rPr>
                <w:rFonts w:ascii="PT Astra Serif" w:hAnsi="PT Astra Serif"/>
              </w:rPr>
              <w:t>Муниципальная конференция молодых исследователей «Шаг в будущее. Юниор» (07.04.2022 № 241)</w:t>
            </w:r>
          </w:p>
        </w:tc>
        <w:tc>
          <w:tcPr>
            <w:tcW w:w="674" w:type="pct"/>
          </w:tcPr>
          <w:p w14:paraId="77DAE6C4" w14:textId="77777777" w:rsidR="00B929FB" w:rsidRPr="00562D24" w:rsidRDefault="00B929FB" w:rsidP="00B929FB">
            <w:pPr>
              <w:jc w:val="center"/>
              <w:rPr>
                <w:rFonts w:ascii="PT Astra Serif" w:hAnsi="PT Astra Serif"/>
              </w:rPr>
            </w:pPr>
            <w:r w:rsidRPr="00562D24">
              <w:rPr>
                <w:rFonts w:ascii="PT Astra Serif" w:hAnsi="PT Astra Serif"/>
              </w:rPr>
              <w:t>4</w:t>
            </w:r>
          </w:p>
        </w:tc>
        <w:tc>
          <w:tcPr>
            <w:tcW w:w="506" w:type="pct"/>
          </w:tcPr>
          <w:p w14:paraId="23D3F13B" w14:textId="77777777" w:rsidR="00B929FB" w:rsidRPr="00562D24" w:rsidRDefault="00B929FB" w:rsidP="00B929FB">
            <w:pPr>
              <w:jc w:val="center"/>
              <w:rPr>
                <w:rFonts w:ascii="PT Astra Serif" w:hAnsi="PT Astra Serif"/>
              </w:rPr>
            </w:pPr>
            <w:r w:rsidRPr="00562D24">
              <w:rPr>
                <w:rFonts w:ascii="PT Astra Serif" w:hAnsi="PT Astra Serif"/>
              </w:rPr>
              <w:t>2</w:t>
            </w:r>
          </w:p>
        </w:tc>
        <w:tc>
          <w:tcPr>
            <w:tcW w:w="288" w:type="pct"/>
          </w:tcPr>
          <w:p w14:paraId="14DA1A03" w14:textId="77777777" w:rsidR="00B929FB" w:rsidRPr="00562D24" w:rsidRDefault="00B929FB" w:rsidP="00B929FB">
            <w:pPr>
              <w:jc w:val="center"/>
              <w:rPr>
                <w:rFonts w:ascii="PT Astra Serif" w:hAnsi="PT Astra Serif"/>
              </w:rPr>
            </w:pPr>
          </w:p>
        </w:tc>
        <w:tc>
          <w:tcPr>
            <w:tcW w:w="289" w:type="pct"/>
          </w:tcPr>
          <w:p w14:paraId="0E2493B3" w14:textId="77777777" w:rsidR="00B929FB" w:rsidRPr="00562D24" w:rsidRDefault="00B929FB" w:rsidP="00B929FB">
            <w:pPr>
              <w:jc w:val="center"/>
              <w:rPr>
                <w:rFonts w:ascii="PT Astra Serif" w:hAnsi="PT Astra Serif"/>
              </w:rPr>
            </w:pPr>
          </w:p>
        </w:tc>
        <w:tc>
          <w:tcPr>
            <w:tcW w:w="289" w:type="pct"/>
          </w:tcPr>
          <w:p w14:paraId="2C42ECC1" w14:textId="77777777" w:rsidR="00B929FB" w:rsidRPr="00562D24" w:rsidRDefault="00B929FB" w:rsidP="00B929FB">
            <w:pPr>
              <w:jc w:val="center"/>
              <w:rPr>
                <w:rFonts w:ascii="PT Astra Serif" w:hAnsi="PT Astra Serif"/>
              </w:rPr>
            </w:pPr>
          </w:p>
        </w:tc>
        <w:tc>
          <w:tcPr>
            <w:tcW w:w="403" w:type="pct"/>
          </w:tcPr>
          <w:p w14:paraId="1E8180D5" w14:textId="77777777" w:rsidR="00B929FB" w:rsidRPr="00562D24" w:rsidRDefault="00B929FB" w:rsidP="00B929FB">
            <w:pPr>
              <w:jc w:val="center"/>
              <w:rPr>
                <w:rFonts w:ascii="PT Astra Serif" w:hAnsi="PT Astra Serif"/>
              </w:rPr>
            </w:pPr>
          </w:p>
        </w:tc>
      </w:tr>
      <w:tr w:rsidR="00B929FB" w:rsidRPr="00562D24" w14:paraId="3F1EADB0" w14:textId="77777777" w:rsidTr="00B929FB">
        <w:tc>
          <w:tcPr>
            <w:tcW w:w="2551" w:type="pct"/>
          </w:tcPr>
          <w:p w14:paraId="29608518" w14:textId="77777777" w:rsidR="00B929FB" w:rsidRPr="00562D24" w:rsidRDefault="00B929FB" w:rsidP="00B929FB">
            <w:pPr>
              <w:rPr>
                <w:rFonts w:ascii="PT Astra Serif" w:hAnsi="PT Astra Serif"/>
              </w:rPr>
            </w:pPr>
            <w:r w:rsidRPr="00562D24">
              <w:rPr>
                <w:rFonts w:ascii="PT Astra Serif" w:hAnsi="PT Astra Serif"/>
              </w:rPr>
              <w:t>Турнир по шахматам среди ДОУ</w:t>
            </w:r>
          </w:p>
        </w:tc>
        <w:tc>
          <w:tcPr>
            <w:tcW w:w="674" w:type="pct"/>
          </w:tcPr>
          <w:p w14:paraId="76DEB252" w14:textId="77777777" w:rsidR="00B929FB" w:rsidRPr="00562D24" w:rsidRDefault="00B929FB" w:rsidP="00B929FB">
            <w:pPr>
              <w:jc w:val="center"/>
              <w:rPr>
                <w:rFonts w:ascii="PT Astra Serif" w:hAnsi="PT Astra Serif"/>
              </w:rPr>
            </w:pPr>
            <w:r w:rsidRPr="00562D24">
              <w:rPr>
                <w:rFonts w:ascii="PT Astra Serif" w:hAnsi="PT Astra Serif"/>
              </w:rPr>
              <w:t>2</w:t>
            </w:r>
          </w:p>
        </w:tc>
        <w:tc>
          <w:tcPr>
            <w:tcW w:w="506" w:type="pct"/>
          </w:tcPr>
          <w:p w14:paraId="586BF45D" w14:textId="77777777" w:rsidR="00B929FB" w:rsidRPr="00562D24" w:rsidRDefault="00B929FB" w:rsidP="00B929FB">
            <w:pPr>
              <w:jc w:val="center"/>
              <w:rPr>
                <w:rFonts w:ascii="PT Astra Serif" w:hAnsi="PT Astra Serif"/>
              </w:rPr>
            </w:pPr>
            <w:r w:rsidRPr="00562D24">
              <w:rPr>
                <w:rFonts w:ascii="PT Astra Serif" w:hAnsi="PT Astra Serif"/>
              </w:rPr>
              <w:t xml:space="preserve">1 </w:t>
            </w:r>
          </w:p>
        </w:tc>
        <w:tc>
          <w:tcPr>
            <w:tcW w:w="288" w:type="pct"/>
          </w:tcPr>
          <w:p w14:paraId="408A884D" w14:textId="77777777" w:rsidR="00B929FB" w:rsidRPr="00562D24" w:rsidRDefault="00B929FB" w:rsidP="00B929FB">
            <w:pPr>
              <w:jc w:val="center"/>
              <w:rPr>
                <w:rFonts w:ascii="PT Astra Serif" w:hAnsi="PT Astra Serif"/>
              </w:rPr>
            </w:pPr>
          </w:p>
        </w:tc>
        <w:tc>
          <w:tcPr>
            <w:tcW w:w="289" w:type="pct"/>
          </w:tcPr>
          <w:p w14:paraId="1D9BB6C2" w14:textId="77777777" w:rsidR="00B929FB" w:rsidRPr="00562D24" w:rsidRDefault="00B929FB" w:rsidP="00B929FB">
            <w:pPr>
              <w:jc w:val="center"/>
              <w:rPr>
                <w:rFonts w:ascii="PT Astra Serif" w:hAnsi="PT Astra Serif"/>
              </w:rPr>
            </w:pPr>
          </w:p>
        </w:tc>
        <w:tc>
          <w:tcPr>
            <w:tcW w:w="289" w:type="pct"/>
          </w:tcPr>
          <w:p w14:paraId="79BF0092" w14:textId="77777777" w:rsidR="00B929FB" w:rsidRPr="00562D24" w:rsidRDefault="00B929FB" w:rsidP="00B929FB">
            <w:pPr>
              <w:jc w:val="center"/>
              <w:rPr>
                <w:rFonts w:ascii="PT Astra Serif" w:hAnsi="PT Astra Serif"/>
              </w:rPr>
            </w:pPr>
          </w:p>
        </w:tc>
        <w:tc>
          <w:tcPr>
            <w:tcW w:w="403" w:type="pct"/>
          </w:tcPr>
          <w:p w14:paraId="2F85E7E9" w14:textId="77777777" w:rsidR="00B929FB" w:rsidRPr="00562D24" w:rsidRDefault="00B929FB" w:rsidP="00B929FB">
            <w:pPr>
              <w:jc w:val="center"/>
              <w:rPr>
                <w:rFonts w:ascii="PT Astra Serif" w:hAnsi="PT Astra Serif"/>
              </w:rPr>
            </w:pPr>
          </w:p>
        </w:tc>
      </w:tr>
      <w:tr w:rsidR="00B929FB" w:rsidRPr="00562D24" w14:paraId="41CE3643" w14:textId="77777777" w:rsidTr="00B929FB">
        <w:tc>
          <w:tcPr>
            <w:tcW w:w="2551" w:type="pct"/>
          </w:tcPr>
          <w:p w14:paraId="16F9FCD3" w14:textId="77777777" w:rsidR="00B929FB" w:rsidRPr="00562D24" w:rsidRDefault="00B929FB" w:rsidP="00B929FB">
            <w:pPr>
              <w:jc w:val="right"/>
              <w:rPr>
                <w:rFonts w:ascii="PT Astra Serif" w:hAnsi="PT Astra Serif"/>
                <w:b/>
              </w:rPr>
            </w:pPr>
            <w:r w:rsidRPr="00562D24">
              <w:rPr>
                <w:rFonts w:ascii="PT Astra Serif" w:hAnsi="PT Astra Serif"/>
                <w:b/>
              </w:rPr>
              <w:t>Итого в интеллектуальном направлении</w:t>
            </w:r>
          </w:p>
        </w:tc>
        <w:tc>
          <w:tcPr>
            <w:tcW w:w="674" w:type="pct"/>
          </w:tcPr>
          <w:p w14:paraId="0F64F3DC" w14:textId="77777777" w:rsidR="00B929FB" w:rsidRPr="00562D24" w:rsidRDefault="00B929FB" w:rsidP="00B929FB">
            <w:pPr>
              <w:jc w:val="center"/>
              <w:rPr>
                <w:rFonts w:ascii="PT Astra Serif" w:hAnsi="PT Astra Serif"/>
                <w:b/>
              </w:rPr>
            </w:pPr>
            <w:r w:rsidRPr="00562D24">
              <w:rPr>
                <w:rFonts w:ascii="PT Astra Serif" w:hAnsi="PT Astra Serif"/>
                <w:b/>
              </w:rPr>
              <w:t>6</w:t>
            </w:r>
          </w:p>
        </w:tc>
        <w:tc>
          <w:tcPr>
            <w:tcW w:w="506" w:type="pct"/>
          </w:tcPr>
          <w:p w14:paraId="2EEC0428" w14:textId="77777777" w:rsidR="00B929FB" w:rsidRPr="00562D24" w:rsidRDefault="00B929FB" w:rsidP="00B929FB">
            <w:pPr>
              <w:jc w:val="center"/>
              <w:rPr>
                <w:rFonts w:ascii="PT Astra Serif" w:hAnsi="PT Astra Serif"/>
                <w:b/>
              </w:rPr>
            </w:pPr>
            <w:r w:rsidRPr="00562D24">
              <w:rPr>
                <w:rFonts w:ascii="PT Astra Serif" w:hAnsi="PT Astra Serif"/>
                <w:b/>
              </w:rPr>
              <w:t>3</w:t>
            </w:r>
          </w:p>
        </w:tc>
        <w:tc>
          <w:tcPr>
            <w:tcW w:w="288" w:type="pct"/>
          </w:tcPr>
          <w:p w14:paraId="2F684614" w14:textId="77777777" w:rsidR="00B929FB" w:rsidRPr="00562D24" w:rsidRDefault="00B929FB" w:rsidP="00B929FB">
            <w:pPr>
              <w:jc w:val="center"/>
              <w:rPr>
                <w:rFonts w:ascii="PT Astra Serif" w:hAnsi="PT Astra Serif"/>
                <w:b/>
              </w:rPr>
            </w:pPr>
            <w:r w:rsidRPr="00562D24">
              <w:rPr>
                <w:rFonts w:ascii="PT Astra Serif" w:hAnsi="PT Astra Serif"/>
                <w:b/>
              </w:rPr>
              <w:t>0</w:t>
            </w:r>
          </w:p>
        </w:tc>
        <w:tc>
          <w:tcPr>
            <w:tcW w:w="289" w:type="pct"/>
          </w:tcPr>
          <w:p w14:paraId="4E55350C" w14:textId="77777777" w:rsidR="00B929FB" w:rsidRPr="00562D24" w:rsidRDefault="00B929FB" w:rsidP="00B929FB">
            <w:pPr>
              <w:jc w:val="center"/>
              <w:rPr>
                <w:rFonts w:ascii="PT Astra Serif" w:hAnsi="PT Astra Serif"/>
                <w:b/>
              </w:rPr>
            </w:pPr>
            <w:r w:rsidRPr="00562D24">
              <w:rPr>
                <w:rFonts w:ascii="PT Astra Serif" w:hAnsi="PT Astra Serif"/>
                <w:b/>
              </w:rPr>
              <w:t>0</w:t>
            </w:r>
          </w:p>
        </w:tc>
        <w:tc>
          <w:tcPr>
            <w:tcW w:w="289" w:type="pct"/>
          </w:tcPr>
          <w:p w14:paraId="35E0E7A6" w14:textId="77777777" w:rsidR="00B929FB" w:rsidRPr="00562D24" w:rsidRDefault="00B929FB" w:rsidP="00B929FB">
            <w:pPr>
              <w:jc w:val="center"/>
              <w:rPr>
                <w:rFonts w:ascii="PT Astra Serif" w:hAnsi="PT Astra Serif"/>
                <w:b/>
              </w:rPr>
            </w:pPr>
            <w:r w:rsidRPr="00562D24">
              <w:rPr>
                <w:rFonts w:ascii="PT Astra Serif" w:hAnsi="PT Astra Serif"/>
                <w:b/>
              </w:rPr>
              <w:t>0</w:t>
            </w:r>
          </w:p>
        </w:tc>
        <w:tc>
          <w:tcPr>
            <w:tcW w:w="403" w:type="pct"/>
          </w:tcPr>
          <w:p w14:paraId="1023A06D" w14:textId="77777777" w:rsidR="00B929FB" w:rsidRPr="00562D24" w:rsidRDefault="00B929FB" w:rsidP="00B929FB">
            <w:pPr>
              <w:jc w:val="center"/>
              <w:rPr>
                <w:rFonts w:ascii="PT Astra Serif" w:hAnsi="PT Astra Serif"/>
                <w:b/>
              </w:rPr>
            </w:pPr>
            <w:r w:rsidRPr="00562D24">
              <w:rPr>
                <w:rFonts w:ascii="PT Astra Serif" w:hAnsi="PT Astra Serif"/>
                <w:b/>
              </w:rPr>
              <w:t>50 %</w:t>
            </w:r>
          </w:p>
        </w:tc>
      </w:tr>
      <w:tr w:rsidR="00B929FB" w:rsidRPr="00562D24" w14:paraId="099BA08D" w14:textId="77777777" w:rsidTr="00B929FB">
        <w:trPr>
          <w:trHeight w:val="369"/>
        </w:trPr>
        <w:tc>
          <w:tcPr>
            <w:tcW w:w="5000" w:type="pct"/>
            <w:gridSpan w:val="7"/>
          </w:tcPr>
          <w:p w14:paraId="1F0478D1" w14:textId="77777777" w:rsidR="00B929FB" w:rsidRPr="00562D24" w:rsidRDefault="00B929FB" w:rsidP="00B929FB">
            <w:pPr>
              <w:jc w:val="center"/>
              <w:rPr>
                <w:rFonts w:ascii="PT Astra Serif" w:hAnsi="PT Astra Serif"/>
                <w:b/>
              </w:rPr>
            </w:pPr>
            <w:r w:rsidRPr="00562D24">
              <w:rPr>
                <w:rFonts w:ascii="PT Astra Serif" w:hAnsi="PT Astra Serif"/>
                <w:b/>
              </w:rPr>
              <w:t>Творческое направление</w:t>
            </w:r>
          </w:p>
        </w:tc>
      </w:tr>
      <w:tr w:rsidR="00B929FB" w:rsidRPr="00562D24" w14:paraId="76C45DB5" w14:textId="77777777" w:rsidTr="00B929FB">
        <w:tc>
          <w:tcPr>
            <w:tcW w:w="2551" w:type="pct"/>
          </w:tcPr>
          <w:p w14:paraId="326B04A9" w14:textId="77777777" w:rsidR="00B929FB" w:rsidRPr="00562D24" w:rsidRDefault="00B929FB" w:rsidP="00B929FB">
            <w:pPr>
              <w:rPr>
                <w:rFonts w:ascii="PT Astra Serif" w:hAnsi="PT Astra Serif"/>
              </w:rPr>
            </w:pPr>
            <w:r w:rsidRPr="00562D24">
              <w:rPr>
                <w:rFonts w:ascii="PT Astra Serif" w:hAnsi="PT Astra Serif"/>
              </w:rPr>
              <w:t xml:space="preserve">Городской семейный конкурс-игра «Осенний </w:t>
            </w:r>
            <w:r w:rsidRPr="00562D24">
              <w:rPr>
                <w:rFonts w:ascii="PT Astra Serif" w:hAnsi="PT Astra Serif"/>
                <w:lang w:val="en-US"/>
              </w:rPr>
              <w:t>LEGO</w:t>
            </w:r>
            <w:r w:rsidRPr="00562D24">
              <w:rPr>
                <w:rFonts w:ascii="PT Astra Serif" w:hAnsi="PT Astra Serif"/>
              </w:rPr>
              <w:t>пад»</w:t>
            </w:r>
          </w:p>
        </w:tc>
        <w:tc>
          <w:tcPr>
            <w:tcW w:w="674" w:type="pct"/>
          </w:tcPr>
          <w:p w14:paraId="4E9E8D27"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506" w:type="pct"/>
          </w:tcPr>
          <w:p w14:paraId="3399EF21"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288" w:type="pct"/>
          </w:tcPr>
          <w:p w14:paraId="33779649" w14:textId="77777777" w:rsidR="00B929FB" w:rsidRPr="00562D24" w:rsidRDefault="00B929FB" w:rsidP="00B929FB">
            <w:pPr>
              <w:jc w:val="center"/>
              <w:rPr>
                <w:rFonts w:ascii="PT Astra Serif" w:hAnsi="PT Astra Serif"/>
              </w:rPr>
            </w:pPr>
          </w:p>
        </w:tc>
        <w:tc>
          <w:tcPr>
            <w:tcW w:w="289" w:type="pct"/>
          </w:tcPr>
          <w:p w14:paraId="0DCD4B6F" w14:textId="77777777" w:rsidR="00B929FB" w:rsidRPr="00562D24" w:rsidRDefault="00B929FB" w:rsidP="00B929FB">
            <w:pPr>
              <w:jc w:val="center"/>
              <w:rPr>
                <w:rFonts w:ascii="PT Astra Serif" w:hAnsi="PT Astra Serif"/>
              </w:rPr>
            </w:pPr>
          </w:p>
        </w:tc>
        <w:tc>
          <w:tcPr>
            <w:tcW w:w="289" w:type="pct"/>
          </w:tcPr>
          <w:p w14:paraId="17D39DCB" w14:textId="77777777" w:rsidR="00B929FB" w:rsidRPr="00562D24" w:rsidRDefault="00B929FB" w:rsidP="00B929FB">
            <w:pPr>
              <w:jc w:val="center"/>
              <w:rPr>
                <w:rFonts w:ascii="PT Astra Serif" w:hAnsi="PT Astra Serif"/>
              </w:rPr>
            </w:pPr>
          </w:p>
        </w:tc>
        <w:tc>
          <w:tcPr>
            <w:tcW w:w="403" w:type="pct"/>
          </w:tcPr>
          <w:p w14:paraId="2C593EA0" w14:textId="77777777" w:rsidR="00B929FB" w:rsidRPr="00562D24" w:rsidRDefault="00B929FB" w:rsidP="00B929FB">
            <w:pPr>
              <w:jc w:val="center"/>
              <w:rPr>
                <w:rFonts w:ascii="PT Astra Serif" w:hAnsi="PT Astra Serif"/>
              </w:rPr>
            </w:pPr>
          </w:p>
        </w:tc>
      </w:tr>
      <w:tr w:rsidR="00B929FB" w:rsidRPr="00562D24" w14:paraId="1ED4B16C" w14:textId="77777777" w:rsidTr="00B929FB">
        <w:tc>
          <w:tcPr>
            <w:tcW w:w="2551" w:type="pct"/>
          </w:tcPr>
          <w:p w14:paraId="664BE3EF" w14:textId="77777777" w:rsidR="00B929FB" w:rsidRPr="00562D24" w:rsidRDefault="00B929FB" w:rsidP="00B929FB">
            <w:pPr>
              <w:rPr>
                <w:rFonts w:ascii="PT Astra Serif" w:hAnsi="PT Astra Serif"/>
              </w:rPr>
            </w:pPr>
            <w:r w:rsidRPr="00562D24">
              <w:rPr>
                <w:rFonts w:ascii="PT Astra Serif" w:hAnsi="PT Astra Serif"/>
              </w:rPr>
              <w:t>Городской конкурс творческих работ</w:t>
            </w:r>
          </w:p>
          <w:p w14:paraId="08743958" w14:textId="77777777" w:rsidR="00B929FB" w:rsidRPr="00562D24" w:rsidRDefault="00B929FB" w:rsidP="00B929FB">
            <w:pPr>
              <w:rPr>
                <w:rFonts w:ascii="PT Astra Serif" w:hAnsi="PT Astra Serif"/>
              </w:rPr>
            </w:pPr>
            <w:r w:rsidRPr="00562D24">
              <w:rPr>
                <w:rFonts w:ascii="PT Astra Serif" w:hAnsi="PT Astra Serif"/>
              </w:rPr>
              <w:t>«Осенний букет»</w:t>
            </w:r>
          </w:p>
        </w:tc>
        <w:tc>
          <w:tcPr>
            <w:tcW w:w="674" w:type="pct"/>
          </w:tcPr>
          <w:p w14:paraId="6DC89F8F" w14:textId="77777777" w:rsidR="00B929FB" w:rsidRPr="00562D24" w:rsidRDefault="00B929FB" w:rsidP="00B929FB">
            <w:pPr>
              <w:jc w:val="center"/>
              <w:rPr>
                <w:rFonts w:ascii="PT Astra Serif" w:hAnsi="PT Astra Serif"/>
              </w:rPr>
            </w:pPr>
            <w:r w:rsidRPr="00562D24">
              <w:rPr>
                <w:rFonts w:ascii="PT Astra Serif" w:hAnsi="PT Astra Serif"/>
              </w:rPr>
              <w:t>28</w:t>
            </w:r>
          </w:p>
        </w:tc>
        <w:tc>
          <w:tcPr>
            <w:tcW w:w="506" w:type="pct"/>
          </w:tcPr>
          <w:p w14:paraId="449E32CD" w14:textId="77777777" w:rsidR="00B929FB" w:rsidRPr="00562D24" w:rsidRDefault="00B929FB" w:rsidP="00B929FB">
            <w:pPr>
              <w:jc w:val="center"/>
              <w:rPr>
                <w:rFonts w:ascii="PT Astra Serif" w:hAnsi="PT Astra Serif"/>
              </w:rPr>
            </w:pPr>
            <w:r w:rsidRPr="00562D24">
              <w:rPr>
                <w:rFonts w:ascii="PT Astra Serif" w:hAnsi="PT Astra Serif"/>
              </w:rPr>
              <w:t>3</w:t>
            </w:r>
          </w:p>
        </w:tc>
        <w:tc>
          <w:tcPr>
            <w:tcW w:w="288" w:type="pct"/>
          </w:tcPr>
          <w:p w14:paraId="040FB413" w14:textId="77777777" w:rsidR="00B929FB" w:rsidRPr="00562D24" w:rsidRDefault="00B929FB" w:rsidP="00B929FB">
            <w:pPr>
              <w:jc w:val="center"/>
              <w:rPr>
                <w:rFonts w:ascii="PT Astra Serif" w:hAnsi="PT Astra Serif"/>
              </w:rPr>
            </w:pPr>
          </w:p>
        </w:tc>
        <w:tc>
          <w:tcPr>
            <w:tcW w:w="289" w:type="pct"/>
          </w:tcPr>
          <w:p w14:paraId="697BE8F5" w14:textId="77777777" w:rsidR="00B929FB" w:rsidRPr="00562D24" w:rsidRDefault="00B929FB" w:rsidP="00B929FB">
            <w:pPr>
              <w:jc w:val="center"/>
              <w:rPr>
                <w:rFonts w:ascii="PT Astra Serif" w:hAnsi="PT Astra Serif"/>
              </w:rPr>
            </w:pPr>
          </w:p>
        </w:tc>
        <w:tc>
          <w:tcPr>
            <w:tcW w:w="289" w:type="pct"/>
          </w:tcPr>
          <w:p w14:paraId="51A4F7B6" w14:textId="77777777" w:rsidR="00B929FB" w:rsidRPr="00562D24" w:rsidRDefault="00B929FB" w:rsidP="00B929FB">
            <w:pPr>
              <w:jc w:val="center"/>
              <w:rPr>
                <w:rFonts w:ascii="PT Astra Serif" w:hAnsi="PT Astra Serif"/>
              </w:rPr>
            </w:pPr>
          </w:p>
        </w:tc>
        <w:tc>
          <w:tcPr>
            <w:tcW w:w="403" w:type="pct"/>
          </w:tcPr>
          <w:p w14:paraId="40BFF2DC" w14:textId="77777777" w:rsidR="00B929FB" w:rsidRPr="00562D24" w:rsidRDefault="00B929FB" w:rsidP="00B929FB">
            <w:pPr>
              <w:jc w:val="center"/>
              <w:rPr>
                <w:rFonts w:ascii="PT Astra Serif" w:hAnsi="PT Astra Serif"/>
              </w:rPr>
            </w:pPr>
          </w:p>
        </w:tc>
      </w:tr>
      <w:tr w:rsidR="00B929FB" w:rsidRPr="00562D24" w14:paraId="11F881F7" w14:textId="77777777" w:rsidTr="00B929FB">
        <w:tc>
          <w:tcPr>
            <w:tcW w:w="2551" w:type="pct"/>
          </w:tcPr>
          <w:p w14:paraId="60A74B5B" w14:textId="77777777" w:rsidR="00B929FB" w:rsidRPr="00562D24" w:rsidRDefault="00B929FB" w:rsidP="00B929FB">
            <w:pPr>
              <w:rPr>
                <w:rFonts w:ascii="PT Astra Serif" w:hAnsi="PT Astra Serif"/>
              </w:rPr>
            </w:pPr>
            <w:r w:rsidRPr="00562D24">
              <w:rPr>
                <w:rFonts w:ascii="PT Astra Serif" w:hAnsi="PT Astra Serif"/>
              </w:rPr>
              <w:t>Городской фотоконкурс «Лего-сюрприз»</w:t>
            </w:r>
          </w:p>
        </w:tc>
        <w:tc>
          <w:tcPr>
            <w:tcW w:w="674" w:type="pct"/>
          </w:tcPr>
          <w:p w14:paraId="0D02DB12" w14:textId="77777777" w:rsidR="00B929FB" w:rsidRPr="00562D24" w:rsidRDefault="00B929FB" w:rsidP="00B929FB">
            <w:pPr>
              <w:jc w:val="center"/>
              <w:rPr>
                <w:rFonts w:ascii="PT Astra Serif" w:hAnsi="PT Astra Serif"/>
              </w:rPr>
            </w:pPr>
            <w:r w:rsidRPr="00562D24">
              <w:rPr>
                <w:rFonts w:ascii="PT Astra Serif" w:hAnsi="PT Astra Serif"/>
              </w:rPr>
              <w:t>19</w:t>
            </w:r>
          </w:p>
        </w:tc>
        <w:tc>
          <w:tcPr>
            <w:tcW w:w="506" w:type="pct"/>
          </w:tcPr>
          <w:p w14:paraId="419B026D" w14:textId="77777777" w:rsidR="00B929FB" w:rsidRPr="00562D24" w:rsidRDefault="00B929FB" w:rsidP="00B929FB">
            <w:pPr>
              <w:jc w:val="center"/>
              <w:rPr>
                <w:rFonts w:ascii="PT Astra Serif" w:hAnsi="PT Astra Serif"/>
              </w:rPr>
            </w:pPr>
            <w:r w:rsidRPr="00562D24">
              <w:rPr>
                <w:rFonts w:ascii="PT Astra Serif" w:hAnsi="PT Astra Serif"/>
              </w:rPr>
              <w:t>8</w:t>
            </w:r>
          </w:p>
        </w:tc>
        <w:tc>
          <w:tcPr>
            <w:tcW w:w="288" w:type="pct"/>
          </w:tcPr>
          <w:p w14:paraId="72B8F4F9" w14:textId="77777777" w:rsidR="00B929FB" w:rsidRPr="00562D24" w:rsidRDefault="00B929FB" w:rsidP="00B929FB">
            <w:pPr>
              <w:jc w:val="center"/>
              <w:rPr>
                <w:rFonts w:ascii="PT Astra Serif" w:hAnsi="PT Astra Serif"/>
              </w:rPr>
            </w:pPr>
          </w:p>
        </w:tc>
        <w:tc>
          <w:tcPr>
            <w:tcW w:w="289" w:type="pct"/>
          </w:tcPr>
          <w:p w14:paraId="3C9AEB72" w14:textId="77777777" w:rsidR="00B929FB" w:rsidRPr="00562D24" w:rsidRDefault="00B929FB" w:rsidP="00B929FB">
            <w:pPr>
              <w:jc w:val="center"/>
              <w:rPr>
                <w:rFonts w:ascii="PT Astra Serif" w:hAnsi="PT Astra Serif"/>
              </w:rPr>
            </w:pPr>
          </w:p>
        </w:tc>
        <w:tc>
          <w:tcPr>
            <w:tcW w:w="289" w:type="pct"/>
          </w:tcPr>
          <w:p w14:paraId="1E4738FA" w14:textId="77777777" w:rsidR="00B929FB" w:rsidRPr="00562D24" w:rsidRDefault="00B929FB" w:rsidP="00B929FB">
            <w:pPr>
              <w:jc w:val="center"/>
              <w:rPr>
                <w:rFonts w:ascii="PT Astra Serif" w:hAnsi="PT Astra Serif"/>
              </w:rPr>
            </w:pPr>
          </w:p>
        </w:tc>
        <w:tc>
          <w:tcPr>
            <w:tcW w:w="403" w:type="pct"/>
          </w:tcPr>
          <w:p w14:paraId="2D618A04" w14:textId="77777777" w:rsidR="00B929FB" w:rsidRPr="00562D24" w:rsidRDefault="00B929FB" w:rsidP="00B929FB">
            <w:pPr>
              <w:jc w:val="center"/>
              <w:rPr>
                <w:rFonts w:ascii="PT Astra Serif" w:hAnsi="PT Astra Serif"/>
              </w:rPr>
            </w:pPr>
          </w:p>
        </w:tc>
      </w:tr>
      <w:tr w:rsidR="00B929FB" w:rsidRPr="00562D24" w14:paraId="67CB58C0" w14:textId="77777777" w:rsidTr="00B929FB">
        <w:tc>
          <w:tcPr>
            <w:tcW w:w="2551" w:type="pct"/>
          </w:tcPr>
          <w:p w14:paraId="059E914A" w14:textId="77777777" w:rsidR="00B929FB" w:rsidRPr="00562D24" w:rsidRDefault="00B929FB" w:rsidP="00B929FB">
            <w:pPr>
              <w:rPr>
                <w:rFonts w:ascii="PT Astra Serif" w:hAnsi="PT Astra Serif"/>
              </w:rPr>
            </w:pPr>
            <w:r w:rsidRPr="00562D24">
              <w:rPr>
                <w:rFonts w:ascii="PT Astra Serif" w:hAnsi="PT Astra Serif"/>
              </w:rPr>
              <w:t>Фестиваль-конкурс «Юный шахматист»</w:t>
            </w:r>
          </w:p>
        </w:tc>
        <w:tc>
          <w:tcPr>
            <w:tcW w:w="674" w:type="pct"/>
          </w:tcPr>
          <w:p w14:paraId="2F386BF9" w14:textId="77777777" w:rsidR="00B929FB" w:rsidRPr="00562D24" w:rsidRDefault="00B929FB" w:rsidP="00B929FB">
            <w:pPr>
              <w:jc w:val="center"/>
              <w:rPr>
                <w:rFonts w:ascii="PT Astra Serif" w:hAnsi="PT Astra Serif"/>
              </w:rPr>
            </w:pPr>
            <w:r w:rsidRPr="00562D24">
              <w:rPr>
                <w:rFonts w:ascii="PT Astra Serif" w:hAnsi="PT Astra Serif"/>
              </w:rPr>
              <w:t>46</w:t>
            </w:r>
          </w:p>
        </w:tc>
        <w:tc>
          <w:tcPr>
            <w:tcW w:w="506" w:type="pct"/>
          </w:tcPr>
          <w:p w14:paraId="2292E9C1" w14:textId="77777777" w:rsidR="00B929FB" w:rsidRPr="00562D24" w:rsidRDefault="00B929FB" w:rsidP="00B929FB">
            <w:pPr>
              <w:jc w:val="center"/>
              <w:rPr>
                <w:rFonts w:ascii="PT Astra Serif" w:hAnsi="PT Astra Serif"/>
              </w:rPr>
            </w:pPr>
            <w:r w:rsidRPr="00562D24">
              <w:rPr>
                <w:rFonts w:ascii="PT Astra Serif" w:hAnsi="PT Astra Serif"/>
              </w:rPr>
              <w:t>3</w:t>
            </w:r>
          </w:p>
        </w:tc>
        <w:tc>
          <w:tcPr>
            <w:tcW w:w="288" w:type="pct"/>
          </w:tcPr>
          <w:p w14:paraId="791E50B9" w14:textId="77777777" w:rsidR="00B929FB" w:rsidRPr="00562D24" w:rsidRDefault="00B929FB" w:rsidP="00B929FB">
            <w:pPr>
              <w:jc w:val="center"/>
              <w:rPr>
                <w:rFonts w:ascii="PT Astra Serif" w:hAnsi="PT Astra Serif"/>
              </w:rPr>
            </w:pPr>
          </w:p>
        </w:tc>
        <w:tc>
          <w:tcPr>
            <w:tcW w:w="289" w:type="pct"/>
          </w:tcPr>
          <w:p w14:paraId="1B0BD194" w14:textId="77777777" w:rsidR="00B929FB" w:rsidRPr="00562D24" w:rsidRDefault="00B929FB" w:rsidP="00B929FB">
            <w:pPr>
              <w:jc w:val="center"/>
              <w:rPr>
                <w:rFonts w:ascii="PT Astra Serif" w:hAnsi="PT Astra Serif"/>
              </w:rPr>
            </w:pPr>
          </w:p>
        </w:tc>
        <w:tc>
          <w:tcPr>
            <w:tcW w:w="289" w:type="pct"/>
          </w:tcPr>
          <w:p w14:paraId="2F73E4B9" w14:textId="77777777" w:rsidR="00B929FB" w:rsidRPr="00562D24" w:rsidRDefault="00B929FB" w:rsidP="00B929FB">
            <w:pPr>
              <w:jc w:val="center"/>
              <w:rPr>
                <w:rFonts w:ascii="PT Astra Serif" w:hAnsi="PT Astra Serif"/>
              </w:rPr>
            </w:pPr>
          </w:p>
        </w:tc>
        <w:tc>
          <w:tcPr>
            <w:tcW w:w="403" w:type="pct"/>
          </w:tcPr>
          <w:p w14:paraId="0C1A4B67" w14:textId="77777777" w:rsidR="00B929FB" w:rsidRPr="00562D24" w:rsidRDefault="00B929FB" w:rsidP="00B929FB">
            <w:pPr>
              <w:jc w:val="center"/>
              <w:rPr>
                <w:rFonts w:ascii="PT Astra Serif" w:hAnsi="PT Astra Serif"/>
              </w:rPr>
            </w:pPr>
          </w:p>
        </w:tc>
      </w:tr>
      <w:tr w:rsidR="00B929FB" w:rsidRPr="00562D24" w14:paraId="45EE0441" w14:textId="77777777" w:rsidTr="00B929FB">
        <w:tc>
          <w:tcPr>
            <w:tcW w:w="2551" w:type="pct"/>
          </w:tcPr>
          <w:p w14:paraId="7F18AFA3" w14:textId="77777777" w:rsidR="00B929FB" w:rsidRPr="00562D24" w:rsidRDefault="00B929FB" w:rsidP="00B929FB">
            <w:pPr>
              <w:rPr>
                <w:rFonts w:ascii="PT Astra Serif" w:hAnsi="PT Astra Serif"/>
              </w:rPr>
            </w:pPr>
            <w:r w:rsidRPr="00562D24">
              <w:rPr>
                <w:rFonts w:ascii="PT Astra Serif" w:hAnsi="PT Astra Serif"/>
              </w:rPr>
              <w:t>Городские командные соревнования по робототехнике «РобоКвест»</w:t>
            </w:r>
          </w:p>
        </w:tc>
        <w:tc>
          <w:tcPr>
            <w:tcW w:w="674" w:type="pct"/>
          </w:tcPr>
          <w:p w14:paraId="71170403" w14:textId="77777777" w:rsidR="00B929FB" w:rsidRPr="00562D24" w:rsidRDefault="00B929FB" w:rsidP="00B929FB">
            <w:pPr>
              <w:jc w:val="center"/>
              <w:rPr>
                <w:rFonts w:ascii="PT Astra Serif" w:hAnsi="PT Astra Serif"/>
              </w:rPr>
            </w:pPr>
            <w:r w:rsidRPr="00562D24">
              <w:rPr>
                <w:rFonts w:ascii="PT Astra Serif" w:hAnsi="PT Astra Serif"/>
              </w:rPr>
              <w:t>6</w:t>
            </w:r>
          </w:p>
        </w:tc>
        <w:tc>
          <w:tcPr>
            <w:tcW w:w="506" w:type="pct"/>
          </w:tcPr>
          <w:p w14:paraId="1B01D46A" w14:textId="77777777" w:rsidR="00B929FB" w:rsidRPr="00562D24" w:rsidRDefault="00B929FB" w:rsidP="00B929FB">
            <w:pPr>
              <w:jc w:val="center"/>
              <w:rPr>
                <w:rFonts w:ascii="PT Astra Serif" w:hAnsi="PT Astra Serif"/>
              </w:rPr>
            </w:pPr>
            <w:r w:rsidRPr="00562D24">
              <w:rPr>
                <w:rFonts w:ascii="PT Astra Serif" w:hAnsi="PT Astra Serif"/>
              </w:rPr>
              <w:t>0</w:t>
            </w:r>
          </w:p>
        </w:tc>
        <w:tc>
          <w:tcPr>
            <w:tcW w:w="288" w:type="pct"/>
          </w:tcPr>
          <w:p w14:paraId="303E9A96" w14:textId="77777777" w:rsidR="00B929FB" w:rsidRPr="00562D24" w:rsidRDefault="00B929FB" w:rsidP="00B929FB">
            <w:pPr>
              <w:jc w:val="center"/>
              <w:rPr>
                <w:rFonts w:ascii="PT Astra Serif" w:hAnsi="PT Astra Serif"/>
              </w:rPr>
            </w:pPr>
          </w:p>
        </w:tc>
        <w:tc>
          <w:tcPr>
            <w:tcW w:w="289" w:type="pct"/>
          </w:tcPr>
          <w:p w14:paraId="6CBD292F" w14:textId="77777777" w:rsidR="00B929FB" w:rsidRPr="00562D24" w:rsidRDefault="00B929FB" w:rsidP="00B929FB">
            <w:pPr>
              <w:jc w:val="center"/>
              <w:rPr>
                <w:rFonts w:ascii="PT Astra Serif" w:hAnsi="PT Astra Serif"/>
              </w:rPr>
            </w:pPr>
          </w:p>
        </w:tc>
        <w:tc>
          <w:tcPr>
            <w:tcW w:w="289" w:type="pct"/>
          </w:tcPr>
          <w:p w14:paraId="2FE1CEDC" w14:textId="77777777" w:rsidR="00B929FB" w:rsidRPr="00562D24" w:rsidRDefault="00B929FB" w:rsidP="00B929FB">
            <w:pPr>
              <w:jc w:val="center"/>
              <w:rPr>
                <w:rFonts w:ascii="PT Astra Serif" w:hAnsi="PT Astra Serif"/>
              </w:rPr>
            </w:pPr>
          </w:p>
        </w:tc>
        <w:tc>
          <w:tcPr>
            <w:tcW w:w="403" w:type="pct"/>
          </w:tcPr>
          <w:p w14:paraId="04C99F39" w14:textId="77777777" w:rsidR="00B929FB" w:rsidRPr="00562D24" w:rsidRDefault="00B929FB" w:rsidP="00B929FB">
            <w:pPr>
              <w:jc w:val="center"/>
              <w:rPr>
                <w:rFonts w:ascii="PT Astra Serif" w:hAnsi="PT Astra Serif"/>
              </w:rPr>
            </w:pPr>
          </w:p>
        </w:tc>
      </w:tr>
      <w:tr w:rsidR="00B929FB" w:rsidRPr="00562D24" w14:paraId="4191D010" w14:textId="77777777" w:rsidTr="00B929FB">
        <w:tc>
          <w:tcPr>
            <w:tcW w:w="2551" w:type="pct"/>
          </w:tcPr>
          <w:p w14:paraId="57261471" w14:textId="77777777" w:rsidR="00B929FB" w:rsidRPr="00562D24" w:rsidRDefault="00B929FB" w:rsidP="00B929FB">
            <w:pPr>
              <w:rPr>
                <w:rFonts w:ascii="PT Astra Serif" w:hAnsi="PT Astra Serif"/>
              </w:rPr>
            </w:pPr>
            <w:r w:rsidRPr="00562D24">
              <w:rPr>
                <w:rFonts w:ascii="PT Astra Serif" w:hAnsi="PT Astra Serif"/>
              </w:rPr>
              <w:t>Городской конкурс лэпбуков «Парад профессий»</w:t>
            </w:r>
          </w:p>
        </w:tc>
        <w:tc>
          <w:tcPr>
            <w:tcW w:w="674" w:type="pct"/>
          </w:tcPr>
          <w:p w14:paraId="6AEB234B" w14:textId="77777777" w:rsidR="00B929FB" w:rsidRPr="00562D24" w:rsidRDefault="00B929FB" w:rsidP="00B929FB">
            <w:pPr>
              <w:jc w:val="center"/>
              <w:rPr>
                <w:rFonts w:ascii="PT Astra Serif" w:hAnsi="PT Astra Serif"/>
              </w:rPr>
            </w:pPr>
            <w:r w:rsidRPr="00562D24">
              <w:rPr>
                <w:rFonts w:ascii="PT Astra Serif" w:hAnsi="PT Astra Serif"/>
              </w:rPr>
              <w:t>4</w:t>
            </w:r>
          </w:p>
        </w:tc>
        <w:tc>
          <w:tcPr>
            <w:tcW w:w="506" w:type="pct"/>
          </w:tcPr>
          <w:p w14:paraId="59B5D1D5" w14:textId="77777777" w:rsidR="00B929FB" w:rsidRPr="00562D24" w:rsidRDefault="00B929FB" w:rsidP="00B929FB">
            <w:pPr>
              <w:jc w:val="center"/>
              <w:rPr>
                <w:rFonts w:ascii="PT Astra Serif" w:hAnsi="PT Astra Serif"/>
              </w:rPr>
            </w:pPr>
            <w:r w:rsidRPr="00562D24">
              <w:rPr>
                <w:rFonts w:ascii="PT Astra Serif" w:hAnsi="PT Astra Serif"/>
              </w:rPr>
              <w:t>0</w:t>
            </w:r>
          </w:p>
        </w:tc>
        <w:tc>
          <w:tcPr>
            <w:tcW w:w="288" w:type="pct"/>
          </w:tcPr>
          <w:p w14:paraId="2F3FAD46" w14:textId="77777777" w:rsidR="00B929FB" w:rsidRPr="00562D24" w:rsidRDefault="00B929FB" w:rsidP="00B929FB">
            <w:pPr>
              <w:jc w:val="center"/>
              <w:rPr>
                <w:rFonts w:ascii="PT Astra Serif" w:hAnsi="PT Astra Serif"/>
              </w:rPr>
            </w:pPr>
          </w:p>
        </w:tc>
        <w:tc>
          <w:tcPr>
            <w:tcW w:w="289" w:type="pct"/>
          </w:tcPr>
          <w:p w14:paraId="38E7288D" w14:textId="77777777" w:rsidR="00B929FB" w:rsidRPr="00562D24" w:rsidRDefault="00B929FB" w:rsidP="00B929FB">
            <w:pPr>
              <w:jc w:val="center"/>
              <w:rPr>
                <w:rFonts w:ascii="PT Astra Serif" w:hAnsi="PT Astra Serif"/>
              </w:rPr>
            </w:pPr>
          </w:p>
        </w:tc>
        <w:tc>
          <w:tcPr>
            <w:tcW w:w="289" w:type="pct"/>
          </w:tcPr>
          <w:p w14:paraId="170B8610" w14:textId="77777777" w:rsidR="00B929FB" w:rsidRPr="00562D24" w:rsidRDefault="00B929FB" w:rsidP="00B929FB">
            <w:pPr>
              <w:jc w:val="center"/>
              <w:rPr>
                <w:rFonts w:ascii="PT Astra Serif" w:hAnsi="PT Astra Serif"/>
              </w:rPr>
            </w:pPr>
          </w:p>
        </w:tc>
        <w:tc>
          <w:tcPr>
            <w:tcW w:w="403" w:type="pct"/>
          </w:tcPr>
          <w:p w14:paraId="3022C950" w14:textId="77777777" w:rsidR="00B929FB" w:rsidRPr="00562D24" w:rsidRDefault="00B929FB" w:rsidP="00B929FB">
            <w:pPr>
              <w:jc w:val="center"/>
              <w:rPr>
                <w:rFonts w:ascii="PT Astra Serif" w:hAnsi="PT Astra Serif"/>
              </w:rPr>
            </w:pPr>
          </w:p>
        </w:tc>
      </w:tr>
      <w:tr w:rsidR="00B929FB" w:rsidRPr="00562D24" w14:paraId="7A726918" w14:textId="77777777" w:rsidTr="00B929FB">
        <w:tc>
          <w:tcPr>
            <w:tcW w:w="2551" w:type="pct"/>
          </w:tcPr>
          <w:p w14:paraId="11E7D307" w14:textId="77777777" w:rsidR="00B929FB" w:rsidRPr="00562D24" w:rsidRDefault="00B929FB" w:rsidP="00B929FB">
            <w:pPr>
              <w:ind w:left="1"/>
              <w:rPr>
                <w:rFonts w:ascii="PT Astra Serif" w:hAnsi="PT Astra Serif"/>
              </w:rPr>
            </w:pPr>
            <w:r w:rsidRPr="00562D24">
              <w:rPr>
                <w:rFonts w:ascii="PT Astra Serif" w:hAnsi="PT Astra Serif"/>
              </w:rPr>
              <w:t>Конкурс художественного чтения на родном языке</w:t>
            </w:r>
          </w:p>
          <w:p w14:paraId="05976586" w14:textId="77777777" w:rsidR="00B929FB" w:rsidRPr="00562D24" w:rsidRDefault="00B929FB" w:rsidP="00B929FB">
            <w:pPr>
              <w:ind w:left="1"/>
              <w:rPr>
                <w:rFonts w:ascii="PT Astra Serif" w:hAnsi="PT Astra Serif"/>
              </w:rPr>
            </w:pPr>
            <w:r w:rsidRPr="00562D24">
              <w:rPr>
                <w:rFonts w:ascii="PT Astra Serif" w:hAnsi="PT Astra Serif"/>
              </w:rPr>
              <w:t>(20.11.2021 г.)</w:t>
            </w:r>
          </w:p>
        </w:tc>
        <w:tc>
          <w:tcPr>
            <w:tcW w:w="674" w:type="pct"/>
          </w:tcPr>
          <w:p w14:paraId="1C1E7F14" w14:textId="77777777" w:rsidR="00B929FB" w:rsidRPr="00562D24" w:rsidRDefault="00B929FB" w:rsidP="00B929FB">
            <w:pPr>
              <w:jc w:val="center"/>
              <w:rPr>
                <w:rFonts w:ascii="PT Astra Serif" w:hAnsi="PT Astra Serif"/>
              </w:rPr>
            </w:pPr>
            <w:r w:rsidRPr="00562D24">
              <w:rPr>
                <w:rFonts w:ascii="PT Astra Serif" w:hAnsi="PT Astra Serif"/>
              </w:rPr>
              <w:t>19</w:t>
            </w:r>
          </w:p>
        </w:tc>
        <w:tc>
          <w:tcPr>
            <w:tcW w:w="506" w:type="pct"/>
          </w:tcPr>
          <w:p w14:paraId="58FDDAFC" w14:textId="77777777" w:rsidR="00B929FB" w:rsidRPr="00562D24" w:rsidRDefault="00B929FB" w:rsidP="00B929FB">
            <w:pPr>
              <w:jc w:val="center"/>
              <w:rPr>
                <w:rFonts w:ascii="PT Astra Serif" w:hAnsi="PT Astra Serif"/>
              </w:rPr>
            </w:pPr>
            <w:r w:rsidRPr="00562D24">
              <w:rPr>
                <w:rFonts w:ascii="PT Astra Serif" w:hAnsi="PT Astra Serif"/>
              </w:rPr>
              <w:t>3</w:t>
            </w:r>
          </w:p>
        </w:tc>
        <w:tc>
          <w:tcPr>
            <w:tcW w:w="288" w:type="pct"/>
          </w:tcPr>
          <w:p w14:paraId="1DC6E2A5" w14:textId="77777777" w:rsidR="00B929FB" w:rsidRPr="00562D24" w:rsidRDefault="00B929FB" w:rsidP="00B929FB">
            <w:pPr>
              <w:jc w:val="center"/>
              <w:rPr>
                <w:rFonts w:ascii="PT Astra Serif" w:hAnsi="PT Astra Serif"/>
              </w:rPr>
            </w:pPr>
          </w:p>
        </w:tc>
        <w:tc>
          <w:tcPr>
            <w:tcW w:w="289" w:type="pct"/>
          </w:tcPr>
          <w:p w14:paraId="71F19966" w14:textId="77777777" w:rsidR="00B929FB" w:rsidRPr="00562D24" w:rsidRDefault="00B929FB" w:rsidP="00B929FB">
            <w:pPr>
              <w:jc w:val="center"/>
              <w:rPr>
                <w:rFonts w:ascii="PT Astra Serif" w:hAnsi="PT Astra Serif"/>
              </w:rPr>
            </w:pPr>
          </w:p>
        </w:tc>
        <w:tc>
          <w:tcPr>
            <w:tcW w:w="289" w:type="pct"/>
          </w:tcPr>
          <w:p w14:paraId="5C96C681" w14:textId="77777777" w:rsidR="00B929FB" w:rsidRPr="00562D24" w:rsidRDefault="00B929FB" w:rsidP="00B929FB">
            <w:pPr>
              <w:jc w:val="center"/>
              <w:rPr>
                <w:rFonts w:ascii="PT Astra Serif" w:hAnsi="PT Astra Serif"/>
              </w:rPr>
            </w:pPr>
          </w:p>
        </w:tc>
        <w:tc>
          <w:tcPr>
            <w:tcW w:w="403" w:type="pct"/>
          </w:tcPr>
          <w:p w14:paraId="1F4A24CC" w14:textId="77777777" w:rsidR="00B929FB" w:rsidRPr="00562D24" w:rsidRDefault="00B929FB" w:rsidP="00B929FB">
            <w:pPr>
              <w:jc w:val="center"/>
              <w:rPr>
                <w:rFonts w:ascii="PT Astra Serif" w:hAnsi="PT Astra Serif"/>
              </w:rPr>
            </w:pPr>
          </w:p>
        </w:tc>
      </w:tr>
      <w:tr w:rsidR="00B929FB" w:rsidRPr="00562D24" w14:paraId="45710FD9" w14:textId="77777777" w:rsidTr="00B929FB">
        <w:tc>
          <w:tcPr>
            <w:tcW w:w="2551" w:type="pct"/>
          </w:tcPr>
          <w:p w14:paraId="1236A666" w14:textId="77777777" w:rsidR="00B929FB" w:rsidRPr="00562D24" w:rsidRDefault="00B929FB" w:rsidP="00B929FB">
            <w:pPr>
              <w:ind w:left="1"/>
              <w:rPr>
                <w:rFonts w:ascii="PT Astra Serif" w:hAnsi="PT Astra Serif"/>
              </w:rPr>
            </w:pPr>
            <w:r w:rsidRPr="00562D24">
              <w:rPr>
                <w:rFonts w:ascii="PT Astra Serif" w:hAnsi="PT Astra Serif"/>
              </w:rPr>
              <w:t>Городской экологический творческий конкурс «Экология и мы» (07.10.2021 № 626)</w:t>
            </w:r>
          </w:p>
        </w:tc>
        <w:tc>
          <w:tcPr>
            <w:tcW w:w="674" w:type="pct"/>
          </w:tcPr>
          <w:p w14:paraId="559A4117" w14:textId="77777777" w:rsidR="00B929FB" w:rsidRPr="00562D24" w:rsidRDefault="00B929FB" w:rsidP="00B929FB">
            <w:pPr>
              <w:jc w:val="center"/>
              <w:rPr>
                <w:rFonts w:ascii="PT Astra Serif" w:hAnsi="PT Astra Serif"/>
              </w:rPr>
            </w:pPr>
            <w:r w:rsidRPr="00562D24">
              <w:rPr>
                <w:rFonts w:ascii="PT Astra Serif" w:hAnsi="PT Astra Serif"/>
              </w:rPr>
              <w:t>10</w:t>
            </w:r>
          </w:p>
        </w:tc>
        <w:tc>
          <w:tcPr>
            <w:tcW w:w="506" w:type="pct"/>
          </w:tcPr>
          <w:p w14:paraId="19BFE560" w14:textId="77777777" w:rsidR="00B929FB" w:rsidRPr="00562D24" w:rsidRDefault="00B929FB" w:rsidP="00B929FB">
            <w:pPr>
              <w:jc w:val="center"/>
              <w:rPr>
                <w:rFonts w:ascii="PT Astra Serif" w:hAnsi="PT Astra Serif"/>
              </w:rPr>
            </w:pPr>
            <w:r w:rsidRPr="00562D24">
              <w:rPr>
                <w:rFonts w:ascii="PT Astra Serif" w:hAnsi="PT Astra Serif"/>
              </w:rPr>
              <w:t>2</w:t>
            </w:r>
          </w:p>
        </w:tc>
        <w:tc>
          <w:tcPr>
            <w:tcW w:w="288" w:type="pct"/>
          </w:tcPr>
          <w:p w14:paraId="71CF5B6E" w14:textId="77777777" w:rsidR="00B929FB" w:rsidRPr="00562D24" w:rsidRDefault="00B929FB" w:rsidP="00B929FB">
            <w:pPr>
              <w:jc w:val="center"/>
              <w:rPr>
                <w:rFonts w:ascii="PT Astra Serif" w:hAnsi="PT Astra Serif"/>
              </w:rPr>
            </w:pPr>
          </w:p>
        </w:tc>
        <w:tc>
          <w:tcPr>
            <w:tcW w:w="289" w:type="pct"/>
          </w:tcPr>
          <w:p w14:paraId="3AF376B5" w14:textId="77777777" w:rsidR="00B929FB" w:rsidRPr="00562D24" w:rsidRDefault="00B929FB" w:rsidP="00B929FB">
            <w:pPr>
              <w:jc w:val="center"/>
              <w:rPr>
                <w:rFonts w:ascii="PT Astra Serif" w:hAnsi="PT Astra Serif"/>
              </w:rPr>
            </w:pPr>
          </w:p>
        </w:tc>
        <w:tc>
          <w:tcPr>
            <w:tcW w:w="289" w:type="pct"/>
          </w:tcPr>
          <w:p w14:paraId="291DDF63" w14:textId="77777777" w:rsidR="00B929FB" w:rsidRPr="00562D24" w:rsidRDefault="00B929FB" w:rsidP="00B929FB">
            <w:pPr>
              <w:jc w:val="center"/>
              <w:rPr>
                <w:rFonts w:ascii="PT Astra Serif" w:hAnsi="PT Astra Serif"/>
              </w:rPr>
            </w:pPr>
          </w:p>
        </w:tc>
        <w:tc>
          <w:tcPr>
            <w:tcW w:w="403" w:type="pct"/>
          </w:tcPr>
          <w:p w14:paraId="7A0FA670" w14:textId="77777777" w:rsidR="00B929FB" w:rsidRPr="00562D24" w:rsidRDefault="00B929FB" w:rsidP="00B929FB">
            <w:pPr>
              <w:jc w:val="center"/>
              <w:rPr>
                <w:rFonts w:ascii="PT Astra Serif" w:hAnsi="PT Astra Serif"/>
              </w:rPr>
            </w:pPr>
          </w:p>
        </w:tc>
      </w:tr>
      <w:tr w:rsidR="00B929FB" w:rsidRPr="00562D24" w14:paraId="6FB1D5BE" w14:textId="77777777" w:rsidTr="00B929FB">
        <w:tc>
          <w:tcPr>
            <w:tcW w:w="2551" w:type="pct"/>
          </w:tcPr>
          <w:p w14:paraId="1D79C6BC" w14:textId="77777777" w:rsidR="00B929FB" w:rsidRPr="00562D24" w:rsidRDefault="00B929FB" w:rsidP="00B929FB">
            <w:pPr>
              <w:rPr>
                <w:rFonts w:ascii="PT Astra Serif" w:eastAsia="SimSun" w:hAnsi="PT Astra Serif"/>
                <w:bCs/>
                <w:lang w:eastAsia="zh-CN"/>
              </w:rPr>
            </w:pPr>
            <w:r w:rsidRPr="00562D24">
              <w:rPr>
                <w:rFonts w:ascii="PT Astra Serif" w:hAnsi="PT Astra Serif"/>
                <w:bCs/>
              </w:rPr>
              <w:t xml:space="preserve">городской конкурс </w:t>
            </w:r>
            <w:r w:rsidRPr="00562D24">
              <w:rPr>
                <w:rFonts w:ascii="PT Astra Serif" w:eastAsia="SimSun" w:hAnsi="PT Astra Serif"/>
                <w:bCs/>
                <w:lang w:eastAsia="zh-CN"/>
              </w:rPr>
              <w:t>творческих работ «Картонные реки - пластиковые берега» (26.11.2021 № 791)</w:t>
            </w:r>
          </w:p>
        </w:tc>
        <w:tc>
          <w:tcPr>
            <w:tcW w:w="674" w:type="pct"/>
          </w:tcPr>
          <w:p w14:paraId="63C9D809" w14:textId="77777777" w:rsidR="00B929FB" w:rsidRPr="00562D24" w:rsidRDefault="00B929FB" w:rsidP="00B929FB">
            <w:pPr>
              <w:jc w:val="center"/>
              <w:rPr>
                <w:rFonts w:ascii="PT Astra Serif" w:hAnsi="PT Astra Serif"/>
              </w:rPr>
            </w:pPr>
            <w:r w:rsidRPr="00562D24">
              <w:rPr>
                <w:rFonts w:ascii="PT Astra Serif" w:hAnsi="PT Astra Serif"/>
              </w:rPr>
              <w:t>33</w:t>
            </w:r>
          </w:p>
        </w:tc>
        <w:tc>
          <w:tcPr>
            <w:tcW w:w="506" w:type="pct"/>
          </w:tcPr>
          <w:p w14:paraId="5171C4E2" w14:textId="77777777" w:rsidR="00B929FB" w:rsidRPr="00562D24" w:rsidRDefault="00B929FB" w:rsidP="00B929FB">
            <w:pPr>
              <w:jc w:val="center"/>
              <w:rPr>
                <w:rFonts w:ascii="PT Astra Serif" w:hAnsi="PT Astra Serif"/>
              </w:rPr>
            </w:pPr>
            <w:r w:rsidRPr="00562D24">
              <w:rPr>
                <w:rFonts w:ascii="PT Astra Serif" w:hAnsi="PT Astra Serif"/>
              </w:rPr>
              <w:t>5</w:t>
            </w:r>
          </w:p>
        </w:tc>
        <w:tc>
          <w:tcPr>
            <w:tcW w:w="288" w:type="pct"/>
          </w:tcPr>
          <w:p w14:paraId="149AF65C" w14:textId="77777777" w:rsidR="00B929FB" w:rsidRPr="00562D24" w:rsidRDefault="00B929FB" w:rsidP="00B929FB">
            <w:pPr>
              <w:jc w:val="center"/>
              <w:rPr>
                <w:rFonts w:ascii="PT Astra Serif" w:hAnsi="PT Astra Serif"/>
              </w:rPr>
            </w:pPr>
          </w:p>
        </w:tc>
        <w:tc>
          <w:tcPr>
            <w:tcW w:w="289" w:type="pct"/>
          </w:tcPr>
          <w:p w14:paraId="17E9DC40" w14:textId="77777777" w:rsidR="00B929FB" w:rsidRPr="00562D24" w:rsidRDefault="00B929FB" w:rsidP="00B929FB">
            <w:pPr>
              <w:jc w:val="center"/>
              <w:rPr>
                <w:rFonts w:ascii="PT Astra Serif" w:hAnsi="PT Astra Serif"/>
              </w:rPr>
            </w:pPr>
          </w:p>
        </w:tc>
        <w:tc>
          <w:tcPr>
            <w:tcW w:w="289" w:type="pct"/>
          </w:tcPr>
          <w:p w14:paraId="01B338E7" w14:textId="77777777" w:rsidR="00B929FB" w:rsidRPr="00562D24" w:rsidRDefault="00B929FB" w:rsidP="00B929FB">
            <w:pPr>
              <w:jc w:val="center"/>
              <w:rPr>
                <w:rFonts w:ascii="PT Astra Serif" w:hAnsi="PT Astra Serif"/>
              </w:rPr>
            </w:pPr>
          </w:p>
        </w:tc>
        <w:tc>
          <w:tcPr>
            <w:tcW w:w="403" w:type="pct"/>
          </w:tcPr>
          <w:p w14:paraId="539AAB7E" w14:textId="77777777" w:rsidR="00B929FB" w:rsidRPr="00562D24" w:rsidRDefault="00B929FB" w:rsidP="00B929FB">
            <w:pPr>
              <w:jc w:val="center"/>
              <w:rPr>
                <w:rFonts w:ascii="PT Astra Serif" w:hAnsi="PT Astra Serif"/>
              </w:rPr>
            </w:pPr>
          </w:p>
        </w:tc>
      </w:tr>
      <w:tr w:rsidR="00B929FB" w:rsidRPr="00562D24" w14:paraId="06B779CB" w14:textId="77777777" w:rsidTr="00B929FB">
        <w:tc>
          <w:tcPr>
            <w:tcW w:w="2551" w:type="pct"/>
          </w:tcPr>
          <w:p w14:paraId="1461CA1F" w14:textId="77777777" w:rsidR="00B929FB" w:rsidRPr="00562D24" w:rsidRDefault="00B929FB" w:rsidP="00B929FB">
            <w:pPr>
              <w:rPr>
                <w:rFonts w:ascii="PT Astra Serif" w:hAnsi="PT Astra Serif"/>
                <w:bCs/>
              </w:rPr>
            </w:pPr>
            <w:r w:rsidRPr="00562D24">
              <w:rPr>
                <w:rFonts w:ascii="PT Astra Serif" w:hAnsi="PT Astra Serif"/>
                <w:bCs/>
              </w:rPr>
              <w:t>Городской конкурс «Культурное наследие народов России и мира» (04.10.2021 № 611)</w:t>
            </w:r>
          </w:p>
        </w:tc>
        <w:tc>
          <w:tcPr>
            <w:tcW w:w="674" w:type="pct"/>
          </w:tcPr>
          <w:p w14:paraId="0693B08D" w14:textId="77777777" w:rsidR="00B929FB" w:rsidRPr="00562D24" w:rsidRDefault="00B929FB" w:rsidP="00B929FB">
            <w:pPr>
              <w:jc w:val="center"/>
              <w:rPr>
                <w:rFonts w:ascii="PT Astra Serif" w:hAnsi="PT Astra Serif"/>
              </w:rPr>
            </w:pPr>
            <w:r w:rsidRPr="00562D24">
              <w:rPr>
                <w:rFonts w:ascii="PT Astra Serif" w:hAnsi="PT Astra Serif"/>
              </w:rPr>
              <w:t>13</w:t>
            </w:r>
          </w:p>
        </w:tc>
        <w:tc>
          <w:tcPr>
            <w:tcW w:w="506" w:type="pct"/>
          </w:tcPr>
          <w:p w14:paraId="6AE8C7EB" w14:textId="77777777" w:rsidR="00B929FB" w:rsidRPr="00562D24" w:rsidRDefault="00B929FB" w:rsidP="00B929FB">
            <w:pPr>
              <w:jc w:val="center"/>
              <w:rPr>
                <w:rFonts w:ascii="PT Astra Serif" w:hAnsi="PT Astra Serif"/>
              </w:rPr>
            </w:pPr>
            <w:r w:rsidRPr="00562D24">
              <w:rPr>
                <w:rFonts w:ascii="PT Astra Serif" w:hAnsi="PT Astra Serif"/>
              </w:rPr>
              <w:t>13</w:t>
            </w:r>
          </w:p>
        </w:tc>
        <w:tc>
          <w:tcPr>
            <w:tcW w:w="288" w:type="pct"/>
          </w:tcPr>
          <w:p w14:paraId="7F4A7322" w14:textId="77777777" w:rsidR="00B929FB" w:rsidRPr="00562D24" w:rsidRDefault="00B929FB" w:rsidP="00B929FB">
            <w:pPr>
              <w:jc w:val="center"/>
              <w:rPr>
                <w:rFonts w:ascii="PT Astra Serif" w:hAnsi="PT Astra Serif"/>
              </w:rPr>
            </w:pPr>
          </w:p>
        </w:tc>
        <w:tc>
          <w:tcPr>
            <w:tcW w:w="289" w:type="pct"/>
          </w:tcPr>
          <w:p w14:paraId="662FEDCA" w14:textId="77777777" w:rsidR="00B929FB" w:rsidRPr="00562D24" w:rsidRDefault="00B929FB" w:rsidP="00B929FB">
            <w:pPr>
              <w:jc w:val="center"/>
              <w:rPr>
                <w:rFonts w:ascii="PT Astra Serif" w:hAnsi="PT Astra Serif"/>
              </w:rPr>
            </w:pPr>
          </w:p>
        </w:tc>
        <w:tc>
          <w:tcPr>
            <w:tcW w:w="289" w:type="pct"/>
          </w:tcPr>
          <w:p w14:paraId="57C243C2" w14:textId="77777777" w:rsidR="00B929FB" w:rsidRPr="00562D24" w:rsidRDefault="00B929FB" w:rsidP="00B929FB">
            <w:pPr>
              <w:jc w:val="center"/>
              <w:rPr>
                <w:rFonts w:ascii="PT Astra Serif" w:hAnsi="PT Astra Serif"/>
              </w:rPr>
            </w:pPr>
          </w:p>
        </w:tc>
        <w:tc>
          <w:tcPr>
            <w:tcW w:w="403" w:type="pct"/>
          </w:tcPr>
          <w:p w14:paraId="52AE6076" w14:textId="77777777" w:rsidR="00B929FB" w:rsidRPr="00562D24" w:rsidRDefault="00B929FB" w:rsidP="00B929FB">
            <w:pPr>
              <w:jc w:val="center"/>
              <w:rPr>
                <w:rFonts w:ascii="PT Astra Serif" w:hAnsi="PT Astra Serif"/>
              </w:rPr>
            </w:pPr>
          </w:p>
        </w:tc>
      </w:tr>
      <w:tr w:rsidR="00B929FB" w:rsidRPr="00562D24" w14:paraId="6FB2505D" w14:textId="77777777" w:rsidTr="00B929FB">
        <w:tc>
          <w:tcPr>
            <w:tcW w:w="2551" w:type="pct"/>
          </w:tcPr>
          <w:p w14:paraId="47C81BF0" w14:textId="77777777" w:rsidR="00B929FB" w:rsidRPr="00562D24" w:rsidRDefault="00B929FB" w:rsidP="00B929FB">
            <w:pPr>
              <w:rPr>
                <w:rFonts w:ascii="PT Astra Serif" w:hAnsi="PT Astra Serif"/>
              </w:rPr>
            </w:pPr>
            <w:r w:rsidRPr="00562D24">
              <w:rPr>
                <w:rFonts w:ascii="PT Astra Serif" w:hAnsi="PT Astra Serif"/>
              </w:rPr>
              <w:t>Городской конкурс рисунков «Парк города глазами детей» (25.02.2022 № 143)</w:t>
            </w:r>
          </w:p>
        </w:tc>
        <w:tc>
          <w:tcPr>
            <w:tcW w:w="674" w:type="pct"/>
          </w:tcPr>
          <w:p w14:paraId="62E4B30E" w14:textId="77777777" w:rsidR="00B929FB" w:rsidRPr="00562D24" w:rsidRDefault="00B929FB" w:rsidP="00B929FB">
            <w:pPr>
              <w:jc w:val="center"/>
              <w:rPr>
                <w:rFonts w:ascii="PT Astra Serif" w:hAnsi="PT Astra Serif"/>
              </w:rPr>
            </w:pPr>
            <w:r w:rsidRPr="00562D24">
              <w:rPr>
                <w:rFonts w:ascii="PT Astra Serif" w:hAnsi="PT Astra Serif"/>
              </w:rPr>
              <w:t>15</w:t>
            </w:r>
          </w:p>
        </w:tc>
        <w:tc>
          <w:tcPr>
            <w:tcW w:w="506" w:type="pct"/>
          </w:tcPr>
          <w:p w14:paraId="7AB61D5D"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288" w:type="pct"/>
          </w:tcPr>
          <w:p w14:paraId="37916D99" w14:textId="77777777" w:rsidR="00B929FB" w:rsidRPr="00562D24" w:rsidRDefault="00B929FB" w:rsidP="00B929FB">
            <w:pPr>
              <w:jc w:val="center"/>
              <w:rPr>
                <w:rFonts w:ascii="PT Astra Serif" w:hAnsi="PT Astra Serif"/>
              </w:rPr>
            </w:pPr>
          </w:p>
        </w:tc>
        <w:tc>
          <w:tcPr>
            <w:tcW w:w="289" w:type="pct"/>
          </w:tcPr>
          <w:p w14:paraId="61266750" w14:textId="77777777" w:rsidR="00B929FB" w:rsidRPr="00562D24" w:rsidRDefault="00B929FB" w:rsidP="00B929FB">
            <w:pPr>
              <w:jc w:val="center"/>
              <w:rPr>
                <w:rFonts w:ascii="PT Astra Serif" w:hAnsi="PT Astra Serif"/>
              </w:rPr>
            </w:pPr>
          </w:p>
        </w:tc>
        <w:tc>
          <w:tcPr>
            <w:tcW w:w="289" w:type="pct"/>
          </w:tcPr>
          <w:p w14:paraId="19565503" w14:textId="77777777" w:rsidR="00B929FB" w:rsidRPr="00562D24" w:rsidRDefault="00B929FB" w:rsidP="00B929FB">
            <w:pPr>
              <w:jc w:val="center"/>
              <w:rPr>
                <w:rFonts w:ascii="PT Astra Serif" w:hAnsi="PT Astra Serif"/>
              </w:rPr>
            </w:pPr>
          </w:p>
        </w:tc>
        <w:tc>
          <w:tcPr>
            <w:tcW w:w="403" w:type="pct"/>
          </w:tcPr>
          <w:p w14:paraId="20080B9D" w14:textId="77777777" w:rsidR="00B929FB" w:rsidRPr="00562D24" w:rsidRDefault="00B929FB" w:rsidP="00B929FB">
            <w:pPr>
              <w:jc w:val="center"/>
              <w:rPr>
                <w:rFonts w:ascii="PT Astra Serif" w:hAnsi="PT Astra Serif"/>
              </w:rPr>
            </w:pPr>
          </w:p>
        </w:tc>
      </w:tr>
      <w:tr w:rsidR="00B929FB" w:rsidRPr="00562D24" w14:paraId="7836AF0A" w14:textId="77777777" w:rsidTr="00B929FB">
        <w:tc>
          <w:tcPr>
            <w:tcW w:w="2551" w:type="pct"/>
          </w:tcPr>
          <w:p w14:paraId="26C1E0D2" w14:textId="77777777" w:rsidR="00B929FB" w:rsidRPr="00562D24" w:rsidRDefault="00B929FB" w:rsidP="00B929FB">
            <w:pPr>
              <w:rPr>
                <w:rFonts w:ascii="PT Astra Serif" w:hAnsi="PT Astra Serif"/>
              </w:rPr>
            </w:pPr>
            <w:r w:rsidRPr="00562D24">
              <w:rPr>
                <w:rFonts w:ascii="PT Astra Serif" w:hAnsi="PT Astra Serif"/>
              </w:rPr>
              <w:t>Городской конкурс детского рисунка «Охрана труда глазами детей» (сентябрь 2021)</w:t>
            </w:r>
          </w:p>
        </w:tc>
        <w:tc>
          <w:tcPr>
            <w:tcW w:w="674" w:type="pct"/>
          </w:tcPr>
          <w:p w14:paraId="76DA9474" w14:textId="77777777" w:rsidR="00B929FB" w:rsidRPr="00562D24" w:rsidRDefault="00B929FB" w:rsidP="00B929FB">
            <w:pPr>
              <w:jc w:val="center"/>
              <w:rPr>
                <w:rFonts w:ascii="PT Astra Serif" w:hAnsi="PT Astra Serif"/>
              </w:rPr>
            </w:pPr>
            <w:r w:rsidRPr="00562D24">
              <w:rPr>
                <w:rFonts w:ascii="PT Astra Serif" w:hAnsi="PT Astra Serif"/>
              </w:rPr>
              <w:t>3</w:t>
            </w:r>
          </w:p>
        </w:tc>
        <w:tc>
          <w:tcPr>
            <w:tcW w:w="506" w:type="pct"/>
          </w:tcPr>
          <w:p w14:paraId="3A7E20E0" w14:textId="77777777" w:rsidR="00B929FB" w:rsidRPr="00562D24" w:rsidRDefault="00B929FB" w:rsidP="00B929FB">
            <w:pPr>
              <w:jc w:val="center"/>
              <w:rPr>
                <w:rFonts w:ascii="PT Astra Serif" w:hAnsi="PT Astra Serif"/>
              </w:rPr>
            </w:pPr>
            <w:r w:rsidRPr="00562D24">
              <w:rPr>
                <w:rFonts w:ascii="PT Astra Serif" w:hAnsi="PT Astra Serif"/>
              </w:rPr>
              <w:t>2</w:t>
            </w:r>
          </w:p>
        </w:tc>
        <w:tc>
          <w:tcPr>
            <w:tcW w:w="288" w:type="pct"/>
          </w:tcPr>
          <w:p w14:paraId="13BFF93C" w14:textId="77777777" w:rsidR="00B929FB" w:rsidRPr="00562D24" w:rsidRDefault="00B929FB" w:rsidP="00B929FB">
            <w:pPr>
              <w:jc w:val="center"/>
              <w:rPr>
                <w:rFonts w:ascii="PT Astra Serif" w:hAnsi="PT Astra Serif"/>
              </w:rPr>
            </w:pPr>
          </w:p>
        </w:tc>
        <w:tc>
          <w:tcPr>
            <w:tcW w:w="289" w:type="pct"/>
          </w:tcPr>
          <w:p w14:paraId="46C92DB1" w14:textId="77777777" w:rsidR="00B929FB" w:rsidRPr="00562D24" w:rsidRDefault="00B929FB" w:rsidP="00B929FB">
            <w:pPr>
              <w:jc w:val="center"/>
              <w:rPr>
                <w:rFonts w:ascii="PT Astra Serif" w:hAnsi="PT Astra Serif"/>
              </w:rPr>
            </w:pPr>
          </w:p>
        </w:tc>
        <w:tc>
          <w:tcPr>
            <w:tcW w:w="289" w:type="pct"/>
          </w:tcPr>
          <w:p w14:paraId="2EEAB04D" w14:textId="77777777" w:rsidR="00B929FB" w:rsidRPr="00562D24" w:rsidRDefault="00B929FB" w:rsidP="00B929FB">
            <w:pPr>
              <w:jc w:val="center"/>
              <w:rPr>
                <w:rFonts w:ascii="PT Astra Serif" w:hAnsi="PT Astra Serif"/>
              </w:rPr>
            </w:pPr>
          </w:p>
        </w:tc>
        <w:tc>
          <w:tcPr>
            <w:tcW w:w="403" w:type="pct"/>
          </w:tcPr>
          <w:p w14:paraId="7C7A3B02" w14:textId="77777777" w:rsidR="00B929FB" w:rsidRPr="00562D24" w:rsidRDefault="00B929FB" w:rsidP="00B929FB">
            <w:pPr>
              <w:jc w:val="center"/>
              <w:rPr>
                <w:rFonts w:ascii="PT Astra Serif" w:hAnsi="PT Astra Serif"/>
              </w:rPr>
            </w:pPr>
          </w:p>
        </w:tc>
      </w:tr>
      <w:tr w:rsidR="00B929FB" w:rsidRPr="00562D24" w14:paraId="467FCCF4" w14:textId="77777777" w:rsidTr="00B929FB">
        <w:tc>
          <w:tcPr>
            <w:tcW w:w="2551" w:type="pct"/>
          </w:tcPr>
          <w:p w14:paraId="64E60173" w14:textId="77777777" w:rsidR="00B929FB" w:rsidRPr="00562D24" w:rsidRDefault="00B929FB" w:rsidP="00B929FB">
            <w:pPr>
              <w:rPr>
                <w:rFonts w:ascii="PT Astra Serif" w:hAnsi="PT Astra Serif"/>
              </w:rPr>
            </w:pPr>
            <w:r w:rsidRPr="00562D24">
              <w:rPr>
                <w:rFonts w:ascii="PT Astra Serif" w:hAnsi="PT Astra Serif"/>
              </w:rPr>
              <w:t>Выставка-конкурс творческих работ из бросового материала «Символ года» (21.12.2021 г № 876)</w:t>
            </w:r>
          </w:p>
        </w:tc>
        <w:tc>
          <w:tcPr>
            <w:tcW w:w="674" w:type="pct"/>
          </w:tcPr>
          <w:p w14:paraId="66D28B7E" w14:textId="77777777" w:rsidR="00B929FB" w:rsidRPr="00562D24" w:rsidRDefault="00B929FB" w:rsidP="00B929FB">
            <w:pPr>
              <w:jc w:val="center"/>
              <w:rPr>
                <w:rFonts w:ascii="PT Astra Serif" w:hAnsi="PT Astra Serif"/>
              </w:rPr>
            </w:pPr>
            <w:r w:rsidRPr="00562D24">
              <w:rPr>
                <w:rFonts w:ascii="PT Astra Serif" w:hAnsi="PT Astra Serif"/>
              </w:rPr>
              <w:t>36</w:t>
            </w:r>
          </w:p>
        </w:tc>
        <w:tc>
          <w:tcPr>
            <w:tcW w:w="506" w:type="pct"/>
          </w:tcPr>
          <w:p w14:paraId="363E3E23" w14:textId="77777777" w:rsidR="00B929FB" w:rsidRPr="00562D24" w:rsidRDefault="00B929FB" w:rsidP="00B929FB">
            <w:pPr>
              <w:jc w:val="center"/>
              <w:rPr>
                <w:rFonts w:ascii="PT Astra Serif" w:hAnsi="PT Astra Serif"/>
              </w:rPr>
            </w:pPr>
            <w:r w:rsidRPr="00562D24">
              <w:rPr>
                <w:rFonts w:ascii="PT Astra Serif" w:hAnsi="PT Astra Serif"/>
              </w:rPr>
              <w:t>4</w:t>
            </w:r>
          </w:p>
        </w:tc>
        <w:tc>
          <w:tcPr>
            <w:tcW w:w="288" w:type="pct"/>
          </w:tcPr>
          <w:p w14:paraId="0CE284A2" w14:textId="77777777" w:rsidR="00B929FB" w:rsidRPr="00562D24" w:rsidRDefault="00B929FB" w:rsidP="00B929FB">
            <w:pPr>
              <w:jc w:val="center"/>
              <w:rPr>
                <w:rFonts w:ascii="PT Astra Serif" w:hAnsi="PT Astra Serif"/>
              </w:rPr>
            </w:pPr>
          </w:p>
        </w:tc>
        <w:tc>
          <w:tcPr>
            <w:tcW w:w="289" w:type="pct"/>
          </w:tcPr>
          <w:p w14:paraId="6906EC01" w14:textId="77777777" w:rsidR="00B929FB" w:rsidRPr="00562D24" w:rsidRDefault="00B929FB" w:rsidP="00B929FB">
            <w:pPr>
              <w:jc w:val="center"/>
              <w:rPr>
                <w:rFonts w:ascii="PT Astra Serif" w:hAnsi="PT Astra Serif"/>
              </w:rPr>
            </w:pPr>
          </w:p>
        </w:tc>
        <w:tc>
          <w:tcPr>
            <w:tcW w:w="289" w:type="pct"/>
          </w:tcPr>
          <w:p w14:paraId="4998C232" w14:textId="77777777" w:rsidR="00B929FB" w:rsidRPr="00562D24" w:rsidRDefault="00B929FB" w:rsidP="00B929FB">
            <w:pPr>
              <w:jc w:val="center"/>
              <w:rPr>
                <w:rFonts w:ascii="PT Astra Serif" w:hAnsi="PT Astra Serif"/>
              </w:rPr>
            </w:pPr>
          </w:p>
        </w:tc>
        <w:tc>
          <w:tcPr>
            <w:tcW w:w="403" w:type="pct"/>
          </w:tcPr>
          <w:p w14:paraId="045EDE38" w14:textId="77777777" w:rsidR="00B929FB" w:rsidRPr="00562D24" w:rsidRDefault="00B929FB" w:rsidP="00B929FB">
            <w:pPr>
              <w:jc w:val="center"/>
              <w:rPr>
                <w:rFonts w:ascii="PT Astra Serif" w:hAnsi="PT Astra Serif"/>
              </w:rPr>
            </w:pPr>
          </w:p>
        </w:tc>
      </w:tr>
      <w:tr w:rsidR="00B929FB" w:rsidRPr="00562D24" w14:paraId="31D9A8CF" w14:textId="77777777" w:rsidTr="00B929FB">
        <w:tc>
          <w:tcPr>
            <w:tcW w:w="2551" w:type="pct"/>
          </w:tcPr>
          <w:p w14:paraId="2FE698D7" w14:textId="77777777" w:rsidR="00B929FB" w:rsidRPr="00562D24" w:rsidRDefault="00B929FB" w:rsidP="00B929FB">
            <w:pPr>
              <w:rPr>
                <w:rFonts w:ascii="PT Astra Serif" w:hAnsi="PT Astra Serif"/>
              </w:rPr>
            </w:pPr>
            <w:r w:rsidRPr="00562D24">
              <w:rPr>
                <w:rFonts w:ascii="PT Astra Serif" w:hAnsi="PT Astra Serif"/>
              </w:rPr>
              <w:t>Творческий конкурс авторских фотографий «Пейзажи моего края» 04.04.2022 № 105</w:t>
            </w:r>
          </w:p>
        </w:tc>
        <w:tc>
          <w:tcPr>
            <w:tcW w:w="674" w:type="pct"/>
          </w:tcPr>
          <w:p w14:paraId="3C822EAC" w14:textId="77777777" w:rsidR="00B929FB" w:rsidRPr="00562D24" w:rsidRDefault="00B929FB" w:rsidP="00B929FB">
            <w:pPr>
              <w:jc w:val="center"/>
              <w:rPr>
                <w:rFonts w:ascii="PT Astra Serif" w:hAnsi="PT Astra Serif"/>
              </w:rPr>
            </w:pPr>
            <w:r w:rsidRPr="00562D24">
              <w:rPr>
                <w:rFonts w:ascii="PT Astra Serif" w:hAnsi="PT Astra Serif"/>
              </w:rPr>
              <w:t>6</w:t>
            </w:r>
          </w:p>
        </w:tc>
        <w:tc>
          <w:tcPr>
            <w:tcW w:w="506" w:type="pct"/>
          </w:tcPr>
          <w:p w14:paraId="694549A9" w14:textId="77777777" w:rsidR="00B929FB" w:rsidRPr="00562D24" w:rsidRDefault="00B929FB" w:rsidP="00B929FB">
            <w:pPr>
              <w:jc w:val="center"/>
              <w:rPr>
                <w:rFonts w:ascii="PT Astra Serif" w:hAnsi="PT Astra Serif"/>
              </w:rPr>
            </w:pPr>
            <w:r w:rsidRPr="00562D24">
              <w:rPr>
                <w:rFonts w:ascii="PT Astra Serif" w:hAnsi="PT Astra Serif"/>
              </w:rPr>
              <w:t>2</w:t>
            </w:r>
          </w:p>
        </w:tc>
        <w:tc>
          <w:tcPr>
            <w:tcW w:w="288" w:type="pct"/>
          </w:tcPr>
          <w:p w14:paraId="2227B5AF" w14:textId="77777777" w:rsidR="00B929FB" w:rsidRPr="00562D24" w:rsidRDefault="00B929FB" w:rsidP="00B929FB">
            <w:pPr>
              <w:jc w:val="center"/>
              <w:rPr>
                <w:rFonts w:ascii="PT Astra Serif" w:hAnsi="PT Astra Serif"/>
              </w:rPr>
            </w:pPr>
          </w:p>
        </w:tc>
        <w:tc>
          <w:tcPr>
            <w:tcW w:w="289" w:type="pct"/>
          </w:tcPr>
          <w:p w14:paraId="6871B385" w14:textId="77777777" w:rsidR="00B929FB" w:rsidRPr="00562D24" w:rsidRDefault="00B929FB" w:rsidP="00B929FB">
            <w:pPr>
              <w:jc w:val="center"/>
              <w:rPr>
                <w:rFonts w:ascii="PT Astra Serif" w:hAnsi="PT Astra Serif"/>
              </w:rPr>
            </w:pPr>
          </w:p>
        </w:tc>
        <w:tc>
          <w:tcPr>
            <w:tcW w:w="289" w:type="pct"/>
          </w:tcPr>
          <w:p w14:paraId="6D00D0F4" w14:textId="77777777" w:rsidR="00B929FB" w:rsidRPr="00562D24" w:rsidRDefault="00B929FB" w:rsidP="00B929FB">
            <w:pPr>
              <w:jc w:val="center"/>
              <w:rPr>
                <w:rFonts w:ascii="PT Astra Serif" w:hAnsi="PT Astra Serif"/>
              </w:rPr>
            </w:pPr>
          </w:p>
        </w:tc>
        <w:tc>
          <w:tcPr>
            <w:tcW w:w="403" w:type="pct"/>
          </w:tcPr>
          <w:p w14:paraId="535D0019" w14:textId="77777777" w:rsidR="00B929FB" w:rsidRPr="00562D24" w:rsidRDefault="00B929FB" w:rsidP="00B929FB">
            <w:pPr>
              <w:jc w:val="center"/>
              <w:rPr>
                <w:rFonts w:ascii="PT Astra Serif" w:hAnsi="PT Astra Serif"/>
              </w:rPr>
            </w:pPr>
          </w:p>
        </w:tc>
      </w:tr>
      <w:tr w:rsidR="00B929FB" w:rsidRPr="00562D24" w14:paraId="395374B3" w14:textId="77777777" w:rsidTr="00B929FB">
        <w:tc>
          <w:tcPr>
            <w:tcW w:w="2551" w:type="pct"/>
          </w:tcPr>
          <w:p w14:paraId="062DCBFE" w14:textId="77777777" w:rsidR="00B929FB" w:rsidRPr="00562D24" w:rsidRDefault="00B929FB" w:rsidP="00B929FB">
            <w:pPr>
              <w:rPr>
                <w:rFonts w:ascii="PT Astra Serif" w:hAnsi="PT Astra Serif"/>
              </w:rPr>
            </w:pPr>
            <w:r w:rsidRPr="00562D24">
              <w:rPr>
                <w:rFonts w:ascii="PT Astra Serif" w:hAnsi="PT Astra Serif"/>
              </w:rPr>
              <w:t>Фестиваль детского и юношеского творчества «Одаренные дети - будущее России» по направлению «Изобразительная деятельность, фотоискусство, компьютерная графика»</w:t>
            </w:r>
          </w:p>
          <w:p w14:paraId="25F78AFE" w14:textId="77777777" w:rsidR="00B929FB" w:rsidRPr="00562D24" w:rsidRDefault="00B929FB" w:rsidP="00B929FB">
            <w:pPr>
              <w:rPr>
                <w:rFonts w:ascii="PT Astra Serif" w:hAnsi="PT Astra Serif"/>
              </w:rPr>
            </w:pPr>
            <w:r w:rsidRPr="00562D24">
              <w:rPr>
                <w:rFonts w:ascii="PT Astra Serif" w:hAnsi="PT Astra Serif"/>
              </w:rPr>
              <w:t>(07.04.2022 г. № 241)</w:t>
            </w:r>
          </w:p>
        </w:tc>
        <w:tc>
          <w:tcPr>
            <w:tcW w:w="674" w:type="pct"/>
          </w:tcPr>
          <w:p w14:paraId="249C0333" w14:textId="77777777" w:rsidR="00B929FB" w:rsidRPr="00562D24" w:rsidRDefault="00B929FB" w:rsidP="00B929FB">
            <w:pPr>
              <w:jc w:val="center"/>
              <w:rPr>
                <w:rFonts w:ascii="PT Astra Serif" w:hAnsi="PT Astra Serif"/>
              </w:rPr>
            </w:pPr>
            <w:r w:rsidRPr="00562D24">
              <w:rPr>
                <w:rFonts w:ascii="PT Astra Serif" w:hAnsi="PT Astra Serif"/>
              </w:rPr>
              <w:t>22</w:t>
            </w:r>
          </w:p>
        </w:tc>
        <w:tc>
          <w:tcPr>
            <w:tcW w:w="506" w:type="pct"/>
          </w:tcPr>
          <w:p w14:paraId="1033759A" w14:textId="77777777" w:rsidR="00B929FB" w:rsidRPr="00562D24" w:rsidRDefault="00B929FB" w:rsidP="00B929FB">
            <w:pPr>
              <w:jc w:val="center"/>
              <w:rPr>
                <w:rFonts w:ascii="PT Astra Serif" w:hAnsi="PT Astra Serif"/>
              </w:rPr>
            </w:pPr>
            <w:r w:rsidRPr="00562D24">
              <w:rPr>
                <w:rFonts w:ascii="PT Astra Serif" w:hAnsi="PT Astra Serif"/>
              </w:rPr>
              <w:t>2</w:t>
            </w:r>
          </w:p>
        </w:tc>
        <w:tc>
          <w:tcPr>
            <w:tcW w:w="288" w:type="pct"/>
          </w:tcPr>
          <w:p w14:paraId="21333FA8" w14:textId="77777777" w:rsidR="00B929FB" w:rsidRPr="00562D24" w:rsidRDefault="00B929FB" w:rsidP="00B929FB">
            <w:pPr>
              <w:jc w:val="center"/>
              <w:rPr>
                <w:rFonts w:ascii="PT Astra Serif" w:hAnsi="PT Astra Serif"/>
              </w:rPr>
            </w:pPr>
          </w:p>
        </w:tc>
        <w:tc>
          <w:tcPr>
            <w:tcW w:w="289" w:type="pct"/>
          </w:tcPr>
          <w:p w14:paraId="461DD80A" w14:textId="77777777" w:rsidR="00B929FB" w:rsidRPr="00562D24" w:rsidRDefault="00B929FB" w:rsidP="00B929FB">
            <w:pPr>
              <w:jc w:val="center"/>
              <w:rPr>
                <w:rFonts w:ascii="PT Astra Serif" w:hAnsi="PT Astra Serif"/>
              </w:rPr>
            </w:pPr>
          </w:p>
        </w:tc>
        <w:tc>
          <w:tcPr>
            <w:tcW w:w="289" w:type="pct"/>
          </w:tcPr>
          <w:p w14:paraId="01F5C078" w14:textId="77777777" w:rsidR="00B929FB" w:rsidRPr="00562D24" w:rsidRDefault="00B929FB" w:rsidP="00B929FB">
            <w:pPr>
              <w:jc w:val="center"/>
              <w:rPr>
                <w:rFonts w:ascii="PT Astra Serif" w:hAnsi="PT Astra Serif"/>
              </w:rPr>
            </w:pPr>
          </w:p>
        </w:tc>
        <w:tc>
          <w:tcPr>
            <w:tcW w:w="403" w:type="pct"/>
          </w:tcPr>
          <w:p w14:paraId="4BE55DFC" w14:textId="77777777" w:rsidR="00B929FB" w:rsidRPr="00562D24" w:rsidRDefault="00B929FB" w:rsidP="00B929FB">
            <w:pPr>
              <w:jc w:val="center"/>
              <w:rPr>
                <w:rFonts w:ascii="PT Astra Serif" w:hAnsi="PT Astra Serif"/>
              </w:rPr>
            </w:pPr>
          </w:p>
        </w:tc>
      </w:tr>
      <w:tr w:rsidR="00B929FB" w:rsidRPr="00562D24" w14:paraId="20688377" w14:textId="77777777" w:rsidTr="00B929FB">
        <w:tc>
          <w:tcPr>
            <w:tcW w:w="2551" w:type="pct"/>
          </w:tcPr>
          <w:p w14:paraId="51B0D3F0" w14:textId="77777777" w:rsidR="00B929FB" w:rsidRPr="00562D24" w:rsidRDefault="00B929FB" w:rsidP="00B929FB">
            <w:pPr>
              <w:rPr>
                <w:rFonts w:ascii="PT Astra Serif" w:hAnsi="PT Astra Serif"/>
              </w:rPr>
            </w:pPr>
            <w:r w:rsidRPr="00562D24">
              <w:rPr>
                <w:rFonts w:ascii="PT Astra Serif" w:hAnsi="PT Astra Serif"/>
              </w:rPr>
              <w:t xml:space="preserve">Фестиваль детского и юношеского творчества «Одаренные дети - будущее России» по </w:t>
            </w:r>
            <w:r w:rsidRPr="00562D24">
              <w:rPr>
                <w:rFonts w:ascii="PT Astra Serif" w:hAnsi="PT Astra Serif"/>
              </w:rPr>
              <w:lastRenderedPageBreak/>
              <w:t>направлению «Техническое творчество» (07.04.2022 г. № 241)</w:t>
            </w:r>
          </w:p>
        </w:tc>
        <w:tc>
          <w:tcPr>
            <w:tcW w:w="674" w:type="pct"/>
          </w:tcPr>
          <w:p w14:paraId="07BF8106" w14:textId="77777777" w:rsidR="00B929FB" w:rsidRPr="00562D24" w:rsidRDefault="00B929FB" w:rsidP="00B929FB">
            <w:pPr>
              <w:pStyle w:val="ac"/>
              <w:jc w:val="center"/>
              <w:rPr>
                <w:rFonts w:ascii="PT Astra Serif" w:hAnsi="PT Astra Serif"/>
                <w:sz w:val="24"/>
                <w:szCs w:val="24"/>
              </w:rPr>
            </w:pPr>
            <w:r w:rsidRPr="00562D24">
              <w:rPr>
                <w:rFonts w:ascii="PT Astra Serif" w:hAnsi="PT Astra Serif"/>
                <w:sz w:val="24"/>
                <w:szCs w:val="24"/>
              </w:rPr>
              <w:lastRenderedPageBreak/>
              <w:t>7</w:t>
            </w:r>
          </w:p>
        </w:tc>
        <w:tc>
          <w:tcPr>
            <w:tcW w:w="506" w:type="pct"/>
          </w:tcPr>
          <w:p w14:paraId="58C566B2"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288" w:type="pct"/>
          </w:tcPr>
          <w:p w14:paraId="28019840" w14:textId="77777777" w:rsidR="00B929FB" w:rsidRPr="00562D24" w:rsidRDefault="00B929FB" w:rsidP="00B929FB">
            <w:pPr>
              <w:jc w:val="center"/>
              <w:rPr>
                <w:rFonts w:ascii="PT Astra Serif" w:hAnsi="PT Astra Serif"/>
              </w:rPr>
            </w:pPr>
          </w:p>
        </w:tc>
        <w:tc>
          <w:tcPr>
            <w:tcW w:w="289" w:type="pct"/>
          </w:tcPr>
          <w:p w14:paraId="603AA411" w14:textId="77777777" w:rsidR="00B929FB" w:rsidRPr="00562D24" w:rsidRDefault="00B929FB" w:rsidP="00B929FB">
            <w:pPr>
              <w:jc w:val="center"/>
              <w:rPr>
                <w:rFonts w:ascii="PT Astra Serif" w:hAnsi="PT Astra Serif"/>
              </w:rPr>
            </w:pPr>
          </w:p>
        </w:tc>
        <w:tc>
          <w:tcPr>
            <w:tcW w:w="289" w:type="pct"/>
          </w:tcPr>
          <w:p w14:paraId="44B511B1" w14:textId="77777777" w:rsidR="00B929FB" w:rsidRPr="00562D24" w:rsidRDefault="00B929FB" w:rsidP="00B929FB">
            <w:pPr>
              <w:jc w:val="center"/>
              <w:rPr>
                <w:rFonts w:ascii="PT Astra Serif" w:hAnsi="PT Astra Serif"/>
              </w:rPr>
            </w:pPr>
          </w:p>
        </w:tc>
        <w:tc>
          <w:tcPr>
            <w:tcW w:w="403" w:type="pct"/>
          </w:tcPr>
          <w:p w14:paraId="71749441" w14:textId="77777777" w:rsidR="00B929FB" w:rsidRPr="00562D24" w:rsidRDefault="00B929FB" w:rsidP="00B929FB">
            <w:pPr>
              <w:jc w:val="center"/>
              <w:rPr>
                <w:rFonts w:ascii="PT Astra Serif" w:hAnsi="PT Astra Serif"/>
              </w:rPr>
            </w:pPr>
          </w:p>
        </w:tc>
      </w:tr>
      <w:tr w:rsidR="00B929FB" w:rsidRPr="00562D24" w14:paraId="3F47973B" w14:textId="77777777" w:rsidTr="00B929FB">
        <w:tc>
          <w:tcPr>
            <w:tcW w:w="2551" w:type="pct"/>
          </w:tcPr>
          <w:p w14:paraId="64883DD3" w14:textId="77777777" w:rsidR="00B929FB" w:rsidRPr="00562D24" w:rsidRDefault="00B929FB" w:rsidP="00B929FB">
            <w:pPr>
              <w:rPr>
                <w:rFonts w:ascii="PT Astra Serif" w:hAnsi="PT Astra Serif"/>
              </w:rPr>
            </w:pPr>
            <w:r w:rsidRPr="00562D24">
              <w:rPr>
                <w:rFonts w:ascii="PT Astra Serif" w:hAnsi="PT Astra Serif"/>
              </w:rPr>
              <w:t>Фестиваль детского и юношеского творчества «Одаренные дети - будущее России» по направлению «Художественное творчество» (07.04.2022 г. № 241)</w:t>
            </w:r>
          </w:p>
        </w:tc>
        <w:tc>
          <w:tcPr>
            <w:tcW w:w="674" w:type="pct"/>
          </w:tcPr>
          <w:p w14:paraId="59B8C06F" w14:textId="77777777" w:rsidR="00B929FB" w:rsidRPr="00562D24" w:rsidRDefault="00B929FB" w:rsidP="00B929FB">
            <w:pPr>
              <w:pStyle w:val="ac"/>
              <w:jc w:val="center"/>
              <w:rPr>
                <w:rFonts w:ascii="PT Astra Serif" w:hAnsi="PT Astra Serif"/>
                <w:sz w:val="24"/>
                <w:szCs w:val="24"/>
              </w:rPr>
            </w:pPr>
            <w:r w:rsidRPr="00562D24">
              <w:rPr>
                <w:rFonts w:ascii="PT Astra Serif" w:hAnsi="PT Astra Serif"/>
                <w:sz w:val="24"/>
                <w:szCs w:val="24"/>
              </w:rPr>
              <w:t>77</w:t>
            </w:r>
          </w:p>
        </w:tc>
        <w:tc>
          <w:tcPr>
            <w:tcW w:w="506" w:type="pct"/>
          </w:tcPr>
          <w:p w14:paraId="1FBB5B09" w14:textId="77777777" w:rsidR="00B929FB" w:rsidRPr="00562D24" w:rsidRDefault="00B929FB" w:rsidP="00B929FB">
            <w:pPr>
              <w:jc w:val="center"/>
              <w:rPr>
                <w:rFonts w:ascii="PT Astra Serif" w:hAnsi="PT Astra Serif"/>
              </w:rPr>
            </w:pPr>
            <w:r w:rsidRPr="00562D24">
              <w:rPr>
                <w:rFonts w:ascii="PT Astra Serif" w:hAnsi="PT Astra Serif"/>
              </w:rPr>
              <w:t>51</w:t>
            </w:r>
          </w:p>
        </w:tc>
        <w:tc>
          <w:tcPr>
            <w:tcW w:w="288" w:type="pct"/>
          </w:tcPr>
          <w:p w14:paraId="71A033A5" w14:textId="77777777" w:rsidR="00B929FB" w:rsidRPr="00562D24" w:rsidRDefault="00B929FB" w:rsidP="00B929FB">
            <w:pPr>
              <w:jc w:val="center"/>
              <w:rPr>
                <w:rFonts w:ascii="PT Astra Serif" w:hAnsi="PT Astra Serif"/>
              </w:rPr>
            </w:pPr>
          </w:p>
        </w:tc>
        <w:tc>
          <w:tcPr>
            <w:tcW w:w="289" w:type="pct"/>
          </w:tcPr>
          <w:p w14:paraId="29EA36CE" w14:textId="77777777" w:rsidR="00B929FB" w:rsidRPr="00562D24" w:rsidRDefault="00B929FB" w:rsidP="00B929FB">
            <w:pPr>
              <w:jc w:val="center"/>
              <w:rPr>
                <w:rFonts w:ascii="PT Astra Serif" w:hAnsi="PT Astra Serif"/>
              </w:rPr>
            </w:pPr>
          </w:p>
        </w:tc>
        <w:tc>
          <w:tcPr>
            <w:tcW w:w="289" w:type="pct"/>
          </w:tcPr>
          <w:p w14:paraId="19454C0A" w14:textId="77777777" w:rsidR="00B929FB" w:rsidRPr="00562D24" w:rsidRDefault="00B929FB" w:rsidP="00B929FB">
            <w:pPr>
              <w:jc w:val="center"/>
              <w:rPr>
                <w:rFonts w:ascii="PT Astra Serif" w:hAnsi="PT Astra Serif"/>
              </w:rPr>
            </w:pPr>
          </w:p>
        </w:tc>
        <w:tc>
          <w:tcPr>
            <w:tcW w:w="403" w:type="pct"/>
          </w:tcPr>
          <w:p w14:paraId="1282CEE3" w14:textId="77777777" w:rsidR="00B929FB" w:rsidRPr="00562D24" w:rsidRDefault="00B929FB" w:rsidP="00B929FB">
            <w:pPr>
              <w:jc w:val="center"/>
              <w:rPr>
                <w:rFonts w:ascii="PT Astra Serif" w:hAnsi="PT Astra Serif"/>
              </w:rPr>
            </w:pPr>
          </w:p>
        </w:tc>
      </w:tr>
      <w:tr w:rsidR="00B929FB" w:rsidRPr="00562D24" w14:paraId="25E7C64E" w14:textId="77777777" w:rsidTr="00B929FB">
        <w:tc>
          <w:tcPr>
            <w:tcW w:w="2551" w:type="pct"/>
          </w:tcPr>
          <w:p w14:paraId="38819830" w14:textId="77777777" w:rsidR="00B929FB" w:rsidRPr="00562D24" w:rsidRDefault="00B929FB" w:rsidP="00B929FB">
            <w:pPr>
              <w:rPr>
                <w:rFonts w:ascii="PT Astra Serif" w:hAnsi="PT Astra Serif"/>
              </w:rPr>
            </w:pPr>
            <w:r w:rsidRPr="00562D24">
              <w:rPr>
                <w:rFonts w:ascii="PT Astra Serif" w:hAnsi="PT Astra Serif"/>
              </w:rPr>
              <w:t>Фестиваль детского и юношеского творчества «Одаренные дети - будущее России» по направлению «Семейная самодеятельность»</w:t>
            </w:r>
          </w:p>
          <w:p w14:paraId="5EB8368A" w14:textId="77777777" w:rsidR="00B929FB" w:rsidRPr="00562D24" w:rsidRDefault="00B929FB" w:rsidP="00B929FB">
            <w:pPr>
              <w:rPr>
                <w:rFonts w:ascii="PT Astra Serif" w:hAnsi="PT Astra Serif"/>
              </w:rPr>
            </w:pPr>
            <w:r w:rsidRPr="00562D24">
              <w:rPr>
                <w:rFonts w:ascii="PT Astra Serif" w:hAnsi="PT Astra Serif"/>
              </w:rPr>
              <w:t>(07.04.2022 г. № 241)</w:t>
            </w:r>
          </w:p>
        </w:tc>
        <w:tc>
          <w:tcPr>
            <w:tcW w:w="674" w:type="pct"/>
          </w:tcPr>
          <w:p w14:paraId="5C112273" w14:textId="77777777" w:rsidR="00B929FB" w:rsidRPr="00562D24" w:rsidRDefault="00B929FB" w:rsidP="00B929FB">
            <w:pPr>
              <w:shd w:val="clear" w:color="auto" w:fill="FFFFFF" w:themeFill="background1"/>
              <w:jc w:val="center"/>
              <w:rPr>
                <w:rFonts w:ascii="PT Astra Serif" w:hAnsi="PT Astra Serif"/>
              </w:rPr>
            </w:pPr>
            <w:r w:rsidRPr="00562D24">
              <w:rPr>
                <w:rFonts w:ascii="PT Astra Serif" w:hAnsi="PT Astra Serif"/>
              </w:rPr>
              <w:t>6</w:t>
            </w:r>
          </w:p>
        </w:tc>
        <w:tc>
          <w:tcPr>
            <w:tcW w:w="506" w:type="pct"/>
          </w:tcPr>
          <w:p w14:paraId="18637936" w14:textId="77777777" w:rsidR="00B929FB" w:rsidRPr="00562D24" w:rsidRDefault="00B929FB" w:rsidP="00B929FB">
            <w:pPr>
              <w:jc w:val="center"/>
              <w:rPr>
                <w:rFonts w:ascii="PT Astra Serif" w:hAnsi="PT Astra Serif"/>
              </w:rPr>
            </w:pPr>
            <w:r w:rsidRPr="00562D24">
              <w:rPr>
                <w:rFonts w:ascii="PT Astra Serif" w:hAnsi="PT Astra Serif"/>
              </w:rPr>
              <w:t>2</w:t>
            </w:r>
          </w:p>
        </w:tc>
        <w:tc>
          <w:tcPr>
            <w:tcW w:w="288" w:type="pct"/>
          </w:tcPr>
          <w:p w14:paraId="3B2DC184" w14:textId="77777777" w:rsidR="00B929FB" w:rsidRPr="00562D24" w:rsidRDefault="00B929FB" w:rsidP="00B929FB">
            <w:pPr>
              <w:jc w:val="center"/>
              <w:rPr>
                <w:rFonts w:ascii="PT Astra Serif" w:hAnsi="PT Astra Serif"/>
              </w:rPr>
            </w:pPr>
          </w:p>
        </w:tc>
        <w:tc>
          <w:tcPr>
            <w:tcW w:w="289" w:type="pct"/>
          </w:tcPr>
          <w:p w14:paraId="6565C7EE" w14:textId="77777777" w:rsidR="00B929FB" w:rsidRPr="00562D24" w:rsidRDefault="00B929FB" w:rsidP="00B929FB">
            <w:pPr>
              <w:jc w:val="center"/>
              <w:rPr>
                <w:rFonts w:ascii="PT Astra Serif" w:hAnsi="PT Astra Serif"/>
              </w:rPr>
            </w:pPr>
          </w:p>
        </w:tc>
        <w:tc>
          <w:tcPr>
            <w:tcW w:w="289" w:type="pct"/>
          </w:tcPr>
          <w:p w14:paraId="0CB3F3A5" w14:textId="77777777" w:rsidR="00B929FB" w:rsidRPr="00562D24" w:rsidRDefault="00B929FB" w:rsidP="00B929FB">
            <w:pPr>
              <w:jc w:val="center"/>
              <w:rPr>
                <w:rFonts w:ascii="PT Astra Serif" w:hAnsi="PT Astra Serif"/>
              </w:rPr>
            </w:pPr>
          </w:p>
        </w:tc>
        <w:tc>
          <w:tcPr>
            <w:tcW w:w="403" w:type="pct"/>
          </w:tcPr>
          <w:p w14:paraId="6E96AFEB" w14:textId="77777777" w:rsidR="00B929FB" w:rsidRPr="00562D24" w:rsidRDefault="00B929FB" w:rsidP="00B929FB">
            <w:pPr>
              <w:jc w:val="center"/>
              <w:rPr>
                <w:rFonts w:ascii="PT Astra Serif" w:hAnsi="PT Astra Serif"/>
              </w:rPr>
            </w:pPr>
          </w:p>
        </w:tc>
      </w:tr>
      <w:tr w:rsidR="00B929FB" w:rsidRPr="00562D24" w14:paraId="62EDCAF3" w14:textId="77777777" w:rsidTr="00B929FB">
        <w:tc>
          <w:tcPr>
            <w:tcW w:w="2551" w:type="pct"/>
          </w:tcPr>
          <w:p w14:paraId="47AF6298" w14:textId="77777777" w:rsidR="00B929FB" w:rsidRPr="00562D24" w:rsidRDefault="00B929FB" w:rsidP="00B929FB">
            <w:pPr>
              <w:rPr>
                <w:rFonts w:ascii="PT Astra Serif" w:hAnsi="PT Astra Serif"/>
              </w:rPr>
            </w:pPr>
            <w:r w:rsidRPr="00562D24">
              <w:rPr>
                <w:rFonts w:ascii="PT Astra Serif" w:hAnsi="PT Astra Serif"/>
              </w:rPr>
              <w:t>Фестиваль детского и юношеского творчества «Одаренные дети - будущее России» по направлению «Декоративно-прикладное искусство»</w:t>
            </w:r>
          </w:p>
          <w:p w14:paraId="2E664D44" w14:textId="77777777" w:rsidR="00B929FB" w:rsidRPr="00562D24" w:rsidRDefault="00B929FB" w:rsidP="00B929FB">
            <w:pPr>
              <w:rPr>
                <w:rFonts w:ascii="PT Astra Serif" w:hAnsi="PT Astra Serif"/>
              </w:rPr>
            </w:pPr>
            <w:r w:rsidRPr="00562D24">
              <w:rPr>
                <w:rFonts w:ascii="PT Astra Serif" w:hAnsi="PT Astra Serif"/>
              </w:rPr>
              <w:t>(07.04.2022 г. № 241)</w:t>
            </w:r>
          </w:p>
        </w:tc>
        <w:tc>
          <w:tcPr>
            <w:tcW w:w="674" w:type="pct"/>
          </w:tcPr>
          <w:p w14:paraId="25AF00B2" w14:textId="77777777" w:rsidR="00B929FB" w:rsidRPr="00562D24" w:rsidRDefault="00B929FB" w:rsidP="00B929FB">
            <w:pPr>
              <w:pStyle w:val="ac"/>
              <w:jc w:val="center"/>
              <w:rPr>
                <w:rFonts w:ascii="PT Astra Serif" w:hAnsi="PT Astra Serif"/>
                <w:sz w:val="24"/>
                <w:szCs w:val="24"/>
              </w:rPr>
            </w:pPr>
            <w:r w:rsidRPr="00562D24">
              <w:rPr>
                <w:rFonts w:ascii="PT Astra Serif" w:hAnsi="PT Astra Serif"/>
                <w:sz w:val="24"/>
                <w:szCs w:val="24"/>
              </w:rPr>
              <w:t>20</w:t>
            </w:r>
          </w:p>
        </w:tc>
        <w:tc>
          <w:tcPr>
            <w:tcW w:w="506" w:type="pct"/>
          </w:tcPr>
          <w:p w14:paraId="45BA8215" w14:textId="77777777" w:rsidR="00B929FB" w:rsidRPr="00562D24" w:rsidRDefault="00B929FB" w:rsidP="00B929FB">
            <w:pPr>
              <w:jc w:val="center"/>
              <w:rPr>
                <w:rFonts w:ascii="PT Astra Serif" w:hAnsi="PT Astra Serif"/>
              </w:rPr>
            </w:pPr>
            <w:r w:rsidRPr="00562D24">
              <w:rPr>
                <w:rFonts w:ascii="PT Astra Serif" w:hAnsi="PT Astra Serif"/>
              </w:rPr>
              <w:t>6</w:t>
            </w:r>
          </w:p>
        </w:tc>
        <w:tc>
          <w:tcPr>
            <w:tcW w:w="288" w:type="pct"/>
          </w:tcPr>
          <w:p w14:paraId="1F1D3C2B" w14:textId="77777777" w:rsidR="00B929FB" w:rsidRPr="00562D24" w:rsidRDefault="00B929FB" w:rsidP="00B929FB">
            <w:pPr>
              <w:jc w:val="center"/>
              <w:rPr>
                <w:rFonts w:ascii="PT Astra Serif" w:hAnsi="PT Astra Serif"/>
              </w:rPr>
            </w:pPr>
          </w:p>
        </w:tc>
        <w:tc>
          <w:tcPr>
            <w:tcW w:w="289" w:type="pct"/>
          </w:tcPr>
          <w:p w14:paraId="3F99FD9C" w14:textId="77777777" w:rsidR="00B929FB" w:rsidRPr="00562D24" w:rsidRDefault="00B929FB" w:rsidP="00B929FB">
            <w:pPr>
              <w:jc w:val="center"/>
              <w:rPr>
                <w:rFonts w:ascii="PT Astra Serif" w:hAnsi="PT Astra Serif"/>
              </w:rPr>
            </w:pPr>
          </w:p>
        </w:tc>
        <w:tc>
          <w:tcPr>
            <w:tcW w:w="289" w:type="pct"/>
          </w:tcPr>
          <w:p w14:paraId="11A32829" w14:textId="77777777" w:rsidR="00B929FB" w:rsidRPr="00562D24" w:rsidRDefault="00B929FB" w:rsidP="00B929FB">
            <w:pPr>
              <w:jc w:val="center"/>
              <w:rPr>
                <w:rFonts w:ascii="PT Astra Serif" w:hAnsi="PT Astra Serif"/>
              </w:rPr>
            </w:pPr>
          </w:p>
        </w:tc>
        <w:tc>
          <w:tcPr>
            <w:tcW w:w="403" w:type="pct"/>
          </w:tcPr>
          <w:p w14:paraId="3B48623E" w14:textId="77777777" w:rsidR="00B929FB" w:rsidRPr="00562D24" w:rsidRDefault="00B929FB" w:rsidP="00B929FB">
            <w:pPr>
              <w:jc w:val="center"/>
              <w:rPr>
                <w:rFonts w:ascii="PT Astra Serif" w:hAnsi="PT Astra Serif"/>
              </w:rPr>
            </w:pPr>
          </w:p>
        </w:tc>
      </w:tr>
      <w:tr w:rsidR="00B929FB" w:rsidRPr="00562D24" w14:paraId="202951EC" w14:textId="77777777" w:rsidTr="00B929FB">
        <w:tc>
          <w:tcPr>
            <w:tcW w:w="2551" w:type="pct"/>
          </w:tcPr>
          <w:p w14:paraId="578FB1BB" w14:textId="77777777" w:rsidR="00B929FB" w:rsidRPr="00562D24" w:rsidRDefault="00B929FB" w:rsidP="00B929FB">
            <w:pPr>
              <w:rPr>
                <w:rFonts w:ascii="PT Astra Serif" w:hAnsi="PT Astra Serif"/>
              </w:rPr>
            </w:pPr>
            <w:r w:rsidRPr="00562D24">
              <w:rPr>
                <w:rFonts w:ascii="PT Astra Serif" w:hAnsi="PT Astra Serif"/>
              </w:rPr>
              <w:t>Городской конкурс театрализованных литературных мини-постановок по произведениям современных детских авторов «Театральные веснушки» (11.03.2022 г.)</w:t>
            </w:r>
          </w:p>
          <w:p w14:paraId="3EA22A86" w14:textId="77777777" w:rsidR="00B929FB" w:rsidRPr="00562D24" w:rsidRDefault="00B929FB" w:rsidP="00B929FB">
            <w:pPr>
              <w:rPr>
                <w:rFonts w:ascii="PT Astra Serif" w:hAnsi="PT Astra Serif"/>
              </w:rPr>
            </w:pPr>
            <w:r w:rsidRPr="00562D24">
              <w:rPr>
                <w:rFonts w:ascii="PT Astra Serif" w:hAnsi="PT Astra Serif"/>
              </w:rPr>
              <w:t>В номинации "Лучшая театральная постановка"</w:t>
            </w:r>
          </w:p>
          <w:p w14:paraId="6E463D7B" w14:textId="77777777" w:rsidR="00B929FB" w:rsidRPr="00562D24" w:rsidRDefault="00B929FB" w:rsidP="00B929FB">
            <w:pPr>
              <w:rPr>
                <w:rFonts w:ascii="PT Astra Serif" w:hAnsi="PT Astra Serif"/>
              </w:rPr>
            </w:pPr>
            <w:r w:rsidRPr="00562D24">
              <w:rPr>
                <w:rFonts w:ascii="PT Astra Serif" w:hAnsi="PT Astra Serif"/>
              </w:rPr>
              <w:t>"Лучшее оформление спектакля"</w:t>
            </w:r>
          </w:p>
        </w:tc>
        <w:tc>
          <w:tcPr>
            <w:tcW w:w="674" w:type="pct"/>
          </w:tcPr>
          <w:p w14:paraId="17B1799E" w14:textId="77777777" w:rsidR="00B929FB" w:rsidRPr="00562D24" w:rsidRDefault="00B929FB" w:rsidP="00B929FB">
            <w:pPr>
              <w:jc w:val="center"/>
              <w:rPr>
                <w:rFonts w:ascii="PT Astra Serif" w:hAnsi="PT Astra Serif"/>
              </w:rPr>
            </w:pPr>
            <w:r w:rsidRPr="00562D24">
              <w:rPr>
                <w:rFonts w:ascii="PT Astra Serif" w:hAnsi="PT Astra Serif"/>
              </w:rPr>
              <w:t>9</w:t>
            </w:r>
          </w:p>
        </w:tc>
        <w:tc>
          <w:tcPr>
            <w:tcW w:w="506" w:type="pct"/>
          </w:tcPr>
          <w:p w14:paraId="0E936576" w14:textId="77777777" w:rsidR="00B929FB" w:rsidRPr="00562D24" w:rsidRDefault="00B929FB" w:rsidP="00B929FB">
            <w:pPr>
              <w:jc w:val="center"/>
              <w:rPr>
                <w:rFonts w:ascii="PT Astra Serif" w:hAnsi="PT Astra Serif"/>
              </w:rPr>
            </w:pPr>
            <w:r w:rsidRPr="00562D24">
              <w:rPr>
                <w:rFonts w:ascii="PT Astra Serif" w:hAnsi="PT Astra Serif"/>
              </w:rPr>
              <w:t>9</w:t>
            </w:r>
          </w:p>
        </w:tc>
        <w:tc>
          <w:tcPr>
            <w:tcW w:w="288" w:type="pct"/>
          </w:tcPr>
          <w:p w14:paraId="47A82926" w14:textId="77777777" w:rsidR="00B929FB" w:rsidRPr="00562D24" w:rsidRDefault="00B929FB" w:rsidP="00B929FB">
            <w:pPr>
              <w:jc w:val="center"/>
              <w:rPr>
                <w:rFonts w:ascii="PT Astra Serif" w:hAnsi="PT Astra Serif"/>
              </w:rPr>
            </w:pPr>
          </w:p>
        </w:tc>
        <w:tc>
          <w:tcPr>
            <w:tcW w:w="289" w:type="pct"/>
          </w:tcPr>
          <w:p w14:paraId="193F6302" w14:textId="77777777" w:rsidR="00B929FB" w:rsidRPr="00562D24" w:rsidRDefault="00B929FB" w:rsidP="00B929FB">
            <w:pPr>
              <w:jc w:val="center"/>
              <w:rPr>
                <w:rFonts w:ascii="PT Astra Serif" w:hAnsi="PT Astra Serif"/>
              </w:rPr>
            </w:pPr>
          </w:p>
        </w:tc>
        <w:tc>
          <w:tcPr>
            <w:tcW w:w="289" w:type="pct"/>
          </w:tcPr>
          <w:p w14:paraId="2FC61327" w14:textId="77777777" w:rsidR="00B929FB" w:rsidRPr="00562D24" w:rsidRDefault="00B929FB" w:rsidP="00B929FB">
            <w:pPr>
              <w:jc w:val="center"/>
              <w:rPr>
                <w:rFonts w:ascii="PT Astra Serif" w:hAnsi="PT Astra Serif"/>
              </w:rPr>
            </w:pPr>
          </w:p>
        </w:tc>
        <w:tc>
          <w:tcPr>
            <w:tcW w:w="403" w:type="pct"/>
          </w:tcPr>
          <w:p w14:paraId="5CD98753" w14:textId="77777777" w:rsidR="00B929FB" w:rsidRPr="00562D24" w:rsidRDefault="00B929FB" w:rsidP="00B929FB">
            <w:pPr>
              <w:jc w:val="center"/>
              <w:rPr>
                <w:rFonts w:ascii="PT Astra Serif" w:hAnsi="PT Astra Serif"/>
              </w:rPr>
            </w:pPr>
          </w:p>
        </w:tc>
      </w:tr>
      <w:tr w:rsidR="00B929FB" w:rsidRPr="00562D24" w14:paraId="6F2CBA74" w14:textId="77777777" w:rsidTr="00B929FB">
        <w:tc>
          <w:tcPr>
            <w:tcW w:w="2551" w:type="pct"/>
          </w:tcPr>
          <w:p w14:paraId="6C388B3F" w14:textId="77777777" w:rsidR="00B929FB" w:rsidRPr="00562D24" w:rsidRDefault="00B929FB" w:rsidP="00B929FB">
            <w:pPr>
              <w:rPr>
                <w:rFonts w:ascii="PT Astra Serif" w:hAnsi="PT Astra Serif"/>
              </w:rPr>
            </w:pPr>
            <w:r w:rsidRPr="00562D24">
              <w:rPr>
                <w:rFonts w:ascii="PT Astra Serif" w:hAnsi="PT Astra Serif"/>
              </w:rPr>
              <w:t>Городской фотоконкурс «Светлая Пасха»</w:t>
            </w:r>
          </w:p>
        </w:tc>
        <w:tc>
          <w:tcPr>
            <w:tcW w:w="674" w:type="pct"/>
          </w:tcPr>
          <w:p w14:paraId="5042D8C9" w14:textId="77777777" w:rsidR="00B929FB" w:rsidRPr="00562D24" w:rsidRDefault="00B929FB" w:rsidP="00B929FB">
            <w:pPr>
              <w:jc w:val="center"/>
              <w:rPr>
                <w:rFonts w:ascii="PT Astra Serif" w:hAnsi="PT Astra Serif"/>
              </w:rPr>
            </w:pPr>
            <w:r w:rsidRPr="00562D24">
              <w:rPr>
                <w:rFonts w:ascii="PT Astra Serif" w:hAnsi="PT Astra Serif"/>
              </w:rPr>
              <w:t>15</w:t>
            </w:r>
          </w:p>
        </w:tc>
        <w:tc>
          <w:tcPr>
            <w:tcW w:w="506" w:type="pct"/>
          </w:tcPr>
          <w:p w14:paraId="2F837C40" w14:textId="77777777" w:rsidR="00B929FB" w:rsidRPr="00562D24" w:rsidRDefault="00B929FB" w:rsidP="00B929FB">
            <w:pPr>
              <w:jc w:val="center"/>
              <w:rPr>
                <w:rFonts w:ascii="PT Astra Serif" w:hAnsi="PT Astra Serif"/>
              </w:rPr>
            </w:pPr>
            <w:r w:rsidRPr="00562D24">
              <w:rPr>
                <w:rFonts w:ascii="PT Astra Serif" w:hAnsi="PT Astra Serif"/>
              </w:rPr>
              <w:t>3</w:t>
            </w:r>
          </w:p>
        </w:tc>
        <w:tc>
          <w:tcPr>
            <w:tcW w:w="288" w:type="pct"/>
          </w:tcPr>
          <w:p w14:paraId="624265EF" w14:textId="77777777" w:rsidR="00B929FB" w:rsidRPr="00562D24" w:rsidRDefault="00B929FB" w:rsidP="00B929FB">
            <w:pPr>
              <w:jc w:val="center"/>
              <w:rPr>
                <w:rFonts w:ascii="PT Astra Serif" w:hAnsi="PT Astra Serif"/>
              </w:rPr>
            </w:pPr>
          </w:p>
        </w:tc>
        <w:tc>
          <w:tcPr>
            <w:tcW w:w="289" w:type="pct"/>
          </w:tcPr>
          <w:p w14:paraId="284D74FE" w14:textId="77777777" w:rsidR="00B929FB" w:rsidRPr="00562D24" w:rsidRDefault="00B929FB" w:rsidP="00B929FB">
            <w:pPr>
              <w:jc w:val="center"/>
              <w:rPr>
                <w:rFonts w:ascii="PT Astra Serif" w:hAnsi="PT Astra Serif"/>
              </w:rPr>
            </w:pPr>
          </w:p>
        </w:tc>
        <w:tc>
          <w:tcPr>
            <w:tcW w:w="289" w:type="pct"/>
          </w:tcPr>
          <w:p w14:paraId="3E8DEEB8" w14:textId="77777777" w:rsidR="00B929FB" w:rsidRPr="00562D24" w:rsidRDefault="00B929FB" w:rsidP="00B929FB">
            <w:pPr>
              <w:jc w:val="center"/>
              <w:rPr>
                <w:rFonts w:ascii="PT Astra Serif" w:hAnsi="PT Astra Serif"/>
              </w:rPr>
            </w:pPr>
          </w:p>
        </w:tc>
        <w:tc>
          <w:tcPr>
            <w:tcW w:w="403" w:type="pct"/>
          </w:tcPr>
          <w:p w14:paraId="660BD664" w14:textId="77777777" w:rsidR="00B929FB" w:rsidRPr="00562D24" w:rsidRDefault="00B929FB" w:rsidP="00B929FB">
            <w:pPr>
              <w:jc w:val="center"/>
              <w:rPr>
                <w:rFonts w:ascii="PT Astra Serif" w:hAnsi="PT Astra Serif"/>
              </w:rPr>
            </w:pPr>
          </w:p>
        </w:tc>
      </w:tr>
      <w:tr w:rsidR="00B929FB" w:rsidRPr="00562D24" w14:paraId="4A8EAE50" w14:textId="77777777" w:rsidTr="00B929FB">
        <w:tc>
          <w:tcPr>
            <w:tcW w:w="2551" w:type="pct"/>
          </w:tcPr>
          <w:p w14:paraId="21F9E536" w14:textId="77777777" w:rsidR="00B929FB" w:rsidRPr="00562D24" w:rsidRDefault="00B929FB" w:rsidP="00B929FB">
            <w:pPr>
              <w:rPr>
                <w:rFonts w:ascii="PT Astra Serif" w:hAnsi="PT Astra Serif"/>
                <w:b/>
              </w:rPr>
            </w:pPr>
            <w:r w:rsidRPr="00562D24">
              <w:rPr>
                <w:rFonts w:ascii="PT Astra Serif" w:hAnsi="PT Astra Serif"/>
              </w:rPr>
              <w:t>Отборочный этап Епархиального фестиваля – конкурса «Пасха Красная»</w:t>
            </w:r>
          </w:p>
        </w:tc>
        <w:tc>
          <w:tcPr>
            <w:tcW w:w="674" w:type="pct"/>
          </w:tcPr>
          <w:p w14:paraId="0ADAFFD8" w14:textId="77777777" w:rsidR="00B929FB" w:rsidRPr="00562D24" w:rsidRDefault="00B929FB" w:rsidP="00B929FB">
            <w:pPr>
              <w:jc w:val="center"/>
              <w:rPr>
                <w:rFonts w:ascii="PT Astra Serif" w:hAnsi="PT Astra Serif"/>
              </w:rPr>
            </w:pPr>
            <w:r w:rsidRPr="00562D24">
              <w:rPr>
                <w:rFonts w:ascii="PT Astra Serif" w:hAnsi="PT Astra Serif"/>
              </w:rPr>
              <w:t>31</w:t>
            </w:r>
          </w:p>
        </w:tc>
        <w:tc>
          <w:tcPr>
            <w:tcW w:w="506" w:type="pct"/>
          </w:tcPr>
          <w:p w14:paraId="0E95AFED" w14:textId="77777777" w:rsidR="00B929FB" w:rsidRPr="00562D24" w:rsidRDefault="00B929FB" w:rsidP="00B929FB">
            <w:pPr>
              <w:jc w:val="center"/>
              <w:rPr>
                <w:rFonts w:ascii="PT Astra Serif" w:hAnsi="PT Astra Serif"/>
              </w:rPr>
            </w:pPr>
            <w:r w:rsidRPr="00562D24">
              <w:rPr>
                <w:rFonts w:ascii="PT Astra Serif" w:hAnsi="PT Astra Serif"/>
              </w:rPr>
              <w:t>3</w:t>
            </w:r>
          </w:p>
        </w:tc>
        <w:tc>
          <w:tcPr>
            <w:tcW w:w="288" w:type="pct"/>
          </w:tcPr>
          <w:p w14:paraId="1F8AE241" w14:textId="77777777" w:rsidR="00B929FB" w:rsidRPr="00562D24" w:rsidRDefault="00B929FB" w:rsidP="00B929FB">
            <w:pPr>
              <w:jc w:val="center"/>
              <w:rPr>
                <w:rFonts w:ascii="PT Astra Serif" w:hAnsi="PT Astra Serif"/>
              </w:rPr>
            </w:pPr>
          </w:p>
        </w:tc>
        <w:tc>
          <w:tcPr>
            <w:tcW w:w="289" w:type="pct"/>
          </w:tcPr>
          <w:p w14:paraId="2E169235" w14:textId="77777777" w:rsidR="00B929FB" w:rsidRPr="00562D24" w:rsidRDefault="00B929FB" w:rsidP="00B929FB">
            <w:pPr>
              <w:jc w:val="center"/>
              <w:rPr>
                <w:rFonts w:ascii="PT Astra Serif" w:hAnsi="PT Astra Serif"/>
              </w:rPr>
            </w:pPr>
          </w:p>
        </w:tc>
        <w:tc>
          <w:tcPr>
            <w:tcW w:w="289" w:type="pct"/>
          </w:tcPr>
          <w:p w14:paraId="32F3D6BE" w14:textId="77777777" w:rsidR="00B929FB" w:rsidRPr="00562D24" w:rsidRDefault="00B929FB" w:rsidP="00B929FB">
            <w:pPr>
              <w:jc w:val="center"/>
              <w:rPr>
                <w:rFonts w:ascii="PT Astra Serif" w:hAnsi="PT Astra Serif"/>
              </w:rPr>
            </w:pPr>
          </w:p>
        </w:tc>
        <w:tc>
          <w:tcPr>
            <w:tcW w:w="403" w:type="pct"/>
          </w:tcPr>
          <w:p w14:paraId="4F82088B" w14:textId="77777777" w:rsidR="00B929FB" w:rsidRPr="00562D24" w:rsidRDefault="00B929FB" w:rsidP="00B929FB">
            <w:pPr>
              <w:jc w:val="center"/>
              <w:rPr>
                <w:rFonts w:ascii="PT Astra Serif" w:hAnsi="PT Astra Serif"/>
              </w:rPr>
            </w:pPr>
          </w:p>
        </w:tc>
      </w:tr>
      <w:tr w:rsidR="00B929FB" w:rsidRPr="00562D24" w14:paraId="6DF264CC" w14:textId="77777777" w:rsidTr="00B929FB">
        <w:tc>
          <w:tcPr>
            <w:tcW w:w="2551" w:type="pct"/>
          </w:tcPr>
          <w:p w14:paraId="5EC20987" w14:textId="77777777" w:rsidR="00B929FB" w:rsidRPr="00562D24" w:rsidRDefault="00B929FB" w:rsidP="00B929FB">
            <w:pPr>
              <w:rPr>
                <w:rFonts w:ascii="PT Astra Serif" w:hAnsi="PT Astra Serif"/>
              </w:rPr>
            </w:pPr>
            <w:r w:rsidRPr="00562D24">
              <w:rPr>
                <w:rFonts w:ascii="PT Astra Serif" w:hAnsi="PT Astra Serif"/>
              </w:rPr>
              <w:t>Городской конкурс «Космос без границ»</w:t>
            </w:r>
          </w:p>
          <w:p w14:paraId="54F47169" w14:textId="77777777" w:rsidR="00B929FB" w:rsidRPr="00562D24" w:rsidRDefault="00B929FB" w:rsidP="00B929FB">
            <w:pPr>
              <w:rPr>
                <w:rFonts w:ascii="PT Astra Serif" w:hAnsi="PT Astra Serif"/>
              </w:rPr>
            </w:pPr>
            <w:r w:rsidRPr="00562D24">
              <w:rPr>
                <w:rFonts w:ascii="PT Astra Serif" w:hAnsi="PT Astra Serif"/>
              </w:rPr>
              <w:t>26.04.2022 № 298</w:t>
            </w:r>
          </w:p>
        </w:tc>
        <w:tc>
          <w:tcPr>
            <w:tcW w:w="674" w:type="pct"/>
          </w:tcPr>
          <w:p w14:paraId="40AF9C2A" w14:textId="77777777" w:rsidR="00B929FB" w:rsidRPr="00562D24" w:rsidRDefault="00B929FB" w:rsidP="00B929FB">
            <w:pPr>
              <w:jc w:val="center"/>
              <w:rPr>
                <w:rFonts w:ascii="PT Astra Serif" w:hAnsi="PT Astra Serif"/>
              </w:rPr>
            </w:pPr>
            <w:r w:rsidRPr="00562D24">
              <w:rPr>
                <w:rFonts w:ascii="PT Astra Serif" w:hAnsi="PT Astra Serif"/>
              </w:rPr>
              <w:t>42</w:t>
            </w:r>
          </w:p>
        </w:tc>
        <w:tc>
          <w:tcPr>
            <w:tcW w:w="506" w:type="pct"/>
          </w:tcPr>
          <w:p w14:paraId="2C06DAFD" w14:textId="77777777" w:rsidR="00B929FB" w:rsidRPr="00562D24" w:rsidRDefault="00B929FB" w:rsidP="00B929FB">
            <w:pPr>
              <w:jc w:val="center"/>
              <w:rPr>
                <w:rFonts w:ascii="PT Astra Serif" w:hAnsi="PT Astra Serif"/>
              </w:rPr>
            </w:pPr>
            <w:r w:rsidRPr="00562D24">
              <w:rPr>
                <w:rFonts w:ascii="PT Astra Serif" w:hAnsi="PT Astra Serif"/>
              </w:rPr>
              <w:t>2</w:t>
            </w:r>
          </w:p>
        </w:tc>
        <w:tc>
          <w:tcPr>
            <w:tcW w:w="288" w:type="pct"/>
          </w:tcPr>
          <w:p w14:paraId="1E0BECAF" w14:textId="77777777" w:rsidR="00B929FB" w:rsidRPr="00562D24" w:rsidRDefault="00B929FB" w:rsidP="00B929FB">
            <w:pPr>
              <w:jc w:val="center"/>
              <w:rPr>
                <w:rFonts w:ascii="PT Astra Serif" w:hAnsi="PT Astra Serif"/>
              </w:rPr>
            </w:pPr>
          </w:p>
        </w:tc>
        <w:tc>
          <w:tcPr>
            <w:tcW w:w="289" w:type="pct"/>
          </w:tcPr>
          <w:p w14:paraId="4A83C812" w14:textId="77777777" w:rsidR="00B929FB" w:rsidRPr="00562D24" w:rsidRDefault="00B929FB" w:rsidP="00B929FB">
            <w:pPr>
              <w:jc w:val="center"/>
              <w:rPr>
                <w:rFonts w:ascii="PT Astra Serif" w:hAnsi="PT Astra Serif"/>
              </w:rPr>
            </w:pPr>
          </w:p>
        </w:tc>
        <w:tc>
          <w:tcPr>
            <w:tcW w:w="289" w:type="pct"/>
          </w:tcPr>
          <w:p w14:paraId="3C9F33DB" w14:textId="77777777" w:rsidR="00B929FB" w:rsidRPr="00562D24" w:rsidRDefault="00B929FB" w:rsidP="00B929FB">
            <w:pPr>
              <w:jc w:val="center"/>
              <w:rPr>
                <w:rFonts w:ascii="PT Astra Serif" w:hAnsi="PT Astra Serif"/>
              </w:rPr>
            </w:pPr>
          </w:p>
        </w:tc>
        <w:tc>
          <w:tcPr>
            <w:tcW w:w="403" w:type="pct"/>
          </w:tcPr>
          <w:p w14:paraId="42951FD1" w14:textId="77777777" w:rsidR="00B929FB" w:rsidRPr="00562D24" w:rsidRDefault="00B929FB" w:rsidP="00B929FB">
            <w:pPr>
              <w:jc w:val="center"/>
              <w:rPr>
                <w:rFonts w:ascii="PT Astra Serif" w:hAnsi="PT Astra Serif"/>
              </w:rPr>
            </w:pPr>
          </w:p>
        </w:tc>
      </w:tr>
      <w:tr w:rsidR="00B929FB" w:rsidRPr="00562D24" w14:paraId="728D3C12" w14:textId="77777777" w:rsidTr="00B929FB">
        <w:tc>
          <w:tcPr>
            <w:tcW w:w="2551" w:type="pct"/>
          </w:tcPr>
          <w:p w14:paraId="0711D814" w14:textId="77777777" w:rsidR="00B929FB" w:rsidRPr="00562D24" w:rsidRDefault="00B929FB" w:rsidP="00B929FB">
            <w:pPr>
              <w:rPr>
                <w:rFonts w:ascii="PT Astra Serif" w:hAnsi="PT Astra Serif"/>
              </w:rPr>
            </w:pPr>
            <w:r w:rsidRPr="00562D24">
              <w:rPr>
                <w:rFonts w:ascii="PT Astra Serif" w:hAnsi="PT Astra Serif"/>
              </w:rPr>
              <w:t xml:space="preserve">Городской конкурс «Город будущего» </w:t>
            </w:r>
          </w:p>
          <w:p w14:paraId="529B3561" w14:textId="77777777" w:rsidR="00B929FB" w:rsidRPr="00562D24" w:rsidRDefault="00B929FB" w:rsidP="00B929FB">
            <w:pPr>
              <w:rPr>
                <w:rFonts w:ascii="PT Astra Serif" w:hAnsi="PT Astra Serif"/>
              </w:rPr>
            </w:pPr>
            <w:r w:rsidRPr="00562D24">
              <w:rPr>
                <w:rFonts w:ascii="PT Astra Serif" w:hAnsi="PT Astra Serif"/>
              </w:rPr>
              <w:t>19.05.2022 № 369</w:t>
            </w:r>
          </w:p>
        </w:tc>
        <w:tc>
          <w:tcPr>
            <w:tcW w:w="674" w:type="pct"/>
          </w:tcPr>
          <w:p w14:paraId="275BBA55" w14:textId="77777777" w:rsidR="00B929FB" w:rsidRPr="00562D24" w:rsidRDefault="00B929FB" w:rsidP="00B929FB">
            <w:pPr>
              <w:jc w:val="center"/>
              <w:rPr>
                <w:rFonts w:ascii="PT Astra Serif" w:hAnsi="PT Astra Serif"/>
              </w:rPr>
            </w:pPr>
            <w:r w:rsidRPr="00562D24">
              <w:rPr>
                <w:rFonts w:ascii="PT Astra Serif" w:hAnsi="PT Astra Serif"/>
              </w:rPr>
              <w:t>16</w:t>
            </w:r>
          </w:p>
        </w:tc>
        <w:tc>
          <w:tcPr>
            <w:tcW w:w="506" w:type="pct"/>
          </w:tcPr>
          <w:p w14:paraId="05081E88"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288" w:type="pct"/>
          </w:tcPr>
          <w:p w14:paraId="2387FE1B" w14:textId="77777777" w:rsidR="00B929FB" w:rsidRPr="00562D24" w:rsidRDefault="00B929FB" w:rsidP="00B929FB">
            <w:pPr>
              <w:jc w:val="center"/>
              <w:rPr>
                <w:rFonts w:ascii="PT Astra Serif" w:hAnsi="PT Astra Serif"/>
              </w:rPr>
            </w:pPr>
          </w:p>
        </w:tc>
        <w:tc>
          <w:tcPr>
            <w:tcW w:w="289" w:type="pct"/>
          </w:tcPr>
          <w:p w14:paraId="332C1C37" w14:textId="77777777" w:rsidR="00B929FB" w:rsidRPr="00562D24" w:rsidRDefault="00B929FB" w:rsidP="00B929FB">
            <w:pPr>
              <w:jc w:val="center"/>
              <w:rPr>
                <w:rFonts w:ascii="PT Astra Serif" w:hAnsi="PT Astra Serif"/>
              </w:rPr>
            </w:pPr>
          </w:p>
        </w:tc>
        <w:tc>
          <w:tcPr>
            <w:tcW w:w="289" w:type="pct"/>
          </w:tcPr>
          <w:p w14:paraId="3E432B9E" w14:textId="77777777" w:rsidR="00B929FB" w:rsidRPr="00562D24" w:rsidRDefault="00B929FB" w:rsidP="00B929FB">
            <w:pPr>
              <w:jc w:val="center"/>
              <w:rPr>
                <w:rFonts w:ascii="PT Astra Serif" w:hAnsi="PT Astra Serif"/>
              </w:rPr>
            </w:pPr>
          </w:p>
        </w:tc>
        <w:tc>
          <w:tcPr>
            <w:tcW w:w="403" w:type="pct"/>
          </w:tcPr>
          <w:p w14:paraId="31ED2ABC" w14:textId="77777777" w:rsidR="00B929FB" w:rsidRPr="00562D24" w:rsidRDefault="00B929FB" w:rsidP="00B929FB">
            <w:pPr>
              <w:jc w:val="center"/>
              <w:rPr>
                <w:rFonts w:ascii="PT Astra Serif" w:hAnsi="PT Astra Serif"/>
              </w:rPr>
            </w:pPr>
          </w:p>
        </w:tc>
      </w:tr>
      <w:tr w:rsidR="00B929FB" w:rsidRPr="00562D24" w14:paraId="2AE23558" w14:textId="77777777" w:rsidTr="00B929FB">
        <w:tc>
          <w:tcPr>
            <w:tcW w:w="2551" w:type="pct"/>
          </w:tcPr>
          <w:p w14:paraId="2F466D36" w14:textId="77777777" w:rsidR="00B929FB" w:rsidRPr="00562D24" w:rsidRDefault="00B929FB" w:rsidP="00B929FB">
            <w:pPr>
              <w:rPr>
                <w:rFonts w:ascii="PT Astra Serif" w:hAnsi="PT Astra Serif"/>
              </w:rPr>
            </w:pPr>
            <w:r w:rsidRPr="00562D24">
              <w:rPr>
                <w:rFonts w:ascii="PT Astra Serif" w:hAnsi="PT Astra Serif"/>
              </w:rPr>
              <w:t>Конкурс декоративно-прикладного творчества «Вороненок»</w:t>
            </w:r>
          </w:p>
        </w:tc>
        <w:tc>
          <w:tcPr>
            <w:tcW w:w="674" w:type="pct"/>
          </w:tcPr>
          <w:p w14:paraId="3BD86F08"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506" w:type="pct"/>
          </w:tcPr>
          <w:p w14:paraId="79286B81"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288" w:type="pct"/>
          </w:tcPr>
          <w:p w14:paraId="1EB13FC2" w14:textId="77777777" w:rsidR="00B929FB" w:rsidRPr="00562D24" w:rsidRDefault="00B929FB" w:rsidP="00B929FB">
            <w:pPr>
              <w:jc w:val="center"/>
              <w:rPr>
                <w:rFonts w:ascii="PT Astra Serif" w:hAnsi="PT Astra Serif"/>
              </w:rPr>
            </w:pPr>
          </w:p>
        </w:tc>
        <w:tc>
          <w:tcPr>
            <w:tcW w:w="289" w:type="pct"/>
          </w:tcPr>
          <w:p w14:paraId="10E7ADC0" w14:textId="77777777" w:rsidR="00B929FB" w:rsidRPr="00562D24" w:rsidRDefault="00B929FB" w:rsidP="00B929FB">
            <w:pPr>
              <w:jc w:val="center"/>
              <w:rPr>
                <w:rFonts w:ascii="PT Astra Serif" w:hAnsi="PT Astra Serif"/>
              </w:rPr>
            </w:pPr>
          </w:p>
        </w:tc>
        <w:tc>
          <w:tcPr>
            <w:tcW w:w="289" w:type="pct"/>
          </w:tcPr>
          <w:p w14:paraId="2301620A" w14:textId="77777777" w:rsidR="00B929FB" w:rsidRPr="00562D24" w:rsidRDefault="00B929FB" w:rsidP="00B929FB">
            <w:pPr>
              <w:jc w:val="center"/>
              <w:rPr>
                <w:rFonts w:ascii="PT Astra Serif" w:hAnsi="PT Astra Serif"/>
              </w:rPr>
            </w:pPr>
          </w:p>
        </w:tc>
        <w:tc>
          <w:tcPr>
            <w:tcW w:w="403" w:type="pct"/>
          </w:tcPr>
          <w:p w14:paraId="071AD175" w14:textId="77777777" w:rsidR="00B929FB" w:rsidRPr="00562D24" w:rsidRDefault="00B929FB" w:rsidP="00B929FB">
            <w:pPr>
              <w:jc w:val="center"/>
              <w:rPr>
                <w:rFonts w:ascii="PT Astra Serif" w:hAnsi="PT Astra Serif"/>
              </w:rPr>
            </w:pPr>
          </w:p>
        </w:tc>
      </w:tr>
      <w:tr w:rsidR="00B929FB" w:rsidRPr="00562D24" w14:paraId="10FD6EED" w14:textId="77777777" w:rsidTr="00B929FB">
        <w:tc>
          <w:tcPr>
            <w:tcW w:w="2551" w:type="pct"/>
          </w:tcPr>
          <w:p w14:paraId="43254184" w14:textId="77777777" w:rsidR="00B929FB" w:rsidRPr="00562D24" w:rsidRDefault="00B929FB" w:rsidP="00B929FB">
            <w:pPr>
              <w:rPr>
                <w:rFonts w:ascii="PT Astra Serif" w:hAnsi="PT Astra Serif"/>
              </w:rPr>
            </w:pPr>
            <w:r w:rsidRPr="00562D24">
              <w:rPr>
                <w:rFonts w:ascii="PT Astra Serif" w:hAnsi="PT Astra Serif"/>
              </w:rPr>
              <w:t>Городской конкурс костюмов из бросового материала</w:t>
            </w:r>
          </w:p>
        </w:tc>
        <w:tc>
          <w:tcPr>
            <w:tcW w:w="674" w:type="pct"/>
          </w:tcPr>
          <w:p w14:paraId="074F48E9" w14:textId="77777777" w:rsidR="00B929FB" w:rsidRPr="00562D24" w:rsidRDefault="00B929FB" w:rsidP="00B929FB">
            <w:pPr>
              <w:jc w:val="center"/>
              <w:rPr>
                <w:rFonts w:ascii="PT Astra Serif" w:hAnsi="PT Astra Serif"/>
              </w:rPr>
            </w:pPr>
            <w:r w:rsidRPr="00562D24">
              <w:rPr>
                <w:rFonts w:ascii="PT Astra Serif" w:hAnsi="PT Astra Serif"/>
              </w:rPr>
              <w:t>50</w:t>
            </w:r>
          </w:p>
        </w:tc>
        <w:tc>
          <w:tcPr>
            <w:tcW w:w="506" w:type="pct"/>
          </w:tcPr>
          <w:p w14:paraId="07ACD1F6"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288" w:type="pct"/>
          </w:tcPr>
          <w:p w14:paraId="0BFF9081" w14:textId="77777777" w:rsidR="00B929FB" w:rsidRPr="00562D24" w:rsidRDefault="00B929FB" w:rsidP="00B929FB">
            <w:pPr>
              <w:jc w:val="center"/>
              <w:rPr>
                <w:rFonts w:ascii="PT Astra Serif" w:hAnsi="PT Astra Serif"/>
              </w:rPr>
            </w:pPr>
          </w:p>
        </w:tc>
        <w:tc>
          <w:tcPr>
            <w:tcW w:w="289" w:type="pct"/>
          </w:tcPr>
          <w:p w14:paraId="665758F0" w14:textId="77777777" w:rsidR="00B929FB" w:rsidRPr="00562D24" w:rsidRDefault="00B929FB" w:rsidP="00B929FB">
            <w:pPr>
              <w:jc w:val="center"/>
              <w:rPr>
                <w:rFonts w:ascii="PT Astra Serif" w:hAnsi="PT Astra Serif"/>
              </w:rPr>
            </w:pPr>
          </w:p>
        </w:tc>
        <w:tc>
          <w:tcPr>
            <w:tcW w:w="289" w:type="pct"/>
          </w:tcPr>
          <w:p w14:paraId="3FFBD23E" w14:textId="77777777" w:rsidR="00B929FB" w:rsidRPr="00562D24" w:rsidRDefault="00B929FB" w:rsidP="00B929FB">
            <w:pPr>
              <w:jc w:val="center"/>
              <w:rPr>
                <w:rFonts w:ascii="PT Astra Serif" w:hAnsi="PT Astra Serif"/>
              </w:rPr>
            </w:pPr>
          </w:p>
        </w:tc>
        <w:tc>
          <w:tcPr>
            <w:tcW w:w="403" w:type="pct"/>
          </w:tcPr>
          <w:p w14:paraId="3ABD734F" w14:textId="77777777" w:rsidR="00B929FB" w:rsidRPr="00562D24" w:rsidRDefault="00B929FB" w:rsidP="00B929FB">
            <w:pPr>
              <w:jc w:val="center"/>
              <w:rPr>
                <w:rFonts w:ascii="PT Astra Serif" w:hAnsi="PT Astra Serif"/>
              </w:rPr>
            </w:pPr>
          </w:p>
        </w:tc>
      </w:tr>
      <w:tr w:rsidR="00B929FB" w:rsidRPr="00562D24" w14:paraId="4D93E734" w14:textId="77777777" w:rsidTr="00B929FB">
        <w:tc>
          <w:tcPr>
            <w:tcW w:w="2551" w:type="pct"/>
          </w:tcPr>
          <w:p w14:paraId="659529AD" w14:textId="77777777" w:rsidR="00B929FB" w:rsidRPr="00562D24" w:rsidRDefault="00B929FB" w:rsidP="00B929FB">
            <w:pPr>
              <w:rPr>
                <w:rFonts w:ascii="PT Astra Serif" w:hAnsi="PT Astra Serif"/>
              </w:rPr>
            </w:pPr>
            <w:r w:rsidRPr="00562D24">
              <w:rPr>
                <w:rFonts w:ascii="PT Astra Serif" w:hAnsi="PT Astra Serif"/>
              </w:rPr>
              <w:t>Конкурс традиционного праздника коренных малочисленных народов Севера «Праздник Трясогузки»</w:t>
            </w:r>
          </w:p>
        </w:tc>
        <w:tc>
          <w:tcPr>
            <w:tcW w:w="674" w:type="pct"/>
          </w:tcPr>
          <w:p w14:paraId="266CB8CD" w14:textId="77777777" w:rsidR="00B929FB" w:rsidRPr="00562D24" w:rsidRDefault="00B929FB" w:rsidP="00B929FB">
            <w:pPr>
              <w:jc w:val="center"/>
              <w:rPr>
                <w:rFonts w:ascii="PT Astra Serif" w:hAnsi="PT Astra Serif"/>
              </w:rPr>
            </w:pPr>
            <w:r w:rsidRPr="00562D24">
              <w:rPr>
                <w:rFonts w:ascii="PT Astra Serif" w:hAnsi="PT Astra Serif"/>
              </w:rPr>
              <w:t>5</w:t>
            </w:r>
          </w:p>
        </w:tc>
        <w:tc>
          <w:tcPr>
            <w:tcW w:w="506" w:type="pct"/>
          </w:tcPr>
          <w:p w14:paraId="33FA59FA" w14:textId="77777777" w:rsidR="00B929FB" w:rsidRPr="00562D24" w:rsidRDefault="00B929FB" w:rsidP="00B929FB">
            <w:pPr>
              <w:jc w:val="center"/>
              <w:rPr>
                <w:rFonts w:ascii="PT Astra Serif" w:hAnsi="PT Astra Serif"/>
              </w:rPr>
            </w:pPr>
            <w:r w:rsidRPr="00562D24">
              <w:rPr>
                <w:rFonts w:ascii="PT Astra Serif" w:hAnsi="PT Astra Serif"/>
              </w:rPr>
              <w:t>5</w:t>
            </w:r>
          </w:p>
        </w:tc>
        <w:tc>
          <w:tcPr>
            <w:tcW w:w="288" w:type="pct"/>
          </w:tcPr>
          <w:p w14:paraId="265AACEE" w14:textId="77777777" w:rsidR="00B929FB" w:rsidRPr="00562D24" w:rsidRDefault="00B929FB" w:rsidP="00B929FB">
            <w:pPr>
              <w:jc w:val="center"/>
              <w:rPr>
                <w:rFonts w:ascii="PT Astra Serif" w:hAnsi="PT Astra Serif"/>
              </w:rPr>
            </w:pPr>
          </w:p>
        </w:tc>
        <w:tc>
          <w:tcPr>
            <w:tcW w:w="289" w:type="pct"/>
          </w:tcPr>
          <w:p w14:paraId="7FA8E985" w14:textId="77777777" w:rsidR="00B929FB" w:rsidRPr="00562D24" w:rsidRDefault="00B929FB" w:rsidP="00B929FB">
            <w:pPr>
              <w:jc w:val="center"/>
              <w:rPr>
                <w:rFonts w:ascii="PT Astra Serif" w:hAnsi="PT Astra Serif"/>
              </w:rPr>
            </w:pPr>
          </w:p>
        </w:tc>
        <w:tc>
          <w:tcPr>
            <w:tcW w:w="289" w:type="pct"/>
          </w:tcPr>
          <w:p w14:paraId="0E1382F7" w14:textId="77777777" w:rsidR="00B929FB" w:rsidRPr="00562D24" w:rsidRDefault="00B929FB" w:rsidP="00B929FB">
            <w:pPr>
              <w:jc w:val="center"/>
              <w:rPr>
                <w:rFonts w:ascii="PT Astra Serif" w:hAnsi="PT Astra Serif"/>
              </w:rPr>
            </w:pPr>
          </w:p>
        </w:tc>
        <w:tc>
          <w:tcPr>
            <w:tcW w:w="403" w:type="pct"/>
          </w:tcPr>
          <w:p w14:paraId="1D93E3B9" w14:textId="77777777" w:rsidR="00B929FB" w:rsidRPr="00562D24" w:rsidRDefault="00B929FB" w:rsidP="00B929FB">
            <w:pPr>
              <w:jc w:val="center"/>
              <w:rPr>
                <w:rFonts w:ascii="PT Astra Serif" w:hAnsi="PT Astra Serif"/>
              </w:rPr>
            </w:pPr>
          </w:p>
        </w:tc>
      </w:tr>
      <w:tr w:rsidR="00B929FB" w:rsidRPr="00562D24" w14:paraId="3F0A3660" w14:textId="77777777" w:rsidTr="00B929FB">
        <w:tc>
          <w:tcPr>
            <w:tcW w:w="2551" w:type="pct"/>
          </w:tcPr>
          <w:p w14:paraId="3E199C2B" w14:textId="77777777" w:rsidR="00B929FB" w:rsidRPr="00562D24" w:rsidRDefault="00B929FB" w:rsidP="00B929FB">
            <w:pPr>
              <w:rPr>
                <w:rFonts w:ascii="PT Astra Serif" w:hAnsi="PT Astra Serif"/>
              </w:rPr>
            </w:pPr>
            <w:r w:rsidRPr="00562D24">
              <w:rPr>
                <w:rFonts w:ascii="PT Astra Serif" w:hAnsi="PT Astra Serif"/>
              </w:rPr>
              <w:t>Городской конкурс рисунков «Россия -Родина моя»</w:t>
            </w:r>
          </w:p>
          <w:p w14:paraId="7788F522" w14:textId="77777777" w:rsidR="00B929FB" w:rsidRPr="00562D24" w:rsidRDefault="00B929FB" w:rsidP="00B929FB">
            <w:pPr>
              <w:rPr>
                <w:rFonts w:ascii="PT Astra Serif" w:hAnsi="PT Astra Serif"/>
              </w:rPr>
            </w:pPr>
            <w:r w:rsidRPr="00562D24">
              <w:rPr>
                <w:rFonts w:ascii="PT Astra Serif" w:hAnsi="PT Astra Serif"/>
              </w:rPr>
              <w:t>посвящённого Дню России</w:t>
            </w:r>
          </w:p>
        </w:tc>
        <w:tc>
          <w:tcPr>
            <w:tcW w:w="674" w:type="pct"/>
          </w:tcPr>
          <w:p w14:paraId="5C311F8C" w14:textId="77777777" w:rsidR="00B929FB" w:rsidRPr="00562D24" w:rsidRDefault="00B929FB" w:rsidP="00B929FB">
            <w:pPr>
              <w:jc w:val="center"/>
              <w:rPr>
                <w:rFonts w:ascii="PT Astra Serif" w:hAnsi="PT Astra Serif"/>
              </w:rPr>
            </w:pPr>
            <w:r w:rsidRPr="00562D24">
              <w:rPr>
                <w:rFonts w:ascii="PT Astra Serif" w:hAnsi="PT Astra Serif"/>
              </w:rPr>
              <w:t>18</w:t>
            </w:r>
          </w:p>
        </w:tc>
        <w:tc>
          <w:tcPr>
            <w:tcW w:w="506" w:type="pct"/>
          </w:tcPr>
          <w:p w14:paraId="639423FC" w14:textId="77777777" w:rsidR="00B929FB" w:rsidRPr="00562D24" w:rsidRDefault="00B929FB" w:rsidP="00B929FB">
            <w:pPr>
              <w:jc w:val="center"/>
              <w:rPr>
                <w:rFonts w:ascii="PT Astra Serif" w:hAnsi="PT Astra Serif"/>
              </w:rPr>
            </w:pPr>
          </w:p>
        </w:tc>
        <w:tc>
          <w:tcPr>
            <w:tcW w:w="288" w:type="pct"/>
          </w:tcPr>
          <w:p w14:paraId="45356A7D" w14:textId="77777777" w:rsidR="00B929FB" w:rsidRPr="00562D24" w:rsidRDefault="00B929FB" w:rsidP="00B929FB">
            <w:pPr>
              <w:jc w:val="center"/>
              <w:rPr>
                <w:rFonts w:ascii="PT Astra Serif" w:hAnsi="PT Astra Serif"/>
              </w:rPr>
            </w:pPr>
          </w:p>
        </w:tc>
        <w:tc>
          <w:tcPr>
            <w:tcW w:w="289" w:type="pct"/>
          </w:tcPr>
          <w:p w14:paraId="2D43257D" w14:textId="77777777" w:rsidR="00B929FB" w:rsidRPr="00562D24" w:rsidRDefault="00B929FB" w:rsidP="00B929FB">
            <w:pPr>
              <w:jc w:val="center"/>
              <w:rPr>
                <w:rFonts w:ascii="PT Astra Serif" w:hAnsi="PT Astra Serif"/>
              </w:rPr>
            </w:pPr>
          </w:p>
        </w:tc>
        <w:tc>
          <w:tcPr>
            <w:tcW w:w="289" w:type="pct"/>
          </w:tcPr>
          <w:p w14:paraId="0401EB5B" w14:textId="77777777" w:rsidR="00B929FB" w:rsidRPr="00562D24" w:rsidRDefault="00B929FB" w:rsidP="00B929FB">
            <w:pPr>
              <w:jc w:val="center"/>
              <w:rPr>
                <w:rFonts w:ascii="PT Astra Serif" w:hAnsi="PT Astra Serif"/>
              </w:rPr>
            </w:pPr>
          </w:p>
        </w:tc>
        <w:tc>
          <w:tcPr>
            <w:tcW w:w="403" w:type="pct"/>
          </w:tcPr>
          <w:p w14:paraId="58AEA559" w14:textId="77777777" w:rsidR="00B929FB" w:rsidRPr="00562D24" w:rsidRDefault="00B929FB" w:rsidP="00B929FB">
            <w:pPr>
              <w:jc w:val="center"/>
              <w:rPr>
                <w:rFonts w:ascii="PT Astra Serif" w:hAnsi="PT Astra Serif"/>
              </w:rPr>
            </w:pPr>
          </w:p>
        </w:tc>
      </w:tr>
      <w:tr w:rsidR="00B929FB" w:rsidRPr="00562D24" w14:paraId="6A64C9E1" w14:textId="77777777" w:rsidTr="00B929FB">
        <w:tc>
          <w:tcPr>
            <w:tcW w:w="2551" w:type="pct"/>
          </w:tcPr>
          <w:p w14:paraId="05D4E210" w14:textId="77777777" w:rsidR="00B929FB" w:rsidRPr="00562D24" w:rsidRDefault="00B929FB" w:rsidP="00B929FB">
            <w:pPr>
              <w:rPr>
                <w:rFonts w:ascii="PT Astra Serif" w:hAnsi="PT Astra Serif"/>
                <w:b/>
              </w:rPr>
            </w:pPr>
            <w:r w:rsidRPr="00562D24">
              <w:rPr>
                <w:rFonts w:ascii="PT Astra Serif" w:hAnsi="PT Astra Serif"/>
                <w:b/>
              </w:rPr>
              <w:t xml:space="preserve">Всего </w:t>
            </w:r>
          </w:p>
        </w:tc>
        <w:tc>
          <w:tcPr>
            <w:tcW w:w="674" w:type="pct"/>
          </w:tcPr>
          <w:p w14:paraId="52F1237A" w14:textId="77777777" w:rsidR="00B929FB" w:rsidRPr="00562D24" w:rsidRDefault="00B929FB" w:rsidP="00B929FB">
            <w:pPr>
              <w:jc w:val="center"/>
              <w:rPr>
                <w:rFonts w:ascii="PT Astra Serif" w:hAnsi="PT Astra Serif"/>
                <w:b/>
              </w:rPr>
            </w:pPr>
            <w:r w:rsidRPr="00562D24">
              <w:rPr>
                <w:rFonts w:ascii="PT Astra Serif" w:hAnsi="PT Astra Serif"/>
                <w:b/>
              </w:rPr>
              <w:t>558</w:t>
            </w:r>
          </w:p>
        </w:tc>
        <w:tc>
          <w:tcPr>
            <w:tcW w:w="506" w:type="pct"/>
          </w:tcPr>
          <w:p w14:paraId="07EAEAD9" w14:textId="77777777" w:rsidR="00B929FB" w:rsidRPr="00562D24" w:rsidRDefault="00B929FB" w:rsidP="00B929FB">
            <w:pPr>
              <w:jc w:val="center"/>
              <w:rPr>
                <w:rFonts w:ascii="PT Astra Serif" w:hAnsi="PT Astra Serif"/>
                <w:b/>
              </w:rPr>
            </w:pPr>
            <w:r w:rsidRPr="00562D24">
              <w:rPr>
                <w:rFonts w:ascii="PT Astra Serif" w:hAnsi="PT Astra Serif"/>
                <w:b/>
              </w:rPr>
              <w:t>134</w:t>
            </w:r>
          </w:p>
        </w:tc>
        <w:tc>
          <w:tcPr>
            <w:tcW w:w="288" w:type="pct"/>
          </w:tcPr>
          <w:p w14:paraId="5A402D0B" w14:textId="77777777" w:rsidR="00B929FB" w:rsidRPr="00562D24" w:rsidRDefault="00B929FB" w:rsidP="00B929FB">
            <w:pPr>
              <w:jc w:val="center"/>
              <w:rPr>
                <w:rFonts w:ascii="PT Astra Serif" w:hAnsi="PT Astra Serif"/>
                <w:b/>
              </w:rPr>
            </w:pPr>
            <w:r w:rsidRPr="00562D24">
              <w:rPr>
                <w:rFonts w:ascii="PT Astra Serif" w:hAnsi="PT Astra Serif"/>
                <w:b/>
              </w:rPr>
              <w:t>0</w:t>
            </w:r>
          </w:p>
        </w:tc>
        <w:tc>
          <w:tcPr>
            <w:tcW w:w="289" w:type="pct"/>
          </w:tcPr>
          <w:p w14:paraId="6B0CF142" w14:textId="77777777" w:rsidR="00B929FB" w:rsidRPr="00562D24" w:rsidRDefault="00B929FB" w:rsidP="00B929FB">
            <w:pPr>
              <w:jc w:val="center"/>
              <w:rPr>
                <w:rFonts w:ascii="PT Astra Serif" w:hAnsi="PT Astra Serif"/>
                <w:b/>
              </w:rPr>
            </w:pPr>
            <w:r w:rsidRPr="00562D24">
              <w:rPr>
                <w:rFonts w:ascii="PT Astra Serif" w:hAnsi="PT Astra Serif"/>
                <w:b/>
              </w:rPr>
              <w:t>0</w:t>
            </w:r>
          </w:p>
        </w:tc>
        <w:tc>
          <w:tcPr>
            <w:tcW w:w="289" w:type="pct"/>
          </w:tcPr>
          <w:p w14:paraId="6A907140" w14:textId="77777777" w:rsidR="00B929FB" w:rsidRPr="00562D24" w:rsidRDefault="00B929FB" w:rsidP="00B929FB">
            <w:pPr>
              <w:jc w:val="center"/>
              <w:rPr>
                <w:rFonts w:ascii="PT Astra Serif" w:hAnsi="PT Astra Serif"/>
                <w:b/>
              </w:rPr>
            </w:pPr>
            <w:r w:rsidRPr="00562D24">
              <w:rPr>
                <w:rFonts w:ascii="PT Astra Serif" w:hAnsi="PT Astra Serif"/>
                <w:b/>
              </w:rPr>
              <w:t>0</w:t>
            </w:r>
          </w:p>
        </w:tc>
        <w:tc>
          <w:tcPr>
            <w:tcW w:w="403" w:type="pct"/>
          </w:tcPr>
          <w:p w14:paraId="4255A341" w14:textId="77777777" w:rsidR="00B929FB" w:rsidRPr="00562D24" w:rsidRDefault="00B929FB" w:rsidP="00B929FB">
            <w:pPr>
              <w:jc w:val="center"/>
              <w:rPr>
                <w:rFonts w:ascii="PT Astra Serif" w:hAnsi="PT Astra Serif"/>
                <w:b/>
              </w:rPr>
            </w:pPr>
            <w:r w:rsidRPr="00562D24">
              <w:rPr>
                <w:rFonts w:ascii="PT Astra Serif" w:hAnsi="PT Astra Serif"/>
                <w:b/>
              </w:rPr>
              <w:t>25%</w:t>
            </w:r>
          </w:p>
        </w:tc>
      </w:tr>
      <w:tr w:rsidR="00B929FB" w:rsidRPr="00562D24" w14:paraId="707219DB" w14:textId="77777777" w:rsidTr="00B929FB">
        <w:tc>
          <w:tcPr>
            <w:tcW w:w="2551" w:type="pct"/>
          </w:tcPr>
          <w:p w14:paraId="37A1B1B4" w14:textId="77777777" w:rsidR="00B929FB" w:rsidRPr="00562D24" w:rsidRDefault="00B929FB" w:rsidP="00B929FB">
            <w:pPr>
              <w:rPr>
                <w:rFonts w:ascii="PT Astra Serif" w:hAnsi="PT Astra Serif"/>
              </w:rPr>
            </w:pPr>
            <w:r w:rsidRPr="00562D24">
              <w:rPr>
                <w:rFonts w:ascii="PT Astra Serif" w:hAnsi="PT Astra Serif"/>
              </w:rPr>
              <w:t>Региональный конкурс-выставка детского рисунка «Улыбки Севера» (10.12.2021 г № 270.)</w:t>
            </w:r>
          </w:p>
        </w:tc>
        <w:tc>
          <w:tcPr>
            <w:tcW w:w="674" w:type="pct"/>
          </w:tcPr>
          <w:p w14:paraId="512B0E9F" w14:textId="77777777" w:rsidR="00B929FB" w:rsidRPr="00562D24" w:rsidRDefault="00B929FB" w:rsidP="00B929FB">
            <w:pPr>
              <w:jc w:val="center"/>
              <w:rPr>
                <w:rFonts w:ascii="PT Astra Serif" w:hAnsi="PT Astra Serif"/>
              </w:rPr>
            </w:pPr>
            <w:r w:rsidRPr="00562D24">
              <w:rPr>
                <w:rFonts w:ascii="PT Astra Serif" w:hAnsi="PT Astra Serif"/>
              </w:rPr>
              <w:t>9</w:t>
            </w:r>
          </w:p>
        </w:tc>
        <w:tc>
          <w:tcPr>
            <w:tcW w:w="506" w:type="pct"/>
          </w:tcPr>
          <w:p w14:paraId="7BDCC77E" w14:textId="77777777" w:rsidR="00B929FB" w:rsidRPr="00562D24" w:rsidRDefault="00B929FB" w:rsidP="00B929FB">
            <w:pPr>
              <w:jc w:val="center"/>
              <w:rPr>
                <w:rFonts w:ascii="PT Astra Serif" w:hAnsi="PT Astra Serif"/>
              </w:rPr>
            </w:pPr>
          </w:p>
        </w:tc>
        <w:tc>
          <w:tcPr>
            <w:tcW w:w="288" w:type="pct"/>
          </w:tcPr>
          <w:p w14:paraId="5FDE35E4" w14:textId="77777777" w:rsidR="00B929FB" w:rsidRPr="00562D24" w:rsidRDefault="00B929FB" w:rsidP="00B929FB">
            <w:pPr>
              <w:jc w:val="center"/>
              <w:rPr>
                <w:rFonts w:ascii="PT Astra Serif" w:hAnsi="PT Astra Serif"/>
              </w:rPr>
            </w:pPr>
            <w:r w:rsidRPr="00562D24">
              <w:rPr>
                <w:rFonts w:ascii="PT Astra Serif" w:hAnsi="PT Astra Serif"/>
              </w:rPr>
              <w:t>2</w:t>
            </w:r>
          </w:p>
        </w:tc>
        <w:tc>
          <w:tcPr>
            <w:tcW w:w="289" w:type="pct"/>
          </w:tcPr>
          <w:p w14:paraId="6AC65540" w14:textId="77777777" w:rsidR="00B929FB" w:rsidRPr="00562D24" w:rsidRDefault="00B929FB" w:rsidP="00B929FB">
            <w:pPr>
              <w:jc w:val="center"/>
              <w:rPr>
                <w:rFonts w:ascii="PT Astra Serif" w:hAnsi="PT Astra Serif"/>
              </w:rPr>
            </w:pPr>
          </w:p>
        </w:tc>
        <w:tc>
          <w:tcPr>
            <w:tcW w:w="289" w:type="pct"/>
          </w:tcPr>
          <w:p w14:paraId="55C167E4" w14:textId="77777777" w:rsidR="00B929FB" w:rsidRPr="00562D24" w:rsidRDefault="00B929FB" w:rsidP="00B929FB">
            <w:pPr>
              <w:jc w:val="center"/>
              <w:rPr>
                <w:rFonts w:ascii="PT Astra Serif" w:hAnsi="PT Astra Serif"/>
              </w:rPr>
            </w:pPr>
          </w:p>
        </w:tc>
        <w:tc>
          <w:tcPr>
            <w:tcW w:w="403" w:type="pct"/>
          </w:tcPr>
          <w:p w14:paraId="77BB888A" w14:textId="77777777" w:rsidR="00B929FB" w:rsidRPr="00562D24" w:rsidRDefault="00B929FB" w:rsidP="00B929FB">
            <w:pPr>
              <w:jc w:val="center"/>
              <w:rPr>
                <w:rFonts w:ascii="PT Astra Serif" w:hAnsi="PT Astra Serif"/>
              </w:rPr>
            </w:pPr>
          </w:p>
        </w:tc>
      </w:tr>
      <w:tr w:rsidR="00B929FB" w:rsidRPr="00562D24" w14:paraId="0C5D6C76" w14:textId="77777777" w:rsidTr="00B929FB">
        <w:tc>
          <w:tcPr>
            <w:tcW w:w="2551" w:type="pct"/>
          </w:tcPr>
          <w:p w14:paraId="6456CCFC" w14:textId="77777777" w:rsidR="00B929FB" w:rsidRPr="00562D24" w:rsidRDefault="00B929FB" w:rsidP="00B929FB">
            <w:pPr>
              <w:rPr>
                <w:rFonts w:ascii="PT Astra Serif" w:hAnsi="PT Astra Serif"/>
              </w:rPr>
            </w:pPr>
            <w:r w:rsidRPr="00562D24">
              <w:rPr>
                <w:rFonts w:ascii="PT Astra Serif" w:hAnsi="PT Astra Serif"/>
              </w:rPr>
              <w:t>Акция «Покормите птиц зимой-2022</w:t>
            </w:r>
          </w:p>
          <w:p w14:paraId="7102C512" w14:textId="77777777" w:rsidR="00B929FB" w:rsidRPr="00562D24" w:rsidRDefault="00B929FB" w:rsidP="00B929FB">
            <w:pPr>
              <w:rPr>
                <w:rFonts w:ascii="PT Astra Serif" w:hAnsi="PT Astra Serif"/>
              </w:rPr>
            </w:pPr>
            <w:r w:rsidRPr="00562D24">
              <w:rPr>
                <w:rFonts w:ascii="PT Astra Serif" w:hAnsi="PT Astra Serif"/>
              </w:rPr>
              <w:t>конкурс видеорепортажей «Эту птичку я знаю»</w:t>
            </w:r>
          </w:p>
          <w:p w14:paraId="124F4877" w14:textId="77777777" w:rsidR="00B929FB" w:rsidRPr="00562D24" w:rsidRDefault="00B929FB" w:rsidP="00B929FB">
            <w:pPr>
              <w:rPr>
                <w:rFonts w:ascii="PT Astra Serif" w:hAnsi="PT Astra Serif"/>
              </w:rPr>
            </w:pPr>
          </w:p>
        </w:tc>
        <w:tc>
          <w:tcPr>
            <w:tcW w:w="674" w:type="pct"/>
          </w:tcPr>
          <w:p w14:paraId="069BB9B4" w14:textId="77777777" w:rsidR="00B929FB" w:rsidRPr="00562D24" w:rsidRDefault="00B929FB" w:rsidP="00B929FB">
            <w:pPr>
              <w:jc w:val="center"/>
              <w:rPr>
                <w:rFonts w:ascii="PT Astra Serif" w:hAnsi="PT Astra Serif"/>
              </w:rPr>
            </w:pPr>
            <w:r w:rsidRPr="00562D24">
              <w:rPr>
                <w:rFonts w:ascii="PT Astra Serif" w:hAnsi="PT Astra Serif"/>
              </w:rPr>
              <w:t>3</w:t>
            </w:r>
          </w:p>
        </w:tc>
        <w:tc>
          <w:tcPr>
            <w:tcW w:w="506" w:type="pct"/>
          </w:tcPr>
          <w:p w14:paraId="1F2FD1E9" w14:textId="77777777" w:rsidR="00B929FB" w:rsidRPr="00562D24" w:rsidRDefault="00B929FB" w:rsidP="00B929FB">
            <w:pPr>
              <w:jc w:val="center"/>
              <w:rPr>
                <w:rFonts w:ascii="PT Astra Serif" w:hAnsi="PT Astra Serif"/>
              </w:rPr>
            </w:pPr>
          </w:p>
        </w:tc>
        <w:tc>
          <w:tcPr>
            <w:tcW w:w="288" w:type="pct"/>
          </w:tcPr>
          <w:p w14:paraId="08948EDF" w14:textId="77777777" w:rsidR="00B929FB" w:rsidRPr="00562D24" w:rsidRDefault="00B929FB" w:rsidP="00B929FB">
            <w:pPr>
              <w:jc w:val="center"/>
              <w:rPr>
                <w:rFonts w:ascii="PT Astra Serif" w:hAnsi="PT Astra Serif"/>
              </w:rPr>
            </w:pPr>
            <w:r w:rsidRPr="00562D24">
              <w:rPr>
                <w:rFonts w:ascii="PT Astra Serif" w:hAnsi="PT Astra Serif"/>
              </w:rPr>
              <w:t>3</w:t>
            </w:r>
          </w:p>
        </w:tc>
        <w:tc>
          <w:tcPr>
            <w:tcW w:w="289" w:type="pct"/>
          </w:tcPr>
          <w:p w14:paraId="4639AF78" w14:textId="77777777" w:rsidR="00B929FB" w:rsidRPr="00562D24" w:rsidRDefault="00B929FB" w:rsidP="00B929FB">
            <w:pPr>
              <w:jc w:val="center"/>
              <w:rPr>
                <w:rFonts w:ascii="PT Astra Serif" w:hAnsi="PT Astra Serif"/>
              </w:rPr>
            </w:pPr>
          </w:p>
        </w:tc>
        <w:tc>
          <w:tcPr>
            <w:tcW w:w="289" w:type="pct"/>
          </w:tcPr>
          <w:p w14:paraId="2E0D59C0" w14:textId="77777777" w:rsidR="00B929FB" w:rsidRPr="00562D24" w:rsidRDefault="00B929FB" w:rsidP="00B929FB">
            <w:pPr>
              <w:jc w:val="center"/>
              <w:rPr>
                <w:rFonts w:ascii="PT Astra Serif" w:hAnsi="PT Astra Serif"/>
              </w:rPr>
            </w:pPr>
          </w:p>
        </w:tc>
        <w:tc>
          <w:tcPr>
            <w:tcW w:w="403" w:type="pct"/>
          </w:tcPr>
          <w:p w14:paraId="5138D558" w14:textId="77777777" w:rsidR="00B929FB" w:rsidRPr="00562D24" w:rsidRDefault="00B929FB" w:rsidP="00B929FB">
            <w:pPr>
              <w:jc w:val="center"/>
              <w:rPr>
                <w:rFonts w:ascii="PT Astra Serif" w:hAnsi="PT Astra Serif"/>
              </w:rPr>
            </w:pPr>
          </w:p>
        </w:tc>
      </w:tr>
      <w:tr w:rsidR="00B929FB" w:rsidRPr="00562D24" w14:paraId="1A429B12" w14:textId="77777777" w:rsidTr="00B929FB">
        <w:tc>
          <w:tcPr>
            <w:tcW w:w="2551" w:type="pct"/>
          </w:tcPr>
          <w:p w14:paraId="77169606" w14:textId="77777777" w:rsidR="00B929FB" w:rsidRPr="00562D24" w:rsidRDefault="00B929FB" w:rsidP="00B929FB">
            <w:pPr>
              <w:rPr>
                <w:rFonts w:ascii="PT Astra Serif" w:hAnsi="PT Astra Serif"/>
              </w:rPr>
            </w:pPr>
            <w:r w:rsidRPr="00562D24">
              <w:rPr>
                <w:rFonts w:ascii="PT Astra Serif" w:hAnsi="PT Astra Serif"/>
              </w:rPr>
              <w:t>Акция «Покормите птиц зимой», конкурс фотоколлажей «Смастерим кормушку мы»</w:t>
            </w:r>
          </w:p>
        </w:tc>
        <w:tc>
          <w:tcPr>
            <w:tcW w:w="674" w:type="pct"/>
          </w:tcPr>
          <w:p w14:paraId="388655FF" w14:textId="77777777" w:rsidR="00B929FB" w:rsidRPr="00562D24" w:rsidRDefault="00B929FB" w:rsidP="00B929FB">
            <w:pPr>
              <w:jc w:val="center"/>
              <w:rPr>
                <w:rFonts w:ascii="PT Astra Serif" w:hAnsi="PT Astra Serif"/>
              </w:rPr>
            </w:pPr>
            <w:r w:rsidRPr="00562D24">
              <w:rPr>
                <w:rFonts w:ascii="PT Astra Serif" w:hAnsi="PT Astra Serif"/>
              </w:rPr>
              <w:t>8</w:t>
            </w:r>
          </w:p>
        </w:tc>
        <w:tc>
          <w:tcPr>
            <w:tcW w:w="506" w:type="pct"/>
          </w:tcPr>
          <w:p w14:paraId="149DEE2F" w14:textId="77777777" w:rsidR="00B929FB" w:rsidRPr="00562D24" w:rsidRDefault="00B929FB" w:rsidP="00B929FB">
            <w:pPr>
              <w:jc w:val="center"/>
              <w:rPr>
                <w:rFonts w:ascii="PT Astra Serif" w:hAnsi="PT Astra Serif"/>
              </w:rPr>
            </w:pPr>
          </w:p>
        </w:tc>
        <w:tc>
          <w:tcPr>
            <w:tcW w:w="288" w:type="pct"/>
          </w:tcPr>
          <w:p w14:paraId="09C72CB0" w14:textId="77777777" w:rsidR="00B929FB" w:rsidRPr="00562D24" w:rsidRDefault="00B929FB" w:rsidP="00B929FB">
            <w:pPr>
              <w:jc w:val="center"/>
              <w:rPr>
                <w:rFonts w:ascii="PT Astra Serif" w:hAnsi="PT Astra Serif"/>
              </w:rPr>
            </w:pPr>
            <w:r w:rsidRPr="00562D24">
              <w:rPr>
                <w:rFonts w:ascii="PT Astra Serif" w:hAnsi="PT Astra Serif"/>
              </w:rPr>
              <w:t>8</w:t>
            </w:r>
          </w:p>
        </w:tc>
        <w:tc>
          <w:tcPr>
            <w:tcW w:w="289" w:type="pct"/>
          </w:tcPr>
          <w:p w14:paraId="390A0479" w14:textId="77777777" w:rsidR="00B929FB" w:rsidRPr="00562D24" w:rsidRDefault="00B929FB" w:rsidP="00B929FB">
            <w:pPr>
              <w:jc w:val="center"/>
              <w:rPr>
                <w:rFonts w:ascii="PT Astra Serif" w:hAnsi="PT Astra Serif"/>
              </w:rPr>
            </w:pPr>
          </w:p>
        </w:tc>
        <w:tc>
          <w:tcPr>
            <w:tcW w:w="289" w:type="pct"/>
          </w:tcPr>
          <w:p w14:paraId="505A7A10" w14:textId="77777777" w:rsidR="00B929FB" w:rsidRPr="00562D24" w:rsidRDefault="00B929FB" w:rsidP="00B929FB">
            <w:pPr>
              <w:jc w:val="center"/>
              <w:rPr>
                <w:rFonts w:ascii="PT Astra Serif" w:hAnsi="PT Astra Serif"/>
              </w:rPr>
            </w:pPr>
          </w:p>
        </w:tc>
        <w:tc>
          <w:tcPr>
            <w:tcW w:w="403" w:type="pct"/>
          </w:tcPr>
          <w:p w14:paraId="3A098510" w14:textId="77777777" w:rsidR="00B929FB" w:rsidRPr="00562D24" w:rsidRDefault="00B929FB" w:rsidP="00B929FB">
            <w:pPr>
              <w:jc w:val="center"/>
              <w:rPr>
                <w:rFonts w:ascii="PT Astra Serif" w:hAnsi="PT Astra Serif"/>
              </w:rPr>
            </w:pPr>
          </w:p>
        </w:tc>
      </w:tr>
      <w:tr w:rsidR="00B929FB" w:rsidRPr="00562D24" w14:paraId="5CE6E3A5" w14:textId="77777777" w:rsidTr="00B929FB">
        <w:tc>
          <w:tcPr>
            <w:tcW w:w="2551" w:type="pct"/>
          </w:tcPr>
          <w:p w14:paraId="0843B65E" w14:textId="77777777" w:rsidR="00B929FB" w:rsidRPr="00562D24" w:rsidRDefault="00B929FB" w:rsidP="00B929FB">
            <w:pPr>
              <w:rPr>
                <w:rFonts w:ascii="PT Astra Serif" w:hAnsi="PT Astra Serif"/>
              </w:rPr>
            </w:pPr>
            <w:r w:rsidRPr="00562D24">
              <w:rPr>
                <w:rFonts w:ascii="PT Astra Serif" w:hAnsi="PT Astra Serif"/>
              </w:rPr>
              <w:t>Акция «Покормите птиц зимой», конкурс комиксов «Птичьи истории»</w:t>
            </w:r>
          </w:p>
        </w:tc>
        <w:tc>
          <w:tcPr>
            <w:tcW w:w="674" w:type="pct"/>
          </w:tcPr>
          <w:p w14:paraId="28B7E9CD" w14:textId="77777777" w:rsidR="00B929FB" w:rsidRPr="00562D24" w:rsidRDefault="00B929FB" w:rsidP="00B929FB">
            <w:pPr>
              <w:jc w:val="center"/>
              <w:rPr>
                <w:rFonts w:ascii="PT Astra Serif" w:hAnsi="PT Astra Serif"/>
              </w:rPr>
            </w:pPr>
            <w:r w:rsidRPr="00562D24">
              <w:rPr>
                <w:rFonts w:ascii="PT Astra Serif" w:hAnsi="PT Astra Serif"/>
              </w:rPr>
              <w:t>7</w:t>
            </w:r>
          </w:p>
        </w:tc>
        <w:tc>
          <w:tcPr>
            <w:tcW w:w="506" w:type="pct"/>
          </w:tcPr>
          <w:p w14:paraId="3291130C" w14:textId="77777777" w:rsidR="00B929FB" w:rsidRPr="00562D24" w:rsidRDefault="00B929FB" w:rsidP="00B929FB">
            <w:pPr>
              <w:jc w:val="center"/>
              <w:rPr>
                <w:rFonts w:ascii="PT Astra Serif" w:hAnsi="PT Astra Serif"/>
              </w:rPr>
            </w:pPr>
          </w:p>
        </w:tc>
        <w:tc>
          <w:tcPr>
            <w:tcW w:w="288" w:type="pct"/>
          </w:tcPr>
          <w:p w14:paraId="02948855" w14:textId="77777777" w:rsidR="00B929FB" w:rsidRPr="00562D24" w:rsidRDefault="00B929FB" w:rsidP="00B929FB">
            <w:pPr>
              <w:jc w:val="center"/>
              <w:rPr>
                <w:rFonts w:ascii="PT Astra Serif" w:hAnsi="PT Astra Serif"/>
              </w:rPr>
            </w:pPr>
            <w:r w:rsidRPr="00562D24">
              <w:rPr>
                <w:rFonts w:ascii="PT Astra Serif" w:hAnsi="PT Astra Serif"/>
              </w:rPr>
              <w:t>7</w:t>
            </w:r>
          </w:p>
        </w:tc>
        <w:tc>
          <w:tcPr>
            <w:tcW w:w="289" w:type="pct"/>
          </w:tcPr>
          <w:p w14:paraId="173ED79C" w14:textId="77777777" w:rsidR="00B929FB" w:rsidRPr="00562D24" w:rsidRDefault="00B929FB" w:rsidP="00B929FB">
            <w:pPr>
              <w:jc w:val="center"/>
              <w:rPr>
                <w:rFonts w:ascii="PT Astra Serif" w:hAnsi="PT Astra Serif"/>
              </w:rPr>
            </w:pPr>
          </w:p>
        </w:tc>
        <w:tc>
          <w:tcPr>
            <w:tcW w:w="289" w:type="pct"/>
          </w:tcPr>
          <w:p w14:paraId="60E22E06" w14:textId="77777777" w:rsidR="00B929FB" w:rsidRPr="00562D24" w:rsidRDefault="00B929FB" w:rsidP="00B929FB">
            <w:pPr>
              <w:jc w:val="center"/>
              <w:rPr>
                <w:rFonts w:ascii="PT Astra Serif" w:hAnsi="PT Astra Serif"/>
              </w:rPr>
            </w:pPr>
          </w:p>
        </w:tc>
        <w:tc>
          <w:tcPr>
            <w:tcW w:w="403" w:type="pct"/>
          </w:tcPr>
          <w:p w14:paraId="600C8F6B" w14:textId="77777777" w:rsidR="00B929FB" w:rsidRPr="00562D24" w:rsidRDefault="00B929FB" w:rsidP="00B929FB">
            <w:pPr>
              <w:jc w:val="center"/>
              <w:rPr>
                <w:rFonts w:ascii="PT Astra Serif" w:hAnsi="PT Astra Serif"/>
              </w:rPr>
            </w:pPr>
          </w:p>
        </w:tc>
      </w:tr>
      <w:tr w:rsidR="00B929FB" w:rsidRPr="00562D24" w14:paraId="29509227" w14:textId="77777777" w:rsidTr="00B929FB">
        <w:tc>
          <w:tcPr>
            <w:tcW w:w="2551" w:type="pct"/>
          </w:tcPr>
          <w:p w14:paraId="20B820BD" w14:textId="77777777" w:rsidR="00B929FB" w:rsidRPr="00562D24" w:rsidRDefault="00B929FB" w:rsidP="00B929FB">
            <w:pPr>
              <w:rPr>
                <w:rFonts w:ascii="PT Astra Serif" w:hAnsi="PT Astra Serif"/>
              </w:rPr>
            </w:pPr>
            <w:r w:rsidRPr="00562D24">
              <w:rPr>
                <w:rFonts w:ascii="PT Astra Serif" w:hAnsi="PT Astra Serif"/>
              </w:rPr>
              <w:t>Конкурс детских рисунков «Эх масленица»</w:t>
            </w:r>
          </w:p>
        </w:tc>
        <w:tc>
          <w:tcPr>
            <w:tcW w:w="674" w:type="pct"/>
          </w:tcPr>
          <w:p w14:paraId="52CCA66F"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506" w:type="pct"/>
          </w:tcPr>
          <w:p w14:paraId="1019DDDF" w14:textId="77777777" w:rsidR="00B929FB" w:rsidRPr="00562D24" w:rsidRDefault="00B929FB" w:rsidP="00B929FB">
            <w:pPr>
              <w:jc w:val="center"/>
              <w:rPr>
                <w:rFonts w:ascii="PT Astra Serif" w:hAnsi="PT Astra Serif"/>
              </w:rPr>
            </w:pPr>
          </w:p>
        </w:tc>
        <w:tc>
          <w:tcPr>
            <w:tcW w:w="288" w:type="pct"/>
          </w:tcPr>
          <w:p w14:paraId="4B617CEB" w14:textId="77777777" w:rsidR="00B929FB" w:rsidRPr="00562D24" w:rsidRDefault="00B929FB" w:rsidP="00B929FB">
            <w:pPr>
              <w:jc w:val="center"/>
              <w:rPr>
                <w:rFonts w:ascii="PT Astra Serif" w:hAnsi="PT Astra Serif"/>
              </w:rPr>
            </w:pPr>
            <w:r w:rsidRPr="00562D24">
              <w:rPr>
                <w:rFonts w:ascii="PT Astra Serif" w:hAnsi="PT Astra Serif"/>
              </w:rPr>
              <w:t>0</w:t>
            </w:r>
          </w:p>
        </w:tc>
        <w:tc>
          <w:tcPr>
            <w:tcW w:w="289" w:type="pct"/>
          </w:tcPr>
          <w:p w14:paraId="76021318" w14:textId="77777777" w:rsidR="00B929FB" w:rsidRPr="00562D24" w:rsidRDefault="00B929FB" w:rsidP="00B929FB">
            <w:pPr>
              <w:jc w:val="center"/>
              <w:rPr>
                <w:rFonts w:ascii="PT Astra Serif" w:hAnsi="PT Astra Serif"/>
              </w:rPr>
            </w:pPr>
          </w:p>
        </w:tc>
        <w:tc>
          <w:tcPr>
            <w:tcW w:w="289" w:type="pct"/>
          </w:tcPr>
          <w:p w14:paraId="48A363BF" w14:textId="77777777" w:rsidR="00B929FB" w:rsidRPr="00562D24" w:rsidRDefault="00B929FB" w:rsidP="00B929FB">
            <w:pPr>
              <w:jc w:val="center"/>
              <w:rPr>
                <w:rFonts w:ascii="PT Astra Serif" w:hAnsi="PT Astra Serif"/>
              </w:rPr>
            </w:pPr>
          </w:p>
        </w:tc>
        <w:tc>
          <w:tcPr>
            <w:tcW w:w="403" w:type="pct"/>
          </w:tcPr>
          <w:p w14:paraId="3F36831C" w14:textId="77777777" w:rsidR="00B929FB" w:rsidRPr="00562D24" w:rsidRDefault="00B929FB" w:rsidP="00B929FB">
            <w:pPr>
              <w:jc w:val="center"/>
              <w:rPr>
                <w:rFonts w:ascii="PT Astra Serif" w:hAnsi="PT Astra Serif"/>
              </w:rPr>
            </w:pPr>
          </w:p>
        </w:tc>
      </w:tr>
      <w:tr w:rsidR="00B929FB" w:rsidRPr="00562D24" w14:paraId="12B0D8CD" w14:textId="77777777" w:rsidTr="00B929FB">
        <w:tc>
          <w:tcPr>
            <w:tcW w:w="2551" w:type="pct"/>
          </w:tcPr>
          <w:p w14:paraId="1303B8DD" w14:textId="77777777" w:rsidR="00B929FB" w:rsidRPr="00562D24" w:rsidRDefault="00B929FB" w:rsidP="00B929FB">
            <w:pPr>
              <w:rPr>
                <w:rFonts w:ascii="PT Astra Serif" w:hAnsi="PT Astra Serif"/>
              </w:rPr>
            </w:pPr>
            <w:r w:rsidRPr="00562D24">
              <w:rPr>
                <w:rFonts w:ascii="PT Astra Serif" w:hAnsi="PT Astra Serif"/>
              </w:rPr>
              <w:t>Окружной конкурс творческих «Про усы и хвосты»</w:t>
            </w:r>
          </w:p>
        </w:tc>
        <w:tc>
          <w:tcPr>
            <w:tcW w:w="674" w:type="pct"/>
          </w:tcPr>
          <w:p w14:paraId="10D7AFD5"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506" w:type="pct"/>
          </w:tcPr>
          <w:p w14:paraId="3D814509" w14:textId="77777777" w:rsidR="00B929FB" w:rsidRPr="00562D24" w:rsidRDefault="00B929FB" w:rsidP="00B929FB">
            <w:pPr>
              <w:jc w:val="center"/>
              <w:rPr>
                <w:rFonts w:ascii="PT Astra Serif" w:hAnsi="PT Astra Serif"/>
              </w:rPr>
            </w:pPr>
          </w:p>
        </w:tc>
        <w:tc>
          <w:tcPr>
            <w:tcW w:w="288" w:type="pct"/>
          </w:tcPr>
          <w:p w14:paraId="23424F20" w14:textId="77777777" w:rsidR="00B929FB" w:rsidRPr="00562D24" w:rsidRDefault="00B929FB" w:rsidP="00B929FB">
            <w:pPr>
              <w:jc w:val="center"/>
              <w:rPr>
                <w:rFonts w:ascii="PT Astra Serif" w:hAnsi="PT Astra Serif"/>
              </w:rPr>
            </w:pPr>
            <w:r w:rsidRPr="00562D24">
              <w:rPr>
                <w:rFonts w:ascii="PT Astra Serif" w:hAnsi="PT Astra Serif"/>
              </w:rPr>
              <w:t>0</w:t>
            </w:r>
          </w:p>
        </w:tc>
        <w:tc>
          <w:tcPr>
            <w:tcW w:w="289" w:type="pct"/>
          </w:tcPr>
          <w:p w14:paraId="41E244D5" w14:textId="77777777" w:rsidR="00B929FB" w:rsidRPr="00562D24" w:rsidRDefault="00B929FB" w:rsidP="00B929FB">
            <w:pPr>
              <w:jc w:val="center"/>
              <w:rPr>
                <w:rFonts w:ascii="PT Astra Serif" w:hAnsi="PT Astra Serif"/>
              </w:rPr>
            </w:pPr>
          </w:p>
        </w:tc>
        <w:tc>
          <w:tcPr>
            <w:tcW w:w="289" w:type="pct"/>
          </w:tcPr>
          <w:p w14:paraId="207780CA" w14:textId="77777777" w:rsidR="00B929FB" w:rsidRPr="00562D24" w:rsidRDefault="00B929FB" w:rsidP="00B929FB">
            <w:pPr>
              <w:jc w:val="center"/>
              <w:rPr>
                <w:rFonts w:ascii="PT Astra Serif" w:hAnsi="PT Astra Serif"/>
              </w:rPr>
            </w:pPr>
          </w:p>
        </w:tc>
        <w:tc>
          <w:tcPr>
            <w:tcW w:w="403" w:type="pct"/>
          </w:tcPr>
          <w:p w14:paraId="23947DF5" w14:textId="77777777" w:rsidR="00B929FB" w:rsidRPr="00562D24" w:rsidRDefault="00B929FB" w:rsidP="00B929FB">
            <w:pPr>
              <w:jc w:val="center"/>
              <w:rPr>
                <w:rFonts w:ascii="PT Astra Serif" w:hAnsi="PT Astra Serif"/>
              </w:rPr>
            </w:pPr>
          </w:p>
        </w:tc>
      </w:tr>
      <w:tr w:rsidR="00B929FB" w:rsidRPr="00562D24" w14:paraId="0E36486E" w14:textId="77777777" w:rsidTr="00B929FB">
        <w:tc>
          <w:tcPr>
            <w:tcW w:w="2551" w:type="pct"/>
          </w:tcPr>
          <w:p w14:paraId="2579FE2D" w14:textId="77777777" w:rsidR="00B929FB" w:rsidRPr="00562D24" w:rsidRDefault="00B929FB" w:rsidP="00B929FB">
            <w:pPr>
              <w:rPr>
                <w:rFonts w:ascii="PT Astra Serif" w:hAnsi="PT Astra Serif"/>
              </w:rPr>
            </w:pPr>
            <w:r w:rsidRPr="00562D24">
              <w:rPr>
                <w:rFonts w:ascii="PT Astra Serif" w:hAnsi="PT Astra Serif"/>
              </w:rPr>
              <w:lastRenderedPageBreak/>
              <w:t>Первый региональный конкурс «Моя Югра»</w:t>
            </w:r>
          </w:p>
        </w:tc>
        <w:tc>
          <w:tcPr>
            <w:tcW w:w="674" w:type="pct"/>
          </w:tcPr>
          <w:p w14:paraId="5418C5AF"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506" w:type="pct"/>
          </w:tcPr>
          <w:p w14:paraId="5564B366" w14:textId="77777777" w:rsidR="00B929FB" w:rsidRPr="00562D24" w:rsidRDefault="00B929FB" w:rsidP="00B929FB">
            <w:pPr>
              <w:jc w:val="center"/>
              <w:rPr>
                <w:rFonts w:ascii="PT Astra Serif" w:hAnsi="PT Astra Serif"/>
              </w:rPr>
            </w:pPr>
          </w:p>
        </w:tc>
        <w:tc>
          <w:tcPr>
            <w:tcW w:w="288" w:type="pct"/>
          </w:tcPr>
          <w:p w14:paraId="13432E51"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289" w:type="pct"/>
          </w:tcPr>
          <w:p w14:paraId="1354A03C" w14:textId="77777777" w:rsidR="00B929FB" w:rsidRPr="00562D24" w:rsidRDefault="00B929FB" w:rsidP="00B929FB">
            <w:pPr>
              <w:jc w:val="center"/>
              <w:rPr>
                <w:rFonts w:ascii="PT Astra Serif" w:hAnsi="PT Astra Serif"/>
              </w:rPr>
            </w:pPr>
          </w:p>
        </w:tc>
        <w:tc>
          <w:tcPr>
            <w:tcW w:w="289" w:type="pct"/>
          </w:tcPr>
          <w:p w14:paraId="3093EA3A" w14:textId="77777777" w:rsidR="00B929FB" w:rsidRPr="00562D24" w:rsidRDefault="00B929FB" w:rsidP="00B929FB">
            <w:pPr>
              <w:jc w:val="center"/>
              <w:rPr>
                <w:rFonts w:ascii="PT Astra Serif" w:hAnsi="PT Astra Serif"/>
              </w:rPr>
            </w:pPr>
          </w:p>
        </w:tc>
        <w:tc>
          <w:tcPr>
            <w:tcW w:w="403" w:type="pct"/>
          </w:tcPr>
          <w:p w14:paraId="358D7109" w14:textId="77777777" w:rsidR="00B929FB" w:rsidRPr="00562D24" w:rsidRDefault="00B929FB" w:rsidP="00B929FB">
            <w:pPr>
              <w:jc w:val="center"/>
              <w:rPr>
                <w:rFonts w:ascii="PT Astra Serif" w:hAnsi="PT Astra Serif"/>
              </w:rPr>
            </w:pPr>
          </w:p>
        </w:tc>
      </w:tr>
      <w:tr w:rsidR="00B929FB" w:rsidRPr="00562D24" w14:paraId="62445997" w14:textId="77777777" w:rsidTr="00B929FB">
        <w:tc>
          <w:tcPr>
            <w:tcW w:w="2551" w:type="pct"/>
          </w:tcPr>
          <w:p w14:paraId="5385557D" w14:textId="77777777" w:rsidR="00B929FB" w:rsidRPr="00562D24" w:rsidRDefault="00B929FB" w:rsidP="00B929FB">
            <w:pPr>
              <w:rPr>
                <w:rFonts w:ascii="PT Astra Serif" w:hAnsi="PT Astra Serif"/>
              </w:rPr>
            </w:pPr>
            <w:r w:rsidRPr="00562D24">
              <w:rPr>
                <w:rFonts w:ascii="PT Astra Serif" w:hAnsi="PT Astra Serif"/>
              </w:rPr>
              <w:t>Региональный конкурс "Полицейский дядя Степа"</w:t>
            </w:r>
          </w:p>
        </w:tc>
        <w:tc>
          <w:tcPr>
            <w:tcW w:w="674" w:type="pct"/>
          </w:tcPr>
          <w:p w14:paraId="3D2D78B9" w14:textId="77777777" w:rsidR="00B929FB" w:rsidRPr="00562D24" w:rsidRDefault="00B929FB" w:rsidP="00B929FB">
            <w:pPr>
              <w:jc w:val="center"/>
              <w:rPr>
                <w:rFonts w:ascii="PT Astra Serif" w:hAnsi="PT Astra Serif"/>
              </w:rPr>
            </w:pPr>
            <w:r w:rsidRPr="00562D24">
              <w:rPr>
                <w:rFonts w:ascii="PT Astra Serif" w:hAnsi="PT Astra Serif"/>
              </w:rPr>
              <w:t>10</w:t>
            </w:r>
          </w:p>
        </w:tc>
        <w:tc>
          <w:tcPr>
            <w:tcW w:w="506" w:type="pct"/>
          </w:tcPr>
          <w:p w14:paraId="147D22A8" w14:textId="77777777" w:rsidR="00B929FB" w:rsidRPr="00562D24" w:rsidRDefault="00B929FB" w:rsidP="00B929FB">
            <w:pPr>
              <w:jc w:val="center"/>
              <w:rPr>
                <w:rFonts w:ascii="PT Astra Serif" w:hAnsi="PT Astra Serif"/>
              </w:rPr>
            </w:pPr>
          </w:p>
        </w:tc>
        <w:tc>
          <w:tcPr>
            <w:tcW w:w="288" w:type="pct"/>
          </w:tcPr>
          <w:p w14:paraId="1FA74B85" w14:textId="77777777" w:rsidR="00B929FB" w:rsidRPr="00562D24" w:rsidRDefault="00B929FB" w:rsidP="00B929FB">
            <w:pPr>
              <w:jc w:val="center"/>
              <w:rPr>
                <w:rFonts w:ascii="PT Astra Serif" w:hAnsi="PT Astra Serif"/>
              </w:rPr>
            </w:pPr>
            <w:r w:rsidRPr="00562D24">
              <w:rPr>
                <w:rFonts w:ascii="PT Astra Serif" w:hAnsi="PT Astra Serif"/>
              </w:rPr>
              <w:t>0</w:t>
            </w:r>
          </w:p>
        </w:tc>
        <w:tc>
          <w:tcPr>
            <w:tcW w:w="289" w:type="pct"/>
          </w:tcPr>
          <w:p w14:paraId="7008E18A" w14:textId="77777777" w:rsidR="00B929FB" w:rsidRPr="00562D24" w:rsidRDefault="00B929FB" w:rsidP="00B929FB">
            <w:pPr>
              <w:jc w:val="center"/>
              <w:rPr>
                <w:rFonts w:ascii="PT Astra Serif" w:hAnsi="PT Astra Serif"/>
              </w:rPr>
            </w:pPr>
          </w:p>
        </w:tc>
        <w:tc>
          <w:tcPr>
            <w:tcW w:w="289" w:type="pct"/>
          </w:tcPr>
          <w:p w14:paraId="1FC15C21" w14:textId="77777777" w:rsidR="00B929FB" w:rsidRPr="00562D24" w:rsidRDefault="00B929FB" w:rsidP="00B929FB">
            <w:pPr>
              <w:jc w:val="center"/>
              <w:rPr>
                <w:rFonts w:ascii="PT Astra Serif" w:hAnsi="PT Astra Serif"/>
              </w:rPr>
            </w:pPr>
          </w:p>
        </w:tc>
        <w:tc>
          <w:tcPr>
            <w:tcW w:w="403" w:type="pct"/>
          </w:tcPr>
          <w:p w14:paraId="57F80E2B" w14:textId="77777777" w:rsidR="00B929FB" w:rsidRPr="00562D24" w:rsidRDefault="00B929FB" w:rsidP="00B929FB">
            <w:pPr>
              <w:jc w:val="center"/>
              <w:rPr>
                <w:rFonts w:ascii="PT Astra Serif" w:hAnsi="PT Astra Serif"/>
              </w:rPr>
            </w:pPr>
          </w:p>
        </w:tc>
      </w:tr>
      <w:tr w:rsidR="00B929FB" w:rsidRPr="00562D24" w14:paraId="1B335EDE" w14:textId="77777777" w:rsidTr="00B929FB">
        <w:tc>
          <w:tcPr>
            <w:tcW w:w="2551" w:type="pct"/>
          </w:tcPr>
          <w:p w14:paraId="732DEB1E" w14:textId="77777777" w:rsidR="00B929FB" w:rsidRPr="00562D24" w:rsidRDefault="00B929FB" w:rsidP="00B929FB">
            <w:pPr>
              <w:jc w:val="right"/>
              <w:rPr>
                <w:rFonts w:ascii="PT Astra Serif" w:hAnsi="PT Astra Serif"/>
                <w:b/>
              </w:rPr>
            </w:pPr>
            <w:r w:rsidRPr="00562D24">
              <w:rPr>
                <w:rFonts w:ascii="PT Astra Serif" w:hAnsi="PT Astra Serif"/>
                <w:b/>
              </w:rPr>
              <w:t xml:space="preserve">Всего </w:t>
            </w:r>
          </w:p>
        </w:tc>
        <w:tc>
          <w:tcPr>
            <w:tcW w:w="674" w:type="pct"/>
          </w:tcPr>
          <w:p w14:paraId="43A1C201" w14:textId="77777777" w:rsidR="00B929FB" w:rsidRPr="00562D24" w:rsidRDefault="00B929FB" w:rsidP="00B929FB">
            <w:pPr>
              <w:jc w:val="center"/>
              <w:rPr>
                <w:rFonts w:ascii="PT Astra Serif" w:hAnsi="PT Astra Serif"/>
                <w:b/>
              </w:rPr>
            </w:pPr>
            <w:r w:rsidRPr="00562D24">
              <w:rPr>
                <w:rFonts w:ascii="PT Astra Serif" w:hAnsi="PT Astra Serif"/>
                <w:b/>
              </w:rPr>
              <w:t>37</w:t>
            </w:r>
          </w:p>
        </w:tc>
        <w:tc>
          <w:tcPr>
            <w:tcW w:w="506" w:type="pct"/>
          </w:tcPr>
          <w:p w14:paraId="2F9C6D9E" w14:textId="77777777" w:rsidR="00B929FB" w:rsidRPr="00562D24" w:rsidRDefault="00B929FB" w:rsidP="00B929FB">
            <w:pPr>
              <w:jc w:val="center"/>
              <w:rPr>
                <w:rFonts w:ascii="PT Astra Serif" w:hAnsi="PT Astra Serif"/>
                <w:b/>
              </w:rPr>
            </w:pPr>
          </w:p>
        </w:tc>
        <w:tc>
          <w:tcPr>
            <w:tcW w:w="288" w:type="pct"/>
          </w:tcPr>
          <w:p w14:paraId="1F26044B" w14:textId="77777777" w:rsidR="00B929FB" w:rsidRPr="00562D24" w:rsidRDefault="00B929FB" w:rsidP="00B929FB">
            <w:pPr>
              <w:jc w:val="center"/>
              <w:rPr>
                <w:rFonts w:ascii="PT Astra Serif" w:hAnsi="PT Astra Serif"/>
                <w:b/>
              </w:rPr>
            </w:pPr>
            <w:r w:rsidRPr="00562D24">
              <w:rPr>
                <w:rFonts w:ascii="PT Astra Serif" w:hAnsi="PT Astra Serif"/>
                <w:b/>
              </w:rPr>
              <w:t>21</w:t>
            </w:r>
          </w:p>
        </w:tc>
        <w:tc>
          <w:tcPr>
            <w:tcW w:w="289" w:type="pct"/>
          </w:tcPr>
          <w:p w14:paraId="107F6613" w14:textId="77777777" w:rsidR="00B929FB" w:rsidRPr="00562D24" w:rsidRDefault="00B929FB" w:rsidP="00B929FB">
            <w:pPr>
              <w:jc w:val="center"/>
              <w:rPr>
                <w:rFonts w:ascii="PT Astra Serif" w:hAnsi="PT Astra Serif"/>
                <w:b/>
              </w:rPr>
            </w:pPr>
          </w:p>
        </w:tc>
        <w:tc>
          <w:tcPr>
            <w:tcW w:w="289" w:type="pct"/>
          </w:tcPr>
          <w:p w14:paraId="027B9C8E" w14:textId="77777777" w:rsidR="00B929FB" w:rsidRPr="00562D24" w:rsidRDefault="00B929FB" w:rsidP="00B929FB">
            <w:pPr>
              <w:jc w:val="center"/>
              <w:rPr>
                <w:rFonts w:ascii="PT Astra Serif" w:hAnsi="PT Astra Serif"/>
                <w:b/>
              </w:rPr>
            </w:pPr>
          </w:p>
        </w:tc>
        <w:tc>
          <w:tcPr>
            <w:tcW w:w="403" w:type="pct"/>
          </w:tcPr>
          <w:p w14:paraId="5B31A929" w14:textId="77777777" w:rsidR="00B929FB" w:rsidRPr="00562D24" w:rsidRDefault="00B929FB" w:rsidP="00B929FB">
            <w:pPr>
              <w:jc w:val="center"/>
              <w:rPr>
                <w:rFonts w:ascii="PT Astra Serif" w:hAnsi="PT Astra Serif"/>
                <w:b/>
              </w:rPr>
            </w:pPr>
            <w:r w:rsidRPr="00562D24">
              <w:rPr>
                <w:rFonts w:ascii="PT Astra Serif" w:hAnsi="PT Astra Serif"/>
                <w:b/>
              </w:rPr>
              <w:t>57%</w:t>
            </w:r>
          </w:p>
        </w:tc>
      </w:tr>
      <w:tr w:rsidR="00B929FB" w:rsidRPr="00562D24" w14:paraId="2D617466" w14:textId="77777777" w:rsidTr="00B929FB">
        <w:tc>
          <w:tcPr>
            <w:tcW w:w="2551" w:type="pct"/>
          </w:tcPr>
          <w:p w14:paraId="1CCB3461" w14:textId="77777777" w:rsidR="00B929FB" w:rsidRPr="00562D24" w:rsidRDefault="00B929FB" w:rsidP="00B929FB">
            <w:pPr>
              <w:rPr>
                <w:rFonts w:ascii="PT Astra Serif" w:hAnsi="PT Astra Serif"/>
              </w:rPr>
            </w:pPr>
            <w:r w:rsidRPr="00562D24">
              <w:rPr>
                <w:rFonts w:ascii="PT Astra Serif" w:hAnsi="PT Astra Serif"/>
              </w:rPr>
              <w:t>Всероссийский конкурс военных стихов и песен «Великая Победа»</w:t>
            </w:r>
          </w:p>
        </w:tc>
        <w:tc>
          <w:tcPr>
            <w:tcW w:w="674" w:type="pct"/>
          </w:tcPr>
          <w:p w14:paraId="3AA53CE3"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506" w:type="pct"/>
          </w:tcPr>
          <w:p w14:paraId="701DAD86" w14:textId="77777777" w:rsidR="00B929FB" w:rsidRPr="00562D24" w:rsidRDefault="00B929FB" w:rsidP="00B929FB">
            <w:pPr>
              <w:jc w:val="center"/>
              <w:rPr>
                <w:rFonts w:ascii="PT Astra Serif" w:hAnsi="PT Astra Serif"/>
              </w:rPr>
            </w:pPr>
          </w:p>
        </w:tc>
        <w:tc>
          <w:tcPr>
            <w:tcW w:w="288" w:type="pct"/>
          </w:tcPr>
          <w:p w14:paraId="3D96DE72" w14:textId="77777777" w:rsidR="00B929FB" w:rsidRPr="00562D24" w:rsidRDefault="00B929FB" w:rsidP="00B929FB">
            <w:pPr>
              <w:jc w:val="center"/>
              <w:rPr>
                <w:rFonts w:ascii="PT Astra Serif" w:hAnsi="PT Astra Serif"/>
              </w:rPr>
            </w:pPr>
          </w:p>
        </w:tc>
        <w:tc>
          <w:tcPr>
            <w:tcW w:w="289" w:type="pct"/>
          </w:tcPr>
          <w:p w14:paraId="5FE0A37D" w14:textId="77777777" w:rsidR="00B929FB" w:rsidRPr="00562D24" w:rsidRDefault="00B929FB" w:rsidP="00B929FB">
            <w:pPr>
              <w:jc w:val="center"/>
              <w:rPr>
                <w:rFonts w:ascii="PT Astra Serif" w:hAnsi="PT Astra Serif"/>
              </w:rPr>
            </w:pPr>
            <w:r w:rsidRPr="00562D24">
              <w:rPr>
                <w:rFonts w:ascii="PT Astra Serif" w:hAnsi="PT Astra Serif"/>
              </w:rPr>
              <w:t>1</w:t>
            </w:r>
          </w:p>
        </w:tc>
        <w:tc>
          <w:tcPr>
            <w:tcW w:w="289" w:type="pct"/>
          </w:tcPr>
          <w:p w14:paraId="47ECD7B7" w14:textId="77777777" w:rsidR="00B929FB" w:rsidRPr="00562D24" w:rsidRDefault="00B929FB" w:rsidP="00B929FB">
            <w:pPr>
              <w:jc w:val="center"/>
              <w:rPr>
                <w:rFonts w:ascii="PT Astra Serif" w:hAnsi="PT Astra Serif"/>
              </w:rPr>
            </w:pPr>
          </w:p>
        </w:tc>
        <w:tc>
          <w:tcPr>
            <w:tcW w:w="403" w:type="pct"/>
          </w:tcPr>
          <w:p w14:paraId="641C5122" w14:textId="77777777" w:rsidR="00B929FB" w:rsidRPr="00562D24" w:rsidRDefault="00B929FB" w:rsidP="00B929FB">
            <w:pPr>
              <w:jc w:val="center"/>
              <w:rPr>
                <w:rFonts w:ascii="PT Astra Serif" w:hAnsi="PT Astra Serif"/>
              </w:rPr>
            </w:pPr>
          </w:p>
        </w:tc>
      </w:tr>
      <w:tr w:rsidR="00B929FB" w:rsidRPr="00562D24" w14:paraId="16540307" w14:textId="77777777" w:rsidTr="00B929FB">
        <w:tc>
          <w:tcPr>
            <w:tcW w:w="2551" w:type="pct"/>
          </w:tcPr>
          <w:p w14:paraId="0EBB27E0" w14:textId="77777777" w:rsidR="00B929FB" w:rsidRPr="00562D24" w:rsidRDefault="00B929FB" w:rsidP="00B929FB">
            <w:pPr>
              <w:rPr>
                <w:rFonts w:ascii="PT Astra Serif" w:hAnsi="PT Astra Serif"/>
              </w:rPr>
            </w:pPr>
            <w:r w:rsidRPr="00562D24">
              <w:rPr>
                <w:rFonts w:ascii="PT Astra Serif" w:hAnsi="PT Astra Serif"/>
              </w:rPr>
              <w:t>Всероссийский фестиваль «Праздник Эколят – молодых защитников природы»</w:t>
            </w:r>
          </w:p>
        </w:tc>
        <w:tc>
          <w:tcPr>
            <w:tcW w:w="674" w:type="pct"/>
          </w:tcPr>
          <w:p w14:paraId="3CF58668" w14:textId="77777777" w:rsidR="00B929FB" w:rsidRPr="00562D24" w:rsidRDefault="00B929FB" w:rsidP="00B929FB">
            <w:pPr>
              <w:jc w:val="center"/>
              <w:rPr>
                <w:rFonts w:ascii="PT Astra Serif" w:hAnsi="PT Astra Serif"/>
              </w:rPr>
            </w:pPr>
            <w:r w:rsidRPr="00562D24">
              <w:rPr>
                <w:rFonts w:ascii="PT Astra Serif" w:hAnsi="PT Astra Serif"/>
              </w:rPr>
              <w:t>3</w:t>
            </w:r>
          </w:p>
        </w:tc>
        <w:tc>
          <w:tcPr>
            <w:tcW w:w="506" w:type="pct"/>
          </w:tcPr>
          <w:p w14:paraId="323208F1" w14:textId="77777777" w:rsidR="00B929FB" w:rsidRPr="00562D24" w:rsidRDefault="00B929FB" w:rsidP="00B929FB">
            <w:pPr>
              <w:jc w:val="center"/>
              <w:rPr>
                <w:rFonts w:ascii="PT Astra Serif" w:hAnsi="PT Astra Serif"/>
              </w:rPr>
            </w:pPr>
          </w:p>
        </w:tc>
        <w:tc>
          <w:tcPr>
            <w:tcW w:w="288" w:type="pct"/>
          </w:tcPr>
          <w:p w14:paraId="448DD221" w14:textId="77777777" w:rsidR="00B929FB" w:rsidRPr="00562D24" w:rsidRDefault="00B929FB" w:rsidP="00B929FB">
            <w:pPr>
              <w:jc w:val="center"/>
              <w:rPr>
                <w:rFonts w:ascii="PT Astra Serif" w:hAnsi="PT Astra Serif"/>
              </w:rPr>
            </w:pPr>
          </w:p>
        </w:tc>
        <w:tc>
          <w:tcPr>
            <w:tcW w:w="289" w:type="pct"/>
          </w:tcPr>
          <w:p w14:paraId="0FC307E5" w14:textId="77777777" w:rsidR="00B929FB" w:rsidRPr="00562D24" w:rsidRDefault="00B929FB" w:rsidP="00B929FB">
            <w:pPr>
              <w:jc w:val="center"/>
              <w:rPr>
                <w:rFonts w:ascii="PT Astra Serif" w:hAnsi="PT Astra Serif"/>
              </w:rPr>
            </w:pPr>
            <w:r w:rsidRPr="00562D24">
              <w:rPr>
                <w:rFonts w:ascii="PT Astra Serif" w:hAnsi="PT Astra Serif"/>
              </w:rPr>
              <w:t>0</w:t>
            </w:r>
          </w:p>
        </w:tc>
        <w:tc>
          <w:tcPr>
            <w:tcW w:w="289" w:type="pct"/>
          </w:tcPr>
          <w:p w14:paraId="48128FBE" w14:textId="77777777" w:rsidR="00B929FB" w:rsidRPr="00562D24" w:rsidRDefault="00B929FB" w:rsidP="00B929FB">
            <w:pPr>
              <w:jc w:val="center"/>
              <w:rPr>
                <w:rFonts w:ascii="PT Astra Serif" w:hAnsi="PT Astra Serif"/>
              </w:rPr>
            </w:pPr>
          </w:p>
        </w:tc>
        <w:tc>
          <w:tcPr>
            <w:tcW w:w="403" w:type="pct"/>
          </w:tcPr>
          <w:p w14:paraId="0B2144AB" w14:textId="77777777" w:rsidR="00B929FB" w:rsidRPr="00562D24" w:rsidRDefault="00B929FB" w:rsidP="00B929FB">
            <w:pPr>
              <w:jc w:val="center"/>
              <w:rPr>
                <w:rFonts w:ascii="PT Astra Serif" w:hAnsi="PT Astra Serif"/>
              </w:rPr>
            </w:pPr>
          </w:p>
        </w:tc>
      </w:tr>
      <w:tr w:rsidR="00B929FB" w:rsidRPr="00562D24" w14:paraId="3C5AED7B" w14:textId="77777777" w:rsidTr="00B929FB">
        <w:tc>
          <w:tcPr>
            <w:tcW w:w="2551" w:type="pct"/>
          </w:tcPr>
          <w:p w14:paraId="3004F225" w14:textId="77777777" w:rsidR="00B929FB" w:rsidRPr="00562D24" w:rsidRDefault="00B929FB" w:rsidP="00B929FB">
            <w:pPr>
              <w:jc w:val="right"/>
              <w:rPr>
                <w:rFonts w:ascii="PT Astra Serif" w:hAnsi="PT Astra Serif"/>
                <w:b/>
              </w:rPr>
            </w:pPr>
            <w:r w:rsidRPr="00562D24">
              <w:rPr>
                <w:rFonts w:ascii="PT Astra Serif" w:hAnsi="PT Astra Serif"/>
                <w:b/>
              </w:rPr>
              <w:t>Всего</w:t>
            </w:r>
          </w:p>
        </w:tc>
        <w:tc>
          <w:tcPr>
            <w:tcW w:w="674" w:type="pct"/>
          </w:tcPr>
          <w:p w14:paraId="48CA3DAC" w14:textId="77777777" w:rsidR="00B929FB" w:rsidRPr="00562D24" w:rsidRDefault="00B929FB" w:rsidP="00B929FB">
            <w:pPr>
              <w:jc w:val="center"/>
              <w:rPr>
                <w:rFonts w:ascii="PT Astra Serif" w:hAnsi="PT Astra Serif"/>
                <w:b/>
              </w:rPr>
            </w:pPr>
            <w:r w:rsidRPr="00562D24">
              <w:rPr>
                <w:rFonts w:ascii="PT Astra Serif" w:hAnsi="PT Astra Serif"/>
                <w:b/>
              </w:rPr>
              <w:t>4</w:t>
            </w:r>
          </w:p>
        </w:tc>
        <w:tc>
          <w:tcPr>
            <w:tcW w:w="506" w:type="pct"/>
          </w:tcPr>
          <w:p w14:paraId="11ACCD39" w14:textId="77777777" w:rsidR="00B929FB" w:rsidRPr="00562D24" w:rsidRDefault="00B929FB" w:rsidP="00B929FB">
            <w:pPr>
              <w:jc w:val="center"/>
              <w:rPr>
                <w:rFonts w:ascii="PT Astra Serif" w:hAnsi="PT Astra Serif"/>
                <w:b/>
              </w:rPr>
            </w:pPr>
          </w:p>
        </w:tc>
        <w:tc>
          <w:tcPr>
            <w:tcW w:w="288" w:type="pct"/>
          </w:tcPr>
          <w:p w14:paraId="2D49C01A" w14:textId="77777777" w:rsidR="00B929FB" w:rsidRPr="00562D24" w:rsidRDefault="00B929FB" w:rsidP="00B929FB">
            <w:pPr>
              <w:jc w:val="center"/>
              <w:rPr>
                <w:rFonts w:ascii="PT Astra Serif" w:hAnsi="PT Astra Serif"/>
                <w:b/>
              </w:rPr>
            </w:pPr>
          </w:p>
        </w:tc>
        <w:tc>
          <w:tcPr>
            <w:tcW w:w="289" w:type="pct"/>
          </w:tcPr>
          <w:p w14:paraId="015B685C" w14:textId="77777777" w:rsidR="00B929FB" w:rsidRPr="00562D24" w:rsidRDefault="00B929FB" w:rsidP="00B929FB">
            <w:pPr>
              <w:jc w:val="center"/>
              <w:rPr>
                <w:rFonts w:ascii="PT Astra Serif" w:hAnsi="PT Astra Serif"/>
                <w:b/>
              </w:rPr>
            </w:pPr>
            <w:r w:rsidRPr="00562D24">
              <w:rPr>
                <w:rFonts w:ascii="PT Astra Serif" w:hAnsi="PT Astra Serif"/>
                <w:b/>
              </w:rPr>
              <w:t>1</w:t>
            </w:r>
          </w:p>
        </w:tc>
        <w:tc>
          <w:tcPr>
            <w:tcW w:w="289" w:type="pct"/>
          </w:tcPr>
          <w:p w14:paraId="2ABF4CC4" w14:textId="77777777" w:rsidR="00B929FB" w:rsidRPr="00562D24" w:rsidRDefault="00B929FB" w:rsidP="00B929FB">
            <w:pPr>
              <w:jc w:val="center"/>
              <w:rPr>
                <w:rFonts w:ascii="PT Astra Serif" w:hAnsi="PT Astra Serif"/>
                <w:b/>
              </w:rPr>
            </w:pPr>
          </w:p>
        </w:tc>
        <w:tc>
          <w:tcPr>
            <w:tcW w:w="403" w:type="pct"/>
          </w:tcPr>
          <w:p w14:paraId="07F0CFA7" w14:textId="77777777" w:rsidR="00B929FB" w:rsidRPr="00562D24" w:rsidRDefault="00B929FB" w:rsidP="00B929FB">
            <w:pPr>
              <w:jc w:val="center"/>
              <w:rPr>
                <w:rFonts w:ascii="PT Astra Serif" w:hAnsi="PT Astra Serif"/>
                <w:b/>
              </w:rPr>
            </w:pPr>
            <w:r w:rsidRPr="00562D24">
              <w:rPr>
                <w:rFonts w:ascii="PT Astra Serif" w:hAnsi="PT Astra Serif"/>
                <w:b/>
              </w:rPr>
              <w:t>25%</w:t>
            </w:r>
          </w:p>
        </w:tc>
      </w:tr>
      <w:tr w:rsidR="00B929FB" w:rsidRPr="00562D24" w14:paraId="3C068AB2" w14:textId="77777777" w:rsidTr="00B929FB">
        <w:tc>
          <w:tcPr>
            <w:tcW w:w="2551" w:type="pct"/>
          </w:tcPr>
          <w:p w14:paraId="07556589" w14:textId="77777777" w:rsidR="00B929FB" w:rsidRPr="00562D24" w:rsidRDefault="00B929FB" w:rsidP="00B929FB">
            <w:pPr>
              <w:jc w:val="center"/>
              <w:rPr>
                <w:rFonts w:ascii="PT Astra Serif" w:hAnsi="PT Astra Serif"/>
                <w:b/>
              </w:rPr>
            </w:pPr>
            <w:r w:rsidRPr="00562D24">
              <w:rPr>
                <w:rFonts w:ascii="PT Astra Serif" w:hAnsi="PT Astra Serif"/>
                <w:b/>
              </w:rPr>
              <w:t>ИТОГО в творческом направлении</w:t>
            </w:r>
          </w:p>
        </w:tc>
        <w:tc>
          <w:tcPr>
            <w:tcW w:w="674" w:type="pct"/>
          </w:tcPr>
          <w:p w14:paraId="7224EC78" w14:textId="77777777" w:rsidR="00B929FB" w:rsidRPr="00562D24" w:rsidRDefault="00B929FB" w:rsidP="00B929FB">
            <w:pPr>
              <w:jc w:val="center"/>
              <w:rPr>
                <w:rFonts w:ascii="PT Astra Serif" w:hAnsi="PT Astra Serif"/>
                <w:b/>
              </w:rPr>
            </w:pPr>
            <w:r w:rsidRPr="00562D24">
              <w:rPr>
                <w:rFonts w:ascii="PT Astra Serif" w:hAnsi="PT Astra Serif"/>
                <w:b/>
              </w:rPr>
              <w:t>599</w:t>
            </w:r>
          </w:p>
        </w:tc>
        <w:tc>
          <w:tcPr>
            <w:tcW w:w="506" w:type="pct"/>
          </w:tcPr>
          <w:p w14:paraId="0D909E2D" w14:textId="77777777" w:rsidR="00B929FB" w:rsidRPr="00562D24" w:rsidRDefault="00B929FB" w:rsidP="00B929FB">
            <w:pPr>
              <w:jc w:val="center"/>
              <w:rPr>
                <w:rFonts w:ascii="PT Astra Serif" w:hAnsi="PT Astra Serif"/>
                <w:b/>
              </w:rPr>
            </w:pPr>
          </w:p>
        </w:tc>
        <w:tc>
          <w:tcPr>
            <w:tcW w:w="288" w:type="pct"/>
          </w:tcPr>
          <w:p w14:paraId="0010CB17" w14:textId="77777777" w:rsidR="00B929FB" w:rsidRPr="00562D24" w:rsidRDefault="00B929FB" w:rsidP="00B929FB">
            <w:pPr>
              <w:jc w:val="center"/>
              <w:rPr>
                <w:rFonts w:ascii="PT Astra Serif" w:hAnsi="PT Astra Serif"/>
                <w:b/>
              </w:rPr>
            </w:pPr>
            <w:r w:rsidRPr="00562D24">
              <w:rPr>
                <w:rFonts w:ascii="PT Astra Serif" w:hAnsi="PT Astra Serif"/>
                <w:b/>
              </w:rPr>
              <w:t>156</w:t>
            </w:r>
          </w:p>
        </w:tc>
        <w:tc>
          <w:tcPr>
            <w:tcW w:w="289" w:type="pct"/>
          </w:tcPr>
          <w:p w14:paraId="1F4BE150" w14:textId="77777777" w:rsidR="00B929FB" w:rsidRPr="00562D24" w:rsidRDefault="00B929FB" w:rsidP="00B929FB">
            <w:pPr>
              <w:jc w:val="center"/>
              <w:rPr>
                <w:rFonts w:ascii="PT Astra Serif" w:hAnsi="PT Astra Serif"/>
                <w:b/>
              </w:rPr>
            </w:pPr>
          </w:p>
        </w:tc>
        <w:tc>
          <w:tcPr>
            <w:tcW w:w="289" w:type="pct"/>
          </w:tcPr>
          <w:p w14:paraId="3D0F7722" w14:textId="77777777" w:rsidR="00B929FB" w:rsidRPr="00562D24" w:rsidRDefault="00B929FB" w:rsidP="00B929FB">
            <w:pPr>
              <w:jc w:val="center"/>
              <w:rPr>
                <w:rFonts w:ascii="PT Astra Serif" w:hAnsi="PT Astra Serif"/>
                <w:b/>
              </w:rPr>
            </w:pPr>
          </w:p>
        </w:tc>
        <w:tc>
          <w:tcPr>
            <w:tcW w:w="403" w:type="pct"/>
          </w:tcPr>
          <w:p w14:paraId="155A15E4" w14:textId="77777777" w:rsidR="00B929FB" w:rsidRPr="00562D24" w:rsidRDefault="00B929FB" w:rsidP="00B929FB">
            <w:pPr>
              <w:jc w:val="center"/>
              <w:rPr>
                <w:rFonts w:ascii="PT Astra Serif" w:hAnsi="PT Astra Serif"/>
                <w:b/>
              </w:rPr>
            </w:pPr>
            <w:r w:rsidRPr="00562D24">
              <w:rPr>
                <w:rFonts w:ascii="PT Astra Serif" w:hAnsi="PT Astra Serif"/>
                <w:b/>
              </w:rPr>
              <w:t>27%</w:t>
            </w:r>
          </w:p>
        </w:tc>
      </w:tr>
      <w:tr w:rsidR="00B929FB" w:rsidRPr="00562D24" w14:paraId="3DEBF67F" w14:textId="77777777" w:rsidTr="00B929FB">
        <w:tc>
          <w:tcPr>
            <w:tcW w:w="5000" w:type="pct"/>
            <w:gridSpan w:val="7"/>
          </w:tcPr>
          <w:p w14:paraId="62039159" w14:textId="77777777" w:rsidR="00B929FB" w:rsidRPr="00562D24" w:rsidRDefault="00B929FB" w:rsidP="00B929FB">
            <w:pPr>
              <w:jc w:val="center"/>
              <w:rPr>
                <w:rFonts w:ascii="PT Astra Serif" w:hAnsi="PT Astra Serif"/>
                <w:b/>
              </w:rPr>
            </w:pPr>
            <w:r w:rsidRPr="00562D24">
              <w:rPr>
                <w:rFonts w:ascii="PT Astra Serif" w:hAnsi="PT Astra Serif"/>
                <w:b/>
              </w:rPr>
              <w:t>Спортивное направление</w:t>
            </w:r>
          </w:p>
        </w:tc>
      </w:tr>
      <w:tr w:rsidR="00B929FB" w:rsidRPr="00562D24" w14:paraId="44F444A2" w14:textId="77777777" w:rsidTr="00B929FB">
        <w:tc>
          <w:tcPr>
            <w:tcW w:w="2551" w:type="pct"/>
          </w:tcPr>
          <w:p w14:paraId="205C46F2" w14:textId="77777777" w:rsidR="00B929FB" w:rsidRPr="00562D24" w:rsidRDefault="00B929FB" w:rsidP="00B929FB">
            <w:pPr>
              <w:rPr>
                <w:rFonts w:ascii="PT Astra Serif" w:hAnsi="PT Astra Serif"/>
                <w:b/>
              </w:rPr>
            </w:pPr>
            <w:r w:rsidRPr="00562D24">
              <w:rPr>
                <w:rFonts w:ascii="PT Astra Serif" w:hAnsi="PT Astra Serif"/>
              </w:rPr>
              <w:t>Военно-спортивная игра «И мы за Родину сразимся»</w:t>
            </w:r>
          </w:p>
        </w:tc>
        <w:tc>
          <w:tcPr>
            <w:tcW w:w="674" w:type="pct"/>
          </w:tcPr>
          <w:p w14:paraId="0F1A7F78" w14:textId="77777777" w:rsidR="00B929FB" w:rsidRPr="00562D24" w:rsidRDefault="00B929FB" w:rsidP="00B929FB">
            <w:pPr>
              <w:jc w:val="center"/>
              <w:rPr>
                <w:rFonts w:ascii="PT Astra Serif" w:hAnsi="PT Astra Serif"/>
              </w:rPr>
            </w:pPr>
            <w:r w:rsidRPr="00562D24">
              <w:rPr>
                <w:rFonts w:ascii="PT Astra Serif" w:hAnsi="PT Astra Serif"/>
              </w:rPr>
              <w:t>12</w:t>
            </w:r>
          </w:p>
        </w:tc>
        <w:tc>
          <w:tcPr>
            <w:tcW w:w="506" w:type="pct"/>
          </w:tcPr>
          <w:p w14:paraId="0698D200" w14:textId="77777777" w:rsidR="00B929FB" w:rsidRPr="00562D24" w:rsidRDefault="00B929FB" w:rsidP="00B929FB">
            <w:pPr>
              <w:jc w:val="center"/>
              <w:rPr>
                <w:rFonts w:ascii="PT Astra Serif" w:hAnsi="PT Astra Serif"/>
              </w:rPr>
            </w:pPr>
            <w:r w:rsidRPr="00562D24">
              <w:rPr>
                <w:rFonts w:ascii="PT Astra Serif" w:hAnsi="PT Astra Serif"/>
              </w:rPr>
              <w:t>0</w:t>
            </w:r>
          </w:p>
        </w:tc>
        <w:tc>
          <w:tcPr>
            <w:tcW w:w="288" w:type="pct"/>
          </w:tcPr>
          <w:p w14:paraId="2FBCEE57" w14:textId="77777777" w:rsidR="00B929FB" w:rsidRPr="00562D24" w:rsidRDefault="00B929FB" w:rsidP="00B929FB">
            <w:pPr>
              <w:jc w:val="center"/>
              <w:rPr>
                <w:rFonts w:ascii="PT Astra Serif" w:hAnsi="PT Astra Serif"/>
              </w:rPr>
            </w:pPr>
          </w:p>
        </w:tc>
        <w:tc>
          <w:tcPr>
            <w:tcW w:w="289" w:type="pct"/>
          </w:tcPr>
          <w:p w14:paraId="7E105D1D" w14:textId="77777777" w:rsidR="00B929FB" w:rsidRPr="00562D24" w:rsidRDefault="00B929FB" w:rsidP="00B929FB">
            <w:pPr>
              <w:jc w:val="center"/>
              <w:rPr>
                <w:rFonts w:ascii="PT Astra Serif" w:hAnsi="PT Astra Serif"/>
              </w:rPr>
            </w:pPr>
          </w:p>
        </w:tc>
        <w:tc>
          <w:tcPr>
            <w:tcW w:w="289" w:type="pct"/>
          </w:tcPr>
          <w:p w14:paraId="54D115BF" w14:textId="77777777" w:rsidR="00B929FB" w:rsidRPr="00562D24" w:rsidRDefault="00B929FB" w:rsidP="00B929FB">
            <w:pPr>
              <w:jc w:val="center"/>
              <w:rPr>
                <w:rFonts w:ascii="PT Astra Serif" w:hAnsi="PT Astra Serif"/>
              </w:rPr>
            </w:pPr>
          </w:p>
        </w:tc>
        <w:tc>
          <w:tcPr>
            <w:tcW w:w="403" w:type="pct"/>
          </w:tcPr>
          <w:p w14:paraId="743C3619" w14:textId="77777777" w:rsidR="00B929FB" w:rsidRPr="00562D24" w:rsidRDefault="00B929FB" w:rsidP="00B929FB">
            <w:pPr>
              <w:jc w:val="center"/>
              <w:rPr>
                <w:rFonts w:ascii="PT Astra Serif" w:hAnsi="PT Astra Serif"/>
              </w:rPr>
            </w:pPr>
          </w:p>
        </w:tc>
      </w:tr>
      <w:tr w:rsidR="00B929FB" w:rsidRPr="00562D24" w14:paraId="45F91C60" w14:textId="77777777" w:rsidTr="00B929FB">
        <w:tc>
          <w:tcPr>
            <w:tcW w:w="2551" w:type="pct"/>
          </w:tcPr>
          <w:p w14:paraId="69F9D5E3" w14:textId="77777777" w:rsidR="00B929FB" w:rsidRPr="00562D24" w:rsidRDefault="00B929FB" w:rsidP="00B929FB">
            <w:pPr>
              <w:rPr>
                <w:rFonts w:ascii="PT Astra Serif" w:hAnsi="PT Astra Serif"/>
              </w:rPr>
            </w:pPr>
            <w:r w:rsidRPr="00562D24">
              <w:rPr>
                <w:rFonts w:ascii="PT Astra Serif" w:hAnsi="PT Astra Serif"/>
              </w:rPr>
              <w:t>«Детская Легкая Атлетика»</w:t>
            </w:r>
          </w:p>
          <w:p w14:paraId="308F59E8" w14:textId="77777777" w:rsidR="00B929FB" w:rsidRPr="00562D24" w:rsidRDefault="00B929FB" w:rsidP="00B929FB">
            <w:pPr>
              <w:rPr>
                <w:rFonts w:ascii="PT Astra Serif" w:hAnsi="PT Astra Serif"/>
              </w:rPr>
            </w:pPr>
            <w:r w:rsidRPr="00562D24">
              <w:rPr>
                <w:rFonts w:ascii="PT Astra Serif" w:hAnsi="PT Astra Serif"/>
              </w:rPr>
              <w:t>03.03.2022 г.</w:t>
            </w:r>
          </w:p>
        </w:tc>
        <w:tc>
          <w:tcPr>
            <w:tcW w:w="674" w:type="pct"/>
          </w:tcPr>
          <w:p w14:paraId="0678D71A" w14:textId="77777777" w:rsidR="00B929FB" w:rsidRPr="00562D24" w:rsidRDefault="00B929FB" w:rsidP="00B929FB">
            <w:pPr>
              <w:jc w:val="center"/>
              <w:rPr>
                <w:rFonts w:ascii="PT Astra Serif" w:hAnsi="PT Astra Serif"/>
              </w:rPr>
            </w:pPr>
            <w:r w:rsidRPr="00562D24">
              <w:rPr>
                <w:rFonts w:ascii="PT Astra Serif" w:hAnsi="PT Astra Serif"/>
              </w:rPr>
              <w:t>14</w:t>
            </w:r>
          </w:p>
        </w:tc>
        <w:tc>
          <w:tcPr>
            <w:tcW w:w="506" w:type="pct"/>
          </w:tcPr>
          <w:p w14:paraId="64E0AE4D" w14:textId="77777777" w:rsidR="00B929FB" w:rsidRPr="00562D24" w:rsidRDefault="00B929FB" w:rsidP="00B929FB">
            <w:pPr>
              <w:jc w:val="center"/>
              <w:rPr>
                <w:rFonts w:ascii="PT Astra Serif" w:hAnsi="PT Astra Serif"/>
              </w:rPr>
            </w:pPr>
            <w:r w:rsidRPr="00562D24">
              <w:rPr>
                <w:rFonts w:ascii="PT Astra Serif" w:hAnsi="PT Astra Serif"/>
              </w:rPr>
              <w:t>0</w:t>
            </w:r>
          </w:p>
        </w:tc>
        <w:tc>
          <w:tcPr>
            <w:tcW w:w="288" w:type="pct"/>
          </w:tcPr>
          <w:p w14:paraId="1A8BA01C" w14:textId="77777777" w:rsidR="00B929FB" w:rsidRPr="00562D24" w:rsidRDefault="00B929FB" w:rsidP="00B929FB">
            <w:pPr>
              <w:jc w:val="center"/>
              <w:rPr>
                <w:rFonts w:ascii="PT Astra Serif" w:hAnsi="PT Astra Serif"/>
              </w:rPr>
            </w:pPr>
          </w:p>
        </w:tc>
        <w:tc>
          <w:tcPr>
            <w:tcW w:w="289" w:type="pct"/>
          </w:tcPr>
          <w:p w14:paraId="798A075E" w14:textId="77777777" w:rsidR="00B929FB" w:rsidRPr="00562D24" w:rsidRDefault="00B929FB" w:rsidP="00B929FB">
            <w:pPr>
              <w:jc w:val="center"/>
              <w:rPr>
                <w:rFonts w:ascii="PT Astra Serif" w:hAnsi="PT Astra Serif"/>
              </w:rPr>
            </w:pPr>
          </w:p>
        </w:tc>
        <w:tc>
          <w:tcPr>
            <w:tcW w:w="289" w:type="pct"/>
          </w:tcPr>
          <w:p w14:paraId="3F49A001" w14:textId="77777777" w:rsidR="00B929FB" w:rsidRPr="00562D24" w:rsidRDefault="00B929FB" w:rsidP="00B929FB">
            <w:pPr>
              <w:jc w:val="center"/>
              <w:rPr>
                <w:rFonts w:ascii="PT Astra Serif" w:hAnsi="PT Astra Serif"/>
              </w:rPr>
            </w:pPr>
          </w:p>
        </w:tc>
        <w:tc>
          <w:tcPr>
            <w:tcW w:w="403" w:type="pct"/>
          </w:tcPr>
          <w:p w14:paraId="068C0DC6" w14:textId="77777777" w:rsidR="00B929FB" w:rsidRPr="00562D24" w:rsidRDefault="00B929FB" w:rsidP="00B929FB">
            <w:pPr>
              <w:jc w:val="center"/>
              <w:rPr>
                <w:rFonts w:ascii="PT Astra Serif" w:hAnsi="PT Astra Serif"/>
              </w:rPr>
            </w:pPr>
          </w:p>
        </w:tc>
      </w:tr>
      <w:tr w:rsidR="00B929FB" w:rsidRPr="00562D24" w14:paraId="79F528B4" w14:textId="77777777" w:rsidTr="00B929FB">
        <w:tc>
          <w:tcPr>
            <w:tcW w:w="2551" w:type="pct"/>
          </w:tcPr>
          <w:p w14:paraId="00C2789A" w14:textId="77777777" w:rsidR="00B929FB" w:rsidRPr="00562D24" w:rsidRDefault="00B929FB" w:rsidP="00B929FB">
            <w:pPr>
              <w:rPr>
                <w:rFonts w:ascii="PT Astra Serif" w:hAnsi="PT Astra Serif"/>
              </w:rPr>
            </w:pPr>
            <w:r w:rsidRPr="00562D24">
              <w:rPr>
                <w:rFonts w:ascii="PT Astra Serif" w:hAnsi="PT Astra Serif"/>
              </w:rPr>
              <w:t>«Губернаторские состязания»</w:t>
            </w:r>
          </w:p>
          <w:p w14:paraId="3F996ABC" w14:textId="77777777" w:rsidR="00B929FB" w:rsidRPr="00562D24" w:rsidRDefault="00B929FB" w:rsidP="00B929FB">
            <w:pPr>
              <w:rPr>
                <w:rFonts w:ascii="PT Astra Serif" w:hAnsi="PT Astra Serif"/>
              </w:rPr>
            </w:pPr>
            <w:r w:rsidRPr="00562D24">
              <w:rPr>
                <w:rFonts w:ascii="PT Astra Serif" w:hAnsi="PT Astra Serif"/>
              </w:rPr>
              <w:t>12.04.2022 г.</w:t>
            </w:r>
          </w:p>
        </w:tc>
        <w:tc>
          <w:tcPr>
            <w:tcW w:w="674" w:type="pct"/>
          </w:tcPr>
          <w:p w14:paraId="7BA09060" w14:textId="77777777" w:rsidR="00B929FB" w:rsidRPr="00562D24" w:rsidRDefault="00B929FB" w:rsidP="00B929FB">
            <w:pPr>
              <w:jc w:val="center"/>
              <w:rPr>
                <w:rFonts w:ascii="PT Astra Serif" w:hAnsi="PT Astra Serif"/>
              </w:rPr>
            </w:pPr>
            <w:r w:rsidRPr="00562D24">
              <w:rPr>
                <w:rFonts w:ascii="PT Astra Serif" w:hAnsi="PT Astra Serif"/>
              </w:rPr>
              <w:t>14</w:t>
            </w:r>
          </w:p>
        </w:tc>
        <w:tc>
          <w:tcPr>
            <w:tcW w:w="506" w:type="pct"/>
          </w:tcPr>
          <w:p w14:paraId="59CFB5A0" w14:textId="77777777" w:rsidR="00B929FB" w:rsidRPr="00562D24" w:rsidRDefault="00B929FB" w:rsidP="00B929FB">
            <w:pPr>
              <w:jc w:val="center"/>
              <w:rPr>
                <w:rFonts w:ascii="PT Astra Serif" w:hAnsi="PT Astra Serif"/>
              </w:rPr>
            </w:pPr>
            <w:r w:rsidRPr="00562D24">
              <w:rPr>
                <w:rFonts w:ascii="PT Astra Serif" w:hAnsi="PT Astra Serif"/>
              </w:rPr>
              <w:t>0</w:t>
            </w:r>
          </w:p>
        </w:tc>
        <w:tc>
          <w:tcPr>
            <w:tcW w:w="288" w:type="pct"/>
          </w:tcPr>
          <w:p w14:paraId="1077939E" w14:textId="77777777" w:rsidR="00B929FB" w:rsidRPr="00562D24" w:rsidRDefault="00B929FB" w:rsidP="00B929FB">
            <w:pPr>
              <w:jc w:val="center"/>
              <w:rPr>
                <w:rFonts w:ascii="PT Astra Serif" w:hAnsi="PT Astra Serif"/>
              </w:rPr>
            </w:pPr>
          </w:p>
        </w:tc>
        <w:tc>
          <w:tcPr>
            <w:tcW w:w="289" w:type="pct"/>
          </w:tcPr>
          <w:p w14:paraId="5666DBBB" w14:textId="77777777" w:rsidR="00B929FB" w:rsidRPr="00562D24" w:rsidRDefault="00B929FB" w:rsidP="00B929FB">
            <w:pPr>
              <w:jc w:val="center"/>
              <w:rPr>
                <w:rFonts w:ascii="PT Astra Serif" w:hAnsi="PT Astra Serif"/>
              </w:rPr>
            </w:pPr>
          </w:p>
        </w:tc>
        <w:tc>
          <w:tcPr>
            <w:tcW w:w="289" w:type="pct"/>
          </w:tcPr>
          <w:p w14:paraId="43086BC7" w14:textId="77777777" w:rsidR="00B929FB" w:rsidRPr="00562D24" w:rsidRDefault="00B929FB" w:rsidP="00B929FB">
            <w:pPr>
              <w:jc w:val="center"/>
              <w:rPr>
                <w:rFonts w:ascii="PT Astra Serif" w:hAnsi="PT Astra Serif"/>
              </w:rPr>
            </w:pPr>
          </w:p>
        </w:tc>
        <w:tc>
          <w:tcPr>
            <w:tcW w:w="403" w:type="pct"/>
          </w:tcPr>
          <w:p w14:paraId="351B78C7" w14:textId="77777777" w:rsidR="00B929FB" w:rsidRPr="00562D24" w:rsidRDefault="00B929FB" w:rsidP="00B929FB">
            <w:pPr>
              <w:jc w:val="center"/>
              <w:rPr>
                <w:rFonts w:ascii="PT Astra Serif" w:hAnsi="PT Astra Serif"/>
              </w:rPr>
            </w:pPr>
          </w:p>
        </w:tc>
      </w:tr>
      <w:tr w:rsidR="00B929FB" w:rsidRPr="00562D24" w14:paraId="0464B2D4" w14:textId="77777777" w:rsidTr="00B929FB">
        <w:tc>
          <w:tcPr>
            <w:tcW w:w="2551" w:type="pct"/>
          </w:tcPr>
          <w:p w14:paraId="4D278D5B" w14:textId="77777777" w:rsidR="00B929FB" w:rsidRPr="00562D24" w:rsidRDefault="00B929FB" w:rsidP="00B929FB">
            <w:pPr>
              <w:jc w:val="right"/>
              <w:rPr>
                <w:rFonts w:ascii="PT Astra Serif" w:hAnsi="PT Astra Serif"/>
                <w:b/>
              </w:rPr>
            </w:pPr>
            <w:r w:rsidRPr="00562D24">
              <w:rPr>
                <w:rFonts w:ascii="PT Astra Serif" w:hAnsi="PT Astra Serif"/>
                <w:b/>
              </w:rPr>
              <w:t>Всего</w:t>
            </w:r>
          </w:p>
        </w:tc>
        <w:tc>
          <w:tcPr>
            <w:tcW w:w="674" w:type="pct"/>
          </w:tcPr>
          <w:p w14:paraId="0166C197" w14:textId="77777777" w:rsidR="00B929FB" w:rsidRPr="00562D24" w:rsidRDefault="00B929FB" w:rsidP="00B929FB">
            <w:pPr>
              <w:jc w:val="center"/>
              <w:rPr>
                <w:rFonts w:ascii="PT Astra Serif" w:hAnsi="PT Astra Serif"/>
                <w:b/>
              </w:rPr>
            </w:pPr>
            <w:r w:rsidRPr="00562D24">
              <w:rPr>
                <w:rFonts w:ascii="PT Astra Serif" w:hAnsi="PT Astra Serif"/>
                <w:b/>
              </w:rPr>
              <w:t>40</w:t>
            </w:r>
          </w:p>
        </w:tc>
        <w:tc>
          <w:tcPr>
            <w:tcW w:w="506" w:type="pct"/>
          </w:tcPr>
          <w:p w14:paraId="5E1D760D" w14:textId="77777777" w:rsidR="00B929FB" w:rsidRPr="00562D24" w:rsidRDefault="00B929FB" w:rsidP="00B929FB">
            <w:pPr>
              <w:jc w:val="center"/>
              <w:rPr>
                <w:rFonts w:ascii="PT Astra Serif" w:hAnsi="PT Astra Serif"/>
                <w:b/>
              </w:rPr>
            </w:pPr>
            <w:r w:rsidRPr="00562D24">
              <w:rPr>
                <w:rFonts w:ascii="PT Astra Serif" w:hAnsi="PT Astra Serif"/>
                <w:b/>
              </w:rPr>
              <w:t>0</w:t>
            </w:r>
          </w:p>
        </w:tc>
        <w:tc>
          <w:tcPr>
            <w:tcW w:w="288" w:type="pct"/>
          </w:tcPr>
          <w:p w14:paraId="2B46B368" w14:textId="77777777" w:rsidR="00B929FB" w:rsidRPr="00562D24" w:rsidRDefault="00B929FB" w:rsidP="00B929FB">
            <w:pPr>
              <w:jc w:val="center"/>
              <w:rPr>
                <w:rFonts w:ascii="PT Astra Serif" w:hAnsi="PT Astra Serif"/>
                <w:b/>
              </w:rPr>
            </w:pPr>
          </w:p>
        </w:tc>
        <w:tc>
          <w:tcPr>
            <w:tcW w:w="289" w:type="pct"/>
          </w:tcPr>
          <w:p w14:paraId="525D6430" w14:textId="77777777" w:rsidR="00B929FB" w:rsidRPr="00562D24" w:rsidRDefault="00B929FB" w:rsidP="00B929FB">
            <w:pPr>
              <w:jc w:val="center"/>
              <w:rPr>
                <w:rFonts w:ascii="PT Astra Serif" w:hAnsi="PT Astra Serif"/>
                <w:b/>
              </w:rPr>
            </w:pPr>
          </w:p>
        </w:tc>
        <w:tc>
          <w:tcPr>
            <w:tcW w:w="289" w:type="pct"/>
          </w:tcPr>
          <w:p w14:paraId="63D9633F" w14:textId="77777777" w:rsidR="00B929FB" w:rsidRPr="00562D24" w:rsidRDefault="00B929FB" w:rsidP="00B929FB">
            <w:pPr>
              <w:jc w:val="center"/>
              <w:rPr>
                <w:rFonts w:ascii="PT Astra Serif" w:hAnsi="PT Astra Serif"/>
                <w:b/>
              </w:rPr>
            </w:pPr>
          </w:p>
        </w:tc>
        <w:tc>
          <w:tcPr>
            <w:tcW w:w="403" w:type="pct"/>
          </w:tcPr>
          <w:p w14:paraId="25C1519D" w14:textId="77777777" w:rsidR="00B929FB" w:rsidRPr="00562D24" w:rsidRDefault="00B929FB" w:rsidP="00B929FB">
            <w:pPr>
              <w:jc w:val="center"/>
              <w:rPr>
                <w:rFonts w:ascii="PT Astra Serif" w:hAnsi="PT Astra Serif"/>
                <w:b/>
              </w:rPr>
            </w:pPr>
            <w:r w:rsidRPr="00562D24">
              <w:rPr>
                <w:rFonts w:ascii="PT Astra Serif" w:hAnsi="PT Astra Serif"/>
                <w:b/>
              </w:rPr>
              <w:t>0%</w:t>
            </w:r>
          </w:p>
        </w:tc>
      </w:tr>
    </w:tbl>
    <w:p w14:paraId="262D2ABC" w14:textId="77777777" w:rsidR="00B929FB" w:rsidRPr="00562D24" w:rsidRDefault="00B929FB" w:rsidP="00B929FB">
      <w:pPr>
        <w:ind w:firstLine="709"/>
        <w:jc w:val="both"/>
        <w:rPr>
          <w:rFonts w:ascii="PT Astra Serif" w:hAnsi="PT Astra Serif"/>
          <w:b/>
        </w:rPr>
      </w:pPr>
    </w:p>
    <w:p w14:paraId="2DCD3F39" w14:textId="77777777" w:rsidR="00B929FB" w:rsidRPr="00562D24" w:rsidRDefault="00B929FB" w:rsidP="00B929FB">
      <w:pPr>
        <w:ind w:firstLine="709"/>
        <w:jc w:val="both"/>
        <w:rPr>
          <w:rFonts w:ascii="PT Astra Serif" w:hAnsi="PT Astra Serif"/>
        </w:rPr>
      </w:pPr>
      <w:r w:rsidRPr="00562D24">
        <w:rPr>
          <w:rFonts w:ascii="PT Astra Serif" w:hAnsi="PT Astra Serif"/>
        </w:rPr>
        <w:t>В 2021-2022 учебном году было организовано 100% участие воспитанников с ОВЗ и(или) инвалидностью в конкурсных мероприятиях различной направленности, организованных для целевой категории (9 чел.):</w:t>
      </w:r>
    </w:p>
    <w:tbl>
      <w:tblPr>
        <w:tblStyle w:val="ab"/>
        <w:tblW w:w="0" w:type="auto"/>
        <w:tblLook w:val="04A0" w:firstRow="1" w:lastRow="0" w:firstColumn="1" w:lastColumn="0" w:noHBand="0" w:noVBand="1"/>
      </w:tblPr>
      <w:tblGrid>
        <w:gridCol w:w="7257"/>
        <w:gridCol w:w="1565"/>
        <w:gridCol w:w="1941"/>
      </w:tblGrid>
      <w:tr w:rsidR="00B929FB" w:rsidRPr="00562D24" w14:paraId="660E2B5C" w14:textId="77777777" w:rsidTr="00B929FB">
        <w:tc>
          <w:tcPr>
            <w:tcW w:w="7479" w:type="dxa"/>
          </w:tcPr>
          <w:p w14:paraId="35FF27C7" w14:textId="77777777" w:rsidR="00B929FB" w:rsidRPr="00562D24" w:rsidRDefault="00B929FB" w:rsidP="00B929FB">
            <w:pPr>
              <w:jc w:val="center"/>
              <w:rPr>
                <w:rFonts w:ascii="PT Astra Serif" w:hAnsi="PT Astra Serif"/>
                <w:b/>
              </w:rPr>
            </w:pPr>
            <w:r w:rsidRPr="00562D24">
              <w:rPr>
                <w:rFonts w:ascii="PT Astra Serif" w:hAnsi="PT Astra Serif"/>
                <w:b/>
              </w:rPr>
              <w:t>Наименование конкурсного мероприятия</w:t>
            </w:r>
          </w:p>
        </w:tc>
        <w:tc>
          <w:tcPr>
            <w:tcW w:w="1560" w:type="dxa"/>
          </w:tcPr>
          <w:p w14:paraId="18A5CE5E" w14:textId="77777777" w:rsidR="00B929FB" w:rsidRPr="00562D24" w:rsidRDefault="00B929FB" w:rsidP="00B929FB">
            <w:pPr>
              <w:jc w:val="center"/>
              <w:rPr>
                <w:rFonts w:ascii="PT Astra Serif" w:hAnsi="PT Astra Serif"/>
                <w:b/>
              </w:rPr>
            </w:pPr>
            <w:r w:rsidRPr="00562D24">
              <w:rPr>
                <w:rFonts w:ascii="PT Astra Serif" w:hAnsi="PT Astra Serif"/>
                <w:b/>
              </w:rPr>
              <w:t>Всего участников</w:t>
            </w:r>
          </w:p>
        </w:tc>
        <w:tc>
          <w:tcPr>
            <w:tcW w:w="1950" w:type="dxa"/>
          </w:tcPr>
          <w:p w14:paraId="2BEAB428" w14:textId="77777777" w:rsidR="00B929FB" w:rsidRPr="00562D24" w:rsidRDefault="00B929FB" w:rsidP="00B929FB">
            <w:pPr>
              <w:jc w:val="center"/>
              <w:rPr>
                <w:rFonts w:ascii="PT Astra Serif" w:hAnsi="PT Astra Serif"/>
                <w:b/>
              </w:rPr>
            </w:pPr>
            <w:r w:rsidRPr="00562D24">
              <w:rPr>
                <w:rFonts w:ascii="PT Astra Serif" w:hAnsi="PT Astra Serif"/>
                <w:b/>
              </w:rPr>
              <w:t>Количество победителей и призёров</w:t>
            </w:r>
          </w:p>
        </w:tc>
      </w:tr>
      <w:tr w:rsidR="00B929FB" w:rsidRPr="00562D24" w14:paraId="6EFED87E" w14:textId="77777777" w:rsidTr="00B929FB">
        <w:tc>
          <w:tcPr>
            <w:tcW w:w="7479" w:type="dxa"/>
          </w:tcPr>
          <w:p w14:paraId="48A2578A" w14:textId="77777777" w:rsidR="00B929FB" w:rsidRPr="00562D24" w:rsidRDefault="00B929FB" w:rsidP="00B929FB">
            <w:pPr>
              <w:jc w:val="both"/>
              <w:rPr>
                <w:rFonts w:ascii="PT Astra Serif" w:hAnsi="PT Astra Serif"/>
                <w:b/>
              </w:rPr>
            </w:pPr>
            <w:r w:rsidRPr="00562D24">
              <w:rPr>
                <w:rFonts w:ascii="PT Astra Serif" w:hAnsi="PT Astra Serif"/>
              </w:rPr>
              <w:t>Городской конкурс «Картонные реки-пластиковые берега»</w:t>
            </w:r>
          </w:p>
        </w:tc>
        <w:tc>
          <w:tcPr>
            <w:tcW w:w="1560" w:type="dxa"/>
          </w:tcPr>
          <w:p w14:paraId="17053149" w14:textId="77777777" w:rsidR="00B929FB" w:rsidRPr="00562D24" w:rsidRDefault="00B929FB" w:rsidP="00B929FB">
            <w:pPr>
              <w:jc w:val="center"/>
              <w:rPr>
                <w:rFonts w:ascii="PT Astra Serif" w:hAnsi="PT Astra Serif"/>
                <w:b/>
              </w:rPr>
            </w:pPr>
            <w:r w:rsidRPr="00562D24">
              <w:rPr>
                <w:rFonts w:ascii="PT Astra Serif" w:hAnsi="PT Astra Serif"/>
                <w:b/>
              </w:rPr>
              <w:t>6</w:t>
            </w:r>
          </w:p>
        </w:tc>
        <w:tc>
          <w:tcPr>
            <w:tcW w:w="1950" w:type="dxa"/>
          </w:tcPr>
          <w:p w14:paraId="3D40836E" w14:textId="77777777" w:rsidR="00B929FB" w:rsidRPr="00562D24" w:rsidRDefault="00B929FB" w:rsidP="00B929FB">
            <w:pPr>
              <w:jc w:val="center"/>
              <w:rPr>
                <w:rFonts w:ascii="PT Astra Serif" w:hAnsi="PT Astra Serif"/>
                <w:b/>
              </w:rPr>
            </w:pPr>
            <w:r w:rsidRPr="00562D24">
              <w:rPr>
                <w:rFonts w:ascii="PT Astra Serif" w:hAnsi="PT Astra Serif"/>
                <w:b/>
              </w:rPr>
              <w:t>1</w:t>
            </w:r>
          </w:p>
        </w:tc>
      </w:tr>
      <w:tr w:rsidR="00B929FB" w:rsidRPr="00562D24" w14:paraId="71DC89F4" w14:textId="77777777" w:rsidTr="00B929FB">
        <w:tc>
          <w:tcPr>
            <w:tcW w:w="7479" w:type="dxa"/>
          </w:tcPr>
          <w:p w14:paraId="41C44931" w14:textId="77777777" w:rsidR="00B929FB" w:rsidRPr="00562D24" w:rsidRDefault="00B929FB" w:rsidP="00B929FB">
            <w:pPr>
              <w:jc w:val="both"/>
              <w:rPr>
                <w:rFonts w:ascii="PT Astra Serif" w:hAnsi="PT Astra Serif"/>
                <w:b/>
              </w:rPr>
            </w:pPr>
            <w:r w:rsidRPr="00562D24">
              <w:rPr>
                <w:rFonts w:ascii="PT Astra Serif" w:hAnsi="PT Astra Serif"/>
              </w:rPr>
              <w:t>Городской конкурс творческих работ из бросового материала «Символ года</w:t>
            </w:r>
          </w:p>
        </w:tc>
        <w:tc>
          <w:tcPr>
            <w:tcW w:w="1560" w:type="dxa"/>
          </w:tcPr>
          <w:p w14:paraId="2238BA8A" w14:textId="77777777" w:rsidR="00B929FB" w:rsidRPr="00562D24" w:rsidRDefault="00B929FB" w:rsidP="00B929FB">
            <w:pPr>
              <w:jc w:val="center"/>
              <w:rPr>
                <w:rFonts w:ascii="PT Astra Serif" w:hAnsi="PT Astra Serif"/>
                <w:b/>
              </w:rPr>
            </w:pPr>
            <w:r w:rsidRPr="00562D24">
              <w:rPr>
                <w:rFonts w:ascii="PT Astra Serif" w:hAnsi="PT Astra Serif"/>
                <w:b/>
              </w:rPr>
              <w:t>4</w:t>
            </w:r>
          </w:p>
        </w:tc>
        <w:tc>
          <w:tcPr>
            <w:tcW w:w="1950" w:type="dxa"/>
          </w:tcPr>
          <w:p w14:paraId="7558FC86" w14:textId="77777777" w:rsidR="00B929FB" w:rsidRPr="00562D24" w:rsidRDefault="00B929FB" w:rsidP="00B929FB">
            <w:pPr>
              <w:jc w:val="center"/>
              <w:rPr>
                <w:rFonts w:ascii="PT Astra Serif" w:hAnsi="PT Astra Serif"/>
                <w:b/>
              </w:rPr>
            </w:pPr>
            <w:r w:rsidRPr="00562D24">
              <w:rPr>
                <w:rFonts w:ascii="PT Astra Serif" w:hAnsi="PT Astra Serif"/>
                <w:b/>
              </w:rPr>
              <w:t>0</w:t>
            </w:r>
          </w:p>
        </w:tc>
      </w:tr>
      <w:tr w:rsidR="00B929FB" w:rsidRPr="00562D24" w14:paraId="1CBFE064" w14:textId="77777777" w:rsidTr="00B929FB">
        <w:tc>
          <w:tcPr>
            <w:tcW w:w="7479" w:type="dxa"/>
          </w:tcPr>
          <w:p w14:paraId="34A5376C" w14:textId="77777777" w:rsidR="00B929FB" w:rsidRPr="00562D24" w:rsidRDefault="00B929FB" w:rsidP="00B929FB">
            <w:pPr>
              <w:rPr>
                <w:rFonts w:ascii="PT Astra Serif" w:hAnsi="PT Astra Serif"/>
              </w:rPr>
            </w:pPr>
            <w:r w:rsidRPr="00562D24">
              <w:rPr>
                <w:rFonts w:ascii="PT Astra Serif" w:hAnsi="PT Astra Serif"/>
              </w:rPr>
              <w:t>Фестиваль детского и юношеского творчества «Одаренные дети - будущее России» по направлению «Изобразительная деятельность, фотоискусство, компьютерная графика»</w:t>
            </w:r>
          </w:p>
        </w:tc>
        <w:tc>
          <w:tcPr>
            <w:tcW w:w="1560" w:type="dxa"/>
          </w:tcPr>
          <w:p w14:paraId="414C05B9" w14:textId="77777777" w:rsidR="00B929FB" w:rsidRPr="00562D24" w:rsidRDefault="00B929FB" w:rsidP="00B929FB">
            <w:pPr>
              <w:jc w:val="center"/>
              <w:rPr>
                <w:rFonts w:ascii="PT Astra Serif" w:hAnsi="PT Astra Serif"/>
                <w:b/>
              </w:rPr>
            </w:pPr>
            <w:r w:rsidRPr="00562D24">
              <w:rPr>
                <w:rFonts w:ascii="PT Astra Serif" w:hAnsi="PT Astra Serif"/>
                <w:b/>
              </w:rPr>
              <w:t>5</w:t>
            </w:r>
          </w:p>
        </w:tc>
        <w:tc>
          <w:tcPr>
            <w:tcW w:w="1950" w:type="dxa"/>
          </w:tcPr>
          <w:p w14:paraId="1C845BBB" w14:textId="77777777" w:rsidR="00B929FB" w:rsidRPr="00562D24" w:rsidRDefault="00B929FB" w:rsidP="00B929FB">
            <w:pPr>
              <w:jc w:val="center"/>
              <w:rPr>
                <w:rFonts w:ascii="PT Astra Serif" w:hAnsi="PT Astra Serif"/>
                <w:b/>
              </w:rPr>
            </w:pPr>
            <w:r w:rsidRPr="00562D24">
              <w:rPr>
                <w:rFonts w:ascii="PT Astra Serif" w:hAnsi="PT Astra Serif"/>
                <w:b/>
              </w:rPr>
              <w:t>2</w:t>
            </w:r>
          </w:p>
        </w:tc>
      </w:tr>
      <w:tr w:rsidR="00B929FB" w:rsidRPr="00562D24" w14:paraId="25366180" w14:textId="77777777" w:rsidTr="00B929FB">
        <w:tc>
          <w:tcPr>
            <w:tcW w:w="7479" w:type="dxa"/>
          </w:tcPr>
          <w:p w14:paraId="08100C70" w14:textId="77777777" w:rsidR="00B929FB" w:rsidRPr="00562D24" w:rsidRDefault="00B929FB" w:rsidP="00B929FB">
            <w:pPr>
              <w:rPr>
                <w:rFonts w:ascii="PT Astra Serif" w:hAnsi="PT Astra Serif"/>
              </w:rPr>
            </w:pPr>
            <w:r w:rsidRPr="00562D24">
              <w:rPr>
                <w:rFonts w:ascii="PT Astra Serif" w:hAnsi="PT Astra Serif"/>
              </w:rPr>
              <w:t>Фестиваль детского и юношеского творчества «Одаренные дети - будущее России» по направлению «Художественное творчество»</w:t>
            </w:r>
          </w:p>
        </w:tc>
        <w:tc>
          <w:tcPr>
            <w:tcW w:w="1560" w:type="dxa"/>
          </w:tcPr>
          <w:p w14:paraId="6AB9C953" w14:textId="77777777" w:rsidR="00B929FB" w:rsidRPr="00562D24" w:rsidRDefault="00B929FB" w:rsidP="00B929FB">
            <w:pPr>
              <w:jc w:val="center"/>
              <w:rPr>
                <w:rFonts w:ascii="PT Astra Serif" w:hAnsi="PT Astra Serif"/>
                <w:b/>
              </w:rPr>
            </w:pPr>
            <w:r w:rsidRPr="00562D24">
              <w:rPr>
                <w:rFonts w:ascii="PT Astra Serif" w:hAnsi="PT Astra Serif"/>
                <w:b/>
              </w:rPr>
              <w:t>2</w:t>
            </w:r>
          </w:p>
        </w:tc>
        <w:tc>
          <w:tcPr>
            <w:tcW w:w="1950" w:type="dxa"/>
          </w:tcPr>
          <w:p w14:paraId="746D6E89" w14:textId="77777777" w:rsidR="00B929FB" w:rsidRPr="00562D24" w:rsidRDefault="00B929FB" w:rsidP="00B929FB">
            <w:pPr>
              <w:jc w:val="center"/>
              <w:rPr>
                <w:rFonts w:ascii="PT Astra Serif" w:hAnsi="PT Astra Serif"/>
                <w:b/>
              </w:rPr>
            </w:pPr>
            <w:r w:rsidRPr="00562D24">
              <w:rPr>
                <w:rFonts w:ascii="PT Astra Serif" w:hAnsi="PT Astra Serif"/>
                <w:b/>
              </w:rPr>
              <w:t>2</w:t>
            </w:r>
          </w:p>
        </w:tc>
      </w:tr>
      <w:tr w:rsidR="00B929FB" w:rsidRPr="00562D24" w14:paraId="2EACF60B" w14:textId="77777777" w:rsidTr="00B929FB">
        <w:tc>
          <w:tcPr>
            <w:tcW w:w="7479" w:type="dxa"/>
          </w:tcPr>
          <w:p w14:paraId="32473C59" w14:textId="77777777" w:rsidR="00B929FB" w:rsidRPr="00562D24" w:rsidRDefault="00B929FB" w:rsidP="00B929FB">
            <w:pPr>
              <w:rPr>
                <w:rFonts w:ascii="PT Astra Serif" w:hAnsi="PT Astra Serif"/>
              </w:rPr>
            </w:pPr>
            <w:r w:rsidRPr="00562D24">
              <w:rPr>
                <w:rFonts w:ascii="PT Astra Serif" w:hAnsi="PT Astra Serif"/>
              </w:rPr>
              <w:t>Фестиваль детского и юношеского творчества «Одаренные дети - будущее России» по направлению «Декоративно-прикладное искусство»</w:t>
            </w:r>
          </w:p>
        </w:tc>
        <w:tc>
          <w:tcPr>
            <w:tcW w:w="1560" w:type="dxa"/>
          </w:tcPr>
          <w:p w14:paraId="71E2FBCB" w14:textId="77777777" w:rsidR="00B929FB" w:rsidRPr="00562D24" w:rsidRDefault="00B929FB" w:rsidP="00B929FB">
            <w:pPr>
              <w:jc w:val="center"/>
              <w:rPr>
                <w:rFonts w:ascii="PT Astra Serif" w:hAnsi="PT Astra Serif"/>
                <w:b/>
              </w:rPr>
            </w:pPr>
            <w:r w:rsidRPr="00562D24">
              <w:rPr>
                <w:rFonts w:ascii="PT Astra Serif" w:hAnsi="PT Astra Serif"/>
                <w:b/>
              </w:rPr>
              <w:t>2</w:t>
            </w:r>
          </w:p>
        </w:tc>
        <w:tc>
          <w:tcPr>
            <w:tcW w:w="1950" w:type="dxa"/>
          </w:tcPr>
          <w:p w14:paraId="2BE2964E" w14:textId="77777777" w:rsidR="00B929FB" w:rsidRPr="00562D24" w:rsidRDefault="00B929FB" w:rsidP="00B929FB">
            <w:pPr>
              <w:jc w:val="center"/>
              <w:rPr>
                <w:rFonts w:ascii="PT Astra Serif" w:hAnsi="PT Astra Serif"/>
                <w:b/>
              </w:rPr>
            </w:pPr>
            <w:r w:rsidRPr="00562D24">
              <w:rPr>
                <w:rFonts w:ascii="PT Astra Serif" w:hAnsi="PT Astra Serif"/>
                <w:b/>
              </w:rPr>
              <w:t>0</w:t>
            </w:r>
          </w:p>
        </w:tc>
      </w:tr>
      <w:tr w:rsidR="00B929FB" w:rsidRPr="00562D24" w14:paraId="307E130C" w14:textId="77777777" w:rsidTr="00B929FB">
        <w:tc>
          <w:tcPr>
            <w:tcW w:w="7479" w:type="dxa"/>
          </w:tcPr>
          <w:p w14:paraId="3C67D751" w14:textId="77777777" w:rsidR="00B929FB" w:rsidRPr="00562D24" w:rsidRDefault="00B929FB" w:rsidP="00B929FB">
            <w:pPr>
              <w:rPr>
                <w:rFonts w:ascii="PT Astra Serif" w:hAnsi="PT Astra Serif"/>
              </w:rPr>
            </w:pPr>
            <w:r w:rsidRPr="00562D24">
              <w:rPr>
                <w:rFonts w:ascii="PT Astra Serif" w:hAnsi="PT Astra Serif"/>
              </w:rPr>
              <w:t>Городской конкурс рисунков «Россия -Родина моя»</w:t>
            </w:r>
          </w:p>
          <w:p w14:paraId="76BC17AA" w14:textId="77777777" w:rsidR="00B929FB" w:rsidRPr="00562D24" w:rsidRDefault="00B929FB" w:rsidP="00B929FB">
            <w:pPr>
              <w:rPr>
                <w:rFonts w:ascii="PT Astra Serif" w:hAnsi="PT Astra Serif"/>
              </w:rPr>
            </w:pPr>
            <w:r w:rsidRPr="00562D24">
              <w:rPr>
                <w:rFonts w:ascii="PT Astra Serif" w:hAnsi="PT Astra Serif"/>
              </w:rPr>
              <w:t>посвящённого Дню России</w:t>
            </w:r>
          </w:p>
        </w:tc>
        <w:tc>
          <w:tcPr>
            <w:tcW w:w="1560" w:type="dxa"/>
          </w:tcPr>
          <w:p w14:paraId="28E4BB69" w14:textId="77777777" w:rsidR="00B929FB" w:rsidRPr="00562D24" w:rsidRDefault="00B929FB" w:rsidP="00B929FB">
            <w:pPr>
              <w:jc w:val="center"/>
              <w:rPr>
                <w:rFonts w:ascii="PT Astra Serif" w:hAnsi="PT Astra Serif"/>
                <w:b/>
              </w:rPr>
            </w:pPr>
            <w:r w:rsidRPr="00562D24">
              <w:rPr>
                <w:rFonts w:ascii="PT Astra Serif" w:hAnsi="PT Astra Serif"/>
                <w:b/>
              </w:rPr>
              <w:t>1</w:t>
            </w:r>
          </w:p>
        </w:tc>
        <w:tc>
          <w:tcPr>
            <w:tcW w:w="1950" w:type="dxa"/>
          </w:tcPr>
          <w:p w14:paraId="69F67F49" w14:textId="77777777" w:rsidR="00B929FB" w:rsidRPr="00562D24" w:rsidRDefault="00B929FB" w:rsidP="00B929FB">
            <w:pPr>
              <w:jc w:val="center"/>
              <w:rPr>
                <w:rFonts w:ascii="PT Astra Serif" w:hAnsi="PT Astra Serif"/>
                <w:b/>
              </w:rPr>
            </w:pPr>
            <w:r w:rsidRPr="00562D24">
              <w:rPr>
                <w:rFonts w:ascii="PT Astra Serif" w:hAnsi="PT Astra Serif"/>
                <w:b/>
              </w:rPr>
              <w:t>0</w:t>
            </w:r>
          </w:p>
        </w:tc>
      </w:tr>
    </w:tbl>
    <w:p w14:paraId="6FAD930A" w14:textId="77777777" w:rsidR="00B929FB" w:rsidRPr="00562D24" w:rsidRDefault="00B929FB" w:rsidP="00B929FB">
      <w:pPr>
        <w:jc w:val="both"/>
        <w:rPr>
          <w:rFonts w:ascii="PT Astra Serif" w:hAnsi="PT Astra Serif"/>
          <w:b/>
        </w:rPr>
      </w:pPr>
    </w:p>
    <w:p w14:paraId="70EEE51C" w14:textId="77777777" w:rsidR="00B929FB" w:rsidRPr="00562D24" w:rsidRDefault="00B929FB" w:rsidP="00B929FB">
      <w:pPr>
        <w:ind w:firstLine="709"/>
        <w:jc w:val="both"/>
        <w:rPr>
          <w:rFonts w:ascii="PT Astra Serif" w:hAnsi="PT Astra Serif"/>
          <w:bCs/>
        </w:rPr>
      </w:pPr>
      <w:r w:rsidRPr="00562D24">
        <w:rPr>
          <w:rFonts w:ascii="PT Astra Serif" w:hAnsi="PT Astra Serif"/>
          <w:b/>
        </w:rPr>
        <w:t>Проанализировав результаты работы учреждения, сделан вывод</w:t>
      </w:r>
      <w:r w:rsidRPr="00562D24">
        <w:rPr>
          <w:rFonts w:ascii="PT Astra Serif" w:hAnsi="PT Astra Serif"/>
        </w:rPr>
        <w:t>:</w:t>
      </w:r>
    </w:p>
    <w:p w14:paraId="17D85464" w14:textId="77777777" w:rsidR="00B929FB" w:rsidRPr="00562D24" w:rsidRDefault="00B929FB" w:rsidP="00B929FB">
      <w:pPr>
        <w:ind w:firstLine="708"/>
        <w:jc w:val="both"/>
        <w:rPr>
          <w:rFonts w:ascii="PT Astra Serif" w:hAnsi="PT Astra Serif"/>
        </w:rPr>
      </w:pPr>
      <w:r w:rsidRPr="00562D24">
        <w:rPr>
          <w:rFonts w:ascii="PT Astra Serif" w:hAnsi="PT Astra Serif"/>
        </w:rPr>
        <w:t>Воспитанники, родители и педагоги дошкольных групп принимают активное участие в мероприятиях различного уровня, в которых стали победителями и призерами. Увеличилось количество участников на 214 человек. Количество победителей и призеров в интеллектуальном направлении снизилось с 88% на 50%, в творческом направлении снизилось с 28 % до 27%, в спортивном направлении отсутствуют.</w:t>
      </w:r>
    </w:p>
    <w:p w14:paraId="612A457C" w14:textId="77777777" w:rsidR="00B929FB" w:rsidRPr="00562D24" w:rsidRDefault="00B929FB" w:rsidP="00B929FB">
      <w:pPr>
        <w:ind w:firstLine="709"/>
        <w:jc w:val="both"/>
        <w:rPr>
          <w:rFonts w:ascii="PT Astra Serif" w:hAnsi="PT Astra Serif"/>
        </w:rPr>
      </w:pPr>
      <w:r w:rsidRPr="00562D24">
        <w:rPr>
          <w:rFonts w:ascii="PT Astra Serif" w:hAnsi="PT Astra Serif"/>
          <w:b/>
        </w:rPr>
        <w:t xml:space="preserve">Проблема: </w:t>
      </w:r>
      <w:r w:rsidRPr="00562D24">
        <w:rPr>
          <w:rFonts w:ascii="PT Astra Serif" w:hAnsi="PT Astra Serif"/>
        </w:rPr>
        <w:t>снижение уровня победителей и призеров в интеллектуальных, творческих конкурсах на всех уровнях, в спортивных на протяжении 3 лет отсутствуют победители и призеры.</w:t>
      </w:r>
    </w:p>
    <w:p w14:paraId="2DB898FD" w14:textId="77777777" w:rsidR="00B929FB" w:rsidRPr="00596D98" w:rsidRDefault="00B929FB" w:rsidP="00B929FB">
      <w:pPr>
        <w:ind w:firstLine="709"/>
        <w:jc w:val="both"/>
        <w:rPr>
          <w:rFonts w:ascii="PT Astra Serif" w:hAnsi="PT Astra Serif"/>
        </w:rPr>
      </w:pPr>
      <w:r w:rsidRPr="00562D24">
        <w:rPr>
          <w:rFonts w:ascii="PT Astra Serif" w:hAnsi="PT Astra Serif"/>
          <w:b/>
        </w:rPr>
        <w:t xml:space="preserve">Предложения: </w:t>
      </w:r>
      <w:r w:rsidRPr="00562D24">
        <w:rPr>
          <w:rFonts w:ascii="PT Astra Serif" w:hAnsi="PT Astra Serif"/>
        </w:rPr>
        <w:t>обратить внимание</w:t>
      </w:r>
      <w:r w:rsidRPr="00562D24">
        <w:rPr>
          <w:rFonts w:ascii="PT Astra Serif" w:hAnsi="PT Astra Serif"/>
          <w:bCs/>
        </w:rPr>
        <w:t xml:space="preserve"> педагогов на качественную подготовку участников конкурсов, инструктору по физической выявить детей и начать подготовку к соревнованиям с начала учебного года. Продолжать использовать для участия в творческих и интеллектуальных конкурсах интернет-ресурсы.</w:t>
      </w:r>
      <w:r w:rsidRPr="00596D98">
        <w:rPr>
          <w:rFonts w:ascii="PT Astra Serif" w:hAnsi="PT Astra Serif"/>
          <w:bCs/>
        </w:rPr>
        <w:t xml:space="preserve"> </w:t>
      </w:r>
    </w:p>
    <w:p w14:paraId="1DD1EDD1" w14:textId="77777777" w:rsidR="004F7F22" w:rsidRPr="00596D98" w:rsidRDefault="004F7F22" w:rsidP="00652E41">
      <w:pPr>
        <w:jc w:val="center"/>
        <w:rPr>
          <w:rFonts w:ascii="PT Astra Serif" w:hAnsi="PT Astra Serif"/>
          <w:b/>
        </w:rPr>
      </w:pPr>
    </w:p>
    <w:p w14:paraId="199D1E7B" w14:textId="77777777" w:rsidR="00867355" w:rsidRPr="00562D24" w:rsidRDefault="00867355" w:rsidP="00867355">
      <w:pPr>
        <w:jc w:val="center"/>
        <w:rPr>
          <w:rFonts w:ascii="PT Astra Serif" w:hAnsi="PT Astra Serif"/>
          <w:b/>
        </w:rPr>
      </w:pPr>
      <w:r w:rsidRPr="00562D24">
        <w:rPr>
          <w:rFonts w:ascii="PT Astra Serif" w:hAnsi="PT Astra Serif"/>
          <w:b/>
        </w:rPr>
        <w:t>Достижения обучающихся</w:t>
      </w:r>
    </w:p>
    <w:p w14:paraId="3BA706F6" w14:textId="77777777" w:rsidR="00867355" w:rsidRPr="00562D24" w:rsidRDefault="00867355" w:rsidP="00867355">
      <w:pPr>
        <w:shd w:val="clear" w:color="auto" w:fill="FFFFFF"/>
        <w:tabs>
          <w:tab w:val="left" w:pos="9639"/>
        </w:tabs>
        <w:ind w:firstLine="709"/>
        <w:jc w:val="both"/>
        <w:rPr>
          <w:rFonts w:ascii="PT Astra Serif" w:hAnsi="PT Astra Serif"/>
          <w:bCs/>
        </w:rPr>
      </w:pPr>
      <w:r w:rsidRPr="00562D24">
        <w:rPr>
          <w:rFonts w:ascii="PT Astra Serif" w:hAnsi="PT Astra Serif"/>
          <w:bCs/>
        </w:rPr>
        <w:t>Ежегодно учащиеся школы принимают активное участие в конкурсах различного уровня.</w:t>
      </w:r>
    </w:p>
    <w:p w14:paraId="11C2E0A4" w14:textId="77777777" w:rsidR="00867355" w:rsidRPr="00562D24" w:rsidRDefault="00867355" w:rsidP="00867355">
      <w:pPr>
        <w:jc w:val="center"/>
        <w:rPr>
          <w:rFonts w:ascii="PT Astra Serif" w:hAnsi="PT Astra Serif"/>
          <w:b/>
        </w:rPr>
      </w:pPr>
      <w:r w:rsidRPr="00562D24">
        <w:rPr>
          <w:rFonts w:ascii="PT Astra Serif" w:hAnsi="PT Astra Serif"/>
          <w:b/>
        </w:rPr>
        <w:t>Результаты участия детей и подростков в конкурсных мероприятиях, различных уровней (муниципальный, региональный, Всероссийский, международный)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869"/>
        <w:gridCol w:w="1303"/>
        <w:gridCol w:w="1406"/>
        <w:gridCol w:w="1043"/>
        <w:gridCol w:w="1251"/>
        <w:gridCol w:w="1516"/>
      </w:tblGrid>
      <w:tr w:rsidR="00562D24" w:rsidRPr="00562D24" w14:paraId="6DC801A5" w14:textId="77777777" w:rsidTr="00867355">
        <w:tc>
          <w:tcPr>
            <w:tcW w:w="1121" w:type="pct"/>
            <w:vMerge w:val="restart"/>
            <w:vAlign w:val="center"/>
          </w:tcPr>
          <w:p w14:paraId="7C309BD0" w14:textId="77777777" w:rsidR="00867355" w:rsidRPr="00562D24" w:rsidRDefault="00867355" w:rsidP="00867355">
            <w:pPr>
              <w:jc w:val="center"/>
              <w:rPr>
                <w:rFonts w:ascii="PT Astra Serif" w:hAnsi="PT Astra Serif"/>
              </w:rPr>
            </w:pPr>
            <w:r w:rsidRPr="00562D24">
              <w:rPr>
                <w:rFonts w:ascii="PT Astra Serif" w:hAnsi="PT Astra Serif"/>
              </w:rPr>
              <w:t>Образовательное учреждение</w:t>
            </w:r>
          </w:p>
        </w:tc>
        <w:tc>
          <w:tcPr>
            <w:tcW w:w="886" w:type="pct"/>
            <w:vMerge w:val="restart"/>
            <w:vAlign w:val="center"/>
          </w:tcPr>
          <w:p w14:paraId="6FD66927" w14:textId="77777777" w:rsidR="00867355" w:rsidRPr="00562D24" w:rsidRDefault="00867355" w:rsidP="00867355">
            <w:pPr>
              <w:jc w:val="center"/>
              <w:rPr>
                <w:rFonts w:ascii="PT Astra Serif" w:hAnsi="PT Astra Serif"/>
              </w:rPr>
            </w:pPr>
            <w:r w:rsidRPr="00562D24">
              <w:rPr>
                <w:rFonts w:ascii="PT Astra Serif" w:hAnsi="PT Astra Serif"/>
              </w:rPr>
              <w:t>Всего участников</w:t>
            </w:r>
          </w:p>
          <w:p w14:paraId="0F8D0145" w14:textId="77777777" w:rsidR="00867355" w:rsidRPr="00562D24" w:rsidRDefault="00867355" w:rsidP="00867355">
            <w:pPr>
              <w:jc w:val="center"/>
              <w:rPr>
                <w:rFonts w:ascii="PT Astra Serif" w:hAnsi="PT Astra Serif"/>
              </w:rPr>
            </w:pPr>
            <w:r w:rsidRPr="00562D24">
              <w:rPr>
                <w:rFonts w:ascii="PT Astra Serif" w:hAnsi="PT Astra Serif"/>
              </w:rPr>
              <w:t>(чел.)</w:t>
            </w:r>
          </w:p>
        </w:tc>
        <w:tc>
          <w:tcPr>
            <w:tcW w:w="2993" w:type="pct"/>
            <w:gridSpan w:val="5"/>
            <w:vAlign w:val="center"/>
          </w:tcPr>
          <w:p w14:paraId="2F767089" w14:textId="77777777" w:rsidR="00867355" w:rsidRPr="00562D24" w:rsidRDefault="00867355" w:rsidP="00867355">
            <w:pPr>
              <w:jc w:val="center"/>
              <w:rPr>
                <w:rFonts w:ascii="PT Astra Serif" w:hAnsi="PT Astra Serif"/>
              </w:rPr>
            </w:pPr>
            <w:r w:rsidRPr="00562D24">
              <w:rPr>
                <w:rFonts w:ascii="PT Astra Serif" w:hAnsi="PT Astra Serif"/>
              </w:rPr>
              <w:t>Количество победителей и призёров</w:t>
            </w:r>
          </w:p>
        </w:tc>
      </w:tr>
      <w:tr w:rsidR="00562D24" w:rsidRPr="00562D24" w14:paraId="00BF04C1" w14:textId="77777777" w:rsidTr="00867355">
        <w:trPr>
          <w:cantSplit/>
          <w:trHeight w:val="1613"/>
        </w:trPr>
        <w:tc>
          <w:tcPr>
            <w:tcW w:w="1121" w:type="pct"/>
            <w:vMerge/>
            <w:vAlign w:val="center"/>
          </w:tcPr>
          <w:p w14:paraId="2CF41AE4" w14:textId="77777777" w:rsidR="00867355" w:rsidRPr="00562D24" w:rsidRDefault="00867355" w:rsidP="00867355">
            <w:pPr>
              <w:jc w:val="center"/>
              <w:rPr>
                <w:rFonts w:ascii="PT Astra Serif" w:hAnsi="PT Astra Serif"/>
              </w:rPr>
            </w:pPr>
          </w:p>
        </w:tc>
        <w:tc>
          <w:tcPr>
            <w:tcW w:w="886" w:type="pct"/>
            <w:vMerge/>
            <w:vAlign w:val="center"/>
          </w:tcPr>
          <w:p w14:paraId="2BB871B9" w14:textId="77777777" w:rsidR="00867355" w:rsidRPr="00562D24" w:rsidRDefault="00867355" w:rsidP="00867355">
            <w:pPr>
              <w:jc w:val="center"/>
              <w:rPr>
                <w:rFonts w:ascii="PT Astra Serif" w:hAnsi="PT Astra Serif"/>
              </w:rPr>
            </w:pPr>
          </w:p>
        </w:tc>
        <w:tc>
          <w:tcPr>
            <w:tcW w:w="623" w:type="pct"/>
            <w:textDirection w:val="btLr"/>
            <w:vAlign w:val="center"/>
          </w:tcPr>
          <w:p w14:paraId="5DEF9854" w14:textId="77777777" w:rsidR="00867355" w:rsidRPr="00562D24" w:rsidRDefault="00867355" w:rsidP="00867355">
            <w:pPr>
              <w:jc w:val="center"/>
              <w:rPr>
                <w:rFonts w:ascii="PT Astra Serif" w:hAnsi="PT Astra Serif"/>
              </w:rPr>
            </w:pPr>
            <w:r w:rsidRPr="00562D24">
              <w:rPr>
                <w:rFonts w:ascii="PT Astra Serif" w:hAnsi="PT Astra Serif"/>
              </w:rPr>
              <w:t>Муниципальный уровень (чел.)</w:t>
            </w:r>
          </w:p>
        </w:tc>
        <w:tc>
          <w:tcPr>
            <w:tcW w:w="547" w:type="pct"/>
            <w:textDirection w:val="btLr"/>
            <w:vAlign w:val="center"/>
          </w:tcPr>
          <w:p w14:paraId="4BB3AB5A" w14:textId="77777777" w:rsidR="00867355" w:rsidRPr="00562D24" w:rsidRDefault="00867355" w:rsidP="00867355">
            <w:pPr>
              <w:jc w:val="center"/>
              <w:rPr>
                <w:rFonts w:ascii="PT Astra Serif" w:hAnsi="PT Astra Serif"/>
              </w:rPr>
            </w:pPr>
            <w:r w:rsidRPr="00562D24">
              <w:rPr>
                <w:rFonts w:ascii="PT Astra Serif" w:hAnsi="PT Astra Serif"/>
              </w:rPr>
              <w:t>Региональный уровень (чел.)</w:t>
            </w:r>
          </w:p>
        </w:tc>
        <w:tc>
          <w:tcPr>
            <w:tcW w:w="502" w:type="pct"/>
            <w:textDirection w:val="btLr"/>
            <w:vAlign w:val="center"/>
          </w:tcPr>
          <w:p w14:paraId="46C1778F" w14:textId="77777777" w:rsidR="00867355" w:rsidRPr="00562D24" w:rsidRDefault="00867355" w:rsidP="00867355">
            <w:pPr>
              <w:jc w:val="center"/>
              <w:rPr>
                <w:rFonts w:ascii="PT Astra Serif" w:hAnsi="PT Astra Serif"/>
              </w:rPr>
            </w:pPr>
            <w:r w:rsidRPr="00562D24">
              <w:rPr>
                <w:rFonts w:ascii="PT Astra Serif" w:hAnsi="PT Astra Serif"/>
              </w:rPr>
              <w:t>Российский уровень (чел.)</w:t>
            </w:r>
          </w:p>
        </w:tc>
        <w:tc>
          <w:tcPr>
            <w:tcW w:w="599" w:type="pct"/>
            <w:textDirection w:val="btLr"/>
            <w:vAlign w:val="center"/>
          </w:tcPr>
          <w:p w14:paraId="071476F4" w14:textId="77777777" w:rsidR="00867355" w:rsidRPr="00562D24" w:rsidRDefault="00867355" w:rsidP="00867355">
            <w:pPr>
              <w:jc w:val="center"/>
              <w:rPr>
                <w:rFonts w:ascii="PT Astra Serif" w:hAnsi="PT Astra Serif"/>
              </w:rPr>
            </w:pPr>
            <w:r w:rsidRPr="00562D24">
              <w:rPr>
                <w:rFonts w:ascii="PT Astra Serif" w:hAnsi="PT Astra Serif"/>
              </w:rPr>
              <w:t>Международный уровень (чел.)</w:t>
            </w:r>
          </w:p>
        </w:tc>
        <w:tc>
          <w:tcPr>
            <w:tcW w:w="722" w:type="pct"/>
            <w:textDirection w:val="btLr"/>
            <w:vAlign w:val="center"/>
          </w:tcPr>
          <w:p w14:paraId="3724257D" w14:textId="77777777" w:rsidR="00867355" w:rsidRPr="00562D24" w:rsidRDefault="00867355" w:rsidP="00867355">
            <w:pPr>
              <w:jc w:val="center"/>
              <w:rPr>
                <w:rFonts w:ascii="PT Astra Serif" w:hAnsi="PT Astra Serif"/>
              </w:rPr>
            </w:pPr>
            <w:r w:rsidRPr="00562D24">
              <w:rPr>
                <w:rFonts w:ascii="PT Astra Serif" w:hAnsi="PT Astra Serif"/>
              </w:rPr>
              <w:t>Результативность ( % от общего количества детей)</w:t>
            </w:r>
          </w:p>
        </w:tc>
      </w:tr>
      <w:tr w:rsidR="00562D24" w:rsidRPr="00562D24" w14:paraId="3FAD6F50" w14:textId="77777777" w:rsidTr="00867355">
        <w:tc>
          <w:tcPr>
            <w:tcW w:w="5000" w:type="pct"/>
            <w:gridSpan w:val="7"/>
            <w:vAlign w:val="center"/>
          </w:tcPr>
          <w:p w14:paraId="3B261982" w14:textId="77777777" w:rsidR="00867355" w:rsidRPr="00562D24" w:rsidRDefault="00867355" w:rsidP="00867355">
            <w:pPr>
              <w:jc w:val="center"/>
              <w:rPr>
                <w:rFonts w:ascii="PT Astra Serif" w:hAnsi="PT Astra Serif"/>
              </w:rPr>
            </w:pPr>
            <w:r w:rsidRPr="00562D24">
              <w:rPr>
                <w:rFonts w:ascii="PT Astra Serif" w:hAnsi="PT Astra Serif"/>
              </w:rPr>
              <w:t>Творческое направление (конкурсы, фестивали и т.д.)</w:t>
            </w:r>
          </w:p>
        </w:tc>
      </w:tr>
      <w:tr w:rsidR="00562D24" w:rsidRPr="00562D24" w14:paraId="46E7D791" w14:textId="77777777" w:rsidTr="00867355">
        <w:tc>
          <w:tcPr>
            <w:tcW w:w="1121" w:type="pct"/>
            <w:vAlign w:val="center"/>
          </w:tcPr>
          <w:p w14:paraId="7B942241" w14:textId="77777777" w:rsidR="00867355" w:rsidRPr="00562D24" w:rsidRDefault="00867355" w:rsidP="00867355">
            <w:pPr>
              <w:jc w:val="center"/>
              <w:rPr>
                <w:rFonts w:ascii="PT Astra Serif" w:hAnsi="PT Astra Serif"/>
              </w:rPr>
            </w:pPr>
            <w:r w:rsidRPr="00562D24">
              <w:rPr>
                <w:rFonts w:ascii="PT Astra Serif" w:hAnsi="PT Astra Serif"/>
              </w:rPr>
              <w:t>МБОУ « СОШ № 6»</w:t>
            </w:r>
          </w:p>
        </w:tc>
        <w:tc>
          <w:tcPr>
            <w:tcW w:w="886" w:type="pct"/>
            <w:vAlign w:val="center"/>
          </w:tcPr>
          <w:p w14:paraId="7CF321C7" w14:textId="77777777" w:rsidR="00867355" w:rsidRPr="00562D24" w:rsidRDefault="00867355" w:rsidP="00867355">
            <w:pPr>
              <w:jc w:val="center"/>
              <w:rPr>
                <w:rFonts w:ascii="PT Astra Serif" w:hAnsi="PT Astra Serif"/>
              </w:rPr>
            </w:pPr>
            <w:r w:rsidRPr="00562D24">
              <w:rPr>
                <w:rFonts w:ascii="PT Astra Serif" w:hAnsi="PT Astra Serif"/>
              </w:rPr>
              <w:t>987</w:t>
            </w:r>
          </w:p>
        </w:tc>
        <w:tc>
          <w:tcPr>
            <w:tcW w:w="623" w:type="pct"/>
            <w:vAlign w:val="center"/>
          </w:tcPr>
          <w:p w14:paraId="1663CD66" w14:textId="77777777" w:rsidR="00867355" w:rsidRPr="00562D24" w:rsidRDefault="00867355" w:rsidP="00867355">
            <w:pPr>
              <w:jc w:val="center"/>
              <w:rPr>
                <w:rFonts w:ascii="PT Astra Serif" w:hAnsi="PT Astra Serif"/>
              </w:rPr>
            </w:pPr>
            <w:r w:rsidRPr="00562D24">
              <w:rPr>
                <w:rFonts w:ascii="PT Astra Serif" w:hAnsi="PT Astra Serif"/>
              </w:rPr>
              <w:t>383</w:t>
            </w:r>
          </w:p>
        </w:tc>
        <w:tc>
          <w:tcPr>
            <w:tcW w:w="547" w:type="pct"/>
            <w:vAlign w:val="center"/>
          </w:tcPr>
          <w:p w14:paraId="0DCB9082" w14:textId="77777777" w:rsidR="00867355" w:rsidRPr="00562D24" w:rsidRDefault="00867355" w:rsidP="00867355">
            <w:pPr>
              <w:jc w:val="center"/>
              <w:rPr>
                <w:rFonts w:ascii="PT Astra Serif" w:hAnsi="PT Astra Serif"/>
              </w:rPr>
            </w:pPr>
            <w:r w:rsidRPr="00562D24">
              <w:rPr>
                <w:rFonts w:ascii="PT Astra Serif" w:hAnsi="PT Astra Serif"/>
              </w:rPr>
              <w:t>69</w:t>
            </w:r>
          </w:p>
        </w:tc>
        <w:tc>
          <w:tcPr>
            <w:tcW w:w="502" w:type="pct"/>
            <w:vAlign w:val="center"/>
          </w:tcPr>
          <w:p w14:paraId="55738585" w14:textId="77777777" w:rsidR="00867355" w:rsidRPr="00562D24" w:rsidRDefault="00867355" w:rsidP="00867355">
            <w:pPr>
              <w:jc w:val="center"/>
              <w:rPr>
                <w:rFonts w:ascii="PT Astra Serif" w:hAnsi="PT Astra Serif"/>
              </w:rPr>
            </w:pPr>
            <w:r w:rsidRPr="00562D24">
              <w:rPr>
                <w:rFonts w:ascii="PT Astra Serif" w:hAnsi="PT Astra Serif"/>
              </w:rPr>
              <w:t>273</w:t>
            </w:r>
          </w:p>
        </w:tc>
        <w:tc>
          <w:tcPr>
            <w:tcW w:w="599" w:type="pct"/>
            <w:vAlign w:val="center"/>
          </w:tcPr>
          <w:p w14:paraId="4BD6254B" w14:textId="77777777" w:rsidR="00867355" w:rsidRPr="00562D24" w:rsidRDefault="00867355" w:rsidP="00867355">
            <w:pPr>
              <w:jc w:val="center"/>
              <w:rPr>
                <w:rFonts w:ascii="PT Astra Serif" w:hAnsi="PT Astra Serif"/>
              </w:rPr>
            </w:pPr>
            <w:r w:rsidRPr="00562D24">
              <w:rPr>
                <w:rFonts w:ascii="PT Astra Serif" w:hAnsi="PT Astra Serif"/>
              </w:rPr>
              <w:t>81</w:t>
            </w:r>
          </w:p>
        </w:tc>
        <w:tc>
          <w:tcPr>
            <w:tcW w:w="722" w:type="pct"/>
            <w:vAlign w:val="center"/>
          </w:tcPr>
          <w:p w14:paraId="71619040" w14:textId="77777777" w:rsidR="00867355" w:rsidRPr="00562D24" w:rsidRDefault="00867355" w:rsidP="00867355">
            <w:pPr>
              <w:jc w:val="center"/>
              <w:rPr>
                <w:rFonts w:ascii="PT Astra Serif" w:hAnsi="PT Astra Serif"/>
              </w:rPr>
            </w:pPr>
            <w:r w:rsidRPr="00562D24">
              <w:rPr>
                <w:rFonts w:ascii="PT Astra Serif" w:hAnsi="PT Astra Serif"/>
              </w:rPr>
              <w:t>68,7  %</w:t>
            </w:r>
          </w:p>
        </w:tc>
      </w:tr>
      <w:tr w:rsidR="00562D24" w:rsidRPr="00562D24" w14:paraId="59091A00" w14:textId="77777777" w:rsidTr="00867355">
        <w:tc>
          <w:tcPr>
            <w:tcW w:w="5000" w:type="pct"/>
            <w:gridSpan w:val="7"/>
            <w:vAlign w:val="center"/>
          </w:tcPr>
          <w:p w14:paraId="4745BA4E" w14:textId="77777777" w:rsidR="00867355" w:rsidRPr="00562D24" w:rsidRDefault="00867355" w:rsidP="00867355">
            <w:pPr>
              <w:jc w:val="center"/>
              <w:rPr>
                <w:rFonts w:ascii="PT Astra Serif" w:hAnsi="PT Astra Serif"/>
              </w:rPr>
            </w:pPr>
            <w:r w:rsidRPr="00562D24">
              <w:rPr>
                <w:rFonts w:ascii="PT Astra Serif" w:hAnsi="PT Astra Serif"/>
              </w:rPr>
              <w:t>Спортивное направление (соревнования, состязания, кроссы и т.д.)</w:t>
            </w:r>
          </w:p>
        </w:tc>
      </w:tr>
      <w:tr w:rsidR="00562D24" w:rsidRPr="00562D24" w14:paraId="18AA6C97" w14:textId="77777777" w:rsidTr="00867355">
        <w:tc>
          <w:tcPr>
            <w:tcW w:w="1121" w:type="pct"/>
            <w:vAlign w:val="center"/>
          </w:tcPr>
          <w:p w14:paraId="4D375FC5" w14:textId="77777777" w:rsidR="00867355" w:rsidRPr="00562D24" w:rsidRDefault="00867355" w:rsidP="00867355">
            <w:pPr>
              <w:jc w:val="center"/>
              <w:rPr>
                <w:rFonts w:ascii="PT Astra Serif" w:hAnsi="PT Astra Serif"/>
              </w:rPr>
            </w:pPr>
            <w:r w:rsidRPr="00562D24">
              <w:rPr>
                <w:rFonts w:ascii="PT Astra Serif" w:hAnsi="PT Astra Serif"/>
              </w:rPr>
              <w:t>МБОУ « СОШ № 6»</w:t>
            </w:r>
          </w:p>
        </w:tc>
        <w:tc>
          <w:tcPr>
            <w:tcW w:w="886" w:type="pct"/>
            <w:vAlign w:val="center"/>
          </w:tcPr>
          <w:p w14:paraId="6061E660" w14:textId="77777777" w:rsidR="00867355" w:rsidRPr="00562D24" w:rsidRDefault="00867355" w:rsidP="00867355">
            <w:pPr>
              <w:jc w:val="center"/>
              <w:rPr>
                <w:rFonts w:ascii="PT Astra Serif" w:hAnsi="PT Astra Serif"/>
              </w:rPr>
            </w:pPr>
            <w:r w:rsidRPr="00562D24">
              <w:rPr>
                <w:rFonts w:ascii="PT Astra Serif" w:hAnsi="PT Astra Serif"/>
              </w:rPr>
              <w:t>72</w:t>
            </w:r>
          </w:p>
        </w:tc>
        <w:tc>
          <w:tcPr>
            <w:tcW w:w="623" w:type="pct"/>
            <w:vAlign w:val="center"/>
          </w:tcPr>
          <w:p w14:paraId="26CFDA9A" w14:textId="77777777" w:rsidR="00867355" w:rsidRPr="00562D24" w:rsidRDefault="00867355" w:rsidP="00867355">
            <w:pPr>
              <w:jc w:val="center"/>
              <w:rPr>
                <w:rFonts w:ascii="PT Astra Serif" w:hAnsi="PT Astra Serif"/>
              </w:rPr>
            </w:pPr>
            <w:r w:rsidRPr="00562D24">
              <w:rPr>
                <w:rFonts w:ascii="PT Astra Serif" w:hAnsi="PT Astra Serif"/>
              </w:rPr>
              <w:t>72</w:t>
            </w:r>
          </w:p>
        </w:tc>
        <w:tc>
          <w:tcPr>
            <w:tcW w:w="547" w:type="pct"/>
            <w:vAlign w:val="center"/>
          </w:tcPr>
          <w:p w14:paraId="0F0204BD" w14:textId="77777777" w:rsidR="00867355" w:rsidRPr="00562D24" w:rsidRDefault="00867355" w:rsidP="00867355">
            <w:pPr>
              <w:jc w:val="center"/>
              <w:rPr>
                <w:rFonts w:ascii="PT Astra Serif" w:hAnsi="PT Astra Serif"/>
              </w:rPr>
            </w:pPr>
            <w:r w:rsidRPr="00562D24">
              <w:rPr>
                <w:rFonts w:ascii="PT Astra Serif" w:hAnsi="PT Astra Serif"/>
              </w:rPr>
              <w:t>3 (шахматы)</w:t>
            </w:r>
          </w:p>
        </w:tc>
        <w:tc>
          <w:tcPr>
            <w:tcW w:w="502" w:type="pct"/>
            <w:vAlign w:val="center"/>
          </w:tcPr>
          <w:p w14:paraId="5B7C8260" w14:textId="77777777" w:rsidR="00867355" w:rsidRPr="00562D24" w:rsidRDefault="00867355" w:rsidP="00867355">
            <w:pPr>
              <w:jc w:val="center"/>
              <w:rPr>
                <w:rFonts w:ascii="PT Astra Serif" w:hAnsi="PT Astra Serif"/>
              </w:rPr>
            </w:pPr>
            <w:r w:rsidRPr="00562D24">
              <w:rPr>
                <w:rFonts w:ascii="PT Astra Serif" w:hAnsi="PT Astra Serif"/>
              </w:rPr>
              <w:t>0</w:t>
            </w:r>
          </w:p>
        </w:tc>
        <w:tc>
          <w:tcPr>
            <w:tcW w:w="599" w:type="pct"/>
            <w:vAlign w:val="center"/>
          </w:tcPr>
          <w:p w14:paraId="52A29429" w14:textId="77777777" w:rsidR="00867355" w:rsidRPr="00562D24" w:rsidRDefault="00867355" w:rsidP="00867355">
            <w:pPr>
              <w:jc w:val="center"/>
              <w:rPr>
                <w:rFonts w:ascii="PT Astra Serif" w:hAnsi="PT Astra Serif"/>
              </w:rPr>
            </w:pPr>
            <w:r w:rsidRPr="00562D24">
              <w:rPr>
                <w:rFonts w:ascii="PT Astra Serif" w:hAnsi="PT Astra Serif"/>
              </w:rPr>
              <w:t>0</w:t>
            </w:r>
          </w:p>
        </w:tc>
        <w:tc>
          <w:tcPr>
            <w:tcW w:w="722" w:type="pct"/>
            <w:vAlign w:val="center"/>
          </w:tcPr>
          <w:p w14:paraId="421AC954" w14:textId="77777777" w:rsidR="00867355" w:rsidRPr="00562D24" w:rsidRDefault="00867355" w:rsidP="00867355">
            <w:pPr>
              <w:jc w:val="center"/>
              <w:rPr>
                <w:rFonts w:ascii="PT Astra Serif" w:hAnsi="PT Astra Serif"/>
              </w:rPr>
            </w:pPr>
            <w:r w:rsidRPr="00562D24">
              <w:rPr>
                <w:rFonts w:ascii="PT Astra Serif" w:hAnsi="PT Astra Serif"/>
              </w:rPr>
              <w:t>61 %</w:t>
            </w:r>
          </w:p>
        </w:tc>
      </w:tr>
    </w:tbl>
    <w:p w14:paraId="5D14A4DC" w14:textId="77777777" w:rsidR="00867355" w:rsidRPr="00562D24" w:rsidRDefault="00867355" w:rsidP="00867355">
      <w:pPr>
        <w:shd w:val="clear" w:color="auto" w:fill="FFFFFF"/>
        <w:tabs>
          <w:tab w:val="left" w:pos="9639"/>
        </w:tabs>
        <w:ind w:firstLine="709"/>
        <w:jc w:val="both"/>
        <w:rPr>
          <w:rFonts w:ascii="PT Astra Serif" w:hAnsi="PT Astra Serif"/>
          <w:bCs/>
        </w:rPr>
      </w:pPr>
      <w:r w:rsidRPr="00562D24">
        <w:rPr>
          <w:rFonts w:ascii="PT Astra Serif" w:hAnsi="PT Astra Serif"/>
          <w:b/>
          <w:bCs/>
        </w:rPr>
        <w:t>Выводы:</w:t>
      </w:r>
      <w:r w:rsidRPr="00562D24">
        <w:rPr>
          <w:rFonts w:ascii="PT Astra Serif" w:hAnsi="PT Astra Serif"/>
          <w:bCs/>
        </w:rPr>
        <w:t xml:space="preserve"> наблюдается увеличение качества участия в муниципальных и региональных конкурсах. Наблюдается положительная динамика результативности в творческих конкурсах.</w:t>
      </w:r>
    </w:p>
    <w:p w14:paraId="7C057B1D" w14:textId="77777777" w:rsidR="00867355" w:rsidRPr="00562D24" w:rsidRDefault="00867355" w:rsidP="00867355">
      <w:pPr>
        <w:shd w:val="clear" w:color="auto" w:fill="FFFFFF"/>
        <w:tabs>
          <w:tab w:val="left" w:pos="9639"/>
        </w:tabs>
        <w:ind w:firstLine="709"/>
        <w:jc w:val="both"/>
        <w:rPr>
          <w:rFonts w:ascii="PT Astra Serif" w:hAnsi="PT Astra Serif"/>
          <w:bCs/>
        </w:rPr>
      </w:pPr>
      <w:r w:rsidRPr="00562D24">
        <w:rPr>
          <w:rFonts w:ascii="PT Astra Serif" w:hAnsi="PT Astra Serif"/>
          <w:b/>
          <w:bCs/>
        </w:rPr>
        <w:t>Проблемы и пути решения:</w:t>
      </w:r>
      <w:r w:rsidRPr="00562D24">
        <w:rPr>
          <w:rFonts w:ascii="PT Astra Serif" w:hAnsi="PT Astra Serif"/>
          <w:bCs/>
        </w:rPr>
        <w:t xml:space="preserve"> низкое качество участия в спортивных конкурсах. Организация планомерной подготовки к спортивным соревнованиям, организация интенсивов (работа спортивных секций) в период весенних и осенних каникул.</w:t>
      </w:r>
    </w:p>
    <w:p w14:paraId="7950F6A7" w14:textId="77777777" w:rsidR="00867355" w:rsidRPr="00562D24" w:rsidRDefault="00867355" w:rsidP="00867355">
      <w:pPr>
        <w:shd w:val="clear" w:color="auto" w:fill="FFFFFF"/>
        <w:tabs>
          <w:tab w:val="left" w:pos="9639"/>
        </w:tabs>
        <w:rPr>
          <w:rFonts w:ascii="PT Astra Serif" w:hAnsi="PT Astra Serif"/>
          <w:b/>
          <w:bCs/>
        </w:rPr>
      </w:pPr>
    </w:p>
    <w:p w14:paraId="32134CE5" w14:textId="77777777" w:rsidR="00867355" w:rsidRPr="00562D24" w:rsidRDefault="00867355" w:rsidP="00867355">
      <w:pPr>
        <w:shd w:val="clear" w:color="auto" w:fill="FFFFFF"/>
        <w:tabs>
          <w:tab w:val="left" w:pos="9639"/>
        </w:tabs>
        <w:jc w:val="center"/>
        <w:rPr>
          <w:rFonts w:ascii="PT Astra Serif" w:hAnsi="PT Astra Serif"/>
          <w:b/>
          <w:bCs/>
        </w:rPr>
      </w:pPr>
      <w:r w:rsidRPr="00562D24">
        <w:rPr>
          <w:rFonts w:ascii="PT Astra Serif" w:hAnsi="PT Astra Serif"/>
          <w:b/>
          <w:bCs/>
        </w:rPr>
        <w:t>Результативность участия в творческих конкурсах</w:t>
      </w:r>
    </w:p>
    <w:p w14:paraId="2979BA25" w14:textId="77777777" w:rsidR="00867355" w:rsidRPr="00562D24" w:rsidRDefault="00867355" w:rsidP="00867355">
      <w:pPr>
        <w:shd w:val="clear" w:color="auto" w:fill="FFFFFF"/>
        <w:tabs>
          <w:tab w:val="left" w:pos="9639"/>
        </w:tabs>
        <w:jc w:val="center"/>
        <w:rPr>
          <w:rFonts w:ascii="PT Astra Serif" w:hAnsi="PT Astra Serif"/>
          <w:b/>
          <w:bCs/>
        </w:rPr>
      </w:pPr>
      <w:r w:rsidRPr="00562D24">
        <w:rPr>
          <w:rFonts w:ascii="PT Astra Serif" w:hAnsi="PT Astra Serif"/>
          <w:b/>
          <w:bCs/>
          <w:noProof/>
        </w:rPr>
        <w:drawing>
          <wp:anchor distT="0" distB="0" distL="114300" distR="114300" simplePos="0" relativeHeight="251700736" behindDoc="0" locked="0" layoutInCell="1" allowOverlap="1" wp14:anchorId="3EB13937" wp14:editId="2FECC687">
            <wp:simplePos x="0" y="0"/>
            <wp:positionH relativeFrom="column">
              <wp:posOffset>581063</wp:posOffset>
            </wp:positionH>
            <wp:positionV relativeFrom="paragraph">
              <wp:posOffset>36944</wp:posOffset>
            </wp:positionV>
            <wp:extent cx="5962650" cy="1985749"/>
            <wp:effectExtent l="0" t="0" r="0" b="14605"/>
            <wp:wrapNone/>
            <wp:docPr id="259" name="Диаграмма 2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p>
    <w:p w14:paraId="3DE6E5D3" w14:textId="77777777" w:rsidR="00867355" w:rsidRPr="00562D24" w:rsidRDefault="00867355" w:rsidP="00867355">
      <w:pPr>
        <w:shd w:val="clear" w:color="auto" w:fill="FFFFFF"/>
        <w:tabs>
          <w:tab w:val="left" w:pos="9639"/>
        </w:tabs>
        <w:jc w:val="center"/>
        <w:rPr>
          <w:rFonts w:ascii="PT Astra Serif" w:hAnsi="PT Astra Serif"/>
        </w:rPr>
      </w:pPr>
    </w:p>
    <w:p w14:paraId="5E0B94F6" w14:textId="77777777" w:rsidR="00867355" w:rsidRPr="00562D24" w:rsidRDefault="00867355" w:rsidP="00867355">
      <w:pPr>
        <w:shd w:val="clear" w:color="auto" w:fill="FFFFFF"/>
        <w:tabs>
          <w:tab w:val="left" w:pos="9639"/>
        </w:tabs>
        <w:jc w:val="center"/>
        <w:rPr>
          <w:rFonts w:ascii="PT Astra Serif" w:hAnsi="PT Astra Serif"/>
        </w:rPr>
      </w:pPr>
    </w:p>
    <w:p w14:paraId="7D5E7BE1" w14:textId="77777777" w:rsidR="00867355" w:rsidRPr="00562D24" w:rsidRDefault="00867355" w:rsidP="00867355">
      <w:pPr>
        <w:shd w:val="clear" w:color="auto" w:fill="FFFFFF"/>
        <w:tabs>
          <w:tab w:val="left" w:pos="9639"/>
        </w:tabs>
        <w:jc w:val="center"/>
        <w:rPr>
          <w:rFonts w:ascii="PT Astra Serif" w:hAnsi="PT Astra Serif"/>
        </w:rPr>
      </w:pPr>
    </w:p>
    <w:p w14:paraId="2CC350C3" w14:textId="77777777" w:rsidR="00867355" w:rsidRPr="00562D24" w:rsidRDefault="00867355" w:rsidP="00867355">
      <w:pPr>
        <w:shd w:val="clear" w:color="auto" w:fill="FFFFFF"/>
        <w:tabs>
          <w:tab w:val="left" w:pos="9639"/>
        </w:tabs>
        <w:jc w:val="center"/>
        <w:rPr>
          <w:rFonts w:ascii="PT Astra Serif" w:hAnsi="PT Astra Serif"/>
        </w:rPr>
      </w:pPr>
    </w:p>
    <w:p w14:paraId="5BFE2394" w14:textId="77777777" w:rsidR="00867355" w:rsidRPr="00562D24" w:rsidRDefault="00867355" w:rsidP="00867355">
      <w:pPr>
        <w:shd w:val="clear" w:color="auto" w:fill="FFFFFF"/>
        <w:tabs>
          <w:tab w:val="left" w:pos="9639"/>
        </w:tabs>
        <w:jc w:val="center"/>
        <w:rPr>
          <w:rFonts w:ascii="PT Astra Serif" w:hAnsi="PT Astra Serif"/>
        </w:rPr>
      </w:pPr>
    </w:p>
    <w:p w14:paraId="3FA7BD55" w14:textId="77777777" w:rsidR="00867355" w:rsidRPr="00562D24" w:rsidRDefault="00867355" w:rsidP="00867355">
      <w:pPr>
        <w:jc w:val="center"/>
        <w:rPr>
          <w:rFonts w:ascii="PT Astra Serif" w:eastAsia="Calibri" w:hAnsi="PT Astra Serif"/>
          <w:b/>
          <w:lang w:eastAsia="en-US"/>
        </w:rPr>
      </w:pPr>
    </w:p>
    <w:p w14:paraId="2117342E" w14:textId="77777777" w:rsidR="00867355" w:rsidRPr="00562D24" w:rsidRDefault="00867355" w:rsidP="00867355">
      <w:pPr>
        <w:jc w:val="center"/>
        <w:rPr>
          <w:rFonts w:ascii="PT Astra Serif" w:eastAsia="Calibri" w:hAnsi="PT Astra Serif"/>
          <w:b/>
          <w:lang w:eastAsia="en-US"/>
        </w:rPr>
      </w:pPr>
    </w:p>
    <w:p w14:paraId="12399B6F" w14:textId="77777777" w:rsidR="00867355" w:rsidRPr="00562D24" w:rsidRDefault="00867355" w:rsidP="00867355">
      <w:pPr>
        <w:rPr>
          <w:rFonts w:ascii="PT Astra Serif" w:eastAsia="Calibri" w:hAnsi="PT Astra Serif"/>
          <w:b/>
          <w:lang w:eastAsia="en-US"/>
        </w:rPr>
      </w:pPr>
    </w:p>
    <w:p w14:paraId="470CB92E" w14:textId="77777777" w:rsidR="00867355" w:rsidRPr="00562D24" w:rsidRDefault="00867355" w:rsidP="00867355">
      <w:pPr>
        <w:rPr>
          <w:rFonts w:ascii="PT Astra Serif" w:eastAsia="Calibri" w:hAnsi="PT Astra Serif"/>
          <w:b/>
          <w:lang w:eastAsia="en-US"/>
        </w:rPr>
      </w:pPr>
    </w:p>
    <w:p w14:paraId="4E28FAF8" w14:textId="77777777" w:rsidR="00867355" w:rsidRPr="00562D24" w:rsidRDefault="00867355" w:rsidP="00867355">
      <w:pPr>
        <w:rPr>
          <w:rFonts w:ascii="PT Astra Serif" w:eastAsia="Calibri" w:hAnsi="PT Astra Serif"/>
          <w:b/>
          <w:lang w:eastAsia="en-US"/>
        </w:rPr>
      </w:pPr>
    </w:p>
    <w:p w14:paraId="1530CD18" w14:textId="77777777" w:rsidR="00867355" w:rsidRPr="00562D24" w:rsidRDefault="00867355" w:rsidP="00867355">
      <w:pPr>
        <w:shd w:val="clear" w:color="auto" w:fill="FFFFFF"/>
        <w:tabs>
          <w:tab w:val="left" w:pos="9639"/>
        </w:tabs>
        <w:jc w:val="center"/>
        <w:rPr>
          <w:rFonts w:ascii="PT Astra Serif" w:hAnsi="PT Astra Serif"/>
          <w:spacing w:val="-10"/>
        </w:rPr>
      </w:pPr>
    </w:p>
    <w:p w14:paraId="0C38D2C3" w14:textId="77777777" w:rsidR="00867355" w:rsidRPr="00562D24" w:rsidRDefault="00867355" w:rsidP="00867355">
      <w:pPr>
        <w:shd w:val="clear" w:color="auto" w:fill="FFFFFF"/>
        <w:tabs>
          <w:tab w:val="left" w:pos="9639"/>
        </w:tabs>
        <w:jc w:val="center"/>
        <w:rPr>
          <w:rFonts w:ascii="PT Astra Serif" w:hAnsi="PT Astra Serif"/>
          <w:spacing w:val="-10"/>
        </w:rPr>
      </w:pPr>
      <w:r w:rsidRPr="00562D24">
        <w:rPr>
          <w:rFonts w:ascii="PT Astra Serif" w:hAnsi="PT Astra Serif"/>
          <w:spacing w:val="-10"/>
        </w:rPr>
        <w:t>Качество участия в творческих конкурсах</w:t>
      </w:r>
    </w:p>
    <w:p w14:paraId="7AFA296D" w14:textId="77777777" w:rsidR="00867355" w:rsidRPr="00562D24" w:rsidRDefault="00867355" w:rsidP="00867355">
      <w:pPr>
        <w:rPr>
          <w:rFonts w:ascii="PT Astra Serif" w:eastAsia="Calibri" w:hAnsi="PT Astra Serif"/>
          <w:b/>
          <w:lang w:eastAsia="en-US"/>
        </w:rPr>
      </w:pPr>
      <w:r w:rsidRPr="00562D24">
        <w:rPr>
          <w:rFonts w:ascii="PT Astra Serif" w:eastAsia="Calibri" w:hAnsi="PT Astra Serif"/>
          <w:b/>
          <w:noProof/>
        </w:rPr>
        <w:drawing>
          <wp:anchor distT="0" distB="0" distL="114300" distR="114300" simplePos="0" relativeHeight="251701760" behindDoc="0" locked="0" layoutInCell="1" allowOverlap="1" wp14:anchorId="2988F0D3" wp14:editId="058BA8F2">
            <wp:simplePos x="0" y="0"/>
            <wp:positionH relativeFrom="column">
              <wp:posOffset>306705</wp:posOffset>
            </wp:positionH>
            <wp:positionV relativeFrom="paragraph">
              <wp:posOffset>171715</wp:posOffset>
            </wp:positionV>
            <wp:extent cx="6400800" cy="1838325"/>
            <wp:effectExtent l="19050" t="0" r="19050" b="0"/>
            <wp:wrapNone/>
            <wp:docPr id="26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6A142957" w14:textId="77777777" w:rsidR="00867355" w:rsidRPr="00562D24" w:rsidRDefault="00867355" w:rsidP="00867355">
      <w:pPr>
        <w:rPr>
          <w:rFonts w:ascii="PT Astra Serif" w:eastAsia="Calibri" w:hAnsi="PT Astra Serif"/>
          <w:b/>
          <w:lang w:eastAsia="en-US"/>
        </w:rPr>
      </w:pPr>
    </w:p>
    <w:p w14:paraId="2282DA6E" w14:textId="77777777" w:rsidR="00867355" w:rsidRPr="00562D24" w:rsidRDefault="00867355" w:rsidP="00867355">
      <w:pPr>
        <w:rPr>
          <w:rFonts w:ascii="PT Astra Serif" w:eastAsia="Calibri" w:hAnsi="PT Astra Serif"/>
          <w:b/>
          <w:lang w:eastAsia="en-US"/>
        </w:rPr>
      </w:pPr>
    </w:p>
    <w:p w14:paraId="1102700D" w14:textId="77777777" w:rsidR="00867355" w:rsidRPr="00562D24" w:rsidRDefault="00867355" w:rsidP="00867355">
      <w:pPr>
        <w:rPr>
          <w:rFonts w:ascii="PT Astra Serif" w:eastAsia="Calibri" w:hAnsi="PT Astra Serif"/>
          <w:b/>
          <w:lang w:eastAsia="en-US"/>
        </w:rPr>
      </w:pPr>
    </w:p>
    <w:p w14:paraId="25915E25" w14:textId="77777777" w:rsidR="00867355" w:rsidRPr="00562D24" w:rsidRDefault="00867355" w:rsidP="00867355">
      <w:pPr>
        <w:rPr>
          <w:rFonts w:ascii="PT Astra Serif" w:eastAsia="Calibri" w:hAnsi="PT Astra Serif"/>
          <w:b/>
          <w:lang w:eastAsia="en-US"/>
        </w:rPr>
      </w:pPr>
    </w:p>
    <w:p w14:paraId="54D5667D" w14:textId="77777777" w:rsidR="00867355" w:rsidRPr="00562D24" w:rsidRDefault="00867355" w:rsidP="00867355">
      <w:pPr>
        <w:rPr>
          <w:rFonts w:ascii="PT Astra Serif" w:eastAsia="Calibri" w:hAnsi="PT Astra Serif"/>
          <w:b/>
          <w:lang w:eastAsia="en-US"/>
        </w:rPr>
      </w:pPr>
    </w:p>
    <w:p w14:paraId="19C9BA54" w14:textId="77777777" w:rsidR="00867355" w:rsidRPr="00562D24" w:rsidRDefault="00867355" w:rsidP="00867355">
      <w:pPr>
        <w:rPr>
          <w:rFonts w:ascii="PT Astra Serif" w:eastAsia="Calibri" w:hAnsi="PT Astra Serif"/>
          <w:b/>
          <w:lang w:eastAsia="en-US"/>
        </w:rPr>
      </w:pPr>
    </w:p>
    <w:p w14:paraId="6AFDF816" w14:textId="77777777" w:rsidR="00867355" w:rsidRPr="00562D24" w:rsidRDefault="00867355" w:rsidP="00867355">
      <w:pPr>
        <w:rPr>
          <w:rFonts w:ascii="PT Astra Serif" w:eastAsia="Calibri" w:hAnsi="PT Astra Serif"/>
          <w:b/>
          <w:lang w:eastAsia="en-US"/>
        </w:rPr>
      </w:pPr>
    </w:p>
    <w:p w14:paraId="2C236073" w14:textId="77777777" w:rsidR="00867355" w:rsidRPr="00562D24" w:rsidRDefault="00867355" w:rsidP="00867355">
      <w:pPr>
        <w:rPr>
          <w:rFonts w:ascii="PT Astra Serif" w:eastAsia="Calibri" w:hAnsi="PT Astra Serif"/>
          <w:b/>
          <w:lang w:eastAsia="en-US"/>
        </w:rPr>
      </w:pPr>
    </w:p>
    <w:p w14:paraId="6437EA60" w14:textId="77777777" w:rsidR="00867355" w:rsidRPr="00562D24" w:rsidRDefault="00867355" w:rsidP="00867355">
      <w:pPr>
        <w:rPr>
          <w:rFonts w:ascii="PT Astra Serif" w:eastAsia="Calibri" w:hAnsi="PT Astra Serif"/>
          <w:b/>
          <w:lang w:eastAsia="en-US"/>
        </w:rPr>
      </w:pPr>
    </w:p>
    <w:p w14:paraId="50275378" w14:textId="77777777" w:rsidR="00867355" w:rsidRPr="00562D24" w:rsidRDefault="00867355" w:rsidP="00867355">
      <w:pPr>
        <w:rPr>
          <w:rFonts w:ascii="PT Astra Serif" w:eastAsia="Calibri" w:hAnsi="PT Astra Serif"/>
          <w:b/>
          <w:lang w:eastAsia="en-US"/>
        </w:rPr>
      </w:pPr>
    </w:p>
    <w:p w14:paraId="0FBA0055" w14:textId="77777777" w:rsidR="00867355" w:rsidRPr="00562D24" w:rsidRDefault="00867355" w:rsidP="00867355">
      <w:pPr>
        <w:jc w:val="center"/>
        <w:rPr>
          <w:rFonts w:ascii="PT Astra Serif" w:eastAsia="Calibri" w:hAnsi="PT Astra Serif"/>
          <w:b/>
          <w:lang w:eastAsia="en-US"/>
        </w:rPr>
      </w:pPr>
    </w:p>
    <w:p w14:paraId="6DAB7945" w14:textId="77777777" w:rsidR="00867355" w:rsidRPr="00562D24" w:rsidRDefault="00867355" w:rsidP="00867355">
      <w:pPr>
        <w:ind w:firstLine="709"/>
        <w:jc w:val="both"/>
        <w:rPr>
          <w:rFonts w:ascii="PT Astra Serif" w:hAnsi="PT Astra Serif"/>
          <w:bCs/>
        </w:rPr>
      </w:pPr>
      <w:r w:rsidRPr="00562D24">
        <w:rPr>
          <w:rFonts w:ascii="PT Astra Serif" w:hAnsi="PT Astra Serif"/>
          <w:bCs/>
        </w:rPr>
        <w:t>На муниципальном уровне увеличилось количество конкурсов, приняли участие 339 чел. – 27,5 % учащихся, победителей и призёров 75 человека – 22 %, положительная динамика победителей и призеров 1,8 %.</w:t>
      </w:r>
    </w:p>
    <w:p w14:paraId="66583557" w14:textId="77777777" w:rsidR="00867355" w:rsidRPr="00562D24" w:rsidRDefault="00867355" w:rsidP="00867355">
      <w:pPr>
        <w:ind w:firstLine="709"/>
        <w:jc w:val="both"/>
        <w:rPr>
          <w:rFonts w:ascii="PT Astra Serif" w:hAnsi="PT Astra Serif"/>
          <w:bCs/>
        </w:rPr>
      </w:pPr>
      <w:r w:rsidRPr="00562D24">
        <w:rPr>
          <w:rFonts w:ascii="PT Astra Serif" w:hAnsi="PT Astra Serif"/>
          <w:bCs/>
        </w:rPr>
        <w:lastRenderedPageBreak/>
        <w:t xml:space="preserve">На региональном уровне снизилось количество конкурсов, </w:t>
      </w:r>
      <w:r w:rsidRPr="00562D24">
        <w:rPr>
          <w:rFonts w:ascii="PT Astra Serif" w:hAnsi="PT Astra Serif"/>
        </w:rPr>
        <w:t xml:space="preserve">приняли участие 54 чел. – 4,5 % учащихся, но увеличилось количество </w:t>
      </w:r>
      <w:r w:rsidRPr="00562D24">
        <w:rPr>
          <w:rFonts w:ascii="PT Astra Serif" w:hAnsi="PT Astra Serif"/>
          <w:bCs/>
        </w:rPr>
        <w:t>победителей и призеров  15 чел. – 27.7 %, положительная динамика победителей и призеров 1,5 %.</w:t>
      </w:r>
    </w:p>
    <w:p w14:paraId="61032C63" w14:textId="77777777" w:rsidR="00867355" w:rsidRPr="00562D24" w:rsidRDefault="00867355" w:rsidP="00867355">
      <w:pPr>
        <w:ind w:firstLine="709"/>
        <w:jc w:val="both"/>
        <w:rPr>
          <w:rFonts w:ascii="PT Astra Serif" w:hAnsi="PT Astra Serif"/>
          <w:bCs/>
        </w:rPr>
      </w:pPr>
      <w:r w:rsidRPr="00562D24">
        <w:rPr>
          <w:rFonts w:ascii="PT Astra Serif" w:hAnsi="PT Astra Serif"/>
          <w:bCs/>
        </w:rPr>
        <w:t xml:space="preserve">На всероссийском уровне </w:t>
      </w:r>
      <w:r w:rsidRPr="00562D24">
        <w:rPr>
          <w:rFonts w:ascii="PT Astra Serif" w:hAnsi="PT Astra Serif"/>
        </w:rPr>
        <w:t xml:space="preserve">увеличилось количество участников 49 чел.- 5 %, </w:t>
      </w:r>
      <w:r w:rsidRPr="00562D24">
        <w:rPr>
          <w:rFonts w:ascii="PT Astra Serif" w:hAnsi="PT Astra Serif"/>
          <w:bCs/>
        </w:rPr>
        <w:t>победителей и призеров – 18 чел - 36,7 %.</w:t>
      </w:r>
    </w:p>
    <w:p w14:paraId="51CAAD60" w14:textId="77777777" w:rsidR="00867355" w:rsidRPr="00562D24" w:rsidRDefault="00867355" w:rsidP="00867355">
      <w:pPr>
        <w:jc w:val="both"/>
        <w:rPr>
          <w:rFonts w:ascii="PT Astra Serif" w:hAnsi="PT Astra Serif"/>
        </w:rPr>
      </w:pPr>
      <w:r w:rsidRPr="00562D24">
        <w:rPr>
          <w:rFonts w:ascii="PT Astra Serif" w:hAnsi="PT Astra Serif"/>
          <w:b/>
          <w:bCs/>
        </w:rPr>
        <w:t>Предложения:</w:t>
      </w:r>
      <w:r w:rsidRPr="00562D24">
        <w:rPr>
          <w:rFonts w:ascii="PT Astra Serif" w:hAnsi="PT Astra Serif"/>
          <w:bCs/>
        </w:rPr>
        <w:t xml:space="preserve"> активизировать педагогов и родителей на участие во всероссийских, международных уровнях.</w:t>
      </w:r>
    </w:p>
    <w:p w14:paraId="676A2CCA" w14:textId="77777777" w:rsidR="00867355" w:rsidRPr="00562D24" w:rsidRDefault="00867355" w:rsidP="00867355">
      <w:pPr>
        <w:jc w:val="center"/>
        <w:rPr>
          <w:rFonts w:ascii="PT Astra Serif" w:eastAsia="Calibri" w:hAnsi="PT Astra Serif"/>
          <w:b/>
          <w:lang w:eastAsia="en-US"/>
        </w:rPr>
      </w:pPr>
    </w:p>
    <w:p w14:paraId="6F453751" w14:textId="77777777" w:rsidR="00867355" w:rsidRPr="00562D24" w:rsidRDefault="00867355" w:rsidP="00867355">
      <w:pPr>
        <w:jc w:val="center"/>
        <w:rPr>
          <w:rFonts w:ascii="PT Astra Serif" w:eastAsia="Calibri" w:hAnsi="PT Astra Serif"/>
          <w:b/>
          <w:lang w:eastAsia="en-US"/>
        </w:rPr>
      </w:pPr>
      <w:r w:rsidRPr="00562D24">
        <w:rPr>
          <w:rFonts w:ascii="PT Astra Serif" w:eastAsia="Calibri" w:hAnsi="PT Astra Serif"/>
          <w:b/>
          <w:lang w:eastAsia="en-US"/>
        </w:rPr>
        <w:t xml:space="preserve">Результаты участия в городском Фестивале </w:t>
      </w:r>
    </w:p>
    <w:p w14:paraId="4D681AE2" w14:textId="77777777" w:rsidR="00867355" w:rsidRPr="00562D24" w:rsidRDefault="00867355" w:rsidP="00867355">
      <w:pPr>
        <w:jc w:val="center"/>
        <w:rPr>
          <w:rFonts w:ascii="PT Astra Serif" w:eastAsia="Calibri" w:hAnsi="PT Astra Serif"/>
          <w:b/>
          <w:lang w:eastAsia="en-US"/>
        </w:rPr>
      </w:pPr>
      <w:r w:rsidRPr="00562D24">
        <w:rPr>
          <w:rFonts w:ascii="PT Astra Serif" w:eastAsia="Calibri" w:hAnsi="PT Astra Serif"/>
          <w:b/>
          <w:lang w:eastAsia="en-US"/>
        </w:rPr>
        <w:t>«Одаренные дети – будущее России»</w:t>
      </w:r>
      <w:r w:rsidRPr="00562D24">
        <w:rPr>
          <w:rFonts w:ascii="PT Astra Serif" w:hAnsi="PT Astra Serif"/>
          <w:b/>
        </w:rPr>
        <w:t xml:space="preserve"> в 2021-2022 учебном году</w:t>
      </w:r>
    </w:p>
    <w:p w14:paraId="2DDC1EB4" w14:textId="77777777" w:rsidR="00867355" w:rsidRPr="00562D24" w:rsidRDefault="00867355" w:rsidP="00867355">
      <w:pPr>
        <w:jc w:val="both"/>
        <w:rPr>
          <w:rFonts w:ascii="PT Astra Serif" w:hAnsi="PT Astra Serif"/>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268"/>
        <w:gridCol w:w="1984"/>
      </w:tblGrid>
      <w:tr w:rsidR="00562D24" w:rsidRPr="00562D24" w14:paraId="2B2A56F8" w14:textId="77777777" w:rsidTr="00867355">
        <w:trPr>
          <w:trHeight w:val="402"/>
        </w:trPr>
        <w:tc>
          <w:tcPr>
            <w:tcW w:w="4111" w:type="dxa"/>
            <w:vMerge w:val="restart"/>
            <w:tcBorders>
              <w:top w:val="single" w:sz="4" w:space="0" w:color="auto"/>
              <w:left w:val="single" w:sz="4" w:space="0" w:color="auto"/>
              <w:bottom w:val="single" w:sz="4" w:space="0" w:color="auto"/>
              <w:right w:val="single" w:sz="4" w:space="0" w:color="auto"/>
            </w:tcBorders>
            <w:hideMark/>
          </w:tcPr>
          <w:p w14:paraId="7092A79E" w14:textId="77777777" w:rsidR="00867355" w:rsidRPr="00562D24" w:rsidRDefault="00867355" w:rsidP="00867355">
            <w:pPr>
              <w:jc w:val="center"/>
              <w:rPr>
                <w:rFonts w:ascii="PT Astra Serif" w:hAnsi="PT Astra Serif"/>
                <w:b/>
              </w:rPr>
            </w:pPr>
            <w:r w:rsidRPr="00562D24">
              <w:rPr>
                <w:rFonts w:ascii="PT Astra Serif" w:hAnsi="PT Astra Serif"/>
                <w:b/>
              </w:rPr>
              <w:t>Номинация</w:t>
            </w:r>
          </w:p>
        </w:tc>
        <w:tc>
          <w:tcPr>
            <w:tcW w:w="6662" w:type="dxa"/>
            <w:gridSpan w:val="3"/>
            <w:tcBorders>
              <w:top w:val="single" w:sz="4" w:space="0" w:color="auto"/>
              <w:left w:val="single" w:sz="4" w:space="0" w:color="auto"/>
              <w:bottom w:val="single" w:sz="4" w:space="0" w:color="auto"/>
              <w:right w:val="single" w:sz="4" w:space="0" w:color="auto"/>
            </w:tcBorders>
            <w:hideMark/>
          </w:tcPr>
          <w:p w14:paraId="45355C7F" w14:textId="77777777" w:rsidR="00867355" w:rsidRPr="00562D24" w:rsidRDefault="00867355" w:rsidP="00867355">
            <w:pPr>
              <w:jc w:val="center"/>
              <w:rPr>
                <w:rFonts w:ascii="PT Astra Serif" w:eastAsia="Calibri" w:hAnsi="PT Astra Serif"/>
                <w:b/>
                <w:lang w:eastAsia="en-US"/>
              </w:rPr>
            </w:pPr>
            <w:r w:rsidRPr="00562D24">
              <w:rPr>
                <w:rFonts w:ascii="PT Astra Serif" w:hAnsi="PT Astra Serif"/>
                <w:b/>
              </w:rPr>
              <w:t> % качества</w:t>
            </w:r>
          </w:p>
        </w:tc>
      </w:tr>
      <w:tr w:rsidR="00562D24" w:rsidRPr="00562D24" w14:paraId="4EA51A39" w14:textId="77777777" w:rsidTr="00867355">
        <w:trPr>
          <w:trHeight w:val="139"/>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125731FA" w14:textId="77777777" w:rsidR="00867355" w:rsidRPr="00562D24" w:rsidRDefault="00867355" w:rsidP="00867355">
            <w:pPr>
              <w:rPr>
                <w:rFonts w:ascii="PT Astra Serif" w:hAnsi="PT Astra Serif"/>
              </w:rPr>
            </w:pPr>
          </w:p>
        </w:tc>
        <w:tc>
          <w:tcPr>
            <w:tcW w:w="2410" w:type="dxa"/>
            <w:tcBorders>
              <w:top w:val="single" w:sz="4" w:space="0" w:color="auto"/>
              <w:left w:val="single" w:sz="4" w:space="0" w:color="auto"/>
              <w:bottom w:val="single" w:sz="4" w:space="0" w:color="auto"/>
              <w:right w:val="single" w:sz="4" w:space="0" w:color="auto"/>
            </w:tcBorders>
          </w:tcPr>
          <w:p w14:paraId="3624FB0B" w14:textId="77777777" w:rsidR="00867355" w:rsidRPr="00562D24" w:rsidRDefault="00867355" w:rsidP="00867355">
            <w:pPr>
              <w:jc w:val="center"/>
              <w:rPr>
                <w:rFonts w:ascii="PT Astra Serif" w:hAnsi="PT Astra Serif"/>
              </w:rPr>
            </w:pPr>
            <w:r w:rsidRPr="00562D24">
              <w:rPr>
                <w:rFonts w:ascii="PT Astra Serif" w:hAnsi="PT Astra Serif"/>
              </w:rPr>
              <w:t>2019-2020</w:t>
            </w:r>
          </w:p>
        </w:tc>
        <w:tc>
          <w:tcPr>
            <w:tcW w:w="2268" w:type="dxa"/>
            <w:tcBorders>
              <w:top w:val="single" w:sz="4" w:space="0" w:color="auto"/>
              <w:left w:val="single" w:sz="4" w:space="0" w:color="auto"/>
              <w:bottom w:val="single" w:sz="4" w:space="0" w:color="auto"/>
              <w:right w:val="single" w:sz="4" w:space="0" w:color="auto"/>
            </w:tcBorders>
          </w:tcPr>
          <w:p w14:paraId="43BFA9D1" w14:textId="77777777" w:rsidR="00867355" w:rsidRPr="00562D24" w:rsidRDefault="00867355" w:rsidP="00867355">
            <w:pPr>
              <w:jc w:val="center"/>
              <w:rPr>
                <w:rFonts w:ascii="PT Astra Serif" w:hAnsi="PT Astra Serif"/>
              </w:rPr>
            </w:pPr>
            <w:r w:rsidRPr="00562D24">
              <w:rPr>
                <w:rFonts w:ascii="PT Astra Serif" w:hAnsi="PT Astra Serif"/>
              </w:rPr>
              <w:t>2020-2021</w:t>
            </w:r>
          </w:p>
        </w:tc>
        <w:tc>
          <w:tcPr>
            <w:tcW w:w="1984" w:type="dxa"/>
            <w:tcBorders>
              <w:top w:val="single" w:sz="4" w:space="0" w:color="auto"/>
              <w:left w:val="single" w:sz="4" w:space="0" w:color="auto"/>
              <w:bottom w:val="single" w:sz="4" w:space="0" w:color="auto"/>
              <w:right w:val="single" w:sz="4" w:space="0" w:color="auto"/>
            </w:tcBorders>
          </w:tcPr>
          <w:p w14:paraId="2AE28215" w14:textId="77777777" w:rsidR="00867355" w:rsidRPr="00562D24" w:rsidRDefault="00867355" w:rsidP="00867355">
            <w:pPr>
              <w:jc w:val="center"/>
              <w:rPr>
                <w:rFonts w:ascii="PT Astra Serif" w:hAnsi="PT Astra Serif"/>
              </w:rPr>
            </w:pPr>
            <w:r w:rsidRPr="00562D24">
              <w:rPr>
                <w:rFonts w:ascii="PT Astra Serif" w:hAnsi="PT Astra Serif"/>
              </w:rPr>
              <w:t>2021-2022</w:t>
            </w:r>
          </w:p>
        </w:tc>
      </w:tr>
      <w:tr w:rsidR="00562D24" w:rsidRPr="00562D24" w14:paraId="1B834D1D" w14:textId="77777777" w:rsidTr="00867355">
        <w:trPr>
          <w:trHeight w:val="177"/>
        </w:trPr>
        <w:tc>
          <w:tcPr>
            <w:tcW w:w="4111" w:type="dxa"/>
            <w:tcBorders>
              <w:top w:val="single" w:sz="4" w:space="0" w:color="auto"/>
              <w:left w:val="single" w:sz="4" w:space="0" w:color="auto"/>
              <w:bottom w:val="single" w:sz="4" w:space="0" w:color="auto"/>
              <w:right w:val="single" w:sz="4" w:space="0" w:color="auto"/>
            </w:tcBorders>
            <w:hideMark/>
          </w:tcPr>
          <w:p w14:paraId="2EEBD832" w14:textId="77777777" w:rsidR="00867355" w:rsidRPr="00562D24" w:rsidRDefault="00867355" w:rsidP="00867355">
            <w:pPr>
              <w:jc w:val="center"/>
              <w:rPr>
                <w:rFonts w:ascii="PT Astra Serif" w:hAnsi="PT Astra Serif"/>
              </w:rPr>
            </w:pPr>
            <w:r w:rsidRPr="00562D24">
              <w:rPr>
                <w:rFonts w:ascii="PT Astra Serif" w:hAnsi="PT Astra Serif"/>
              </w:rPr>
              <w:t>ДПИ</w:t>
            </w:r>
          </w:p>
        </w:tc>
        <w:tc>
          <w:tcPr>
            <w:tcW w:w="2410" w:type="dxa"/>
            <w:tcBorders>
              <w:top w:val="single" w:sz="4" w:space="0" w:color="auto"/>
              <w:left w:val="single" w:sz="4" w:space="0" w:color="auto"/>
              <w:bottom w:val="single" w:sz="4" w:space="0" w:color="auto"/>
              <w:right w:val="single" w:sz="4" w:space="0" w:color="auto"/>
            </w:tcBorders>
          </w:tcPr>
          <w:p w14:paraId="28D1C7B0" w14:textId="77777777" w:rsidR="00867355" w:rsidRPr="00562D24" w:rsidRDefault="00867355" w:rsidP="00867355">
            <w:pPr>
              <w:jc w:val="center"/>
              <w:rPr>
                <w:rFonts w:ascii="PT Astra Serif" w:hAnsi="PT Astra Serif"/>
              </w:rPr>
            </w:pPr>
            <w:r w:rsidRPr="00562D24">
              <w:rPr>
                <w:rFonts w:ascii="PT Astra Serif" w:hAnsi="PT Astra Serif"/>
              </w:rPr>
              <w:t>77  %</w:t>
            </w:r>
          </w:p>
        </w:tc>
        <w:tc>
          <w:tcPr>
            <w:tcW w:w="2268" w:type="dxa"/>
            <w:tcBorders>
              <w:top w:val="single" w:sz="4" w:space="0" w:color="auto"/>
              <w:left w:val="single" w:sz="4" w:space="0" w:color="auto"/>
              <w:bottom w:val="single" w:sz="4" w:space="0" w:color="auto"/>
              <w:right w:val="single" w:sz="4" w:space="0" w:color="auto"/>
            </w:tcBorders>
          </w:tcPr>
          <w:p w14:paraId="12E67665" w14:textId="77777777" w:rsidR="00867355" w:rsidRPr="00562D24" w:rsidRDefault="00867355" w:rsidP="00867355">
            <w:pPr>
              <w:jc w:val="center"/>
              <w:rPr>
                <w:rFonts w:ascii="PT Astra Serif" w:hAnsi="PT Astra Serif"/>
              </w:rPr>
            </w:pPr>
            <w:r w:rsidRPr="00562D24">
              <w:rPr>
                <w:rFonts w:ascii="PT Astra Serif" w:hAnsi="PT Astra Serif"/>
              </w:rPr>
              <w:t>76 %</w:t>
            </w:r>
          </w:p>
        </w:tc>
        <w:tc>
          <w:tcPr>
            <w:tcW w:w="1984" w:type="dxa"/>
            <w:tcBorders>
              <w:top w:val="single" w:sz="4" w:space="0" w:color="auto"/>
              <w:left w:val="single" w:sz="4" w:space="0" w:color="auto"/>
              <w:bottom w:val="single" w:sz="4" w:space="0" w:color="auto"/>
              <w:right w:val="single" w:sz="4" w:space="0" w:color="auto"/>
            </w:tcBorders>
          </w:tcPr>
          <w:p w14:paraId="2E58B0CC" w14:textId="77777777" w:rsidR="00867355" w:rsidRPr="00562D24" w:rsidRDefault="00867355" w:rsidP="00867355">
            <w:pPr>
              <w:jc w:val="center"/>
              <w:rPr>
                <w:rFonts w:ascii="PT Astra Serif" w:hAnsi="PT Astra Serif"/>
              </w:rPr>
            </w:pPr>
            <w:r w:rsidRPr="00562D24">
              <w:rPr>
                <w:rFonts w:ascii="PT Astra Serif" w:hAnsi="PT Astra Serif"/>
              </w:rPr>
              <w:t>77%</w:t>
            </w:r>
          </w:p>
        </w:tc>
      </w:tr>
      <w:tr w:rsidR="00562D24" w:rsidRPr="00562D24" w14:paraId="0096893D" w14:textId="77777777" w:rsidTr="00867355">
        <w:trPr>
          <w:trHeight w:val="177"/>
        </w:trPr>
        <w:tc>
          <w:tcPr>
            <w:tcW w:w="4111" w:type="dxa"/>
            <w:tcBorders>
              <w:top w:val="single" w:sz="4" w:space="0" w:color="auto"/>
              <w:left w:val="single" w:sz="4" w:space="0" w:color="auto"/>
              <w:bottom w:val="single" w:sz="4" w:space="0" w:color="auto"/>
              <w:right w:val="single" w:sz="4" w:space="0" w:color="auto"/>
            </w:tcBorders>
            <w:hideMark/>
          </w:tcPr>
          <w:p w14:paraId="1732248F" w14:textId="77777777" w:rsidR="00867355" w:rsidRPr="00562D24" w:rsidRDefault="00867355" w:rsidP="00867355">
            <w:pPr>
              <w:jc w:val="center"/>
              <w:rPr>
                <w:rFonts w:ascii="PT Astra Serif" w:hAnsi="PT Astra Serif"/>
              </w:rPr>
            </w:pPr>
            <w:r w:rsidRPr="00562D24">
              <w:rPr>
                <w:rFonts w:ascii="PT Astra Serif" w:hAnsi="PT Astra Serif"/>
              </w:rPr>
              <w:t>ИЗО</w:t>
            </w:r>
          </w:p>
        </w:tc>
        <w:tc>
          <w:tcPr>
            <w:tcW w:w="2410" w:type="dxa"/>
            <w:tcBorders>
              <w:top w:val="single" w:sz="4" w:space="0" w:color="auto"/>
              <w:left w:val="single" w:sz="4" w:space="0" w:color="auto"/>
              <w:bottom w:val="single" w:sz="4" w:space="0" w:color="auto"/>
              <w:right w:val="single" w:sz="4" w:space="0" w:color="auto"/>
            </w:tcBorders>
          </w:tcPr>
          <w:p w14:paraId="79B13F50" w14:textId="77777777" w:rsidR="00867355" w:rsidRPr="00562D24" w:rsidRDefault="00867355" w:rsidP="00867355">
            <w:pPr>
              <w:jc w:val="center"/>
              <w:rPr>
                <w:rFonts w:ascii="PT Astra Serif" w:hAnsi="PT Astra Serif"/>
              </w:rPr>
            </w:pPr>
            <w:r w:rsidRPr="00562D24">
              <w:rPr>
                <w:rFonts w:ascii="PT Astra Serif" w:hAnsi="PT Astra Serif"/>
              </w:rPr>
              <w:t>79  %</w:t>
            </w:r>
          </w:p>
        </w:tc>
        <w:tc>
          <w:tcPr>
            <w:tcW w:w="2268" w:type="dxa"/>
            <w:tcBorders>
              <w:top w:val="single" w:sz="4" w:space="0" w:color="auto"/>
              <w:left w:val="single" w:sz="4" w:space="0" w:color="auto"/>
              <w:bottom w:val="single" w:sz="4" w:space="0" w:color="auto"/>
              <w:right w:val="single" w:sz="4" w:space="0" w:color="auto"/>
            </w:tcBorders>
          </w:tcPr>
          <w:p w14:paraId="1FD6D733" w14:textId="77777777" w:rsidR="00867355" w:rsidRPr="00562D24" w:rsidRDefault="00867355" w:rsidP="00867355">
            <w:pPr>
              <w:jc w:val="center"/>
              <w:rPr>
                <w:rFonts w:ascii="PT Astra Serif" w:hAnsi="PT Astra Serif"/>
              </w:rPr>
            </w:pPr>
            <w:r w:rsidRPr="00562D24">
              <w:rPr>
                <w:rFonts w:ascii="PT Astra Serif" w:hAnsi="PT Astra Serif"/>
              </w:rPr>
              <w:t>82 %</w:t>
            </w:r>
          </w:p>
        </w:tc>
        <w:tc>
          <w:tcPr>
            <w:tcW w:w="1984" w:type="dxa"/>
            <w:tcBorders>
              <w:top w:val="single" w:sz="4" w:space="0" w:color="auto"/>
              <w:left w:val="single" w:sz="4" w:space="0" w:color="auto"/>
              <w:bottom w:val="single" w:sz="4" w:space="0" w:color="auto"/>
              <w:right w:val="single" w:sz="4" w:space="0" w:color="auto"/>
            </w:tcBorders>
          </w:tcPr>
          <w:p w14:paraId="100A922D" w14:textId="77777777" w:rsidR="00867355" w:rsidRPr="00562D24" w:rsidRDefault="00867355" w:rsidP="00867355">
            <w:pPr>
              <w:jc w:val="center"/>
              <w:rPr>
                <w:rFonts w:ascii="PT Astra Serif" w:hAnsi="PT Astra Serif"/>
              </w:rPr>
            </w:pPr>
            <w:r w:rsidRPr="00562D24">
              <w:rPr>
                <w:rFonts w:ascii="PT Astra Serif" w:hAnsi="PT Astra Serif"/>
              </w:rPr>
              <w:t>83%</w:t>
            </w:r>
          </w:p>
        </w:tc>
      </w:tr>
      <w:tr w:rsidR="00562D24" w:rsidRPr="00562D24" w14:paraId="66BEE8D1" w14:textId="77777777" w:rsidTr="00867355">
        <w:trPr>
          <w:trHeight w:val="420"/>
        </w:trPr>
        <w:tc>
          <w:tcPr>
            <w:tcW w:w="4111" w:type="dxa"/>
            <w:tcBorders>
              <w:top w:val="single" w:sz="4" w:space="0" w:color="auto"/>
              <w:left w:val="single" w:sz="4" w:space="0" w:color="auto"/>
              <w:bottom w:val="single" w:sz="4" w:space="0" w:color="auto"/>
              <w:right w:val="single" w:sz="4" w:space="0" w:color="auto"/>
            </w:tcBorders>
            <w:hideMark/>
          </w:tcPr>
          <w:p w14:paraId="2A1BA82D" w14:textId="77777777" w:rsidR="00867355" w:rsidRPr="00562D24" w:rsidRDefault="00867355" w:rsidP="00867355">
            <w:pPr>
              <w:jc w:val="center"/>
              <w:rPr>
                <w:rFonts w:ascii="PT Astra Serif" w:hAnsi="PT Astra Serif"/>
              </w:rPr>
            </w:pPr>
            <w:r w:rsidRPr="00562D24">
              <w:rPr>
                <w:rFonts w:ascii="PT Astra Serif" w:hAnsi="PT Astra Serif"/>
              </w:rPr>
              <w:t>Художественная самодеятельность</w:t>
            </w:r>
          </w:p>
        </w:tc>
        <w:tc>
          <w:tcPr>
            <w:tcW w:w="2410" w:type="dxa"/>
            <w:tcBorders>
              <w:top w:val="single" w:sz="4" w:space="0" w:color="auto"/>
              <w:left w:val="single" w:sz="4" w:space="0" w:color="auto"/>
              <w:bottom w:val="single" w:sz="4" w:space="0" w:color="auto"/>
              <w:right w:val="single" w:sz="4" w:space="0" w:color="auto"/>
            </w:tcBorders>
          </w:tcPr>
          <w:p w14:paraId="020F96FA" w14:textId="77777777" w:rsidR="00867355" w:rsidRPr="00562D24" w:rsidRDefault="00867355" w:rsidP="00867355">
            <w:pPr>
              <w:jc w:val="center"/>
              <w:rPr>
                <w:rFonts w:ascii="PT Astra Serif" w:hAnsi="PT Astra Serif"/>
              </w:rPr>
            </w:pPr>
            <w:r w:rsidRPr="00562D24">
              <w:rPr>
                <w:rFonts w:ascii="PT Astra Serif" w:hAnsi="PT Astra Serif"/>
              </w:rPr>
              <w:t>95.2 %</w:t>
            </w:r>
          </w:p>
        </w:tc>
        <w:tc>
          <w:tcPr>
            <w:tcW w:w="2268" w:type="dxa"/>
            <w:tcBorders>
              <w:top w:val="single" w:sz="4" w:space="0" w:color="auto"/>
              <w:left w:val="single" w:sz="4" w:space="0" w:color="auto"/>
              <w:bottom w:val="single" w:sz="4" w:space="0" w:color="auto"/>
              <w:right w:val="single" w:sz="4" w:space="0" w:color="auto"/>
            </w:tcBorders>
          </w:tcPr>
          <w:p w14:paraId="2B1F9E85" w14:textId="77777777" w:rsidR="00867355" w:rsidRPr="00562D24" w:rsidRDefault="00867355" w:rsidP="00867355">
            <w:pPr>
              <w:jc w:val="center"/>
              <w:rPr>
                <w:rFonts w:ascii="PT Astra Serif" w:hAnsi="PT Astra Serif"/>
              </w:rPr>
            </w:pPr>
            <w:r w:rsidRPr="00562D24">
              <w:rPr>
                <w:rFonts w:ascii="PT Astra Serif" w:hAnsi="PT Astra Serif"/>
              </w:rPr>
              <w:t>95 %</w:t>
            </w:r>
          </w:p>
        </w:tc>
        <w:tc>
          <w:tcPr>
            <w:tcW w:w="1984" w:type="dxa"/>
            <w:tcBorders>
              <w:top w:val="single" w:sz="4" w:space="0" w:color="auto"/>
              <w:left w:val="single" w:sz="4" w:space="0" w:color="auto"/>
              <w:bottom w:val="single" w:sz="4" w:space="0" w:color="auto"/>
              <w:right w:val="single" w:sz="4" w:space="0" w:color="auto"/>
            </w:tcBorders>
          </w:tcPr>
          <w:p w14:paraId="77111E28" w14:textId="77777777" w:rsidR="00867355" w:rsidRPr="00562D24" w:rsidRDefault="00867355" w:rsidP="00867355">
            <w:pPr>
              <w:jc w:val="center"/>
              <w:rPr>
                <w:rFonts w:ascii="PT Astra Serif" w:hAnsi="PT Astra Serif"/>
              </w:rPr>
            </w:pPr>
            <w:r w:rsidRPr="00562D24">
              <w:rPr>
                <w:rFonts w:ascii="PT Astra Serif" w:hAnsi="PT Astra Serif"/>
              </w:rPr>
              <w:t>97%</w:t>
            </w:r>
          </w:p>
        </w:tc>
      </w:tr>
      <w:tr w:rsidR="00562D24" w:rsidRPr="00562D24" w14:paraId="4CED7123" w14:textId="77777777" w:rsidTr="00867355">
        <w:trPr>
          <w:trHeight w:val="250"/>
        </w:trPr>
        <w:tc>
          <w:tcPr>
            <w:tcW w:w="4111" w:type="dxa"/>
            <w:tcBorders>
              <w:top w:val="single" w:sz="4" w:space="0" w:color="auto"/>
              <w:left w:val="single" w:sz="4" w:space="0" w:color="auto"/>
              <w:bottom w:val="single" w:sz="4" w:space="0" w:color="auto"/>
              <w:right w:val="single" w:sz="4" w:space="0" w:color="auto"/>
            </w:tcBorders>
            <w:hideMark/>
          </w:tcPr>
          <w:p w14:paraId="44F67AF5" w14:textId="77777777" w:rsidR="00867355" w:rsidRPr="00562D24" w:rsidRDefault="00867355" w:rsidP="00867355">
            <w:pPr>
              <w:jc w:val="center"/>
              <w:rPr>
                <w:rFonts w:ascii="PT Astra Serif" w:hAnsi="PT Astra Serif"/>
              </w:rPr>
            </w:pPr>
            <w:r w:rsidRPr="00562D24">
              <w:rPr>
                <w:rFonts w:ascii="PT Astra Serif" w:hAnsi="PT Astra Serif"/>
              </w:rPr>
              <w:t>Хореография</w:t>
            </w:r>
          </w:p>
        </w:tc>
        <w:tc>
          <w:tcPr>
            <w:tcW w:w="2410" w:type="dxa"/>
            <w:tcBorders>
              <w:top w:val="single" w:sz="4" w:space="0" w:color="auto"/>
              <w:left w:val="single" w:sz="4" w:space="0" w:color="auto"/>
              <w:bottom w:val="single" w:sz="4" w:space="0" w:color="auto"/>
              <w:right w:val="single" w:sz="4" w:space="0" w:color="auto"/>
            </w:tcBorders>
          </w:tcPr>
          <w:p w14:paraId="3ED7EB76" w14:textId="77777777" w:rsidR="00867355" w:rsidRPr="00562D24" w:rsidRDefault="00867355" w:rsidP="00867355">
            <w:pPr>
              <w:jc w:val="center"/>
              <w:rPr>
                <w:rFonts w:ascii="PT Astra Serif" w:hAnsi="PT Astra Serif"/>
              </w:rPr>
            </w:pPr>
            <w:r w:rsidRPr="00562D24">
              <w:rPr>
                <w:rFonts w:ascii="PT Astra Serif" w:hAnsi="PT Astra Serif"/>
              </w:rPr>
              <w:t>0 %</w:t>
            </w:r>
          </w:p>
        </w:tc>
        <w:tc>
          <w:tcPr>
            <w:tcW w:w="2268" w:type="dxa"/>
            <w:tcBorders>
              <w:top w:val="single" w:sz="4" w:space="0" w:color="auto"/>
              <w:left w:val="single" w:sz="4" w:space="0" w:color="auto"/>
              <w:bottom w:val="single" w:sz="4" w:space="0" w:color="auto"/>
              <w:right w:val="single" w:sz="4" w:space="0" w:color="auto"/>
            </w:tcBorders>
          </w:tcPr>
          <w:p w14:paraId="7C70DB44" w14:textId="77777777" w:rsidR="00867355" w:rsidRPr="00562D24" w:rsidRDefault="00867355" w:rsidP="00867355">
            <w:pPr>
              <w:jc w:val="center"/>
              <w:rPr>
                <w:rFonts w:ascii="PT Astra Serif" w:hAnsi="PT Astra Serif"/>
              </w:rPr>
            </w:pPr>
            <w:r w:rsidRPr="00562D24">
              <w:rPr>
                <w:rFonts w:ascii="PT Astra Serif" w:hAnsi="PT Astra Serif"/>
              </w:rPr>
              <w:t>0 %</w:t>
            </w:r>
          </w:p>
        </w:tc>
        <w:tc>
          <w:tcPr>
            <w:tcW w:w="1984" w:type="dxa"/>
            <w:tcBorders>
              <w:top w:val="single" w:sz="4" w:space="0" w:color="auto"/>
              <w:left w:val="single" w:sz="4" w:space="0" w:color="auto"/>
              <w:bottom w:val="single" w:sz="4" w:space="0" w:color="auto"/>
              <w:right w:val="single" w:sz="4" w:space="0" w:color="auto"/>
            </w:tcBorders>
          </w:tcPr>
          <w:p w14:paraId="1098B1E6" w14:textId="77777777" w:rsidR="00867355" w:rsidRPr="00562D24" w:rsidRDefault="00867355" w:rsidP="00867355">
            <w:pPr>
              <w:jc w:val="center"/>
              <w:rPr>
                <w:rFonts w:ascii="PT Astra Serif" w:hAnsi="PT Astra Serif"/>
              </w:rPr>
            </w:pPr>
            <w:r w:rsidRPr="00562D24">
              <w:rPr>
                <w:rFonts w:ascii="PT Astra Serif" w:hAnsi="PT Astra Serif"/>
              </w:rPr>
              <w:t>0%</w:t>
            </w:r>
          </w:p>
        </w:tc>
      </w:tr>
      <w:tr w:rsidR="00562D24" w:rsidRPr="00562D24" w14:paraId="1209E919" w14:textId="77777777" w:rsidTr="00867355">
        <w:trPr>
          <w:trHeight w:val="177"/>
        </w:trPr>
        <w:tc>
          <w:tcPr>
            <w:tcW w:w="4111" w:type="dxa"/>
            <w:tcBorders>
              <w:top w:val="single" w:sz="4" w:space="0" w:color="auto"/>
              <w:left w:val="single" w:sz="4" w:space="0" w:color="auto"/>
              <w:bottom w:val="single" w:sz="4" w:space="0" w:color="auto"/>
              <w:right w:val="single" w:sz="4" w:space="0" w:color="auto"/>
            </w:tcBorders>
            <w:hideMark/>
          </w:tcPr>
          <w:p w14:paraId="4C1A287A" w14:textId="77777777" w:rsidR="00867355" w:rsidRPr="00562D24" w:rsidRDefault="00867355" w:rsidP="00867355">
            <w:pPr>
              <w:jc w:val="center"/>
              <w:rPr>
                <w:rFonts w:ascii="PT Astra Serif" w:hAnsi="PT Astra Serif"/>
              </w:rPr>
            </w:pPr>
            <w:r w:rsidRPr="00562D24">
              <w:rPr>
                <w:rFonts w:ascii="PT Astra Serif" w:hAnsi="PT Astra Serif"/>
              </w:rPr>
              <w:t>Техническое творчество</w:t>
            </w:r>
          </w:p>
        </w:tc>
        <w:tc>
          <w:tcPr>
            <w:tcW w:w="2410" w:type="dxa"/>
            <w:tcBorders>
              <w:top w:val="single" w:sz="4" w:space="0" w:color="auto"/>
              <w:left w:val="single" w:sz="4" w:space="0" w:color="auto"/>
              <w:bottom w:val="single" w:sz="4" w:space="0" w:color="auto"/>
              <w:right w:val="single" w:sz="4" w:space="0" w:color="auto"/>
            </w:tcBorders>
          </w:tcPr>
          <w:p w14:paraId="228FA537" w14:textId="77777777" w:rsidR="00867355" w:rsidRPr="00562D24" w:rsidRDefault="00867355" w:rsidP="00867355">
            <w:pPr>
              <w:jc w:val="center"/>
              <w:rPr>
                <w:rFonts w:ascii="PT Astra Serif" w:hAnsi="PT Astra Serif"/>
              </w:rPr>
            </w:pPr>
            <w:r w:rsidRPr="00562D24">
              <w:rPr>
                <w:rFonts w:ascii="PT Astra Serif" w:hAnsi="PT Astra Serif"/>
              </w:rPr>
              <w:t>3 %</w:t>
            </w:r>
          </w:p>
        </w:tc>
        <w:tc>
          <w:tcPr>
            <w:tcW w:w="2268" w:type="dxa"/>
            <w:tcBorders>
              <w:top w:val="single" w:sz="4" w:space="0" w:color="auto"/>
              <w:left w:val="single" w:sz="4" w:space="0" w:color="auto"/>
              <w:bottom w:val="single" w:sz="4" w:space="0" w:color="auto"/>
              <w:right w:val="single" w:sz="4" w:space="0" w:color="auto"/>
            </w:tcBorders>
          </w:tcPr>
          <w:p w14:paraId="7BC20119" w14:textId="77777777" w:rsidR="00867355" w:rsidRPr="00562D24" w:rsidRDefault="00867355" w:rsidP="00867355">
            <w:pPr>
              <w:jc w:val="center"/>
              <w:rPr>
                <w:rFonts w:ascii="PT Astra Serif" w:hAnsi="PT Astra Serif"/>
              </w:rPr>
            </w:pPr>
            <w:r w:rsidRPr="00562D24">
              <w:rPr>
                <w:rFonts w:ascii="PT Astra Serif" w:hAnsi="PT Astra Serif"/>
              </w:rPr>
              <w:t>5 %</w:t>
            </w:r>
          </w:p>
        </w:tc>
        <w:tc>
          <w:tcPr>
            <w:tcW w:w="1984" w:type="dxa"/>
            <w:tcBorders>
              <w:top w:val="single" w:sz="4" w:space="0" w:color="auto"/>
              <w:left w:val="single" w:sz="4" w:space="0" w:color="auto"/>
              <w:bottom w:val="single" w:sz="4" w:space="0" w:color="auto"/>
              <w:right w:val="single" w:sz="4" w:space="0" w:color="auto"/>
            </w:tcBorders>
          </w:tcPr>
          <w:p w14:paraId="5CB11F48" w14:textId="77777777" w:rsidR="00867355" w:rsidRPr="00562D24" w:rsidRDefault="00867355" w:rsidP="00867355">
            <w:pPr>
              <w:jc w:val="center"/>
              <w:rPr>
                <w:rFonts w:ascii="PT Astra Serif" w:hAnsi="PT Astra Serif"/>
              </w:rPr>
            </w:pPr>
            <w:r w:rsidRPr="00562D24">
              <w:rPr>
                <w:rFonts w:ascii="PT Astra Serif" w:hAnsi="PT Astra Serif"/>
              </w:rPr>
              <w:t>5%</w:t>
            </w:r>
          </w:p>
        </w:tc>
      </w:tr>
      <w:tr w:rsidR="00562D24" w:rsidRPr="00562D24" w14:paraId="01AB6477" w14:textId="77777777" w:rsidTr="00867355">
        <w:trPr>
          <w:trHeight w:val="177"/>
        </w:trPr>
        <w:tc>
          <w:tcPr>
            <w:tcW w:w="4111" w:type="dxa"/>
            <w:tcBorders>
              <w:top w:val="single" w:sz="4" w:space="0" w:color="auto"/>
              <w:left w:val="single" w:sz="4" w:space="0" w:color="auto"/>
              <w:bottom w:val="single" w:sz="4" w:space="0" w:color="auto"/>
              <w:right w:val="single" w:sz="4" w:space="0" w:color="auto"/>
            </w:tcBorders>
          </w:tcPr>
          <w:p w14:paraId="214012B1" w14:textId="77777777" w:rsidR="00867355" w:rsidRPr="00562D24" w:rsidRDefault="00867355" w:rsidP="00867355">
            <w:pPr>
              <w:jc w:val="center"/>
              <w:rPr>
                <w:rFonts w:ascii="PT Astra Serif" w:hAnsi="PT Astra Serif"/>
              </w:rPr>
            </w:pPr>
            <w:r w:rsidRPr="00562D24">
              <w:rPr>
                <w:rFonts w:ascii="PT Astra Serif" w:hAnsi="PT Astra Serif"/>
              </w:rPr>
              <w:t>Компьютерная графика</w:t>
            </w:r>
          </w:p>
        </w:tc>
        <w:tc>
          <w:tcPr>
            <w:tcW w:w="2410" w:type="dxa"/>
            <w:tcBorders>
              <w:top w:val="single" w:sz="4" w:space="0" w:color="auto"/>
              <w:left w:val="single" w:sz="4" w:space="0" w:color="auto"/>
              <w:bottom w:val="single" w:sz="4" w:space="0" w:color="auto"/>
              <w:right w:val="single" w:sz="4" w:space="0" w:color="auto"/>
            </w:tcBorders>
          </w:tcPr>
          <w:p w14:paraId="3219C307" w14:textId="77777777" w:rsidR="00867355" w:rsidRPr="00562D24" w:rsidRDefault="00867355" w:rsidP="00867355">
            <w:pPr>
              <w:jc w:val="center"/>
              <w:rPr>
                <w:rFonts w:ascii="PT Astra Serif" w:hAnsi="PT Astra Serif"/>
              </w:rPr>
            </w:pPr>
            <w:r w:rsidRPr="00562D24">
              <w:rPr>
                <w:rFonts w:ascii="PT Astra Serif" w:hAnsi="PT Astra Serif"/>
              </w:rPr>
              <w:t>100 %</w:t>
            </w:r>
          </w:p>
        </w:tc>
        <w:tc>
          <w:tcPr>
            <w:tcW w:w="2268" w:type="dxa"/>
            <w:tcBorders>
              <w:top w:val="single" w:sz="4" w:space="0" w:color="auto"/>
              <w:left w:val="single" w:sz="4" w:space="0" w:color="auto"/>
              <w:bottom w:val="single" w:sz="4" w:space="0" w:color="auto"/>
              <w:right w:val="single" w:sz="4" w:space="0" w:color="auto"/>
            </w:tcBorders>
          </w:tcPr>
          <w:p w14:paraId="215BBC43" w14:textId="77777777" w:rsidR="00867355" w:rsidRPr="00562D24" w:rsidRDefault="00867355" w:rsidP="00867355">
            <w:pPr>
              <w:jc w:val="center"/>
              <w:rPr>
                <w:rFonts w:ascii="PT Astra Serif" w:hAnsi="PT Astra Serif"/>
              </w:rPr>
            </w:pPr>
            <w:r w:rsidRPr="00562D24">
              <w:rPr>
                <w:rFonts w:ascii="PT Astra Serif" w:hAnsi="PT Astra Serif"/>
              </w:rPr>
              <w:t>96 %</w:t>
            </w:r>
          </w:p>
        </w:tc>
        <w:tc>
          <w:tcPr>
            <w:tcW w:w="1984" w:type="dxa"/>
            <w:tcBorders>
              <w:top w:val="single" w:sz="4" w:space="0" w:color="auto"/>
              <w:left w:val="single" w:sz="4" w:space="0" w:color="auto"/>
              <w:bottom w:val="single" w:sz="4" w:space="0" w:color="auto"/>
              <w:right w:val="single" w:sz="4" w:space="0" w:color="auto"/>
            </w:tcBorders>
          </w:tcPr>
          <w:p w14:paraId="57520C36" w14:textId="77777777" w:rsidR="00867355" w:rsidRPr="00562D24" w:rsidRDefault="00867355" w:rsidP="00867355">
            <w:pPr>
              <w:jc w:val="center"/>
              <w:rPr>
                <w:rFonts w:ascii="PT Astra Serif" w:hAnsi="PT Astra Serif"/>
              </w:rPr>
            </w:pPr>
            <w:r w:rsidRPr="00562D24">
              <w:rPr>
                <w:rFonts w:ascii="PT Astra Serif" w:hAnsi="PT Astra Serif"/>
              </w:rPr>
              <w:t>0%</w:t>
            </w:r>
          </w:p>
        </w:tc>
      </w:tr>
      <w:tr w:rsidR="00562D24" w:rsidRPr="00562D24" w14:paraId="21738EDA" w14:textId="77777777" w:rsidTr="00867355">
        <w:trPr>
          <w:trHeight w:val="177"/>
        </w:trPr>
        <w:tc>
          <w:tcPr>
            <w:tcW w:w="4111" w:type="dxa"/>
            <w:tcBorders>
              <w:top w:val="single" w:sz="4" w:space="0" w:color="auto"/>
              <w:left w:val="single" w:sz="4" w:space="0" w:color="auto"/>
              <w:bottom w:val="single" w:sz="4" w:space="0" w:color="auto"/>
              <w:right w:val="single" w:sz="4" w:space="0" w:color="auto"/>
            </w:tcBorders>
            <w:hideMark/>
          </w:tcPr>
          <w:p w14:paraId="2739CB79" w14:textId="77777777" w:rsidR="00867355" w:rsidRPr="00562D24" w:rsidRDefault="00867355" w:rsidP="00867355">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4" w:space="0" w:color="auto"/>
            </w:tcBorders>
          </w:tcPr>
          <w:p w14:paraId="6F3FBB2C" w14:textId="77777777" w:rsidR="00867355" w:rsidRPr="00562D24" w:rsidRDefault="00867355" w:rsidP="00867355">
            <w:pPr>
              <w:jc w:val="center"/>
              <w:rPr>
                <w:rFonts w:ascii="PT Astra Serif" w:hAnsi="PT Astra Serif"/>
              </w:rPr>
            </w:pPr>
            <w:r w:rsidRPr="00562D24">
              <w:rPr>
                <w:rFonts w:ascii="PT Astra Serif" w:hAnsi="PT Astra Serif"/>
              </w:rPr>
              <w:t>85.3  %</w:t>
            </w:r>
          </w:p>
        </w:tc>
        <w:tc>
          <w:tcPr>
            <w:tcW w:w="2268" w:type="dxa"/>
            <w:tcBorders>
              <w:top w:val="single" w:sz="4" w:space="0" w:color="auto"/>
              <w:left w:val="single" w:sz="4" w:space="0" w:color="auto"/>
              <w:bottom w:val="single" w:sz="4" w:space="0" w:color="auto"/>
              <w:right w:val="single" w:sz="4" w:space="0" w:color="auto"/>
            </w:tcBorders>
          </w:tcPr>
          <w:p w14:paraId="7AFC6C22" w14:textId="77777777" w:rsidR="00867355" w:rsidRPr="00562D24" w:rsidRDefault="00867355" w:rsidP="00867355">
            <w:pPr>
              <w:jc w:val="center"/>
              <w:rPr>
                <w:rFonts w:ascii="PT Astra Serif" w:hAnsi="PT Astra Serif"/>
              </w:rPr>
            </w:pPr>
            <w:r w:rsidRPr="00562D24">
              <w:rPr>
                <w:rFonts w:ascii="PT Astra Serif" w:hAnsi="PT Astra Serif"/>
              </w:rPr>
              <w:t>75.4 %</w:t>
            </w:r>
          </w:p>
        </w:tc>
        <w:tc>
          <w:tcPr>
            <w:tcW w:w="1984" w:type="dxa"/>
            <w:tcBorders>
              <w:top w:val="single" w:sz="4" w:space="0" w:color="auto"/>
              <w:left w:val="single" w:sz="4" w:space="0" w:color="auto"/>
              <w:bottom w:val="single" w:sz="4" w:space="0" w:color="auto"/>
              <w:right w:val="single" w:sz="4" w:space="0" w:color="auto"/>
            </w:tcBorders>
          </w:tcPr>
          <w:p w14:paraId="40CD5CF2" w14:textId="77777777" w:rsidR="00867355" w:rsidRPr="00562D24" w:rsidRDefault="00867355" w:rsidP="00867355">
            <w:pPr>
              <w:jc w:val="center"/>
              <w:rPr>
                <w:rFonts w:ascii="PT Astra Serif" w:hAnsi="PT Astra Serif"/>
              </w:rPr>
            </w:pPr>
            <w:r w:rsidRPr="00562D24">
              <w:rPr>
                <w:rFonts w:ascii="PT Astra Serif" w:hAnsi="PT Astra Serif"/>
              </w:rPr>
              <w:t>75%</w:t>
            </w:r>
          </w:p>
        </w:tc>
      </w:tr>
    </w:tbl>
    <w:p w14:paraId="693BF9FD" w14:textId="77777777" w:rsidR="00867355" w:rsidRPr="00562D24" w:rsidRDefault="00867355" w:rsidP="00867355">
      <w:pPr>
        <w:tabs>
          <w:tab w:val="left" w:pos="1620"/>
        </w:tabs>
        <w:jc w:val="both"/>
        <w:rPr>
          <w:rFonts w:ascii="PT Astra Serif" w:hAnsi="PT Astra Serif"/>
          <w:sz w:val="32"/>
          <w:szCs w:val="32"/>
        </w:rPr>
      </w:pPr>
      <w:r w:rsidRPr="00562D24">
        <w:rPr>
          <w:rFonts w:ascii="PT Astra Serif" w:hAnsi="PT Astra Serif"/>
          <w:b/>
          <w:sz w:val="32"/>
          <w:szCs w:val="32"/>
        </w:rPr>
        <w:t>Выводы:</w:t>
      </w:r>
      <w:r w:rsidRPr="00562D24">
        <w:rPr>
          <w:rFonts w:ascii="PT Astra Serif" w:hAnsi="PT Astra Serif"/>
          <w:sz w:val="32"/>
          <w:szCs w:val="32"/>
        </w:rPr>
        <w:t xml:space="preserve"> </w:t>
      </w:r>
      <w:r w:rsidRPr="00562D24">
        <w:rPr>
          <w:rFonts w:ascii="PT Astra Serif" w:hAnsi="PT Astra Serif"/>
          <w:sz w:val="32"/>
          <w:szCs w:val="32"/>
          <w:shd w:val="clear" w:color="auto" w:fill="FFFFFF"/>
        </w:rPr>
        <w:t xml:space="preserve">Снизилось количество </w:t>
      </w:r>
      <w:r w:rsidRPr="00562D24">
        <w:rPr>
          <w:rFonts w:ascii="PT Astra Serif" w:hAnsi="PT Astra Serif"/>
          <w:sz w:val="32"/>
          <w:szCs w:val="32"/>
        </w:rPr>
        <w:t>в 2021 году снизилось количество участников на 48 человек, призёров и победителей на 48 человек.</w:t>
      </w:r>
    </w:p>
    <w:p w14:paraId="3CF252F9" w14:textId="77777777" w:rsidR="00867355" w:rsidRPr="00562D24" w:rsidRDefault="00867355" w:rsidP="00867355">
      <w:pPr>
        <w:jc w:val="both"/>
        <w:rPr>
          <w:rFonts w:ascii="PT Astra Serif" w:hAnsi="PT Astra Serif"/>
        </w:rPr>
      </w:pPr>
      <w:r w:rsidRPr="00562D24">
        <w:rPr>
          <w:rFonts w:ascii="PT Astra Serif" w:hAnsi="PT Astra Serif"/>
          <w:b/>
        </w:rPr>
        <w:t>Предложения:</w:t>
      </w:r>
      <w:r w:rsidRPr="00562D24">
        <w:rPr>
          <w:rFonts w:ascii="PT Astra Serif" w:hAnsi="PT Astra Serif"/>
        </w:rPr>
        <w:t xml:space="preserve"> ввести в систему дополнительного образования детей кружок по хореографии, увеличить количественные и качественные показатели участия в номинации «Техническое творчество», "Компьютерная графика"</w:t>
      </w:r>
    </w:p>
    <w:p w14:paraId="37660229" w14:textId="77777777" w:rsidR="00867355" w:rsidRPr="00562D24" w:rsidRDefault="00867355" w:rsidP="00867355">
      <w:pPr>
        <w:shd w:val="clear" w:color="auto" w:fill="FFFFFF"/>
        <w:autoSpaceDE w:val="0"/>
        <w:autoSpaceDN w:val="0"/>
        <w:adjustRightInd w:val="0"/>
        <w:jc w:val="center"/>
        <w:rPr>
          <w:rFonts w:ascii="PT Astra Serif" w:eastAsia="Calibri" w:hAnsi="PT Astra Serif"/>
        </w:rPr>
      </w:pPr>
      <w:r w:rsidRPr="00562D24">
        <w:rPr>
          <w:rFonts w:ascii="PT Astra Serif" w:hAnsi="PT Astra Serif"/>
          <w:b/>
        </w:rPr>
        <w:t>Результаты участия учащихся в спортивных соревнованиях.</w:t>
      </w:r>
    </w:p>
    <w:p w14:paraId="5F6DA15B" w14:textId="77777777" w:rsidR="00867355" w:rsidRPr="00562D24" w:rsidRDefault="00867355" w:rsidP="00867355">
      <w:pPr>
        <w:jc w:val="both"/>
        <w:rPr>
          <w:rFonts w:ascii="PT Astra Serif" w:hAnsi="PT Astra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870"/>
        <w:gridCol w:w="872"/>
        <w:gridCol w:w="870"/>
        <w:gridCol w:w="721"/>
        <w:gridCol w:w="1020"/>
        <w:gridCol w:w="721"/>
        <w:gridCol w:w="870"/>
        <w:gridCol w:w="719"/>
        <w:gridCol w:w="1025"/>
        <w:gridCol w:w="1939"/>
      </w:tblGrid>
      <w:tr w:rsidR="00562D24" w:rsidRPr="00562D24" w14:paraId="771E02B5" w14:textId="77777777" w:rsidTr="00867355">
        <w:trPr>
          <w:trHeight w:val="897"/>
        </w:trPr>
        <w:tc>
          <w:tcPr>
            <w:tcW w:w="528" w:type="pct"/>
          </w:tcPr>
          <w:p w14:paraId="0BD3FE52" w14:textId="77777777" w:rsidR="00867355" w:rsidRPr="00562D24" w:rsidRDefault="00867355" w:rsidP="00867355">
            <w:pPr>
              <w:rPr>
                <w:rFonts w:ascii="PT Astra Serif" w:hAnsi="PT Astra Serif"/>
              </w:rPr>
            </w:pPr>
            <w:r w:rsidRPr="00562D24">
              <w:rPr>
                <w:rFonts w:ascii="PT Astra Serif" w:hAnsi="PT Astra Serif"/>
              </w:rPr>
              <w:t>Год</w:t>
            </w:r>
          </w:p>
        </w:tc>
        <w:tc>
          <w:tcPr>
            <w:tcW w:w="809" w:type="pct"/>
            <w:gridSpan w:val="2"/>
          </w:tcPr>
          <w:p w14:paraId="5ED05698" w14:textId="77777777" w:rsidR="00867355" w:rsidRPr="00562D24" w:rsidRDefault="00867355" w:rsidP="00867355">
            <w:pPr>
              <w:jc w:val="center"/>
              <w:rPr>
                <w:rFonts w:ascii="PT Astra Serif" w:hAnsi="PT Astra Serif"/>
                <w:b/>
                <w:sz w:val="20"/>
                <w:szCs w:val="20"/>
              </w:rPr>
            </w:pPr>
            <w:r w:rsidRPr="00562D24">
              <w:rPr>
                <w:rFonts w:ascii="PT Astra Serif" w:hAnsi="PT Astra Serif"/>
                <w:b/>
                <w:sz w:val="20"/>
                <w:szCs w:val="20"/>
              </w:rPr>
              <w:t>Городские</w:t>
            </w:r>
          </w:p>
        </w:tc>
        <w:tc>
          <w:tcPr>
            <w:tcW w:w="739" w:type="pct"/>
            <w:gridSpan w:val="2"/>
          </w:tcPr>
          <w:p w14:paraId="7996F801" w14:textId="77777777" w:rsidR="00867355" w:rsidRPr="00562D24" w:rsidRDefault="00867355" w:rsidP="00867355">
            <w:pPr>
              <w:rPr>
                <w:rFonts w:ascii="PT Astra Serif" w:hAnsi="PT Astra Serif"/>
                <w:b/>
                <w:sz w:val="20"/>
                <w:szCs w:val="20"/>
              </w:rPr>
            </w:pPr>
            <w:r w:rsidRPr="00562D24">
              <w:rPr>
                <w:rFonts w:ascii="PT Astra Serif" w:hAnsi="PT Astra Serif"/>
                <w:b/>
                <w:sz w:val="20"/>
                <w:szCs w:val="20"/>
              </w:rPr>
              <w:t>Окружные, ХМАО-Югра</w:t>
            </w:r>
          </w:p>
        </w:tc>
        <w:tc>
          <w:tcPr>
            <w:tcW w:w="809" w:type="pct"/>
            <w:gridSpan w:val="2"/>
          </w:tcPr>
          <w:p w14:paraId="2FB5490F" w14:textId="77777777" w:rsidR="00867355" w:rsidRPr="00562D24" w:rsidRDefault="00867355" w:rsidP="00867355">
            <w:pPr>
              <w:rPr>
                <w:rFonts w:ascii="PT Astra Serif" w:hAnsi="PT Astra Serif"/>
                <w:b/>
                <w:sz w:val="20"/>
                <w:szCs w:val="20"/>
              </w:rPr>
            </w:pPr>
            <w:r w:rsidRPr="00562D24">
              <w:rPr>
                <w:rFonts w:ascii="PT Astra Serif" w:hAnsi="PT Astra Serif"/>
                <w:b/>
                <w:sz w:val="20"/>
                <w:szCs w:val="20"/>
              </w:rPr>
              <w:t>Регион (Уральский округ)</w:t>
            </w:r>
          </w:p>
        </w:tc>
        <w:tc>
          <w:tcPr>
            <w:tcW w:w="1214" w:type="pct"/>
            <w:gridSpan w:val="3"/>
          </w:tcPr>
          <w:p w14:paraId="58C08051" w14:textId="77777777" w:rsidR="00867355" w:rsidRPr="00562D24" w:rsidRDefault="00867355" w:rsidP="00867355">
            <w:pPr>
              <w:spacing w:line="360" w:lineRule="auto"/>
              <w:jc w:val="both"/>
              <w:rPr>
                <w:rFonts w:ascii="PT Astra Serif" w:hAnsi="PT Astra Serif"/>
                <w:b/>
                <w:sz w:val="20"/>
                <w:szCs w:val="20"/>
              </w:rPr>
            </w:pPr>
            <w:r w:rsidRPr="00562D24">
              <w:rPr>
                <w:rFonts w:ascii="PT Astra Serif" w:hAnsi="PT Astra Serif"/>
                <w:b/>
                <w:sz w:val="20"/>
                <w:szCs w:val="20"/>
              </w:rPr>
              <w:t>Российские конкурсы</w:t>
            </w:r>
          </w:p>
        </w:tc>
        <w:tc>
          <w:tcPr>
            <w:tcW w:w="903" w:type="pct"/>
          </w:tcPr>
          <w:p w14:paraId="6C078248" w14:textId="77777777" w:rsidR="00867355" w:rsidRPr="00562D24" w:rsidRDefault="00867355" w:rsidP="00867355">
            <w:pPr>
              <w:rPr>
                <w:rFonts w:ascii="PT Astra Serif" w:hAnsi="PT Astra Serif"/>
                <w:b/>
                <w:sz w:val="20"/>
                <w:szCs w:val="20"/>
              </w:rPr>
            </w:pPr>
            <w:r w:rsidRPr="00562D24">
              <w:rPr>
                <w:rFonts w:ascii="PT Astra Serif" w:hAnsi="PT Astra Serif"/>
                <w:b/>
                <w:sz w:val="20"/>
                <w:szCs w:val="20"/>
              </w:rPr>
              <w:t>Международные</w:t>
            </w:r>
          </w:p>
        </w:tc>
      </w:tr>
      <w:tr w:rsidR="00562D24" w:rsidRPr="00562D24" w14:paraId="40A7FF71" w14:textId="77777777" w:rsidTr="00867355">
        <w:trPr>
          <w:trHeight w:val="293"/>
        </w:trPr>
        <w:tc>
          <w:tcPr>
            <w:tcW w:w="528" w:type="pct"/>
          </w:tcPr>
          <w:p w14:paraId="555AD203" w14:textId="77777777" w:rsidR="00867355" w:rsidRPr="00562D24" w:rsidRDefault="00867355" w:rsidP="00867355">
            <w:pPr>
              <w:rPr>
                <w:rFonts w:ascii="PT Astra Serif" w:hAnsi="PT Astra Serif"/>
              </w:rPr>
            </w:pPr>
          </w:p>
        </w:tc>
        <w:tc>
          <w:tcPr>
            <w:tcW w:w="404" w:type="pct"/>
          </w:tcPr>
          <w:p w14:paraId="1837AB76" w14:textId="77777777" w:rsidR="00867355" w:rsidRPr="00562D24" w:rsidRDefault="00867355" w:rsidP="00867355">
            <w:pPr>
              <w:rPr>
                <w:rFonts w:ascii="PT Astra Serif" w:hAnsi="PT Astra Serif"/>
              </w:rPr>
            </w:pPr>
            <w:r w:rsidRPr="00562D24">
              <w:rPr>
                <w:rFonts w:ascii="PT Astra Serif" w:hAnsi="PT Astra Serif"/>
              </w:rPr>
              <w:t>всего</w:t>
            </w:r>
          </w:p>
        </w:tc>
        <w:tc>
          <w:tcPr>
            <w:tcW w:w="404" w:type="pct"/>
          </w:tcPr>
          <w:p w14:paraId="2AB996B3" w14:textId="77777777" w:rsidR="00867355" w:rsidRPr="00562D24" w:rsidRDefault="00867355" w:rsidP="00867355">
            <w:pPr>
              <w:rPr>
                <w:rFonts w:ascii="PT Astra Serif" w:hAnsi="PT Astra Serif"/>
              </w:rPr>
            </w:pPr>
            <w:r w:rsidRPr="00562D24">
              <w:rPr>
                <w:rFonts w:ascii="PT Astra Serif" w:hAnsi="PT Astra Serif"/>
              </w:rPr>
              <w:t>%</w:t>
            </w:r>
          </w:p>
        </w:tc>
        <w:tc>
          <w:tcPr>
            <w:tcW w:w="404" w:type="pct"/>
          </w:tcPr>
          <w:p w14:paraId="2CD719C9" w14:textId="77777777" w:rsidR="00867355" w:rsidRPr="00562D24" w:rsidRDefault="00867355" w:rsidP="00867355">
            <w:pPr>
              <w:rPr>
                <w:rFonts w:ascii="PT Astra Serif" w:hAnsi="PT Astra Serif"/>
              </w:rPr>
            </w:pPr>
            <w:r w:rsidRPr="00562D24">
              <w:rPr>
                <w:rFonts w:ascii="PT Astra Serif" w:hAnsi="PT Astra Serif"/>
              </w:rPr>
              <w:t>всего</w:t>
            </w:r>
          </w:p>
        </w:tc>
        <w:tc>
          <w:tcPr>
            <w:tcW w:w="334" w:type="pct"/>
          </w:tcPr>
          <w:p w14:paraId="5304F5CE" w14:textId="77777777" w:rsidR="00867355" w:rsidRPr="00562D24" w:rsidRDefault="00867355" w:rsidP="00867355">
            <w:pPr>
              <w:rPr>
                <w:rFonts w:ascii="PT Astra Serif" w:hAnsi="PT Astra Serif"/>
              </w:rPr>
            </w:pPr>
            <w:r w:rsidRPr="00562D24">
              <w:rPr>
                <w:rFonts w:ascii="PT Astra Serif" w:hAnsi="PT Astra Serif"/>
              </w:rPr>
              <w:t>%</w:t>
            </w:r>
          </w:p>
        </w:tc>
        <w:tc>
          <w:tcPr>
            <w:tcW w:w="474" w:type="pct"/>
          </w:tcPr>
          <w:p w14:paraId="0056CC1D" w14:textId="77777777" w:rsidR="00867355" w:rsidRPr="00562D24" w:rsidRDefault="00867355" w:rsidP="00867355">
            <w:pPr>
              <w:rPr>
                <w:rFonts w:ascii="PT Astra Serif" w:hAnsi="PT Astra Serif"/>
              </w:rPr>
            </w:pPr>
            <w:r w:rsidRPr="00562D24">
              <w:rPr>
                <w:rFonts w:ascii="PT Astra Serif" w:hAnsi="PT Astra Serif"/>
              </w:rPr>
              <w:t>всего</w:t>
            </w:r>
          </w:p>
        </w:tc>
        <w:tc>
          <w:tcPr>
            <w:tcW w:w="334" w:type="pct"/>
          </w:tcPr>
          <w:p w14:paraId="1CE113B5" w14:textId="77777777" w:rsidR="00867355" w:rsidRPr="00562D24" w:rsidRDefault="00867355" w:rsidP="00867355">
            <w:pPr>
              <w:rPr>
                <w:rFonts w:ascii="PT Astra Serif" w:hAnsi="PT Astra Serif"/>
              </w:rPr>
            </w:pPr>
            <w:r w:rsidRPr="00562D24">
              <w:rPr>
                <w:rFonts w:ascii="PT Astra Serif" w:hAnsi="PT Astra Serif"/>
              </w:rPr>
              <w:t>%</w:t>
            </w:r>
          </w:p>
        </w:tc>
        <w:tc>
          <w:tcPr>
            <w:tcW w:w="404" w:type="pct"/>
          </w:tcPr>
          <w:p w14:paraId="01BDCFD1" w14:textId="77777777" w:rsidR="00867355" w:rsidRPr="00562D24" w:rsidRDefault="00867355" w:rsidP="00867355">
            <w:pPr>
              <w:rPr>
                <w:rFonts w:ascii="PT Astra Serif" w:hAnsi="PT Astra Serif"/>
              </w:rPr>
            </w:pPr>
            <w:r w:rsidRPr="00562D24">
              <w:rPr>
                <w:rFonts w:ascii="PT Astra Serif" w:hAnsi="PT Astra Serif"/>
              </w:rPr>
              <w:t>всего</w:t>
            </w:r>
          </w:p>
        </w:tc>
        <w:tc>
          <w:tcPr>
            <w:tcW w:w="334" w:type="pct"/>
          </w:tcPr>
          <w:p w14:paraId="69DA243E" w14:textId="77777777" w:rsidR="00867355" w:rsidRPr="00562D24" w:rsidRDefault="00867355" w:rsidP="00867355">
            <w:pPr>
              <w:rPr>
                <w:rFonts w:ascii="PT Astra Serif" w:hAnsi="PT Astra Serif"/>
              </w:rPr>
            </w:pPr>
            <w:r w:rsidRPr="00562D24">
              <w:rPr>
                <w:rFonts w:ascii="PT Astra Serif" w:hAnsi="PT Astra Serif"/>
              </w:rPr>
              <w:t>%</w:t>
            </w:r>
          </w:p>
        </w:tc>
        <w:tc>
          <w:tcPr>
            <w:tcW w:w="475" w:type="pct"/>
          </w:tcPr>
          <w:p w14:paraId="70AD5BE1" w14:textId="77777777" w:rsidR="00867355" w:rsidRPr="00562D24" w:rsidRDefault="00867355" w:rsidP="00867355">
            <w:pPr>
              <w:rPr>
                <w:rFonts w:ascii="PT Astra Serif" w:hAnsi="PT Astra Serif"/>
              </w:rPr>
            </w:pPr>
            <w:r w:rsidRPr="00562D24">
              <w:rPr>
                <w:rFonts w:ascii="PT Astra Serif" w:hAnsi="PT Astra Serif"/>
              </w:rPr>
              <w:t>всего</w:t>
            </w:r>
          </w:p>
        </w:tc>
        <w:tc>
          <w:tcPr>
            <w:tcW w:w="903" w:type="pct"/>
          </w:tcPr>
          <w:p w14:paraId="45AAB329" w14:textId="77777777" w:rsidR="00867355" w:rsidRPr="00562D24" w:rsidRDefault="00867355" w:rsidP="00867355">
            <w:pPr>
              <w:rPr>
                <w:rFonts w:ascii="PT Astra Serif" w:hAnsi="PT Astra Serif"/>
              </w:rPr>
            </w:pPr>
            <w:r w:rsidRPr="00562D24">
              <w:rPr>
                <w:rFonts w:ascii="PT Astra Serif" w:hAnsi="PT Astra Serif"/>
              </w:rPr>
              <w:t>%</w:t>
            </w:r>
          </w:p>
        </w:tc>
      </w:tr>
      <w:tr w:rsidR="00562D24" w:rsidRPr="00562D24" w14:paraId="5E018CBF" w14:textId="77777777" w:rsidTr="00867355">
        <w:trPr>
          <w:trHeight w:val="293"/>
        </w:trPr>
        <w:tc>
          <w:tcPr>
            <w:tcW w:w="528" w:type="pct"/>
          </w:tcPr>
          <w:p w14:paraId="07FF59D6" w14:textId="77777777" w:rsidR="00867355" w:rsidRPr="00562D24" w:rsidRDefault="00867355" w:rsidP="00867355">
            <w:pPr>
              <w:rPr>
                <w:rFonts w:ascii="PT Astra Serif" w:hAnsi="PT Astra Serif"/>
              </w:rPr>
            </w:pPr>
            <w:r w:rsidRPr="00562D24">
              <w:rPr>
                <w:rFonts w:ascii="PT Astra Serif" w:hAnsi="PT Astra Serif"/>
              </w:rPr>
              <w:t>2019-20</w:t>
            </w:r>
          </w:p>
        </w:tc>
        <w:tc>
          <w:tcPr>
            <w:tcW w:w="404" w:type="pct"/>
          </w:tcPr>
          <w:p w14:paraId="6A261AAA" w14:textId="77777777" w:rsidR="00867355" w:rsidRPr="00562D24" w:rsidRDefault="00867355" w:rsidP="00867355">
            <w:pPr>
              <w:rPr>
                <w:rFonts w:ascii="PT Astra Serif" w:hAnsi="PT Astra Serif"/>
              </w:rPr>
            </w:pPr>
            <w:r w:rsidRPr="00562D24">
              <w:rPr>
                <w:rFonts w:ascii="PT Astra Serif" w:hAnsi="PT Astra Serif"/>
              </w:rPr>
              <w:t>445</w:t>
            </w:r>
          </w:p>
        </w:tc>
        <w:tc>
          <w:tcPr>
            <w:tcW w:w="404" w:type="pct"/>
          </w:tcPr>
          <w:p w14:paraId="52D9E73D" w14:textId="77777777" w:rsidR="00867355" w:rsidRPr="00562D24" w:rsidRDefault="00867355" w:rsidP="00867355">
            <w:pPr>
              <w:rPr>
                <w:rFonts w:ascii="PT Astra Serif" w:hAnsi="PT Astra Serif"/>
              </w:rPr>
            </w:pPr>
            <w:r w:rsidRPr="00562D24">
              <w:rPr>
                <w:rFonts w:ascii="PT Astra Serif" w:hAnsi="PT Astra Serif"/>
              </w:rPr>
              <w:t>34</w:t>
            </w:r>
          </w:p>
        </w:tc>
        <w:tc>
          <w:tcPr>
            <w:tcW w:w="404" w:type="pct"/>
          </w:tcPr>
          <w:p w14:paraId="0C88F631" w14:textId="77777777" w:rsidR="00867355" w:rsidRPr="00562D24" w:rsidRDefault="00867355" w:rsidP="00867355">
            <w:pPr>
              <w:rPr>
                <w:rFonts w:ascii="PT Astra Serif" w:hAnsi="PT Astra Serif"/>
              </w:rPr>
            </w:pPr>
            <w:r w:rsidRPr="00562D24">
              <w:rPr>
                <w:rFonts w:ascii="PT Astra Serif" w:hAnsi="PT Astra Serif"/>
              </w:rPr>
              <w:t>10</w:t>
            </w:r>
          </w:p>
        </w:tc>
        <w:tc>
          <w:tcPr>
            <w:tcW w:w="334" w:type="pct"/>
          </w:tcPr>
          <w:p w14:paraId="7D595FE8" w14:textId="77777777" w:rsidR="00867355" w:rsidRPr="00562D24" w:rsidRDefault="00867355" w:rsidP="00867355">
            <w:pPr>
              <w:rPr>
                <w:rFonts w:ascii="PT Astra Serif" w:hAnsi="PT Astra Serif"/>
              </w:rPr>
            </w:pPr>
            <w:r w:rsidRPr="00562D24">
              <w:rPr>
                <w:rFonts w:ascii="PT Astra Serif" w:hAnsi="PT Astra Serif"/>
              </w:rPr>
              <w:t>30</w:t>
            </w:r>
          </w:p>
        </w:tc>
        <w:tc>
          <w:tcPr>
            <w:tcW w:w="474" w:type="pct"/>
          </w:tcPr>
          <w:p w14:paraId="68C14AA1" w14:textId="77777777" w:rsidR="00867355" w:rsidRPr="00562D24" w:rsidRDefault="00867355" w:rsidP="00867355">
            <w:pPr>
              <w:rPr>
                <w:rFonts w:ascii="PT Astra Serif" w:hAnsi="PT Astra Serif"/>
                <w:lang w:val="en-US"/>
              </w:rPr>
            </w:pPr>
            <w:r w:rsidRPr="00562D24">
              <w:rPr>
                <w:rFonts w:ascii="PT Astra Serif" w:hAnsi="PT Astra Serif"/>
                <w:lang w:val="en-US"/>
              </w:rPr>
              <w:t>-</w:t>
            </w:r>
          </w:p>
        </w:tc>
        <w:tc>
          <w:tcPr>
            <w:tcW w:w="334" w:type="pct"/>
          </w:tcPr>
          <w:p w14:paraId="5A58EC5C" w14:textId="77777777" w:rsidR="00867355" w:rsidRPr="00562D24" w:rsidRDefault="00867355" w:rsidP="00867355">
            <w:pPr>
              <w:rPr>
                <w:rFonts w:ascii="PT Astra Serif" w:hAnsi="PT Astra Serif"/>
                <w:lang w:val="en-US"/>
              </w:rPr>
            </w:pPr>
            <w:r w:rsidRPr="00562D24">
              <w:rPr>
                <w:rFonts w:ascii="PT Astra Serif" w:hAnsi="PT Astra Serif"/>
                <w:lang w:val="en-US"/>
              </w:rPr>
              <w:t>-</w:t>
            </w:r>
          </w:p>
        </w:tc>
        <w:tc>
          <w:tcPr>
            <w:tcW w:w="404" w:type="pct"/>
          </w:tcPr>
          <w:p w14:paraId="20707884" w14:textId="77777777" w:rsidR="00867355" w:rsidRPr="00562D24" w:rsidRDefault="00867355" w:rsidP="00867355">
            <w:pPr>
              <w:rPr>
                <w:rFonts w:ascii="PT Astra Serif" w:hAnsi="PT Astra Serif"/>
                <w:lang w:val="en-US"/>
              </w:rPr>
            </w:pPr>
            <w:r w:rsidRPr="00562D24">
              <w:rPr>
                <w:rFonts w:ascii="PT Astra Serif" w:hAnsi="PT Astra Serif"/>
                <w:lang w:val="en-US"/>
              </w:rPr>
              <w:t>-</w:t>
            </w:r>
          </w:p>
        </w:tc>
        <w:tc>
          <w:tcPr>
            <w:tcW w:w="334" w:type="pct"/>
          </w:tcPr>
          <w:p w14:paraId="15CC136F" w14:textId="77777777" w:rsidR="00867355" w:rsidRPr="00562D24" w:rsidRDefault="00867355" w:rsidP="00867355">
            <w:pPr>
              <w:rPr>
                <w:rFonts w:ascii="PT Astra Serif" w:hAnsi="PT Astra Serif"/>
                <w:lang w:val="en-US"/>
              </w:rPr>
            </w:pPr>
            <w:r w:rsidRPr="00562D24">
              <w:rPr>
                <w:rFonts w:ascii="PT Astra Serif" w:hAnsi="PT Astra Serif"/>
                <w:lang w:val="en-US"/>
              </w:rPr>
              <w:t>-</w:t>
            </w:r>
          </w:p>
        </w:tc>
        <w:tc>
          <w:tcPr>
            <w:tcW w:w="475" w:type="pct"/>
          </w:tcPr>
          <w:p w14:paraId="511234A2" w14:textId="77777777" w:rsidR="00867355" w:rsidRPr="00562D24" w:rsidRDefault="00867355" w:rsidP="00867355">
            <w:pPr>
              <w:rPr>
                <w:rFonts w:ascii="PT Astra Serif" w:hAnsi="PT Astra Serif"/>
                <w:lang w:val="en-US"/>
              </w:rPr>
            </w:pPr>
            <w:r w:rsidRPr="00562D24">
              <w:rPr>
                <w:rFonts w:ascii="PT Astra Serif" w:hAnsi="PT Astra Serif"/>
                <w:lang w:val="en-US"/>
              </w:rPr>
              <w:t>-</w:t>
            </w:r>
          </w:p>
        </w:tc>
        <w:tc>
          <w:tcPr>
            <w:tcW w:w="903" w:type="pct"/>
          </w:tcPr>
          <w:p w14:paraId="427A043E" w14:textId="77777777" w:rsidR="00867355" w:rsidRPr="00562D24" w:rsidRDefault="00867355" w:rsidP="00867355">
            <w:pPr>
              <w:rPr>
                <w:rFonts w:ascii="PT Astra Serif" w:hAnsi="PT Astra Serif"/>
                <w:lang w:val="en-US"/>
              </w:rPr>
            </w:pPr>
            <w:r w:rsidRPr="00562D24">
              <w:rPr>
                <w:rFonts w:ascii="PT Astra Serif" w:hAnsi="PT Astra Serif"/>
                <w:lang w:val="en-US"/>
              </w:rPr>
              <w:t>-</w:t>
            </w:r>
          </w:p>
        </w:tc>
      </w:tr>
      <w:tr w:rsidR="00562D24" w:rsidRPr="00562D24" w14:paraId="2BB816A3" w14:textId="77777777" w:rsidTr="00867355">
        <w:trPr>
          <w:trHeight w:val="293"/>
        </w:trPr>
        <w:tc>
          <w:tcPr>
            <w:tcW w:w="528" w:type="pct"/>
          </w:tcPr>
          <w:p w14:paraId="7C816D80" w14:textId="77777777" w:rsidR="00867355" w:rsidRPr="00562D24" w:rsidRDefault="00867355" w:rsidP="00867355">
            <w:pPr>
              <w:rPr>
                <w:rFonts w:ascii="PT Astra Serif" w:hAnsi="PT Astra Serif"/>
              </w:rPr>
            </w:pPr>
            <w:r w:rsidRPr="00562D24">
              <w:rPr>
                <w:rFonts w:ascii="PT Astra Serif" w:hAnsi="PT Astra Serif"/>
              </w:rPr>
              <w:t>2020-21</w:t>
            </w:r>
          </w:p>
        </w:tc>
        <w:tc>
          <w:tcPr>
            <w:tcW w:w="404" w:type="pct"/>
          </w:tcPr>
          <w:p w14:paraId="0C52B9D8" w14:textId="77777777" w:rsidR="00867355" w:rsidRPr="00562D24" w:rsidRDefault="00867355" w:rsidP="00867355">
            <w:pPr>
              <w:rPr>
                <w:rFonts w:ascii="PT Astra Serif" w:hAnsi="PT Astra Serif"/>
              </w:rPr>
            </w:pPr>
            <w:r w:rsidRPr="00562D24">
              <w:rPr>
                <w:rFonts w:ascii="PT Astra Serif" w:hAnsi="PT Astra Serif"/>
              </w:rPr>
              <w:t>72</w:t>
            </w:r>
          </w:p>
        </w:tc>
        <w:tc>
          <w:tcPr>
            <w:tcW w:w="404" w:type="pct"/>
          </w:tcPr>
          <w:p w14:paraId="5CB04E23" w14:textId="77777777" w:rsidR="00867355" w:rsidRPr="00562D24" w:rsidRDefault="00867355" w:rsidP="00867355">
            <w:pPr>
              <w:rPr>
                <w:rFonts w:ascii="PT Astra Serif" w:hAnsi="PT Astra Serif"/>
              </w:rPr>
            </w:pPr>
            <w:r w:rsidRPr="00562D24">
              <w:rPr>
                <w:rFonts w:ascii="PT Astra Serif" w:hAnsi="PT Astra Serif"/>
              </w:rPr>
              <w:t>61</w:t>
            </w:r>
          </w:p>
        </w:tc>
        <w:tc>
          <w:tcPr>
            <w:tcW w:w="404" w:type="pct"/>
          </w:tcPr>
          <w:p w14:paraId="72B2772B" w14:textId="77777777" w:rsidR="00867355" w:rsidRPr="00562D24" w:rsidRDefault="00867355" w:rsidP="00867355">
            <w:pPr>
              <w:rPr>
                <w:rFonts w:ascii="PT Astra Serif" w:hAnsi="PT Astra Serif"/>
              </w:rPr>
            </w:pPr>
            <w:r w:rsidRPr="00562D24">
              <w:rPr>
                <w:rFonts w:ascii="PT Astra Serif" w:hAnsi="PT Astra Serif"/>
              </w:rPr>
              <w:t>3</w:t>
            </w:r>
          </w:p>
        </w:tc>
        <w:tc>
          <w:tcPr>
            <w:tcW w:w="334" w:type="pct"/>
          </w:tcPr>
          <w:p w14:paraId="4392A063" w14:textId="77777777" w:rsidR="00867355" w:rsidRPr="00562D24" w:rsidRDefault="00867355" w:rsidP="00867355">
            <w:pPr>
              <w:rPr>
                <w:rFonts w:ascii="PT Astra Serif" w:hAnsi="PT Astra Serif"/>
              </w:rPr>
            </w:pPr>
            <w:r w:rsidRPr="00562D24">
              <w:rPr>
                <w:rFonts w:ascii="PT Astra Serif" w:hAnsi="PT Astra Serif"/>
              </w:rPr>
              <w:t>0</w:t>
            </w:r>
          </w:p>
        </w:tc>
        <w:tc>
          <w:tcPr>
            <w:tcW w:w="474" w:type="pct"/>
          </w:tcPr>
          <w:p w14:paraId="6B1FC1DD" w14:textId="77777777" w:rsidR="00867355" w:rsidRPr="00562D24" w:rsidRDefault="00867355" w:rsidP="00867355">
            <w:pPr>
              <w:rPr>
                <w:rFonts w:ascii="PT Astra Serif" w:hAnsi="PT Astra Serif"/>
              </w:rPr>
            </w:pPr>
            <w:r w:rsidRPr="00562D24">
              <w:rPr>
                <w:rFonts w:ascii="PT Astra Serif" w:hAnsi="PT Astra Serif"/>
              </w:rPr>
              <w:t>-</w:t>
            </w:r>
          </w:p>
        </w:tc>
        <w:tc>
          <w:tcPr>
            <w:tcW w:w="334" w:type="pct"/>
          </w:tcPr>
          <w:p w14:paraId="3C5D3B90" w14:textId="77777777" w:rsidR="00867355" w:rsidRPr="00562D24" w:rsidRDefault="00867355" w:rsidP="00867355">
            <w:pPr>
              <w:rPr>
                <w:rFonts w:ascii="PT Astra Serif" w:hAnsi="PT Astra Serif"/>
              </w:rPr>
            </w:pPr>
            <w:r w:rsidRPr="00562D24">
              <w:rPr>
                <w:rFonts w:ascii="PT Astra Serif" w:hAnsi="PT Astra Serif"/>
              </w:rPr>
              <w:t>-</w:t>
            </w:r>
          </w:p>
        </w:tc>
        <w:tc>
          <w:tcPr>
            <w:tcW w:w="404" w:type="pct"/>
          </w:tcPr>
          <w:p w14:paraId="5FC2DBF3" w14:textId="77777777" w:rsidR="00867355" w:rsidRPr="00562D24" w:rsidRDefault="00867355" w:rsidP="00867355">
            <w:pPr>
              <w:rPr>
                <w:rFonts w:ascii="PT Astra Serif" w:hAnsi="PT Astra Serif"/>
              </w:rPr>
            </w:pPr>
            <w:r w:rsidRPr="00562D24">
              <w:rPr>
                <w:rFonts w:ascii="PT Astra Serif" w:hAnsi="PT Astra Serif"/>
              </w:rPr>
              <w:t>-</w:t>
            </w:r>
          </w:p>
        </w:tc>
        <w:tc>
          <w:tcPr>
            <w:tcW w:w="334" w:type="pct"/>
          </w:tcPr>
          <w:p w14:paraId="517CF4E9" w14:textId="77777777" w:rsidR="00867355" w:rsidRPr="00562D24" w:rsidRDefault="00867355" w:rsidP="00867355">
            <w:pPr>
              <w:rPr>
                <w:rFonts w:ascii="PT Astra Serif" w:hAnsi="PT Astra Serif"/>
              </w:rPr>
            </w:pPr>
            <w:r w:rsidRPr="00562D24">
              <w:rPr>
                <w:rFonts w:ascii="PT Astra Serif" w:hAnsi="PT Astra Serif"/>
              </w:rPr>
              <w:t>-</w:t>
            </w:r>
          </w:p>
        </w:tc>
        <w:tc>
          <w:tcPr>
            <w:tcW w:w="475" w:type="pct"/>
          </w:tcPr>
          <w:p w14:paraId="41CC5D3F" w14:textId="77777777" w:rsidR="00867355" w:rsidRPr="00562D24" w:rsidRDefault="00867355" w:rsidP="00867355">
            <w:pPr>
              <w:rPr>
                <w:rFonts w:ascii="PT Astra Serif" w:hAnsi="PT Astra Serif"/>
              </w:rPr>
            </w:pPr>
            <w:r w:rsidRPr="00562D24">
              <w:rPr>
                <w:rFonts w:ascii="PT Astra Serif" w:hAnsi="PT Astra Serif"/>
              </w:rPr>
              <w:t>-</w:t>
            </w:r>
          </w:p>
        </w:tc>
        <w:tc>
          <w:tcPr>
            <w:tcW w:w="903" w:type="pct"/>
          </w:tcPr>
          <w:p w14:paraId="5822021E" w14:textId="77777777" w:rsidR="00867355" w:rsidRPr="00562D24" w:rsidRDefault="00867355" w:rsidP="00867355">
            <w:pPr>
              <w:rPr>
                <w:rFonts w:ascii="PT Astra Serif" w:hAnsi="PT Astra Serif"/>
              </w:rPr>
            </w:pPr>
            <w:r w:rsidRPr="00562D24">
              <w:rPr>
                <w:rFonts w:ascii="PT Astra Serif" w:hAnsi="PT Astra Serif"/>
              </w:rPr>
              <w:t>-</w:t>
            </w:r>
          </w:p>
        </w:tc>
      </w:tr>
      <w:tr w:rsidR="00867355" w:rsidRPr="00562D24" w14:paraId="5955156C" w14:textId="77777777" w:rsidTr="00867355">
        <w:trPr>
          <w:trHeight w:val="293"/>
        </w:trPr>
        <w:tc>
          <w:tcPr>
            <w:tcW w:w="528" w:type="pct"/>
          </w:tcPr>
          <w:p w14:paraId="5049279B" w14:textId="77777777" w:rsidR="00867355" w:rsidRPr="00562D24" w:rsidRDefault="00867355" w:rsidP="00867355">
            <w:pPr>
              <w:rPr>
                <w:rFonts w:ascii="PT Astra Serif" w:hAnsi="PT Astra Serif"/>
              </w:rPr>
            </w:pPr>
            <w:r w:rsidRPr="00562D24">
              <w:rPr>
                <w:rFonts w:ascii="PT Astra Serif" w:hAnsi="PT Astra Serif"/>
              </w:rPr>
              <w:t>2021-22</w:t>
            </w:r>
          </w:p>
        </w:tc>
        <w:tc>
          <w:tcPr>
            <w:tcW w:w="404" w:type="pct"/>
          </w:tcPr>
          <w:p w14:paraId="21814E96" w14:textId="77777777" w:rsidR="00867355" w:rsidRPr="00562D24" w:rsidRDefault="00867355" w:rsidP="00867355">
            <w:pPr>
              <w:rPr>
                <w:rFonts w:ascii="PT Astra Serif" w:hAnsi="PT Astra Serif"/>
              </w:rPr>
            </w:pPr>
            <w:r w:rsidRPr="00562D24">
              <w:rPr>
                <w:rFonts w:ascii="PT Astra Serif" w:hAnsi="PT Astra Serif"/>
              </w:rPr>
              <w:t>172</w:t>
            </w:r>
          </w:p>
        </w:tc>
        <w:tc>
          <w:tcPr>
            <w:tcW w:w="404" w:type="pct"/>
          </w:tcPr>
          <w:p w14:paraId="78B08BD5" w14:textId="77777777" w:rsidR="00867355" w:rsidRPr="00562D24" w:rsidRDefault="00867355" w:rsidP="00867355">
            <w:pPr>
              <w:rPr>
                <w:rFonts w:ascii="PT Astra Serif" w:hAnsi="PT Astra Serif"/>
              </w:rPr>
            </w:pPr>
            <w:r w:rsidRPr="00562D24">
              <w:rPr>
                <w:rFonts w:ascii="PT Astra Serif" w:hAnsi="PT Astra Serif"/>
              </w:rPr>
              <w:t>41,27</w:t>
            </w:r>
          </w:p>
        </w:tc>
        <w:tc>
          <w:tcPr>
            <w:tcW w:w="404" w:type="pct"/>
          </w:tcPr>
          <w:p w14:paraId="27F16530" w14:textId="77777777" w:rsidR="00867355" w:rsidRPr="00562D24" w:rsidRDefault="00867355" w:rsidP="00867355">
            <w:pPr>
              <w:rPr>
                <w:rFonts w:ascii="PT Astra Serif" w:hAnsi="PT Astra Serif"/>
              </w:rPr>
            </w:pPr>
            <w:r w:rsidRPr="00562D24">
              <w:rPr>
                <w:rFonts w:ascii="PT Astra Serif" w:hAnsi="PT Astra Serif"/>
              </w:rPr>
              <w:t>5</w:t>
            </w:r>
          </w:p>
        </w:tc>
        <w:tc>
          <w:tcPr>
            <w:tcW w:w="334" w:type="pct"/>
          </w:tcPr>
          <w:p w14:paraId="72C3B12F" w14:textId="77777777" w:rsidR="00867355" w:rsidRPr="00562D24" w:rsidRDefault="00867355" w:rsidP="00867355">
            <w:pPr>
              <w:rPr>
                <w:rFonts w:ascii="PT Astra Serif" w:hAnsi="PT Astra Serif"/>
              </w:rPr>
            </w:pPr>
            <w:r w:rsidRPr="00562D24">
              <w:rPr>
                <w:rFonts w:ascii="PT Astra Serif" w:hAnsi="PT Astra Serif"/>
              </w:rPr>
              <w:t>0</w:t>
            </w:r>
          </w:p>
        </w:tc>
        <w:tc>
          <w:tcPr>
            <w:tcW w:w="474" w:type="pct"/>
          </w:tcPr>
          <w:p w14:paraId="5871549B" w14:textId="77777777" w:rsidR="00867355" w:rsidRPr="00562D24" w:rsidRDefault="00867355" w:rsidP="00867355">
            <w:pPr>
              <w:rPr>
                <w:rFonts w:ascii="PT Astra Serif" w:hAnsi="PT Astra Serif"/>
              </w:rPr>
            </w:pPr>
          </w:p>
        </w:tc>
        <w:tc>
          <w:tcPr>
            <w:tcW w:w="334" w:type="pct"/>
          </w:tcPr>
          <w:p w14:paraId="0EC793F4" w14:textId="77777777" w:rsidR="00867355" w:rsidRPr="00562D24" w:rsidRDefault="00867355" w:rsidP="00867355">
            <w:pPr>
              <w:rPr>
                <w:rFonts w:ascii="PT Astra Serif" w:hAnsi="PT Astra Serif"/>
              </w:rPr>
            </w:pPr>
          </w:p>
        </w:tc>
        <w:tc>
          <w:tcPr>
            <w:tcW w:w="404" w:type="pct"/>
          </w:tcPr>
          <w:p w14:paraId="1983C2B9" w14:textId="77777777" w:rsidR="00867355" w:rsidRPr="00562D24" w:rsidRDefault="00867355" w:rsidP="00867355">
            <w:pPr>
              <w:rPr>
                <w:rFonts w:ascii="PT Astra Serif" w:hAnsi="PT Astra Serif"/>
              </w:rPr>
            </w:pPr>
          </w:p>
        </w:tc>
        <w:tc>
          <w:tcPr>
            <w:tcW w:w="334" w:type="pct"/>
          </w:tcPr>
          <w:p w14:paraId="6ED1E6D5" w14:textId="77777777" w:rsidR="00867355" w:rsidRPr="00562D24" w:rsidRDefault="00867355" w:rsidP="00867355">
            <w:pPr>
              <w:rPr>
                <w:rFonts w:ascii="PT Astra Serif" w:hAnsi="PT Astra Serif"/>
              </w:rPr>
            </w:pPr>
          </w:p>
        </w:tc>
        <w:tc>
          <w:tcPr>
            <w:tcW w:w="475" w:type="pct"/>
          </w:tcPr>
          <w:p w14:paraId="059158FE" w14:textId="77777777" w:rsidR="00867355" w:rsidRPr="00562D24" w:rsidRDefault="00867355" w:rsidP="00867355">
            <w:pPr>
              <w:rPr>
                <w:rFonts w:ascii="PT Astra Serif" w:hAnsi="PT Astra Serif"/>
              </w:rPr>
            </w:pPr>
          </w:p>
        </w:tc>
        <w:tc>
          <w:tcPr>
            <w:tcW w:w="903" w:type="pct"/>
          </w:tcPr>
          <w:p w14:paraId="340FB30F" w14:textId="77777777" w:rsidR="00867355" w:rsidRPr="00562D24" w:rsidRDefault="00867355" w:rsidP="00867355">
            <w:pPr>
              <w:rPr>
                <w:rFonts w:ascii="PT Astra Serif" w:hAnsi="PT Astra Serif"/>
              </w:rPr>
            </w:pPr>
          </w:p>
        </w:tc>
      </w:tr>
    </w:tbl>
    <w:p w14:paraId="3023BB4F" w14:textId="77777777" w:rsidR="00867355" w:rsidRPr="00562D24" w:rsidRDefault="00867355" w:rsidP="00867355">
      <w:pPr>
        <w:shd w:val="clear" w:color="auto" w:fill="FFFFFF"/>
        <w:tabs>
          <w:tab w:val="left" w:pos="9639"/>
        </w:tabs>
        <w:jc w:val="both"/>
        <w:rPr>
          <w:rFonts w:ascii="PT Astra Serif" w:hAnsi="PT Astra Serif"/>
        </w:rPr>
      </w:pPr>
    </w:p>
    <w:p w14:paraId="65D58ED4" w14:textId="77777777" w:rsidR="00867355" w:rsidRPr="00562D24" w:rsidRDefault="00867355" w:rsidP="0058585C">
      <w:pPr>
        <w:shd w:val="clear" w:color="auto" w:fill="FFFFFF"/>
        <w:tabs>
          <w:tab w:val="left" w:pos="9639"/>
        </w:tabs>
        <w:jc w:val="center"/>
        <w:rPr>
          <w:rFonts w:ascii="PT Astra Serif" w:hAnsi="PT Astra Serif"/>
          <w:b/>
        </w:rPr>
      </w:pPr>
      <w:r w:rsidRPr="00562D24">
        <w:rPr>
          <w:rFonts w:ascii="PT Astra Serif" w:hAnsi="PT Astra Serif"/>
          <w:b/>
          <w:bCs/>
        </w:rPr>
        <w:t xml:space="preserve">Участие в городской Спартакиаде </w:t>
      </w:r>
      <w:r w:rsidRPr="00562D24">
        <w:rPr>
          <w:rFonts w:ascii="PT Astra Serif" w:hAnsi="PT Astra Serif"/>
          <w:b/>
        </w:rPr>
        <w:t>среди учащихся общеобразовательных учреждений по предмету «Физическая культура»</w:t>
      </w:r>
    </w:p>
    <w:p w14:paraId="4CD53FA5" w14:textId="77777777" w:rsidR="00867355" w:rsidRPr="00562D24" w:rsidRDefault="00867355" w:rsidP="0058585C">
      <w:pPr>
        <w:shd w:val="clear" w:color="auto" w:fill="FFFFFF"/>
        <w:tabs>
          <w:tab w:val="left" w:pos="9639"/>
        </w:tabs>
        <w:jc w:val="center"/>
        <w:rPr>
          <w:rFonts w:ascii="PT Astra Serif" w:hAnsi="PT Astra Serif"/>
          <w:b/>
          <w:bCs/>
        </w:rPr>
      </w:pPr>
    </w:p>
    <w:p w14:paraId="2BF7749C" w14:textId="77777777" w:rsidR="00867355" w:rsidRPr="00562D24" w:rsidRDefault="00867355" w:rsidP="0058585C">
      <w:pPr>
        <w:shd w:val="clear" w:color="auto" w:fill="FFFFFF"/>
        <w:tabs>
          <w:tab w:val="left" w:pos="9639"/>
        </w:tabs>
        <w:ind w:firstLine="567"/>
        <w:jc w:val="both"/>
        <w:rPr>
          <w:rFonts w:ascii="PT Astra Serif" w:hAnsi="PT Astra Serif"/>
          <w:spacing w:val="-10"/>
        </w:rPr>
      </w:pPr>
      <w:r w:rsidRPr="00562D24">
        <w:rPr>
          <w:rFonts w:ascii="PT Astra Serif" w:hAnsi="PT Astra Serif"/>
          <w:spacing w:val="-10"/>
        </w:rPr>
        <w:t>Городская Спартакиада в 2021-2022 учебном году проводится по следующим видам: «Президентские спортивные игры» (5-6, 7-8, 9-10 кл.), лыжные гонки, легкоатлетический кросс «Золотая осень», «Детская лёгкая атлетика» (3-е и 4-е кл.).</w:t>
      </w:r>
    </w:p>
    <w:p w14:paraId="4F414C14" w14:textId="77777777" w:rsidR="00867355" w:rsidRPr="00562D24" w:rsidRDefault="00867355" w:rsidP="0058585C">
      <w:pPr>
        <w:shd w:val="clear" w:color="auto" w:fill="FFFFFF"/>
        <w:tabs>
          <w:tab w:val="left" w:pos="9639"/>
        </w:tabs>
        <w:jc w:val="center"/>
        <w:rPr>
          <w:rFonts w:ascii="PT Astra Serif" w:hAnsi="PT Astra Serif"/>
          <w:b/>
        </w:rPr>
      </w:pPr>
      <w:r w:rsidRPr="00562D24">
        <w:rPr>
          <w:rFonts w:ascii="PT Astra Serif" w:hAnsi="PT Astra Serif"/>
          <w:b/>
        </w:rPr>
        <w:t xml:space="preserve">Результаты участия в городской Спартакиаде  </w:t>
      </w:r>
    </w:p>
    <w:p w14:paraId="17107914" w14:textId="77777777" w:rsidR="00867355" w:rsidRPr="00562D24" w:rsidRDefault="00867355" w:rsidP="0058585C">
      <w:pPr>
        <w:shd w:val="clear" w:color="auto" w:fill="FFFFFF"/>
        <w:tabs>
          <w:tab w:val="left" w:pos="9639"/>
        </w:tabs>
        <w:jc w:val="center"/>
        <w:rPr>
          <w:rFonts w:ascii="PT Astra Serif" w:hAnsi="PT Astra Serif"/>
          <w:b/>
        </w:rPr>
      </w:pPr>
      <w:r w:rsidRPr="00562D24">
        <w:rPr>
          <w:rFonts w:ascii="PT Astra Serif" w:hAnsi="PT Astra Serif"/>
          <w:b/>
        </w:rPr>
        <w:t>среди учащихся общеобразовательных учреждений по предмету «Физическая культура»</w:t>
      </w:r>
    </w:p>
    <w:p w14:paraId="6E01B7A0" w14:textId="77777777" w:rsidR="00867355" w:rsidRPr="00562D24" w:rsidRDefault="00867355" w:rsidP="00867355">
      <w:pPr>
        <w:shd w:val="clear" w:color="auto" w:fill="FFFFFF"/>
        <w:tabs>
          <w:tab w:val="left" w:pos="9639"/>
        </w:tabs>
        <w:jc w:val="both"/>
        <w:rPr>
          <w:rFonts w:ascii="PT Astra Serif" w:hAnsi="PT Astra Serif"/>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660"/>
        <w:gridCol w:w="1431"/>
        <w:gridCol w:w="620"/>
        <w:gridCol w:w="663"/>
        <w:gridCol w:w="1203"/>
        <w:gridCol w:w="1203"/>
        <w:gridCol w:w="1371"/>
        <w:gridCol w:w="1569"/>
      </w:tblGrid>
      <w:tr w:rsidR="00562D24" w:rsidRPr="00562D24" w14:paraId="699E4B80" w14:textId="77777777" w:rsidTr="00867355">
        <w:trPr>
          <w:cantSplit/>
          <w:trHeight w:val="397"/>
        </w:trPr>
        <w:tc>
          <w:tcPr>
            <w:tcW w:w="484" w:type="pct"/>
            <w:vMerge w:val="restart"/>
            <w:vAlign w:val="center"/>
          </w:tcPr>
          <w:p w14:paraId="52EE5A47"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sz w:val="22"/>
                <w:szCs w:val="22"/>
              </w:rPr>
              <w:t>Год</w:t>
            </w:r>
          </w:p>
        </w:tc>
        <w:tc>
          <w:tcPr>
            <w:tcW w:w="771" w:type="pct"/>
            <w:vMerge w:val="restart"/>
            <w:vAlign w:val="center"/>
          </w:tcPr>
          <w:p w14:paraId="1D0A3807"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sz w:val="22"/>
                <w:szCs w:val="22"/>
              </w:rPr>
              <w:t>Кросс «Золотая осень»</w:t>
            </w:r>
          </w:p>
        </w:tc>
        <w:tc>
          <w:tcPr>
            <w:tcW w:w="1261" w:type="pct"/>
            <w:gridSpan w:val="3"/>
            <w:vAlign w:val="center"/>
          </w:tcPr>
          <w:p w14:paraId="2C141D0A"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sz w:val="22"/>
                <w:szCs w:val="22"/>
              </w:rPr>
              <w:t>«Президентские спортивные игры»</w:t>
            </w:r>
          </w:p>
        </w:tc>
        <w:tc>
          <w:tcPr>
            <w:tcW w:w="1118" w:type="pct"/>
            <w:gridSpan w:val="2"/>
            <w:vAlign w:val="center"/>
          </w:tcPr>
          <w:p w14:paraId="1AAAE0D3"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sz w:val="22"/>
                <w:szCs w:val="22"/>
              </w:rPr>
              <w:t>«Детская лёгкая атлетика»</w:t>
            </w:r>
          </w:p>
        </w:tc>
        <w:tc>
          <w:tcPr>
            <w:tcW w:w="637" w:type="pct"/>
            <w:vMerge w:val="restart"/>
            <w:vAlign w:val="center"/>
          </w:tcPr>
          <w:p w14:paraId="287FD07A"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sz w:val="22"/>
                <w:szCs w:val="22"/>
              </w:rPr>
              <w:t>Лыжные гонки</w:t>
            </w:r>
          </w:p>
        </w:tc>
        <w:tc>
          <w:tcPr>
            <w:tcW w:w="729" w:type="pct"/>
            <w:vMerge w:val="restart"/>
            <w:vAlign w:val="center"/>
          </w:tcPr>
          <w:p w14:paraId="4A6D9948"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sz w:val="22"/>
                <w:szCs w:val="22"/>
              </w:rPr>
              <w:t>Место</w:t>
            </w:r>
          </w:p>
        </w:tc>
      </w:tr>
      <w:tr w:rsidR="00562D24" w:rsidRPr="00562D24" w14:paraId="59EC07D6" w14:textId="77777777" w:rsidTr="00867355">
        <w:trPr>
          <w:cantSplit/>
          <w:trHeight w:val="397"/>
        </w:trPr>
        <w:tc>
          <w:tcPr>
            <w:tcW w:w="484" w:type="pct"/>
            <w:vMerge/>
            <w:vAlign w:val="center"/>
          </w:tcPr>
          <w:p w14:paraId="78C3605D" w14:textId="77777777" w:rsidR="00867355" w:rsidRPr="00562D24" w:rsidRDefault="00867355" w:rsidP="00867355">
            <w:pPr>
              <w:tabs>
                <w:tab w:val="left" w:pos="9639"/>
              </w:tabs>
              <w:jc w:val="center"/>
              <w:rPr>
                <w:rFonts w:ascii="PT Astra Serif" w:hAnsi="PT Astra Serif"/>
              </w:rPr>
            </w:pPr>
          </w:p>
        </w:tc>
        <w:tc>
          <w:tcPr>
            <w:tcW w:w="771" w:type="pct"/>
            <w:vMerge/>
            <w:vAlign w:val="center"/>
          </w:tcPr>
          <w:p w14:paraId="7A54BB14" w14:textId="77777777" w:rsidR="00867355" w:rsidRPr="00562D24" w:rsidRDefault="00867355" w:rsidP="00867355">
            <w:pPr>
              <w:tabs>
                <w:tab w:val="left" w:pos="9639"/>
              </w:tabs>
              <w:jc w:val="center"/>
              <w:rPr>
                <w:rFonts w:ascii="PT Astra Serif" w:hAnsi="PT Astra Serif"/>
              </w:rPr>
            </w:pPr>
          </w:p>
        </w:tc>
        <w:tc>
          <w:tcPr>
            <w:tcW w:w="665" w:type="pct"/>
            <w:vAlign w:val="center"/>
          </w:tcPr>
          <w:p w14:paraId="1F99F2AB"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sz w:val="22"/>
                <w:szCs w:val="22"/>
              </w:rPr>
              <w:t>5-6 кл</w:t>
            </w:r>
          </w:p>
        </w:tc>
        <w:tc>
          <w:tcPr>
            <w:tcW w:w="288" w:type="pct"/>
            <w:vAlign w:val="center"/>
          </w:tcPr>
          <w:p w14:paraId="6FFF3C18"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sz w:val="22"/>
                <w:szCs w:val="22"/>
              </w:rPr>
              <w:t>7-8 кл</w:t>
            </w:r>
          </w:p>
        </w:tc>
        <w:tc>
          <w:tcPr>
            <w:tcW w:w="308" w:type="pct"/>
            <w:vAlign w:val="center"/>
          </w:tcPr>
          <w:p w14:paraId="2DB16AD8"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sz w:val="22"/>
                <w:szCs w:val="22"/>
              </w:rPr>
              <w:t>9-10 кл</w:t>
            </w:r>
          </w:p>
        </w:tc>
        <w:tc>
          <w:tcPr>
            <w:tcW w:w="559" w:type="pct"/>
            <w:vAlign w:val="center"/>
          </w:tcPr>
          <w:p w14:paraId="0A5C9958"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sz w:val="22"/>
                <w:szCs w:val="22"/>
              </w:rPr>
              <w:t>3 кл.</w:t>
            </w:r>
          </w:p>
        </w:tc>
        <w:tc>
          <w:tcPr>
            <w:tcW w:w="559" w:type="pct"/>
            <w:vAlign w:val="center"/>
          </w:tcPr>
          <w:p w14:paraId="1D737347"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sz w:val="22"/>
                <w:szCs w:val="22"/>
              </w:rPr>
              <w:t>4 кл.</w:t>
            </w:r>
          </w:p>
        </w:tc>
        <w:tc>
          <w:tcPr>
            <w:tcW w:w="637" w:type="pct"/>
            <w:vMerge/>
            <w:vAlign w:val="center"/>
          </w:tcPr>
          <w:p w14:paraId="711A2802" w14:textId="77777777" w:rsidR="00867355" w:rsidRPr="00562D24" w:rsidRDefault="00867355" w:rsidP="00867355">
            <w:pPr>
              <w:tabs>
                <w:tab w:val="left" w:pos="9639"/>
              </w:tabs>
              <w:jc w:val="center"/>
              <w:rPr>
                <w:rFonts w:ascii="PT Astra Serif" w:hAnsi="PT Astra Serif"/>
              </w:rPr>
            </w:pPr>
          </w:p>
        </w:tc>
        <w:tc>
          <w:tcPr>
            <w:tcW w:w="729" w:type="pct"/>
            <w:vMerge/>
            <w:vAlign w:val="center"/>
          </w:tcPr>
          <w:p w14:paraId="137DBDEE" w14:textId="77777777" w:rsidR="00867355" w:rsidRPr="00562D24" w:rsidRDefault="00867355" w:rsidP="00867355">
            <w:pPr>
              <w:tabs>
                <w:tab w:val="left" w:pos="9639"/>
              </w:tabs>
              <w:jc w:val="center"/>
              <w:rPr>
                <w:rFonts w:ascii="PT Astra Serif" w:hAnsi="PT Astra Serif"/>
              </w:rPr>
            </w:pPr>
          </w:p>
        </w:tc>
      </w:tr>
      <w:tr w:rsidR="00562D24" w:rsidRPr="00562D24" w14:paraId="513C6F8D" w14:textId="77777777" w:rsidTr="00867355">
        <w:trPr>
          <w:cantSplit/>
          <w:trHeight w:val="397"/>
        </w:trPr>
        <w:tc>
          <w:tcPr>
            <w:tcW w:w="484" w:type="pct"/>
            <w:vAlign w:val="center"/>
          </w:tcPr>
          <w:p w14:paraId="4EF5754F"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2019-2020</w:t>
            </w:r>
          </w:p>
        </w:tc>
        <w:tc>
          <w:tcPr>
            <w:tcW w:w="771" w:type="pct"/>
            <w:vAlign w:val="center"/>
          </w:tcPr>
          <w:p w14:paraId="39A22600"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отмена</w:t>
            </w:r>
          </w:p>
        </w:tc>
        <w:tc>
          <w:tcPr>
            <w:tcW w:w="665" w:type="pct"/>
            <w:vAlign w:val="center"/>
          </w:tcPr>
          <w:p w14:paraId="1C98A0B9"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5</w:t>
            </w:r>
          </w:p>
        </w:tc>
        <w:tc>
          <w:tcPr>
            <w:tcW w:w="288" w:type="pct"/>
            <w:vAlign w:val="center"/>
          </w:tcPr>
          <w:p w14:paraId="265AA111"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5</w:t>
            </w:r>
          </w:p>
        </w:tc>
        <w:tc>
          <w:tcPr>
            <w:tcW w:w="308" w:type="pct"/>
            <w:vAlign w:val="center"/>
          </w:tcPr>
          <w:p w14:paraId="7DE1C411"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4</w:t>
            </w:r>
          </w:p>
        </w:tc>
        <w:tc>
          <w:tcPr>
            <w:tcW w:w="559" w:type="pct"/>
            <w:vAlign w:val="center"/>
          </w:tcPr>
          <w:p w14:paraId="592BB789"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4</w:t>
            </w:r>
          </w:p>
        </w:tc>
        <w:tc>
          <w:tcPr>
            <w:tcW w:w="559" w:type="pct"/>
            <w:vAlign w:val="center"/>
          </w:tcPr>
          <w:p w14:paraId="7D2CEA3E"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4</w:t>
            </w:r>
          </w:p>
        </w:tc>
        <w:tc>
          <w:tcPr>
            <w:tcW w:w="637" w:type="pct"/>
            <w:vAlign w:val="center"/>
          </w:tcPr>
          <w:p w14:paraId="3F2346CF"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4</w:t>
            </w:r>
          </w:p>
        </w:tc>
        <w:tc>
          <w:tcPr>
            <w:tcW w:w="729" w:type="pct"/>
            <w:vAlign w:val="center"/>
          </w:tcPr>
          <w:p w14:paraId="47603775" w14:textId="77777777" w:rsidR="00867355" w:rsidRPr="00562D24" w:rsidRDefault="00867355" w:rsidP="00867355">
            <w:pPr>
              <w:tabs>
                <w:tab w:val="left" w:pos="9639"/>
              </w:tabs>
              <w:jc w:val="center"/>
              <w:rPr>
                <w:rFonts w:ascii="PT Astra Serif" w:hAnsi="PT Astra Serif"/>
                <w:highlight w:val="yellow"/>
              </w:rPr>
            </w:pPr>
            <w:r w:rsidRPr="00562D24">
              <w:rPr>
                <w:rFonts w:ascii="PT Astra Serif" w:hAnsi="PT Astra Serif"/>
              </w:rPr>
              <w:t>5</w:t>
            </w:r>
          </w:p>
        </w:tc>
      </w:tr>
      <w:tr w:rsidR="00562D24" w:rsidRPr="00562D24" w14:paraId="04FD986D" w14:textId="77777777" w:rsidTr="00867355">
        <w:trPr>
          <w:cantSplit/>
          <w:trHeight w:val="397"/>
        </w:trPr>
        <w:tc>
          <w:tcPr>
            <w:tcW w:w="484" w:type="pct"/>
            <w:vAlign w:val="center"/>
          </w:tcPr>
          <w:p w14:paraId="16904B38"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lastRenderedPageBreak/>
              <w:t>2020-2021</w:t>
            </w:r>
          </w:p>
        </w:tc>
        <w:tc>
          <w:tcPr>
            <w:tcW w:w="771" w:type="pct"/>
            <w:vAlign w:val="center"/>
          </w:tcPr>
          <w:p w14:paraId="38A25266"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отмена</w:t>
            </w:r>
          </w:p>
        </w:tc>
        <w:tc>
          <w:tcPr>
            <w:tcW w:w="665" w:type="pct"/>
            <w:vAlign w:val="center"/>
          </w:tcPr>
          <w:p w14:paraId="463FEF97"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отмена</w:t>
            </w:r>
          </w:p>
        </w:tc>
        <w:tc>
          <w:tcPr>
            <w:tcW w:w="288" w:type="pct"/>
            <w:vAlign w:val="center"/>
          </w:tcPr>
          <w:p w14:paraId="1DD75A36"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2</w:t>
            </w:r>
          </w:p>
        </w:tc>
        <w:tc>
          <w:tcPr>
            <w:tcW w:w="308" w:type="pct"/>
            <w:vAlign w:val="center"/>
          </w:tcPr>
          <w:p w14:paraId="69AC81BC"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4</w:t>
            </w:r>
          </w:p>
        </w:tc>
        <w:tc>
          <w:tcPr>
            <w:tcW w:w="559" w:type="pct"/>
            <w:vAlign w:val="center"/>
          </w:tcPr>
          <w:p w14:paraId="19FA0B60"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отмена</w:t>
            </w:r>
          </w:p>
        </w:tc>
        <w:tc>
          <w:tcPr>
            <w:tcW w:w="559" w:type="pct"/>
            <w:vAlign w:val="center"/>
          </w:tcPr>
          <w:p w14:paraId="289321F1"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отмена</w:t>
            </w:r>
          </w:p>
        </w:tc>
        <w:tc>
          <w:tcPr>
            <w:tcW w:w="637" w:type="pct"/>
            <w:vAlign w:val="center"/>
          </w:tcPr>
          <w:p w14:paraId="2F89D9A4"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отмена</w:t>
            </w:r>
          </w:p>
        </w:tc>
        <w:tc>
          <w:tcPr>
            <w:tcW w:w="729" w:type="pct"/>
            <w:vAlign w:val="center"/>
          </w:tcPr>
          <w:p w14:paraId="566F402B"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отмена</w:t>
            </w:r>
          </w:p>
        </w:tc>
      </w:tr>
      <w:tr w:rsidR="00867355" w:rsidRPr="00562D24" w14:paraId="40667DAB" w14:textId="77777777" w:rsidTr="00867355">
        <w:trPr>
          <w:cantSplit/>
          <w:trHeight w:val="397"/>
        </w:trPr>
        <w:tc>
          <w:tcPr>
            <w:tcW w:w="484" w:type="pct"/>
            <w:vAlign w:val="center"/>
          </w:tcPr>
          <w:p w14:paraId="0FCD492B"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2021-2022</w:t>
            </w:r>
          </w:p>
        </w:tc>
        <w:tc>
          <w:tcPr>
            <w:tcW w:w="771" w:type="pct"/>
            <w:vAlign w:val="center"/>
          </w:tcPr>
          <w:p w14:paraId="517CB99B"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отмена</w:t>
            </w:r>
          </w:p>
        </w:tc>
        <w:tc>
          <w:tcPr>
            <w:tcW w:w="665" w:type="pct"/>
            <w:vAlign w:val="center"/>
          </w:tcPr>
          <w:p w14:paraId="38E957FC"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ещё не прошли</w:t>
            </w:r>
          </w:p>
        </w:tc>
        <w:tc>
          <w:tcPr>
            <w:tcW w:w="288" w:type="pct"/>
            <w:vAlign w:val="center"/>
          </w:tcPr>
          <w:p w14:paraId="6AE12EDE"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5</w:t>
            </w:r>
          </w:p>
        </w:tc>
        <w:tc>
          <w:tcPr>
            <w:tcW w:w="308" w:type="pct"/>
            <w:vAlign w:val="center"/>
          </w:tcPr>
          <w:p w14:paraId="5BCFF00F"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4</w:t>
            </w:r>
          </w:p>
        </w:tc>
        <w:tc>
          <w:tcPr>
            <w:tcW w:w="559" w:type="pct"/>
            <w:vAlign w:val="center"/>
          </w:tcPr>
          <w:p w14:paraId="53396190"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4</w:t>
            </w:r>
          </w:p>
        </w:tc>
        <w:tc>
          <w:tcPr>
            <w:tcW w:w="559" w:type="pct"/>
            <w:vAlign w:val="center"/>
          </w:tcPr>
          <w:p w14:paraId="5B60C3A7"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4</w:t>
            </w:r>
          </w:p>
        </w:tc>
        <w:tc>
          <w:tcPr>
            <w:tcW w:w="637" w:type="pct"/>
            <w:vAlign w:val="center"/>
          </w:tcPr>
          <w:p w14:paraId="2A3EBE8D"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4</w:t>
            </w:r>
          </w:p>
        </w:tc>
        <w:tc>
          <w:tcPr>
            <w:tcW w:w="729" w:type="pct"/>
            <w:vAlign w:val="center"/>
          </w:tcPr>
          <w:p w14:paraId="4420FBBE" w14:textId="77777777" w:rsidR="00867355" w:rsidRPr="00562D24" w:rsidRDefault="00867355" w:rsidP="00867355">
            <w:pPr>
              <w:tabs>
                <w:tab w:val="left" w:pos="9639"/>
              </w:tabs>
              <w:jc w:val="center"/>
              <w:rPr>
                <w:rFonts w:ascii="PT Astra Serif" w:hAnsi="PT Astra Serif"/>
              </w:rPr>
            </w:pPr>
            <w:r w:rsidRPr="00562D24">
              <w:rPr>
                <w:rFonts w:ascii="PT Astra Serif" w:hAnsi="PT Astra Serif"/>
              </w:rPr>
              <w:t>Пока не известно</w:t>
            </w:r>
          </w:p>
        </w:tc>
      </w:tr>
    </w:tbl>
    <w:p w14:paraId="36EFD433" w14:textId="77777777" w:rsidR="00867355" w:rsidRPr="00562D24" w:rsidRDefault="00867355" w:rsidP="00867355">
      <w:pPr>
        <w:shd w:val="clear" w:color="auto" w:fill="FFFFFF"/>
        <w:jc w:val="both"/>
        <w:rPr>
          <w:rFonts w:ascii="PT Astra Serif" w:hAnsi="PT Astra Serif"/>
        </w:rPr>
      </w:pPr>
    </w:p>
    <w:p w14:paraId="29AC8285" w14:textId="77777777" w:rsidR="00867355" w:rsidRPr="00562D24" w:rsidRDefault="00867355" w:rsidP="00867355">
      <w:pPr>
        <w:shd w:val="clear" w:color="auto" w:fill="FFFFFF"/>
        <w:jc w:val="both"/>
        <w:rPr>
          <w:rFonts w:ascii="PT Astra Serif" w:hAnsi="PT Astra Serif"/>
          <w:b/>
        </w:rPr>
      </w:pPr>
      <w:r w:rsidRPr="00562D24">
        <w:rPr>
          <w:rFonts w:ascii="PT Astra Serif" w:hAnsi="PT Astra Serif"/>
          <w:b/>
        </w:rPr>
        <w:t>Выводы:</w:t>
      </w:r>
    </w:p>
    <w:p w14:paraId="5A17E18F" w14:textId="77777777" w:rsidR="00867355" w:rsidRPr="00562D24" w:rsidRDefault="00867355" w:rsidP="00867355">
      <w:pPr>
        <w:jc w:val="both"/>
        <w:rPr>
          <w:rFonts w:ascii="PT Astra Serif" w:hAnsi="PT Astra Serif"/>
        </w:rPr>
      </w:pPr>
      <w:r w:rsidRPr="00562D24">
        <w:rPr>
          <w:rFonts w:ascii="PT Astra Serif" w:hAnsi="PT Astra Serif"/>
        </w:rPr>
        <w:t>-  ухудшение результативности участия в городских соревнованиях «Президентские спортивные игры» 7-8 кл.;</w:t>
      </w:r>
    </w:p>
    <w:p w14:paraId="61352275" w14:textId="77777777" w:rsidR="00867355" w:rsidRPr="00562D24" w:rsidRDefault="00867355" w:rsidP="00867355">
      <w:pPr>
        <w:jc w:val="both"/>
        <w:rPr>
          <w:rFonts w:ascii="PT Astra Serif" w:hAnsi="PT Astra Serif"/>
        </w:rPr>
      </w:pPr>
      <w:r w:rsidRPr="00562D24">
        <w:rPr>
          <w:rFonts w:ascii="PT Astra Serif" w:hAnsi="PT Astra Serif"/>
        </w:rPr>
        <w:t>-  невысокий результат в соревнованиях «Президентские спортивные игры» 9-10 классы.</w:t>
      </w:r>
    </w:p>
    <w:p w14:paraId="4E77D7D7" w14:textId="77777777" w:rsidR="00867355" w:rsidRPr="00562D24" w:rsidRDefault="00867355" w:rsidP="00867355">
      <w:pPr>
        <w:jc w:val="both"/>
        <w:rPr>
          <w:rFonts w:ascii="PT Astra Serif" w:hAnsi="PT Astra Serif"/>
        </w:rPr>
      </w:pPr>
      <w:r w:rsidRPr="00562D24">
        <w:rPr>
          <w:rFonts w:ascii="PT Astra Serif" w:hAnsi="PT Astra Serif"/>
          <w:b/>
        </w:rPr>
        <w:t xml:space="preserve">Причины: </w:t>
      </w:r>
      <w:r w:rsidRPr="00562D24">
        <w:rPr>
          <w:rFonts w:ascii="PT Astra Serif" w:hAnsi="PT Astra Serif"/>
        </w:rPr>
        <w:t>одной из объективных причин стало загруженность спортивного зала.</w:t>
      </w:r>
    </w:p>
    <w:p w14:paraId="66A03E2D" w14:textId="77777777" w:rsidR="00867355" w:rsidRPr="00562D24" w:rsidRDefault="00867355" w:rsidP="00867355">
      <w:pPr>
        <w:jc w:val="both"/>
        <w:rPr>
          <w:rFonts w:ascii="PT Astra Serif" w:hAnsi="PT Astra Serif"/>
        </w:rPr>
      </w:pPr>
      <w:r w:rsidRPr="00562D24">
        <w:rPr>
          <w:rFonts w:ascii="PT Astra Serif" w:hAnsi="PT Astra Serif"/>
          <w:b/>
        </w:rPr>
        <w:t xml:space="preserve">Предложения: </w:t>
      </w:r>
      <w:r w:rsidRPr="00562D24">
        <w:rPr>
          <w:rFonts w:ascii="PT Astra Serif" w:hAnsi="PT Astra Serif"/>
        </w:rPr>
        <w:t xml:space="preserve">необходимо привлекать обучающихся к систематическим занятиям лыжными гонками, лёгкой атлетикой, волейболом, баскетболом изменить отбор и подготовку детей к городским соревнованиям. </w:t>
      </w:r>
    </w:p>
    <w:p w14:paraId="2C7E33D8" w14:textId="77777777" w:rsidR="00867355" w:rsidRPr="00562D24" w:rsidRDefault="00867355" w:rsidP="00867355">
      <w:pPr>
        <w:jc w:val="center"/>
        <w:rPr>
          <w:rFonts w:ascii="PT Astra Serif" w:hAnsi="PT Astra Serif"/>
          <w:b/>
        </w:rPr>
      </w:pPr>
      <w:r w:rsidRPr="00562D24">
        <w:rPr>
          <w:rFonts w:ascii="PT Astra Serif" w:hAnsi="PT Astra Serif"/>
          <w:b/>
        </w:rPr>
        <w:t>Результаты участия в городской Спартакиаде учащихся по предмету ОБЖ</w:t>
      </w:r>
    </w:p>
    <w:p w14:paraId="0097A3BD" w14:textId="77777777" w:rsidR="00867355" w:rsidRPr="00562D24" w:rsidRDefault="00867355" w:rsidP="00867355">
      <w:pPr>
        <w:jc w:val="both"/>
        <w:rPr>
          <w:rFonts w:ascii="PT Astra Serif" w:hAnsi="PT Astra Serif"/>
        </w:rPr>
      </w:pPr>
      <w:r w:rsidRPr="00562D24">
        <w:rPr>
          <w:rFonts w:ascii="PT Astra Serif" w:hAnsi="PT Astra Serif"/>
        </w:rPr>
        <w:t>Городская Спартакиада учащихся по предмету ОБЖ в 2021-2022 учебном году проводилась по следующим видам: «Школа безопасности», пожарно-спасательный спорт, соревнования по стрельбе, «Гонка патрулей», «Безопасное колесо».</w:t>
      </w:r>
    </w:p>
    <w:p w14:paraId="54713AF6" w14:textId="77777777" w:rsidR="00867355" w:rsidRPr="00562D24" w:rsidRDefault="00867355" w:rsidP="00867355">
      <w:pPr>
        <w:jc w:val="center"/>
        <w:rPr>
          <w:rFonts w:ascii="PT Astra Serif" w:hAnsi="PT Astra Serif"/>
          <w:b/>
        </w:rPr>
      </w:pPr>
      <w:r w:rsidRPr="00562D24">
        <w:rPr>
          <w:rFonts w:ascii="PT Astra Serif" w:hAnsi="PT Astra Serif"/>
          <w:b/>
        </w:rPr>
        <w:t>Результаты участия в Спартакиаде обучающихся по ОБЖ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141"/>
        <w:gridCol w:w="2008"/>
        <w:gridCol w:w="2008"/>
        <w:gridCol w:w="1050"/>
        <w:gridCol w:w="1145"/>
        <w:gridCol w:w="1257"/>
      </w:tblGrid>
      <w:tr w:rsidR="00562D24" w:rsidRPr="00562D24" w14:paraId="37EF2637" w14:textId="77777777" w:rsidTr="00867355">
        <w:trPr>
          <w:trHeight w:val="1518"/>
        </w:trPr>
        <w:tc>
          <w:tcPr>
            <w:tcW w:w="1000" w:type="pct"/>
            <w:vAlign w:val="center"/>
          </w:tcPr>
          <w:p w14:paraId="16EFDD24" w14:textId="77777777" w:rsidR="00867355" w:rsidRPr="00562D24" w:rsidRDefault="00867355" w:rsidP="00867355">
            <w:pPr>
              <w:jc w:val="center"/>
              <w:rPr>
                <w:rFonts w:ascii="PT Astra Serif" w:hAnsi="PT Astra Serif"/>
              </w:rPr>
            </w:pPr>
            <w:r w:rsidRPr="00562D24">
              <w:rPr>
                <w:rFonts w:ascii="PT Astra Serif" w:hAnsi="PT Astra Serif"/>
              </w:rPr>
              <w:t>Год</w:t>
            </w:r>
          </w:p>
        </w:tc>
        <w:tc>
          <w:tcPr>
            <w:tcW w:w="530" w:type="pct"/>
            <w:textDirection w:val="btLr"/>
            <w:vAlign w:val="center"/>
          </w:tcPr>
          <w:p w14:paraId="0B0370FE" w14:textId="77777777" w:rsidR="00867355" w:rsidRPr="00562D24" w:rsidRDefault="00867355" w:rsidP="00867355">
            <w:pPr>
              <w:spacing w:line="276" w:lineRule="auto"/>
              <w:ind w:left="113" w:right="113"/>
              <w:jc w:val="center"/>
              <w:rPr>
                <w:rFonts w:ascii="PT Astra Serif" w:hAnsi="PT Astra Serif"/>
              </w:rPr>
            </w:pPr>
            <w:r w:rsidRPr="00562D24">
              <w:rPr>
                <w:rFonts w:ascii="PT Astra Serif" w:hAnsi="PT Astra Serif"/>
              </w:rPr>
              <w:t>Школа</w:t>
            </w:r>
          </w:p>
          <w:p w14:paraId="1E127B9E" w14:textId="77777777" w:rsidR="00867355" w:rsidRPr="00562D24" w:rsidRDefault="00867355" w:rsidP="00867355">
            <w:pPr>
              <w:spacing w:line="276" w:lineRule="auto"/>
              <w:ind w:left="113" w:right="113"/>
              <w:jc w:val="center"/>
              <w:rPr>
                <w:rFonts w:ascii="PT Astra Serif" w:hAnsi="PT Astra Serif"/>
              </w:rPr>
            </w:pPr>
            <w:r w:rsidRPr="00562D24">
              <w:rPr>
                <w:rFonts w:ascii="PT Astra Serif" w:hAnsi="PT Astra Serif"/>
              </w:rPr>
              <w:t>безопасности</w:t>
            </w:r>
          </w:p>
        </w:tc>
        <w:tc>
          <w:tcPr>
            <w:tcW w:w="933" w:type="pct"/>
            <w:textDirection w:val="btLr"/>
            <w:vAlign w:val="center"/>
          </w:tcPr>
          <w:p w14:paraId="461D30D8" w14:textId="77777777" w:rsidR="00867355" w:rsidRPr="00562D24" w:rsidRDefault="00867355" w:rsidP="00867355">
            <w:pPr>
              <w:spacing w:line="276" w:lineRule="auto"/>
              <w:ind w:left="113" w:right="113"/>
              <w:jc w:val="center"/>
              <w:rPr>
                <w:rFonts w:ascii="PT Astra Serif" w:hAnsi="PT Astra Serif"/>
              </w:rPr>
            </w:pPr>
            <w:r w:rsidRPr="00562D24">
              <w:rPr>
                <w:rFonts w:ascii="PT Astra Serif" w:hAnsi="PT Astra Serif"/>
              </w:rPr>
              <w:t>Пожарно-спасательный спорт</w:t>
            </w:r>
          </w:p>
        </w:tc>
        <w:tc>
          <w:tcPr>
            <w:tcW w:w="933" w:type="pct"/>
            <w:textDirection w:val="btLr"/>
            <w:vAlign w:val="center"/>
          </w:tcPr>
          <w:p w14:paraId="68E79D24" w14:textId="77777777" w:rsidR="00867355" w:rsidRPr="00562D24" w:rsidRDefault="00867355" w:rsidP="00867355">
            <w:pPr>
              <w:spacing w:line="276" w:lineRule="auto"/>
              <w:ind w:left="113" w:right="113"/>
              <w:jc w:val="center"/>
              <w:rPr>
                <w:rFonts w:ascii="PT Astra Serif" w:hAnsi="PT Astra Serif"/>
              </w:rPr>
            </w:pPr>
            <w:r w:rsidRPr="00562D24">
              <w:rPr>
                <w:rFonts w:ascii="PT Astra Serif" w:hAnsi="PT Astra Serif"/>
              </w:rPr>
              <w:t>«Гонка патрулей»</w:t>
            </w:r>
          </w:p>
        </w:tc>
        <w:tc>
          <w:tcPr>
            <w:tcW w:w="488" w:type="pct"/>
            <w:textDirection w:val="btLr"/>
            <w:vAlign w:val="center"/>
          </w:tcPr>
          <w:p w14:paraId="188463A5" w14:textId="77777777" w:rsidR="00867355" w:rsidRPr="00562D24" w:rsidRDefault="00867355" w:rsidP="00867355">
            <w:pPr>
              <w:spacing w:line="276" w:lineRule="auto"/>
              <w:ind w:left="113" w:right="113"/>
              <w:jc w:val="center"/>
              <w:rPr>
                <w:rFonts w:ascii="PT Astra Serif" w:hAnsi="PT Astra Serif"/>
              </w:rPr>
            </w:pPr>
            <w:r w:rsidRPr="00562D24">
              <w:rPr>
                <w:rFonts w:ascii="PT Astra Serif" w:hAnsi="PT Astra Serif"/>
              </w:rPr>
              <w:t>Безопасное колесо</w:t>
            </w:r>
          </w:p>
        </w:tc>
        <w:tc>
          <w:tcPr>
            <w:tcW w:w="532" w:type="pct"/>
            <w:textDirection w:val="btLr"/>
            <w:vAlign w:val="center"/>
          </w:tcPr>
          <w:p w14:paraId="29EF6432" w14:textId="77777777" w:rsidR="00867355" w:rsidRPr="00562D24" w:rsidRDefault="00867355" w:rsidP="00867355">
            <w:pPr>
              <w:spacing w:line="276" w:lineRule="auto"/>
              <w:ind w:left="113" w:right="113"/>
              <w:jc w:val="center"/>
              <w:rPr>
                <w:rFonts w:ascii="PT Astra Serif" w:hAnsi="PT Astra Serif"/>
              </w:rPr>
            </w:pPr>
            <w:r w:rsidRPr="00562D24">
              <w:rPr>
                <w:rFonts w:ascii="PT Astra Serif" w:hAnsi="PT Astra Serif"/>
              </w:rPr>
              <w:t>Стрельба</w:t>
            </w:r>
          </w:p>
        </w:tc>
        <w:tc>
          <w:tcPr>
            <w:tcW w:w="585" w:type="pct"/>
            <w:textDirection w:val="btLr"/>
            <w:vAlign w:val="center"/>
          </w:tcPr>
          <w:p w14:paraId="5FE38EEE" w14:textId="77777777" w:rsidR="00867355" w:rsidRPr="00562D24" w:rsidRDefault="00867355" w:rsidP="00867355">
            <w:pPr>
              <w:spacing w:line="276" w:lineRule="auto"/>
              <w:ind w:left="113" w:right="113"/>
              <w:jc w:val="center"/>
              <w:rPr>
                <w:rFonts w:ascii="PT Astra Serif" w:hAnsi="PT Astra Serif"/>
              </w:rPr>
            </w:pPr>
            <w:r w:rsidRPr="00562D24">
              <w:rPr>
                <w:rFonts w:ascii="PT Astra Serif" w:hAnsi="PT Astra Serif"/>
              </w:rPr>
              <w:t>Место</w:t>
            </w:r>
          </w:p>
        </w:tc>
      </w:tr>
      <w:tr w:rsidR="00562D24" w:rsidRPr="00562D24" w14:paraId="731300B4" w14:textId="77777777" w:rsidTr="00867355">
        <w:trPr>
          <w:trHeight w:val="562"/>
        </w:trPr>
        <w:tc>
          <w:tcPr>
            <w:tcW w:w="1000" w:type="pct"/>
            <w:shd w:val="clear" w:color="auto" w:fill="auto"/>
            <w:vAlign w:val="center"/>
          </w:tcPr>
          <w:p w14:paraId="6C99D914" w14:textId="77777777" w:rsidR="00867355" w:rsidRPr="00562D24" w:rsidRDefault="00867355" w:rsidP="00867355">
            <w:pPr>
              <w:jc w:val="center"/>
              <w:rPr>
                <w:rFonts w:ascii="PT Astra Serif" w:hAnsi="PT Astra Serif"/>
              </w:rPr>
            </w:pPr>
            <w:r w:rsidRPr="00562D24">
              <w:rPr>
                <w:rFonts w:ascii="PT Astra Serif" w:hAnsi="PT Astra Serif"/>
              </w:rPr>
              <w:t>2019-2020</w:t>
            </w:r>
          </w:p>
        </w:tc>
        <w:tc>
          <w:tcPr>
            <w:tcW w:w="530" w:type="pct"/>
            <w:shd w:val="clear" w:color="auto" w:fill="auto"/>
            <w:vAlign w:val="center"/>
          </w:tcPr>
          <w:p w14:paraId="6529D0F2" w14:textId="77777777" w:rsidR="00867355" w:rsidRPr="00562D24" w:rsidRDefault="00867355" w:rsidP="00867355">
            <w:pPr>
              <w:jc w:val="center"/>
              <w:rPr>
                <w:rFonts w:ascii="PT Astra Serif" w:hAnsi="PT Astra Serif"/>
              </w:rPr>
            </w:pPr>
            <w:r w:rsidRPr="00562D24">
              <w:rPr>
                <w:rFonts w:ascii="PT Astra Serif" w:hAnsi="PT Astra Serif"/>
              </w:rPr>
              <w:t>2</w:t>
            </w:r>
          </w:p>
        </w:tc>
        <w:tc>
          <w:tcPr>
            <w:tcW w:w="933" w:type="pct"/>
            <w:shd w:val="clear" w:color="auto" w:fill="auto"/>
            <w:vAlign w:val="center"/>
          </w:tcPr>
          <w:p w14:paraId="1041B759" w14:textId="77777777" w:rsidR="00867355" w:rsidRPr="00562D24" w:rsidRDefault="00867355" w:rsidP="00867355">
            <w:pPr>
              <w:jc w:val="center"/>
              <w:rPr>
                <w:rFonts w:ascii="PT Astra Serif" w:hAnsi="PT Astra Serif"/>
              </w:rPr>
            </w:pPr>
            <w:r w:rsidRPr="00562D24">
              <w:rPr>
                <w:rFonts w:ascii="PT Astra Serif" w:hAnsi="PT Astra Serif"/>
              </w:rPr>
              <w:t>-</w:t>
            </w:r>
          </w:p>
        </w:tc>
        <w:tc>
          <w:tcPr>
            <w:tcW w:w="933" w:type="pct"/>
            <w:shd w:val="clear" w:color="auto" w:fill="auto"/>
            <w:vAlign w:val="center"/>
          </w:tcPr>
          <w:p w14:paraId="4423863B" w14:textId="77777777" w:rsidR="00867355" w:rsidRPr="00562D24" w:rsidRDefault="00867355" w:rsidP="00867355">
            <w:pPr>
              <w:jc w:val="center"/>
              <w:rPr>
                <w:rFonts w:ascii="PT Astra Serif" w:hAnsi="PT Astra Serif"/>
              </w:rPr>
            </w:pPr>
            <w:r w:rsidRPr="00562D24">
              <w:rPr>
                <w:rFonts w:ascii="PT Astra Serif" w:hAnsi="PT Astra Serif"/>
              </w:rPr>
              <w:t>4</w:t>
            </w:r>
          </w:p>
        </w:tc>
        <w:tc>
          <w:tcPr>
            <w:tcW w:w="488" w:type="pct"/>
            <w:shd w:val="clear" w:color="auto" w:fill="auto"/>
            <w:vAlign w:val="center"/>
          </w:tcPr>
          <w:p w14:paraId="21E1686B" w14:textId="77777777" w:rsidR="00867355" w:rsidRPr="00562D24" w:rsidRDefault="00867355" w:rsidP="00867355">
            <w:pPr>
              <w:jc w:val="center"/>
              <w:rPr>
                <w:rFonts w:ascii="PT Astra Serif" w:hAnsi="PT Astra Serif"/>
              </w:rPr>
            </w:pPr>
            <w:r w:rsidRPr="00562D24">
              <w:rPr>
                <w:rFonts w:ascii="PT Astra Serif" w:hAnsi="PT Astra Serif"/>
              </w:rPr>
              <w:t>отмена</w:t>
            </w:r>
          </w:p>
        </w:tc>
        <w:tc>
          <w:tcPr>
            <w:tcW w:w="532" w:type="pct"/>
            <w:shd w:val="clear" w:color="auto" w:fill="auto"/>
            <w:vAlign w:val="center"/>
          </w:tcPr>
          <w:p w14:paraId="5F6F8252" w14:textId="77777777" w:rsidR="00867355" w:rsidRPr="00562D24" w:rsidRDefault="00867355" w:rsidP="00867355">
            <w:pPr>
              <w:jc w:val="center"/>
              <w:rPr>
                <w:rFonts w:ascii="PT Astra Serif" w:hAnsi="PT Astra Serif"/>
              </w:rPr>
            </w:pPr>
            <w:r w:rsidRPr="00562D24">
              <w:rPr>
                <w:rFonts w:ascii="PT Astra Serif" w:hAnsi="PT Astra Serif"/>
              </w:rPr>
              <w:t>отмена</w:t>
            </w:r>
          </w:p>
        </w:tc>
        <w:tc>
          <w:tcPr>
            <w:tcW w:w="585" w:type="pct"/>
            <w:shd w:val="clear" w:color="auto" w:fill="auto"/>
            <w:vAlign w:val="center"/>
          </w:tcPr>
          <w:p w14:paraId="53E77F7F" w14:textId="77777777" w:rsidR="00867355" w:rsidRPr="00562D24" w:rsidRDefault="00867355" w:rsidP="00867355">
            <w:pPr>
              <w:jc w:val="center"/>
              <w:rPr>
                <w:rFonts w:ascii="PT Astra Serif" w:hAnsi="PT Astra Serif"/>
              </w:rPr>
            </w:pPr>
            <w:r w:rsidRPr="00562D24">
              <w:rPr>
                <w:rFonts w:ascii="PT Astra Serif" w:hAnsi="PT Astra Serif"/>
              </w:rPr>
              <w:t>4</w:t>
            </w:r>
          </w:p>
        </w:tc>
      </w:tr>
      <w:tr w:rsidR="00562D24" w:rsidRPr="00562D24" w14:paraId="68836B54" w14:textId="77777777" w:rsidTr="00867355">
        <w:trPr>
          <w:trHeight w:val="562"/>
        </w:trPr>
        <w:tc>
          <w:tcPr>
            <w:tcW w:w="1000" w:type="pct"/>
            <w:vAlign w:val="center"/>
          </w:tcPr>
          <w:p w14:paraId="3B0EE3DD" w14:textId="77777777" w:rsidR="00867355" w:rsidRPr="00562D24" w:rsidRDefault="00867355" w:rsidP="00867355">
            <w:pPr>
              <w:jc w:val="center"/>
              <w:rPr>
                <w:rFonts w:ascii="PT Astra Serif" w:hAnsi="PT Astra Serif"/>
              </w:rPr>
            </w:pPr>
            <w:r w:rsidRPr="00562D24">
              <w:rPr>
                <w:rFonts w:ascii="PT Astra Serif" w:hAnsi="PT Astra Serif"/>
              </w:rPr>
              <w:t>2020-2021</w:t>
            </w:r>
          </w:p>
        </w:tc>
        <w:tc>
          <w:tcPr>
            <w:tcW w:w="530" w:type="pct"/>
            <w:vAlign w:val="center"/>
          </w:tcPr>
          <w:p w14:paraId="45487378" w14:textId="77777777" w:rsidR="00867355" w:rsidRPr="00562D24" w:rsidRDefault="00867355" w:rsidP="00867355">
            <w:pPr>
              <w:jc w:val="center"/>
              <w:rPr>
                <w:rFonts w:ascii="PT Astra Serif" w:hAnsi="PT Astra Serif"/>
              </w:rPr>
            </w:pPr>
            <w:r w:rsidRPr="00562D24">
              <w:rPr>
                <w:rFonts w:ascii="PT Astra Serif" w:hAnsi="PT Astra Serif"/>
              </w:rPr>
              <w:t>отмена</w:t>
            </w:r>
          </w:p>
        </w:tc>
        <w:tc>
          <w:tcPr>
            <w:tcW w:w="933" w:type="pct"/>
            <w:vAlign w:val="center"/>
          </w:tcPr>
          <w:p w14:paraId="0782A8CD" w14:textId="77777777" w:rsidR="00867355" w:rsidRPr="00562D24" w:rsidRDefault="00867355" w:rsidP="00867355">
            <w:pPr>
              <w:jc w:val="center"/>
              <w:rPr>
                <w:rFonts w:ascii="PT Astra Serif" w:hAnsi="PT Astra Serif"/>
              </w:rPr>
            </w:pPr>
            <w:r w:rsidRPr="00562D24">
              <w:rPr>
                <w:rFonts w:ascii="PT Astra Serif" w:hAnsi="PT Astra Serif"/>
              </w:rPr>
              <w:t>отмена</w:t>
            </w:r>
          </w:p>
        </w:tc>
        <w:tc>
          <w:tcPr>
            <w:tcW w:w="933" w:type="pct"/>
            <w:vAlign w:val="center"/>
          </w:tcPr>
          <w:p w14:paraId="3A926AA8" w14:textId="77777777" w:rsidR="00867355" w:rsidRPr="00562D24" w:rsidRDefault="00867355" w:rsidP="00867355">
            <w:pPr>
              <w:jc w:val="center"/>
              <w:rPr>
                <w:rFonts w:ascii="PT Astra Serif" w:hAnsi="PT Astra Serif"/>
              </w:rPr>
            </w:pPr>
            <w:r w:rsidRPr="00562D24">
              <w:rPr>
                <w:rFonts w:ascii="PT Astra Serif" w:hAnsi="PT Astra Serif"/>
              </w:rPr>
              <w:t>отмена</w:t>
            </w:r>
          </w:p>
        </w:tc>
        <w:tc>
          <w:tcPr>
            <w:tcW w:w="488" w:type="pct"/>
            <w:vAlign w:val="center"/>
          </w:tcPr>
          <w:p w14:paraId="1E1292FD" w14:textId="77777777" w:rsidR="00867355" w:rsidRPr="00562D24" w:rsidRDefault="00867355" w:rsidP="00867355">
            <w:pPr>
              <w:jc w:val="center"/>
              <w:rPr>
                <w:rFonts w:ascii="PT Astra Serif" w:hAnsi="PT Astra Serif"/>
              </w:rPr>
            </w:pPr>
            <w:r w:rsidRPr="00562D24">
              <w:rPr>
                <w:rFonts w:ascii="PT Astra Serif" w:hAnsi="PT Astra Serif"/>
              </w:rPr>
              <w:t>5</w:t>
            </w:r>
          </w:p>
        </w:tc>
        <w:tc>
          <w:tcPr>
            <w:tcW w:w="532" w:type="pct"/>
            <w:vAlign w:val="center"/>
          </w:tcPr>
          <w:p w14:paraId="499DB339" w14:textId="77777777" w:rsidR="00867355" w:rsidRPr="00562D24" w:rsidRDefault="00867355" w:rsidP="00867355">
            <w:pPr>
              <w:jc w:val="center"/>
              <w:rPr>
                <w:rFonts w:ascii="PT Astra Serif" w:hAnsi="PT Astra Serif"/>
              </w:rPr>
            </w:pPr>
            <w:r w:rsidRPr="00562D24">
              <w:rPr>
                <w:rFonts w:ascii="PT Astra Serif" w:hAnsi="PT Astra Serif"/>
              </w:rPr>
              <w:t>отмена</w:t>
            </w:r>
          </w:p>
        </w:tc>
        <w:tc>
          <w:tcPr>
            <w:tcW w:w="585" w:type="pct"/>
            <w:vAlign w:val="center"/>
          </w:tcPr>
          <w:p w14:paraId="41F17E34" w14:textId="77777777" w:rsidR="00867355" w:rsidRPr="00562D24" w:rsidRDefault="00867355" w:rsidP="00867355">
            <w:pPr>
              <w:jc w:val="center"/>
              <w:rPr>
                <w:rFonts w:ascii="PT Astra Serif" w:hAnsi="PT Astra Serif"/>
              </w:rPr>
            </w:pPr>
            <w:r w:rsidRPr="00562D24">
              <w:rPr>
                <w:rFonts w:ascii="PT Astra Serif" w:hAnsi="PT Astra Serif"/>
              </w:rPr>
              <w:t>-</w:t>
            </w:r>
          </w:p>
        </w:tc>
      </w:tr>
      <w:tr w:rsidR="00867355" w:rsidRPr="00562D24" w14:paraId="0DA8DA6A" w14:textId="77777777" w:rsidTr="00867355">
        <w:trPr>
          <w:trHeight w:val="562"/>
        </w:trPr>
        <w:tc>
          <w:tcPr>
            <w:tcW w:w="1000" w:type="pct"/>
            <w:vAlign w:val="center"/>
          </w:tcPr>
          <w:p w14:paraId="14B95893" w14:textId="77777777" w:rsidR="00867355" w:rsidRPr="00562D24" w:rsidRDefault="00867355" w:rsidP="00867355">
            <w:pPr>
              <w:jc w:val="center"/>
              <w:rPr>
                <w:rFonts w:ascii="PT Astra Serif" w:hAnsi="PT Astra Serif"/>
              </w:rPr>
            </w:pPr>
            <w:r w:rsidRPr="00562D24">
              <w:rPr>
                <w:rFonts w:ascii="PT Astra Serif" w:hAnsi="PT Astra Serif"/>
              </w:rPr>
              <w:t>2021-2022</w:t>
            </w:r>
          </w:p>
        </w:tc>
        <w:tc>
          <w:tcPr>
            <w:tcW w:w="530" w:type="pct"/>
            <w:vAlign w:val="center"/>
          </w:tcPr>
          <w:p w14:paraId="2587B7D3" w14:textId="77777777" w:rsidR="00867355" w:rsidRPr="00562D24" w:rsidRDefault="00867355" w:rsidP="00867355">
            <w:pPr>
              <w:jc w:val="center"/>
              <w:rPr>
                <w:rFonts w:ascii="PT Astra Serif" w:hAnsi="PT Astra Serif"/>
              </w:rPr>
            </w:pPr>
            <w:r w:rsidRPr="00562D24">
              <w:rPr>
                <w:rFonts w:ascii="PT Astra Serif" w:hAnsi="PT Astra Serif"/>
              </w:rPr>
              <w:t>участие</w:t>
            </w:r>
          </w:p>
        </w:tc>
        <w:tc>
          <w:tcPr>
            <w:tcW w:w="933" w:type="pct"/>
            <w:vAlign w:val="center"/>
          </w:tcPr>
          <w:p w14:paraId="62A3EADF" w14:textId="77777777" w:rsidR="00867355" w:rsidRPr="00562D24" w:rsidRDefault="00867355" w:rsidP="00867355">
            <w:pPr>
              <w:jc w:val="center"/>
              <w:rPr>
                <w:rFonts w:ascii="PT Astra Serif" w:hAnsi="PT Astra Serif"/>
              </w:rPr>
            </w:pPr>
            <w:r w:rsidRPr="00562D24">
              <w:rPr>
                <w:rFonts w:ascii="PT Astra Serif" w:hAnsi="PT Astra Serif"/>
              </w:rPr>
              <w:t>1</w:t>
            </w:r>
          </w:p>
        </w:tc>
        <w:tc>
          <w:tcPr>
            <w:tcW w:w="933" w:type="pct"/>
            <w:vAlign w:val="center"/>
          </w:tcPr>
          <w:p w14:paraId="45766951" w14:textId="77777777" w:rsidR="00867355" w:rsidRPr="00562D24" w:rsidRDefault="00867355" w:rsidP="00867355">
            <w:pPr>
              <w:jc w:val="center"/>
              <w:rPr>
                <w:rFonts w:ascii="PT Astra Serif" w:hAnsi="PT Astra Serif"/>
              </w:rPr>
            </w:pPr>
            <w:r w:rsidRPr="00562D24">
              <w:rPr>
                <w:rFonts w:ascii="PT Astra Serif" w:hAnsi="PT Astra Serif"/>
              </w:rPr>
              <w:t>отмена</w:t>
            </w:r>
          </w:p>
        </w:tc>
        <w:tc>
          <w:tcPr>
            <w:tcW w:w="488" w:type="pct"/>
            <w:vAlign w:val="center"/>
          </w:tcPr>
          <w:p w14:paraId="6AB32F60" w14:textId="77777777" w:rsidR="00867355" w:rsidRPr="00562D24" w:rsidRDefault="00867355" w:rsidP="00867355">
            <w:pPr>
              <w:jc w:val="center"/>
              <w:rPr>
                <w:rFonts w:ascii="PT Astra Serif" w:hAnsi="PT Astra Serif"/>
              </w:rPr>
            </w:pPr>
            <w:r w:rsidRPr="00562D24">
              <w:rPr>
                <w:rFonts w:ascii="PT Astra Serif" w:hAnsi="PT Astra Serif"/>
              </w:rPr>
              <w:t>5</w:t>
            </w:r>
          </w:p>
        </w:tc>
        <w:tc>
          <w:tcPr>
            <w:tcW w:w="532" w:type="pct"/>
            <w:vAlign w:val="center"/>
          </w:tcPr>
          <w:p w14:paraId="772D65BD" w14:textId="77777777" w:rsidR="00867355" w:rsidRPr="00562D24" w:rsidRDefault="00867355" w:rsidP="00867355">
            <w:pPr>
              <w:jc w:val="center"/>
              <w:rPr>
                <w:rFonts w:ascii="PT Astra Serif" w:hAnsi="PT Astra Serif"/>
              </w:rPr>
            </w:pPr>
            <w:r w:rsidRPr="00562D24">
              <w:rPr>
                <w:rFonts w:ascii="PT Astra Serif" w:hAnsi="PT Astra Serif"/>
              </w:rPr>
              <w:t>ещё не прошли</w:t>
            </w:r>
          </w:p>
        </w:tc>
        <w:tc>
          <w:tcPr>
            <w:tcW w:w="585" w:type="pct"/>
            <w:vAlign w:val="center"/>
          </w:tcPr>
          <w:p w14:paraId="23A50B22" w14:textId="77777777" w:rsidR="00867355" w:rsidRPr="00562D24" w:rsidRDefault="00867355" w:rsidP="00867355">
            <w:pPr>
              <w:jc w:val="center"/>
              <w:rPr>
                <w:rFonts w:ascii="PT Astra Serif" w:hAnsi="PT Astra Serif"/>
              </w:rPr>
            </w:pPr>
            <w:r w:rsidRPr="00562D24">
              <w:rPr>
                <w:rFonts w:ascii="PT Astra Serif" w:hAnsi="PT Astra Serif"/>
              </w:rPr>
              <w:t>не известно</w:t>
            </w:r>
          </w:p>
        </w:tc>
      </w:tr>
    </w:tbl>
    <w:p w14:paraId="21CFDDCA" w14:textId="77777777" w:rsidR="00867355" w:rsidRPr="00562D24" w:rsidRDefault="00867355" w:rsidP="00867355">
      <w:pPr>
        <w:rPr>
          <w:rFonts w:ascii="PT Astra Serif" w:hAnsi="PT Astra Serif"/>
        </w:rPr>
      </w:pPr>
    </w:p>
    <w:p w14:paraId="3E7C5A96" w14:textId="77777777" w:rsidR="00867355" w:rsidRPr="00562D24" w:rsidRDefault="00867355" w:rsidP="00867355">
      <w:pPr>
        <w:shd w:val="clear" w:color="auto" w:fill="FFFFFF"/>
        <w:autoSpaceDE w:val="0"/>
        <w:autoSpaceDN w:val="0"/>
        <w:adjustRightInd w:val="0"/>
        <w:jc w:val="both"/>
        <w:rPr>
          <w:rFonts w:ascii="PT Astra Serif" w:hAnsi="PT Astra Serif"/>
        </w:rPr>
      </w:pPr>
      <w:r w:rsidRPr="00562D24">
        <w:rPr>
          <w:rFonts w:ascii="PT Astra Serif" w:hAnsi="PT Astra Serif"/>
          <w:b/>
        </w:rPr>
        <w:t xml:space="preserve">Выводы: </w:t>
      </w:r>
      <w:r w:rsidRPr="00562D24">
        <w:rPr>
          <w:rFonts w:ascii="PT Astra Serif" w:hAnsi="PT Astra Serif"/>
        </w:rPr>
        <w:t>В связи с эпидемической обстановкой были отменены городские соревнования «Гонка патрулей».  Результаты снизились. Причины неудовлетворительного результата в неправильном подборе участников, а также в высокой плотности мероприятий городского месячника спортивно-массовой и военно-патриотической работы, что, в свою очередь, привело к недостаточному уровню  подготовки к соревнованиям.</w:t>
      </w:r>
    </w:p>
    <w:p w14:paraId="43ABFBEB" w14:textId="77777777" w:rsidR="00867355" w:rsidRPr="00562D24" w:rsidRDefault="00867355" w:rsidP="00867355">
      <w:pPr>
        <w:shd w:val="clear" w:color="auto" w:fill="FFFFFF"/>
        <w:autoSpaceDE w:val="0"/>
        <w:autoSpaceDN w:val="0"/>
        <w:adjustRightInd w:val="0"/>
        <w:jc w:val="both"/>
        <w:rPr>
          <w:rFonts w:ascii="PT Astra Serif" w:hAnsi="PT Astra Serif"/>
        </w:rPr>
      </w:pPr>
      <w:r w:rsidRPr="00562D24">
        <w:rPr>
          <w:rFonts w:ascii="PT Astra Serif" w:hAnsi="PT Astra Serif"/>
          <w:b/>
        </w:rPr>
        <w:t xml:space="preserve">Предложения: </w:t>
      </w:r>
      <w:r w:rsidRPr="00562D24">
        <w:rPr>
          <w:rFonts w:ascii="PT Astra Serif" w:hAnsi="PT Astra Serif"/>
        </w:rPr>
        <w:t>своевременная организация подготовки к соревнованиям, системный подход к отбору и подготовке участников.</w:t>
      </w:r>
    </w:p>
    <w:p w14:paraId="37EC2E87" w14:textId="77777777" w:rsidR="00867355" w:rsidRPr="00562D24" w:rsidRDefault="00867355" w:rsidP="00867355">
      <w:pPr>
        <w:jc w:val="center"/>
        <w:rPr>
          <w:rFonts w:ascii="PT Astra Serif" w:hAnsi="PT Astra Serif"/>
          <w:b/>
        </w:rPr>
      </w:pPr>
      <w:r w:rsidRPr="00562D24">
        <w:rPr>
          <w:rFonts w:ascii="PT Astra Serif" w:hAnsi="PT Astra Serif"/>
          <w:b/>
        </w:rPr>
        <w:t>Информация о результатах участия в спортивно-массовых и военно-патриотических мероприятиях за 2021-2022 учебный год.</w:t>
      </w:r>
    </w:p>
    <w:p w14:paraId="7AC1C7CF" w14:textId="77777777" w:rsidR="00867355" w:rsidRPr="00562D24" w:rsidRDefault="00867355" w:rsidP="00867355">
      <w:pPr>
        <w:jc w:val="center"/>
        <w:rPr>
          <w:rFonts w:ascii="PT Astra Serif" w:hAnsi="PT Astra Serif"/>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44"/>
        <w:gridCol w:w="3360"/>
        <w:gridCol w:w="1397"/>
        <w:gridCol w:w="1046"/>
        <w:gridCol w:w="1470"/>
        <w:gridCol w:w="1746"/>
      </w:tblGrid>
      <w:tr w:rsidR="00562D24" w:rsidRPr="00562D24" w14:paraId="25F5F886" w14:textId="77777777" w:rsidTr="00867355">
        <w:trPr>
          <w:cantSplit/>
          <w:trHeight w:val="397"/>
          <w:jc w:val="center"/>
        </w:trPr>
        <w:tc>
          <w:tcPr>
            <w:tcW w:w="810" w:type="pct"/>
            <w:vMerge w:val="restart"/>
            <w:shd w:val="clear" w:color="auto" w:fill="auto"/>
            <w:vAlign w:val="center"/>
          </w:tcPr>
          <w:p w14:paraId="771B3713" w14:textId="77777777" w:rsidR="00867355" w:rsidRPr="00562D24" w:rsidRDefault="00867355" w:rsidP="00867355">
            <w:pPr>
              <w:jc w:val="center"/>
              <w:rPr>
                <w:rFonts w:ascii="PT Astra Serif" w:hAnsi="PT Astra Serif"/>
              </w:rPr>
            </w:pPr>
            <w:r w:rsidRPr="00562D24">
              <w:rPr>
                <w:rFonts w:ascii="PT Astra Serif" w:hAnsi="PT Astra Serif"/>
              </w:rPr>
              <w:t>№ п/п</w:t>
            </w:r>
          </w:p>
        </w:tc>
        <w:tc>
          <w:tcPr>
            <w:tcW w:w="1561" w:type="pct"/>
            <w:vMerge w:val="restart"/>
            <w:shd w:val="clear" w:color="auto" w:fill="auto"/>
            <w:vAlign w:val="center"/>
          </w:tcPr>
          <w:p w14:paraId="6A1CBCE0" w14:textId="77777777" w:rsidR="00867355" w:rsidRPr="00562D24" w:rsidRDefault="00867355" w:rsidP="00867355">
            <w:pPr>
              <w:jc w:val="center"/>
              <w:rPr>
                <w:rFonts w:ascii="PT Astra Serif" w:hAnsi="PT Astra Serif"/>
              </w:rPr>
            </w:pPr>
            <w:r w:rsidRPr="00562D24">
              <w:rPr>
                <w:rFonts w:ascii="PT Astra Serif" w:hAnsi="PT Astra Serif"/>
              </w:rPr>
              <w:t>Мероприятие</w:t>
            </w:r>
          </w:p>
        </w:tc>
        <w:tc>
          <w:tcPr>
            <w:tcW w:w="649" w:type="pct"/>
            <w:vMerge w:val="restart"/>
            <w:shd w:val="clear" w:color="auto" w:fill="auto"/>
            <w:vAlign w:val="center"/>
          </w:tcPr>
          <w:p w14:paraId="6B86C9A5" w14:textId="77777777" w:rsidR="00867355" w:rsidRPr="00562D24" w:rsidRDefault="00867355" w:rsidP="00867355">
            <w:pPr>
              <w:jc w:val="center"/>
              <w:rPr>
                <w:rFonts w:ascii="PT Astra Serif" w:hAnsi="PT Astra Serif"/>
              </w:rPr>
            </w:pPr>
            <w:r w:rsidRPr="00562D24">
              <w:rPr>
                <w:rFonts w:ascii="PT Astra Serif" w:hAnsi="PT Astra Serif"/>
              </w:rPr>
              <w:t>Кол-во участников</w:t>
            </w:r>
          </w:p>
        </w:tc>
        <w:tc>
          <w:tcPr>
            <w:tcW w:w="1169" w:type="pct"/>
            <w:gridSpan w:val="2"/>
            <w:shd w:val="clear" w:color="auto" w:fill="auto"/>
            <w:vAlign w:val="center"/>
          </w:tcPr>
          <w:p w14:paraId="2CF2AAD7" w14:textId="77777777" w:rsidR="00867355" w:rsidRPr="00562D24" w:rsidRDefault="00867355" w:rsidP="00867355">
            <w:pPr>
              <w:jc w:val="center"/>
              <w:rPr>
                <w:rFonts w:ascii="PT Astra Serif" w:hAnsi="PT Astra Serif"/>
              </w:rPr>
            </w:pPr>
            <w:r w:rsidRPr="00562D24">
              <w:rPr>
                <w:rFonts w:ascii="PT Astra Serif" w:hAnsi="PT Astra Serif"/>
              </w:rPr>
              <w:t>Кол-во</w:t>
            </w:r>
          </w:p>
          <w:p w14:paraId="7490C328" w14:textId="77777777" w:rsidR="00867355" w:rsidRPr="00562D24" w:rsidRDefault="00867355" w:rsidP="00867355">
            <w:pPr>
              <w:jc w:val="center"/>
              <w:rPr>
                <w:rFonts w:ascii="PT Astra Serif" w:hAnsi="PT Astra Serif"/>
              </w:rPr>
            </w:pPr>
            <w:r w:rsidRPr="00562D24">
              <w:rPr>
                <w:rFonts w:ascii="PT Astra Serif" w:hAnsi="PT Astra Serif"/>
              </w:rPr>
              <w:t>победителей и призёров</w:t>
            </w:r>
          </w:p>
        </w:tc>
        <w:tc>
          <w:tcPr>
            <w:tcW w:w="811" w:type="pct"/>
            <w:vMerge w:val="restart"/>
            <w:vAlign w:val="center"/>
          </w:tcPr>
          <w:p w14:paraId="709BD98D" w14:textId="77777777" w:rsidR="00867355" w:rsidRPr="00562D24" w:rsidRDefault="00867355" w:rsidP="00867355">
            <w:pPr>
              <w:jc w:val="center"/>
              <w:rPr>
                <w:rFonts w:ascii="PT Astra Serif" w:hAnsi="PT Astra Serif"/>
              </w:rPr>
            </w:pPr>
            <w:r w:rsidRPr="00562D24">
              <w:rPr>
                <w:rFonts w:ascii="PT Astra Serif" w:hAnsi="PT Astra Serif"/>
              </w:rPr>
              <w:t>% качества</w:t>
            </w:r>
          </w:p>
        </w:tc>
      </w:tr>
      <w:tr w:rsidR="00562D24" w:rsidRPr="00562D24" w14:paraId="3A74B159" w14:textId="77777777" w:rsidTr="00867355">
        <w:trPr>
          <w:cantSplit/>
          <w:trHeight w:val="397"/>
          <w:jc w:val="center"/>
        </w:trPr>
        <w:tc>
          <w:tcPr>
            <w:tcW w:w="810" w:type="pct"/>
            <w:vMerge/>
            <w:shd w:val="clear" w:color="auto" w:fill="auto"/>
            <w:vAlign w:val="center"/>
          </w:tcPr>
          <w:p w14:paraId="684C01B9" w14:textId="77777777" w:rsidR="00867355" w:rsidRPr="00562D24" w:rsidRDefault="00867355" w:rsidP="00867355">
            <w:pPr>
              <w:jc w:val="center"/>
              <w:rPr>
                <w:rFonts w:ascii="PT Astra Serif" w:hAnsi="PT Astra Serif"/>
              </w:rPr>
            </w:pPr>
          </w:p>
        </w:tc>
        <w:tc>
          <w:tcPr>
            <w:tcW w:w="1561" w:type="pct"/>
            <w:vMerge/>
            <w:shd w:val="clear" w:color="auto" w:fill="auto"/>
            <w:vAlign w:val="center"/>
          </w:tcPr>
          <w:p w14:paraId="46EAF644" w14:textId="77777777" w:rsidR="00867355" w:rsidRPr="00562D24" w:rsidRDefault="00867355" w:rsidP="00867355">
            <w:pPr>
              <w:jc w:val="center"/>
              <w:rPr>
                <w:rFonts w:ascii="PT Astra Serif" w:hAnsi="PT Astra Serif"/>
              </w:rPr>
            </w:pPr>
          </w:p>
        </w:tc>
        <w:tc>
          <w:tcPr>
            <w:tcW w:w="649" w:type="pct"/>
            <w:vMerge/>
            <w:shd w:val="clear" w:color="auto" w:fill="auto"/>
            <w:vAlign w:val="center"/>
          </w:tcPr>
          <w:p w14:paraId="3EF6634C" w14:textId="77777777" w:rsidR="00867355" w:rsidRPr="00562D24" w:rsidRDefault="00867355" w:rsidP="00867355">
            <w:pPr>
              <w:jc w:val="center"/>
              <w:rPr>
                <w:rFonts w:ascii="PT Astra Serif" w:hAnsi="PT Astra Serif"/>
              </w:rPr>
            </w:pPr>
          </w:p>
        </w:tc>
        <w:tc>
          <w:tcPr>
            <w:tcW w:w="486" w:type="pct"/>
            <w:shd w:val="clear" w:color="auto" w:fill="auto"/>
            <w:vAlign w:val="center"/>
          </w:tcPr>
          <w:p w14:paraId="0D4C3739" w14:textId="77777777" w:rsidR="00867355" w:rsidRPr="00562D24" w:rsidRDefault="00867355" w:rsidP="00867355">
            <w:pPr>
              <w:jc w:val="center"/>
              <w:rPr>
                <w:rFonts w:ascii="PT Astra Serif" w:hAnsi="PT Astra Serif"/>
              </w:rPr>
            </w:pPr>
            <w:r w:rsidRPr="00562D24">
              <w:rPr>
                <w:rFonts w:ascii="PT Astra Serif" w:hAnsi="PT Astra Serif"/>
              </w:rPr>
              <w:t>команда</w:t>
            </w:r>
          </w:p>
        </w:tc>
        <w:tc>
          <w:tcPr>
            <w:tcW w:w="683" w:type="pct"/>
            <w:shd w:val="clear" w:color="auto" w:fill="auto"/>
            <w:vAlign w:val="center"/>
          </w:tcPr>
          <w:p w14:paraId="3FEF4CAA" w14:textId="77777777" w:rsidR="00867355" w:rsidRPr="00562D24" w:rsidRDefault="00867355" w:rsidP="00867355">
            <w:pPr>
              <w:jc w:val="center"/>
              <w:rPr>
                <w:rFonts w:ascii="PT Astra Serif" w:hAnsi="PT Astra Serif"/>
              </w:rPr>
            </w:pPr>
            <w:r w:rsidRPr="00562D24">
              <w:rPr>
                <w:rFonts w:ascii="PT Astra Serif" w:hAnsi="PT Astra Serif"/>
              </w:rPr>
              <w:t>личное</w:t>
            </w:r>
          </w:p>
        </w:tc>
        <w:tc>
          <w:tcPr>
            <w:tcW w:w="811" w:type="pct"/>
            <w:vMerge/>
          </w:tcPr>
          <w:p w14:paraId="5A5CF01F" w14:textId="77777777" w:rsidR="00867355" w:rsidRPr="00562D24" w:rsidRDefault="00867355" w:rsidP="00867355">
            <w:pPr>
              <w:jc w:val="center"/>
              <w:rPr>
                <w:rFonts w:ascii="PT Astra Serif" w:hAnsi="PT Astra Serif"/>
              </w:rPr>
            </w:pPr>
          </w:p>
        </w:tc>
      </w:tr>
      <w:tr w:rsidR="00562D24" w:rsidRPr="00562D24" w14:paraId="735EA301" w14:textId="77777777" w:rsidTr="00867355">
        <w:trPr>
          <w:cantSplit/>
          <w:trHeight w:val="397"/>
          <w:jc w:val="center"/>
        </w:trPr>
        <w:tc>
          <w:tcPr>
            <w:tcW w:w="5000" w:type="pct"/>
            <w:gridSpan w:val="6"/>
            <w:shd w:val="clear" w:color="auto" w:fill="auto"/>
            <w:vAlign w:val="center"/>
          </w:tcPr>
          <w:p w14:paraId="29C4863D" w14:textId="77777777" w:rsidR="00867355" w:rsidRPr="00562D24" w:rsidRDefault="00867355" w:rsidP="00867355">
            <w:pPr>
              <w:jc w:val="center"/>
              <w:rPr>
                <w:rFonts w:ascii="PT Astra Serif" w:hAnsi="PT Astra Serif"/>
                <w:b/>
              </w:rPr>
            </w:pPr>
            <w:r w:rsidRPr="00562D24">
              <w:rPr>
                <w:rFonts w:ascii="PT Astra Serif" w:hAnsi="PT Astra Serif"/>
                <w:b/>
              </w:rPr>
              <w:t>Муниципальный уровень</w:t>
            </w:r>
          </w:p>
        </w:tc>
      </w:tr>
      <w:tr w:rsidR="00562D24" w:rsidRPr="00562D24" w14:paraId="6FD460D9" w14:textId="77777777" w:rsidTr="00867355">
        <w:trPr>
          <w:cantSplit/>
          <w:trHeight w:val="397"/>
          <w:jc w:val="center"/>
        </w:trPr>
        <w:tc>
          <w:tcPr>
            <w:tcW w:w="810" w:type="pct"/>
            <w:shd w:val="clear" w:color="auto" w:fill="auto"/>
            <w:vAlign w:val="center"/>
          </w:tcPr>
          <w:p w14:paraId="10A05D32" w14:textId="77777777" w:rsidR="00867355" w:rsidRPr="00562D24" w:rsidRDefault="00867355" w:rsidP="00867355">
            <w:pPr>
              <w:ind w:left="33"/>
              <w:jc w:val="center"/>
              <w:rPr>
                <w:rFonts w:ascii="PT Astra Serif" w:hAnsi="PT Astra Serif"/>
              </w:rPr>
            </w:pPr>
            <w:r w:rsidRPr="00562D24">
              <w:rPr>
                <w:rFonts w:ascii="PT Astra Serif" w:hAnsi="PT Astra Serif"/>
              </w:rPr>
              <w:t>1</w:t>
            </w:r>
          </w:p>
        </w:tc>
        <w:tc>
          <w:tcPr>
            <w:tcW w:w="1561" w:type="pct"/>
            <w:shd w:val="clear" w:color="auto" w:fill="auto"/>
            <w:vAlign w:val="center"/>
          </w:tcPr>
          <w:p w14:paraId="7323F624" w14:textId="77777777" w:rsidR="00867355" w:rsidRPr="00562D24" w:rsidRDefault="00867355" w:rsidP="00867355">
            <w:pPr>
              <w:jc w:val="center"/>
              <w:rPr>
                <w:rFonts w:ascii="PT Astra Serif" w:hAnsi="PT Astra Serif"/>
              </w:rPr>
            </w:pPr>
            <w:r w:rsidRPr="00562D24">
              <w:rPr>
                <w:rFonts w:ascii="PT Astra Serif" w:hAnsi="PT Astra Serif"/>
              </w:rPr>
              <w:t>«Школа безопасности»</w:t>
            </w:r>
          </w:p>
        </w:tc>
        <w:tc>
          <w:tcPr>
            <w:tcW w:w="649" w:type="pct"/>
            <w:shd w:val="clear" w:color="auto" w:fill="auto"/>
            <w:vAlign w:val="center"/>
          </w:tcPr>
          <w:p w14:paraId="45A6BF02" w14:textId="77777777" w:rsidR="00867355" w:rsidRPr="00562D24" w:rsidRDefault="00867355" w:rsidP="00867355">
            <w:pPr>
              <w:jc w:val="center"/>
              <w:rPr>
                <w:rFonts w:ascii="PT Astra Serif" w:hAnsi="PT Astra Serif"/>
              </w:rPr>
            </w:pPr>
            <w:r w:rsidRPr="00562D24">
              <w:rPr>
                <w:rFonts w:ascii="PT Astra Serif" w:hAnsi="PT Astra Serif"/>
              </w:rPr>
              <w:t>10</w:t>
            </w:r>
          </w:p>
        </w:tc>
        <w:tc>
          <w:tcPr>
            <w:tcW w:w="486" w:type="pct"/>
            <w:shd w:val="clear" w:color="auto" w:fill="auto"/>
            <w:vAlign w:val="center"/>
          </w:tcPr>
          <w:p w14:paraId="28FA9A5A" w14:textId="77777777" w:rsidR="00867355" w:rsidRPr="00562D24" w:rsidRDefault="00867355" w:rsidP="00867355">
            <w:pPr>
              <w:jc w:val="center"/>
              <w:rPr>
                <w:rFonts w:ascii="PT Astra Serif" w:hAnsi="PT Astra Serif"/>
              </w:rPr>
            </w:pPr>
            <w:r w:rsidRPr="00562D24">
              <w:rPr>
                <w:rFonts w:ascii="PT Astra Serif" w:hAnsi="PT Astra Serif"/>
                <w:lang w:val="en-US"/>
              </w:rPr>
              <w:t>2</w:t>
            </w:r>
            <w:r w:rsidRPr="00562D24">
              <w:rPr>
                <w:rFonts w:ascii="PT Astra Serif" w:hAnsi="PT Astra Serif"/>
              </w:rPr>
              <w:t xml:space="preserve"> место</w:t>
            </w:r>
          </w:p>
        </w:tc>
        <w:tc>
          <w:tcPr>
            <w:tcW w:w="683" w:type="pct"/>
            <w:shd w:val="clear" w:color="auto" w:fill="auto"/>
            <w:vAlign w:val="center"/>
          </w:tcPr>
          <w:p w14:paraId="31003461" w14:textId="77777777" w:rsidR="00867355" w:rsidRPr="00562D24" w:rsidRDefault="00867355" w:rsidP="00867355">
            <w:pPr>
              <w:jc w:val="center"/>
              <w:rPr>
                <w:rFonts w:ascii="PT Astra Serif" w:hAnsi="PT Astra Serif"/>
              </w:rPr>
            </w:pPr>
            <w:r w:rsidRPr="00562D24">
              <w:rPr>
                <w:rFonts w:ascii="PT Astra Serif" w:hAnsi="PT Astra Serif"/>
              </w:rPr>
              <w:t>10 призёров</w:t>
            </w:r>
          </w:p>
        </w:tc>
        <w:tc>
          <w:tcPr>
            <w:tcW w:w="811" w:type="pct"/>
            <w:vAlign w:val="center"/>
          </w:tcPr>
          <w:p w14:paraId="6FE6443A" w14:textId="77777777" w:rsidR="00867355" w:rsidRPr="00562D24" w:rsidRDefault="00867355" w:rsidP="00867355">
            <w:pPr>
              <w:jc w:val="center"/>
              <w:rPr>
                <w:rFonts w:ascii="PT Astra Serif" w:hAnsi="PT Astra Serif"/>
              </w:rPr>
            </w:pPr>
            <w:r w:rsidRPr="00562D24">
              <w:rPr>
                <w:rFonts w:ascii="PT Astra Serif" w:hAnsi="PT Astra Serif"/>
              </w:rPr>
              <w:t>100</w:t>
            </w:r>
          </w:p>
        </w:tc>
      </w:tr>
      <w:tr w:rsidR="00562D24" w:rsidRPr="00562D24" w14:paraId="15A14E79" w14:textId="77777777" w:rsidTr="00867355">
        <w:trPr>
          <w:cantSplit/>
          <w:trHeight w:val="397"/>
          <w:jc w:val="center"/>
        </w:trPr>
        <w:tc>
          <w:tcPr>
            <w:tcW w:w="810" w:type="pct"/>
            <w:shd w:val="clear" w:color="auto" w:fill="auto"/>
            <w:vAlign w:val="center"/>
          </w:tcPr>
          <w:p w14:paraId="419467BB" w14:textId="77777777" w:rsidR="00867355" w:rsidRPr="00562D24" w:rsidRDefault="00867355" w:rsidP="00867355">
            <w:pPr>
              <w:jc w:val="center"/>
              <w:rPr>
                <w:rFonts w:ascii="PT Astra Serif" w:hAnsi="PT Astra Serif"/>
              </w:rPr>
            </w:pPr>
            <w:r w:rsidRPr="00562D24">
              <w:rPr>
                <w:rFonts w:ascii="PT Astra Serif" w:hAnsi="PT Astra Serif"/>
              </w:rPr>
              <w:t>2</w:t>
            </w:r>
          </w:p>
        </w:tc>
        <w:tc>
          <w:tcPr>
            <w:tcW w:w="1561" w:type="pct"/>
            <w:shd w:val="clear" w:color="auto" w:fill="auto"/>
            <w:vAlign w:val="center"/>
          </w:tcPr>
          <w:p w14:paraId="755C575C" w14:textId="77777777" w:rsidR="00867355" w:rsidRPr="00562D24" w:rsidRDefault="00867355" w:rsidP="00867355">
            <w:pPr>
              <w:jc w:val="center"/>
              <w:rPr>
                <w:rFonts w:ascii="PT Astra Serif" w:hAnsi="PT Astra Serif"/>
              </w:rPr>
            </w:pPr>
            <w:r w:rsidRPr="00562D24">
              <w:rPr>
                <w:rFonts w:ascii="PT Astra Serif" w:hAnsi="PT Astra Serif"/>
              </w:rPr>
              <w:t xml:space="preserve">Соревнования по </w:t>
            </w:r>
          </w:p>
          <w:p w14:paraId="729049DF" w14:textId="77777777" w:rsidR="00867355" w:rsidRPr="00562D24" w:rsidRDefault="00867355" w:rsidP="00867355">
            <w:pPr>
              <w:jc w:val="center"/>
              <w:rPr>
                <w:rFonts w:ascii="PT Astra Serif" w:hAnsi="PT Astra Serif"/>
              </w:rPr>
            </w:pPr>
            <w:r w:rsidRPr="00562D24">
              <w:rPr>
                <w:rFonts w:ascii="PT Astra Serif" w:hAnsi="PT Astra Serif"/>
              </w:rPr>
              <w:t>пожарно-спасательному спорту</w:t>
            </w:r>
          </w:p>
        </w:tc>
        <w:tc>
          <w:tcPr>
            <w:tcW w:w="649" w:type="pct"/>
            <w:shd w:val="clear" w:color="auto" w:fill="auto"/>
            <w:vAlign w:val="center"/>
          </w:tcPr>
          <w:p w14:paraId="246EEE1E" w14:textId="77777777" w:rsidR="00867355" w:rsidRPr="00562D24" w:rsidRDefault="00867355" w:rsidP="00867355">
            <w:pPr>
              <w:jc w:val="center"/>
              <w:rPr>
                <w:rFonts w:ascii="PT Astra Serif" w:hAnsi="PT Astra Serif"/>
              </w:rPr>
            </w:pPr>
            <w:r w:rsidRPr="00562D24">
              <w:rPr>
                <w:rFonts w:ascii="PT Astra Serif" w:hAnsi="PT Astra Serif"/>
              </w:rPr>
              <w:t>12</w:t>
            </w:r>
          </w:p>
        </w:tc>
        <w:tc>
          <w:tcPr>
            <w:tcW w:w="486" w:type="pct"/>
            <w:shd w:val="clear" w:color="auto" w:fill="auto"/>
            <w:vAlign w:val="center"/>
          </w:tcPr>
          <w:p w14:paraId="4EB1C359" w14:textId="77777777" w:rsidR="00867355" w:rsidRPr="00562D24" w:rsidRDefault="00867355" w:rsidP="00867355">
            <w:pPr>
              <w:jc w:val="center"/>
              <w:rPr>
                <w:rFonts w:ascii="PT Astra Serif" w:hAnsi="PT Astra Serif"/>
              </w:rPr>
            </w:pPr>
            <w:r w:rsidRPr="00562D24">
              <w:rPr>
                <w:rFonts w:ascii="PT Astra Serif" w:hAnsi="PT Astra Serif"/>
              </w:rPr>
              <w:t>1 место</w:t>
            </w:r>
          </w:p>
        </w:tc>
        <w:tc>
          <w:tcPr>
            <w:tcW w:w="683" w:type="pct"/>
            <w:shd w:val="clear" w:color="auto" w:fill="auto"/>
            <w:vAlign w:val="center"/>
          </w:tcPr>
          <w:p w14:paraId="14A00DFE" w14:textId="77777777" w:rsidR="00867355" w:rsidRPr="00562D24" w:rsidRDefault="00867355" w:rsidP="00867355">
            <w:pPr>
              <w:jc w:val="center"/>
              <w:rPr>
                <w:rFonts w:ascii="PT Astra Serif" w:hAnsi="PT Astra Serif"/>
              </w:rPr>
            </w:pPr>
            <w:r w:rsidRPr="00562D24">
              <w:rPr>
                <w:rFonts w:ascii="PT Astra Serif" w:hAnsi="PT Astra Serif"/>
              </w:rPr>
              <w:t>12 призёров</w:t>
            </w:r>
          </w:p>
        </w:tc>
        <w:tc>
          <w:tcPr>
            <w:tcW w:w="811" w:type="pct"/>
            <w:vAlign w:val="center"/>
          </w:tcPr>
          <w:p w14:paraId="5B4588E3" w14:textId="77777777" w:rsidR="00867355" w:rsidRPr="00562D24" w:rsidRDefault="00867355" w:rsidP="00867355">
            <w:pPr>
              <w:jc w:val="center"/>
              <w:rPr>
                <w:rFonts w:ascii="PT Astra Serif" w:hAnsi="PT Astra Serif"/>
              </w:rPr>
            </w:pPr>
            <w:r w:rsidRPr="00562D24">
              <w:rPr>
                <w:rFonts w:ascii="PT Astra Serif" w:hAnsi="PT Astra Serif"/>
              </w:rPr>
              <w:t>100</w:t>
            </w:r>
          </w:p>
        </w:tc>
      </w:tr>
      <w:tr w:rsidR="00562D24" w:rsidRPr="00562D24" w14:paraId="7F89A46B" w14:textId="77777777" w:rsidTr="00867355">
        <w:trPr>
          <w:cantSplit/>
          <w:trHeight w:val="397"/>
          <w:jc w:val="center"/>
        </w:trPr>
        <w:tc>
          <w:tcPr>
            <w:tcW w:w="810" w:type="pct"/>
            <w:shd w:val="clear" w:color="auto" w:fill="auto"/>
            <w:vAlign w:val="center"/>
          </w:tcPr>
          <w:p w14:paraId="684C41E9" w14:textId="77777777" w:rsidR="00867355" w:rsidRPr="00562D24" w:rsidRDefault="00867355" w:rsidP="00867355">
            <w:pPr>
              <w:jc w:val="center"/>
              <w:rPr>
                <w:rFonts w:ascii="PT Astra Serif" w:hAnsi="PT Astra Serif"/>
              </w:rPr>
            </w:pPr>
            <w:r w:rsidRPr="00562D24">
              <w:rPr>
                <w:rFonts w:ascii="PT Astra Serif" w:hAnsi="PT Astra Serif"/>
              </w:rPr>
              <w:t>3</w:t>
            </w:r>
          </w:p>
        </w:tc>
        <w:tc>
          <w:tcPr>
            <w:tcW w:w="1561" w:type="pct"/>
            <w:shd w:val="clear" w:color="auto" w:fill="auto"/>
            <w:vAlign w:val="center"/>
          </w:tcPr>
          <w:p w14:paraId="50896C33" w14:textId="77777777" w:rsidR="00867355" w:rsidRPr="00562D24" w:rsidRDefault="00867355" w:rsidP="00867355">
            <w:pPr>
              <w:jc w:val="center"/>
              <w:rPr>
                <w:rFonts w:ascii="PT Astra Serif" w:hAnsi="PT Astra Serif"/>
              </w:rPr>
            </w:pPr>
            <w:r w:rsidRPr="00562D24">
              <w:rPr>
                <w:rFonts w:ascii="PT Astra Serif" w:hAnsi="PT Astra Serif"/>
              </w:rPr>
              <w:t>Городской «Фестиваль строя и песни среди 3-4 классов»</w:t>
            </w:r>
          </w:p>
        </w:tc>
        <w:tc>
          <w:tcPr>
            <w:tcW w:w="649" w:type="pct"/>
            <w:shd w:val="clear" w:color="auto" w:fill="auto"/>
            <w:vAlign w:val="center"/>
          </w:tcPr>
          <w:p w14:paraId="4308B13A" w14:textId="77777777" w:rsidR="00867355" w:rsidRPr="00562D24" w:rsidRDefault="00867355" w:rsidP="00867355">
            <w:pPr>
              <w:jc w:val="center"/>
              <w:rPr>
                <w:rFonts w:ascii="PT Astra Serif" w:hAnsi="PT Astra Serif"/>
              </w:rPr>
            </w:pPr>
            <w:r w:rsidRPr="00562D24">
              <w:rPr>
                <w:rFonts w:ascii="PT Astra Serif" w:hAnsi="PT Astra Serif"/>
              </w:rPr>
              <w:t>15</w:t>
            </w:r>
          </w:p>
        </w:tc>
        <w:tc>
          <w:tcPr>
            <w:tcW w:w="486" w:type="pct"/>
            <w:shd w:val="clear" w:color="auto" w:fill="auto"/>
            <w:vAlign w:val="center"/>
          </w:tcPr>
          <w:p w14:paraId="3F83C999" w14:textId="77777777" w:rsidR="00867355" w:rsidRPr="00562D24" w:rsidRDefault="00867355" w:rsidP="00867355">
            <w:pPr>
              <w:jc w:val="center"/>
              <w:rPr>
                <w:rFonts w:ascii="PT Astra Serif" w:hAnsi="PT Astra Serif"/>
              </w:rPr>
            </w:pPr>
            <w:r w:rsidRPr="00562D24">
              <w:rPr>
                <w:rFonts w:ascii="PT Astra Serif" w:hAnsi="PT Astra Serif"/>
              </w:rPr>
              <w:t>2 место</w:t>
            </w:r>
          </w:p>
        </w:tc>
        <w:tc>
          <w:tcPr>
            <w:tcW w:w="683" w:type="pct"/>
            <w:shd w:val="clear" w:color="auto" w:fill="auto"/>
            <w:vAlign w:val="center"/>
          </w:tcPr>
          <w:p w14:paraId="3DD9D005" w14:textId="77777777" w:rsidR="00867355" w:rsidRPr="00562D24" w:rsidRDefault="00867355" w:rsidP="00867355">
            <w:pPr>
              <w:jc w:val="center"/>
              <w:rPr>
                <w:rFonts w:ascii="PT Astra Serif" w:hAnsi="PT Astra Serif"/>
              </w:rPr>
            </w:pPr>
            <w:r w:rsidRPr="00562D24">
              <w:rPr>
                <w:rFonts w:ascii="PT Astra Serif" w:hAnsi="PT Astra Serif"/>
              </w:rPr>
              <w:t>15 призёров</w:t>
            </w:r>
          </w:p>
        </w:tc>
        <w:tc>
          <w:tcPr>
            <w:tcW w:w="811" w:type="pct"/>
            <w:vAlign w:val="center"/>
          </w:tcPr>
          <w:p w14:paraId="680E16B2" w14:textId="77777777" w:rsidR="00867355" w:rsidRPr="00562D24" w:rsidRDefault="00867355" w:rsidP="00867355">
            <w:pPr>
              <w:jc w:val="center"/>
              <w:rPr>
                <w:rFonts w:ascii="PT Astra Serif" w:hAnsi="PT Astra Serif"/>
              </w:rPr>
            </w:pPr>
            <w:r w:rsidRPr="00562D24">
              <w:rPr>
                <w:rFonts w:ascii="PT Astra Serif" w:hAnsi="PT Astra Serif"/>
              </w:rPr>
              <w:t>100</w:t>
            </w:r>
          </w:p>
        </w:tc>
      </w:tr>
      <w:tr w:rsidR="00562D24" w:rsidRPr="00562D24" w14:paraId="166A72AD" w14:textId="77777777" w:rsidTr="00867355">
        <w:trPr>
          <w:cantSplit/>
          <w:trHeight w:val="397"/>
          <w:jc w:val="center"/>
        </w:trPr>
        <w:tc>
          <w:tcPr>
            <w:tcW w:w="810" w:type="pct"/>
            <w:shd w:val="clear" w:color="auto" w:fill="auto"/>
            <w:vAlign w:val="center"/>
          </w:tcPr>
          <w:p w14:paraId="5E75A371" w14:textId="77777777" w:rsidR="00867355" w:rsidRPr="00562D24" w:rsidRDefault="00867355" w:rsidP="00867355">
            <w:pPr>
              <w:jc w:val="center"/>
              <w:rPr>
                <w:rFonts w:ascii="PT Astra Serif" w:hAnsi="PT Astra Serif"/>
              </w:rPr>
            </w:pPr>
            <w:r w:rsidRPr="00562D24">
              <w:rPr>
                <w:rFonts w:ascii="PT Astra Serif" w:hAnsi="PT Astra Serif"/>
              </w:rPr>
              <w:lastRenderedPageBreak/>
              <w:t>4</w:t>
            </w:r>
          </w:p>
        </w:tc>
        <w:tc>
          <w:tcPr>
            <w:tcW w:w="1561" w:type="pct"/>
            <w:shd w:val="clear" w:color="auto" w:fill="auto"/>
            <w:vAlign w:val="center"/>
          </w:tcPr>
          <w:p w14:paraId="620C0894" w14:textId="77777777" w:rsidR="00867355" w:rsidRPr="00562D24" w:rsidRDefault="00867355" w:rsidP="00867355">
            <w:pPr>
              <w:jc w:val="center"/>
              <w:rPr>
                <w:rFonts w:ascii="PT Astra Serif" w:hAnsi="PT Astra Serif"/>
              </w:rPr>
            </w:pPr>
            <w:r w:rsidRPr="00562D24">
              <w:rPr>
                <w:rFonts w:ascii="PT Astra Serif" w:hAnsi="PT Astra Serif"/>
              </w:rPr>
              <w:t xml:space="preserve">Военно-спортивная игра </w:t>
            </w:r>
          </w:p>
          <w:p w14:paraId="02B21081" w14:textId="77777777" w:rsidR="00867355" w:rsidRPr="00562D24" w:rsidRDefault="00867355" w:rsidP="00867355">
            <w:pPr>
              <w:jc w:val="center"/>
              <w:rPr>
                <w:rFonts w:ascii="PT Astra Serif" w:hAnsi="PT Astra Serif"/>
              </w:rPr>
            </w:pPr>
            <w:r w:rsidRPr="00562D24">
              <w:rPr>
                <w:rFonts w:ascii="PT Astra Serif" w:hAnsi="PT Astra Serif"/>
              </w:rPr>
              <w:t>«На пути к Победе»</w:t>
            </w:r>
          </w:p>
        </w:tc>
        <w:tc>
          <w:tcPr>
            <w:tcW w:w="649" w:type="pct"/>
            <w:shd w:val="clear" w:color="auto" w:fill="auto"/>
            <w:vAlign w:val="center"/>
          </w:tcPr>
          <w:p w14:paraId="042FC636" w14:textId="77777777" w:rsidR="00867355" w:rsidRPr="00562D24" w:rsidRDefault="00867355" w:rsidP="00867355">
            <w:pPr>
              <w:jc w:val="center"/>
              <w:rPr>
                <w:rFonts w:ascii="PT Astra Serif" w:hAnsi="PT Astra Serif"/>
              </w:rPr>
            </w:pPr>
            <w:r w:rsidRPr="00562D24">
              <w:rPr>
                <w:rFonts w:ascii="PT Astra Serif" w:hAnsi="PT Astra Serif"/>
              </w:rPr>
              <w:t>15</w:t>
            </w:r>
          </w:p>
        </w:tc>
        <w:tc>
          <w:tcPr>
            <w:tcW w:w="486" w:type="pct"/>
            <w:shd w:val="clear" w:color="auto" w:fill="auto"/>
            <w:vAlign w:val="center"/>
          </w:tcPr>
          <w:p w14:paraId="37D3B294" w14:textId="77777777" w:rsidR="00867355" w:rsidRPr="00562D24" w:rsidRDefault="00867355" w:rsidP="00867355">
            <w:pPr>
              <w:jc w:val="center"/>
              <w:rPr>
                <w:rFonts w:ascii="PT Astra Serif" w:hAnsi="PT Astra Serif"/>
              </w:rPr>
            </w:pPr>
            <w:r w:rsidRPr="00562D24">
              <w:rPr>
                <w:rFonts w:ascii="PT Astra Serif" w:hAnsi="PT Astra Serif"/>
              </w:rPr>
              <w:t>участие</w:t>
            </w:r>
          </w:p>
        </w:tc>
        <w:tc>
          <w:tcPr>
            <w:tcW w:w="683" w:type="pct"/>
            <w:shd w:val="clear" w:color="auto" w:fill="auto"/>
            <w:vAlign w:val="center"/>
          </w:tcPr>
          <w:p w14:paraId="4F76A1A3" w14:textId="77777777" w:rsidR="00867355" w:rsidRPr="00562D24" w:rsidRDefault="00867355" w:rsidP="00867355">
            <w:pPr>
              <w:jc w:val="center"/>
              <w:rPr>
                <w:rFonts w:ascii="PT Astra Serif" w:hAnsi="PT Astra Serif"/>
              </w:rPr>
            </w:pPr>
            <w:r w:rsidRPr="00562D24">
              <w:rPr>
                <w:rFonts w:ascii="PT Astra Serif" w:hAnsi="PT Astra Serif"/>
              </w:rPr>
              <w:t>-</w:t>
            </w:r>
          </w:p>
        </w:tc>
        <w:tc>
          <w:tcPr>
            <w:tcW w:w="811" w:type="pct"/>
            <w:vAlign w:val="center"/>
          </w:tcPr>
          <w:p w14:paraId="1523B885" w14:textId="77777777" w:rsidR="00867355" w:rsidRPr="00562D24" w:rsidRDefault="00867355" w:rsidP="00867355">
            <w:pPr>
              <w:jc w:val="center"/>
              <w:rPr>
                <w:rFonts w:ascii="PT Astra Serif" w:hAnsi="PT Astra Serif"/>
              </w:rPr>
            </w:pPr>
            <w:r w:rsidRPr="00562D24">
              <w:rPr>
                <w:rFonts w:ascii="PT Astra Serif" w:hAnsi="PT Astra Serif"/>
              </w:rPr>
              <w:t>-</w:t>
            </w:r>
          </w:p>
        </w:tc>
      </w:tr>
      <w:tr w:rsidR="00562D24" w:rsidRPr="00562D24" w14:paraId="1D3CF492" w14:textId="77777777" w:rsidTr="00867355">
        <w:trPr>
          <w:cantSplit/>
          <w:trHeight w:val="397"/>
          <w:jc w:val="center"/>
        </w:trPr>
        <w:tc>
          <w:tcPr>
            <w:tcW w:w="810" w:type="pct"/>
            <w:shd w:val="clear" w:color="auto" w:fill="auto"/>
            <w:vAlign w:val="center"/>
          </w:tcPr>
          <w:p w14:paraId="0CBE1EB5" w14:textId="77777777" w:rsidR="00867355" w:rsidRPr="00562D24" w:rsidRDefault="00867355" w:rsidP="00867355">
            <w:pPr>
              <w:jc w:val="center"/>
              <w:rPr>
                <w:rFonts w:ascii="PT Astra Serif" w:hAnsi="PT Astra Serif"/>
              </w:rPr>
            </w:pPr>
            <w:r w:rsidRPr="00562D24">
              <w:rPr>
                <w:rFonts w:ascii="PT Astra Serif" w:hAnsi="PT Astra Serif"/>
              </w:rPr>
              <w:t>5</w:t>
            </w:r>
          </w:p>
        </w:tc>
        <w:tc>
          <w:tcPr>
            <w:tcW w:w="1561" w:type="pct"/>
            <w:shd w:val="clear" w:color="auto" w:fill="auto"/>
            <w:vAlign w:val="center"/>
          </w:tcPr>
          <w:p w14:paraId="74ACC0A5" w14:textId="77777777" w:rsidR="00867355" w:rsidRPr="00562D24" w:rsidRDefault="00867355" w:rsidP="00867355">
            <w:pPr>
              <w:jc w:val="center"/>
              <w:rPr>
                <w:rFonts w:ascii="PT Astra Serif" w:hAnsi="PT Astra Serif"/>
              </w:rPr>
            </w:pPr>
            <w:r w:rsidRPr="00562D24">
              <w:rPr>
                <w:rFonts w:ascii="PT Astra Serif" w:hAnsi="PT Astra Serif"/>
              </w:rPr>
              <w:t>«Безопасное колесо»</w:t>
            </w:r>
          </w:p>
        </w:tc>
        <w:tc>
          <w:tcPr>
            <w:tcW w:w="649" w:type="pct"/>
            <w:shd w:val="clear" w:color="auto" w:fill="auto"/>
            <w:vAlign w:val="center"/>
          </w:tcPr>
          <w:p w14:paraId="2267714E" w14:textId="77777777" w:rsidR="00867355" w:rsidRPr="00562D24" w:rsidRDefault="00867355" w:rsidP="00867355">
            <w:pPr>
              <w:jc w:val="center"/>
              <w:rPr>
                <w:rFonts w:ascii="PT Astra Serif" w:hAnsi="PT Astra Serif"/>
              </w:rPr>
            </w:pPr>
            <w:r w:rsidRPr="00562D24">
              <w:rPr>
                <w:rFonts w:ascii="PT Astra Serif" w:hAnsi="PT Astra Serif"/>
              </w:rPr>
              <w:t>4</w:t>
            </w:r>
          </w:p>
        </w:tc>
        <w:tc>
          <w:tcPr>
            <w:tcW w:w="486" w:type="pct"/>
            <w:shd w:val="clear" w:color="auto" w:fill="auto"/>
            <w:vAlign w:val="center"/>
          </w:tcPr>
          <w:p w14:paraId="75727E72" w14:textId="77777777" w:rsidR="00867355" w:rsidRPr="00562D24" w:rsidRDefault="00867355" w:rsidP="00867355">
            <w:pPr>
              <w:jc w:val="center"/>
              <w:rPr>
                <w:rFonts w:ascii="PT Astra Serif" w:hAnsi="PT Astra Serif"/>
              </w:rPr>
            </w:pPr>
            <w:r w:rsidRPr="00562D24">
              <w:rPr>
                <w:rFonts w:ascii="PT Astra Serif" w:hAnsi="PT Astra Serif"/>
              </w:rPr>
              <w:t>участие</w:t>
            </w:r>
          </w:p>
        </w:tc>
        <w:tc>
          <w:tcPr>
            <w:tcW w:w="683" w:type="pct"/>
            <w:shd w:val="clear" w:color="auto" w:fill="auto"/>
            <w:vAlign w:val="center"/>
          </w:tcPr>
          <w:p w14:paraId="4469D5B2" w14:textId="77777777" w:rsidR="00867355" w:rsidRPr="00562D24" w:rsidRDefault="00867355" w:rsidP="00867355">
            <w:pPr>
              <w:jc w:val="center"/>
              <w:rPr>
                <w:rFonts w:ascii="PT Astra Serif" w:hAnsi="PT Astra Serif"/>
              </w:rPr>
            </w:pPr>
            <w:r w:rsidRPr="00562D24">
              <w:rPr>
                <w:rFonts w:ascii="PT Astra Serif" w:hAnsi="PT Astra Serif"/>
              </w:rPr>
              <w:t>-</w:t>
            </w:r>
          </w:p>
        </w:tc>
        <w:tc>
          <w:tcPr>
            <w:tcW w:w="811" w:type="pct"/>
            <w:vAlign w:val="center"/>
          </w:tcPr>
          <w:p w14:paraId="2B37F84A" w14:textId="77777777" w:rsidR="00867355" w:rsidRPr="00562D24" w:rsidRDefault="00867355" w:rsidP="00867355">
            <w:pPr>
              <w:jc w:val="center"/>
              <w:rPr>
                <w:rFonts w:ascii="PT Astra Serif" w:hAnsi="PT Astra Serif"/>
              </w:rPr>
            </w:pPr>
            <w:r w:rsidRPr="00562D24">
              <w:rPr>
                <w:rFonts w:ascii="PT Astra Serif" w:hAnsi="PT Astra Serif"/>
              </w:rPr>
              <w:t>-</w:t>
            </w:r>
          </w:p>
        </w:tc>
      </w:tr>
      <w:tr w:rsidR="00562D24" w:rsidRPr="00562D24" w14:paraId="10371B0D" w14:textId="77777777" w:rsidTr="00867355">
        <w:trPr>
          <w:cantSplit/>
          <w:trHeight w:val="397"/>
          <w:jc w:val="center"/>
        </w:trPr>
        <w:tc>
          <w:tcPr>
            <w:tcW w:w="810" w:type="pct"/>
            <w:shd w:val="clear" w:color="auto" w:fill="auto"/>
            <w:vAlign w:val="center"/>
          </w:tcPr>
          <w:p w14:paraId="467F35AB" w14:textId="77777777" w:rsidR="00867355" w:rsidRPr="00562D24" w:rsidRDefault="00867355" w:rsidP="00867355">
            <w:pPr>
              <w:jc w:val="center"/>
              <w:rPr>
                <w:rFonts w:ascii="PT Astra Serif" w:hAnsi="PT Astra Serif"/>
              </w:rPr>
            </w:pPr>
            <w:r w:rsidRPr="00562D24">
              <w:rPr>
                <w:rFonts w:ascii="PT Astra Serif" w:hAnsi="PT Astra Serif"/>
              </w:rPr>
              <w:t>6</w:t>
            </w:r>
          </w:p>
        </w:tc>
        <w:tc>
          <w:tcPr>
            <w:tcW w:w="1561" w:type="pct"/>
            <w:shd w:val="clear" w:color="auto" w:fill="auto"/>
            <w:vAlign w:val="center"/>
          </w:tcPr>
          <w:p w14:paraId="193AB68B" w14:textId="77777777" w:rsidR="00867355" w:rsidRPr="00562D24" w:rsidRDefault="00867355" w:rsidP="00867355">
            <w:pPr>
              <w:jc w:val="center"/>
              <w:rPr>
                <w:rFonts w:ascii="PT Astra Serif" w:hAnsi="PT Astra Serif"/>
              </w:rPr>
            </w:pPr>
            <w:r w:rsidRPr="00562D24">
              <w:rPr>
                <w:rFonts w:ascii="PT Astra Serif" w:hAnsi="PT Astra Serif"/>
              </w:rPr>
              <w:t>Президентские спортивные игры 9-10 кл</w:t>
            </w:r>
          </w:p>
        </w:tc>
        <w:tc>
          <w:tcPr>
            <w:tcW w:w="649" w:type="pct"/>
            <w:shd w:val="clear" w:color="auto" w:fill="auto"/>
            <w:vAlign w:val="center"/>
          </w:tcPr>
          <w:p w14:paraId="7C79A8AA" w14:textId="77777777" w:rsidR="00867355" w:rsidRPr="00562D24" w:rsidRDefault="00867355" w:rsidP="00867355">
            <w:pPr>
              <w:jc w:val="center"/>
              <w:rPr>
                <w:rFonts w:ascii="PT Astra Serif" w:hAnsi="PT Astra Serif"/>
              </w:rPr>
            </w:pPr>
            <w:r w:rsidRPr="00562D24">
              <w:rPr>
                <w:rFonts w:ascii="PT Astra Serif" w:hAnsi="PT Astra Serif"/>
              </w:rPr>
              <w:t>12</w:t>
            </w:r>
          </w:p>
        </w:tc>
        <w:tc>
          <w:tcPr>
            <w:tcW w:w="486" w:type="pct"/>
            <w:shd w:val="clear" w:color="auto" w:fill="auto"/>
            <w:vAlign w:val="center"/>
          </w:tcPr>
          <w:p w14:paraId="62488E79" w14:textId="77777777" w:rsidR="00867355" w:rsidRPr="00562D24" w:rsidRDefault="00867355" w:rsidP="00867355">
            <w:pPr>
              <w:jc w:val="center"/>
              <w:rPr>
                <w:rFonts w:ascii="PT Astra Serif" w:hAnsi="PT Astra Serif"/>
              </w:rPr>
            </w:pPr>
            <w:r w:rsidRPr="00562D24">
              <w:rPr>
                <w:rFonts w:ascii="PT Astra Serif" w:hAnsi="PT Astra Serif"/>
              </w:rPr>
              <w:t>участие</w:t>
            </w:r>
          </w:p>
        </w:tc>
        <w:tc>
          <w:tcPr>
            <w:tcW w:w="683" w:type="pct"/>
            <w:shd w:val="clear" w:color="auto" w:fill="auto"/>
            <w:vAlign w:val="center"/>
          </w:tcPr>
          <w:p w14:paraId="148E9698" w14:textId="77777777" w:rsidR="00867355" w:rsidRPr="00562D24" w:rsidRDefault="00867355" w:rsidP="00867355">
            <w:pPr>
              <w:jc w:val="center"/>
              <w:rPr>
                <w:rFonts w:ascii="PT Astra Serif" w:hAnsi="PT Astra Serif"/>
              </w:rPr>
            </w:pPr>
            <w:r w:rsidRPr="00562D24">
              <w:rPr>
                <w:rFonts w:ascii="PT Astra Serif" w:hAnsi="PT Astra Serif"/>
              </w:rPr>
              <w:t>6 призёров</w:t>
            </w:r>
          </w:p>
        </w:tc>
        <w:tc>
          <w:tcPr>
            <w:tcW w:w="811" w:type="pct"/>
            <w:vAlign w:val="center"/>
          </w:tcPr>
          <w:p w14:paraId="3D340881" w14:textId="77777777" w:rsidR="00867355" w:rsidRPr="00562D24" w:rsidRDefault="00867355" w:rsidP="00867355">
            <w:pPr>
              <w:jc w:val="center"/>
              <w:rPr>
                <w:rFonts w:ascii="PT Astra Serif" w:hAnsi="PT Astra Serif"/>
              </w:rPr>
            </w:pPr>
            <w:r w:rsidRPr="00562D24">
              <w:rPr>
                <w:rFonts w:ascii="PT Astra Serif" w:hAnsi="PT Astra Serif"/>
              </w:rPr>
              <w:t>50</w:t>
            </w:r>
          </w:p>
        </w:tc>
      </w:tr>
      <w:tr w:rsidR="00562D24" w:rsidRPr="00562D24" w14:paraId="5E03C3B6" w14:textId="77777777" w:rsidTr="00867355">
        <w:trPr>
          <w:cantSplit/>
          <w:trHeight w:val="397"/>
          <w:jc w:val="center"/>
        </w:trPr>
        <w:tc>
          <w:tcPr>
            <w:tcW w:w="810" w:type="pct"/>
            <w:shd w:val="clear" w:color="auto" w:fill="auto"/>
            <w:vAlign w:val="center"/>
          </w:tcPr>
          <w:p w14:paraId="2D158190" w14:textId="77777777" w:rsidR="00867355" w:rsidRPr="00562D24" w:rsidRDefault="00867355" w:rsidP="00867355">
            <w:pPr>
              <w:jc w:val="center"/>
              <w:rPr>
                <w:rFonts w:ascii="PT Astra Serif" w:hAnsi="PT Astra Serif"/>
              </w:rPr>
            </w:pPr>
            <w:r w:rsidRPr="00562D24">
              <w:rPr>
                <w:rFonts w:ascii="PT Astra Serif" w:hAnsi="PT Astra Serif"/>
              </w:rPr>
              <w:t>7</w:t>
            </w:r>
          </w:p>
        </w:tc>
        <w:tc>
          <w:tcPr>
            <w:tcW w:w="1561" w:type="pct"/>
            <w:shd w:val="clear" w:color="auto" w:fill="auto"/>
            <w:vAlign w:val="center"/>
          </w:tcPr>
          <w:p w14:paraId="2D1841DD" w14:textId="77777777" w:rsidR="00867355" w:rsidRPr="00562D24" w:rsidRDefault="00867355" w:rsidP="00867355">
            <w:pPr>
              <w:jc w:val="center"/>
              <w:rPr>
                <w:rFonts w:ascii="PT Astra Serif" w:hAnsi="PT Astra Serif"/>
              </w:rPr>
            </w:pPr>
            <w:r w:rsidRPr="00562D24">
              <w:rPr>
                <w:rFonts w:ascii="PT Astra Serif" w:hAnsi="PT Astra Serif"/>
              </w:rPr>
              <w:t>Президентские спортивные игры 7-8 кл</w:t>
            </w:r>
          </w:p>
        </w:tc>
        <w:tc>
          <w:tcPr>
            <w:tcW w:w="649" w:type="pct"/>
            <w:shd w:val="clear" w:color="auto" w:fill="auto"/>
            <w:vAlign w:val="center"/>
          </w:tcPr>
          <w:p w14:paraId="16A378E1" w14:textId="77777777" w:rsidR="00867355" w:rsidRPr="00562D24" w:rsidRDefault="00867355" w:rsidP="00867355">
            <w:pPr>
              <w:jc w:val="center"/>
              <w:rPr>
                <w:rFonts w:ascii="PT Astra Serif" w:hAnsi="PT Astra Serif"/>
              </w:rPr>
            </w:pPr>
            <w:r w:rsidRPr="00562D24">
              <w:rPr>
                <w:rFonts w:ascii="PT Astra Serif" w:hAnsi="PT Astra Serif"/>
              </w:rPr>
              <w:t>12</w:t>
            </w:r>
          </w:p>
        </w:tc>
        <w:tc>
          <w:tcPr>
            <w:tcW w:w="486" w:type="pct"/>
            <w:shd w:val="clear" w:color="auto" w:fill="auto"/>
            <w:vAlign w:val="center"/>
          </w:tcPr>
          <w:p w14:paraId="18610F0E" w14:textId="77777777" w:rsidR="00867355" w:rsidRPr="00562D24" w:rsidRDefault="00867355" w:rsidP="00867355">
            <w:pPr>
              <w:jc w:val="center"/>
              <w:rPr>
                <w:rFonts w:ascii="PT Astra Serif" w:hAnsi="PT Astra Serif"/>
              </w:rPr>
            </w:pPr>
            <w:r w:rsidRPr="00562D24">
              <w:rPr>
                <w:rFonts w:ascii="PT Astra Serif" w:hAnsi="PT Astra Serif"/>
              </w:rPr>
              <w:t>участие</w:t>
            </w:r>
          </w:p>
        </w:tc>
        <w:tc>
          <w:tcPr>
            <w:tcW w:w="683" w:type="pct"/>
            <w:shd w:val="clear" w:color="auto" w:fill="auto"/>
            <w:vAlign w:val="center"/>
          </w:tcPr>
          <w:p w14:paraId="5E8B5238" w14:textId="77777777" w:rsidR="00867355" w:rsidRPr="00562D24" w:rsidRDefault="00867355" w:rsidP="00867355">
            <w:pPr>
              <w:jc w:val="center"/>
              <w:rPr>
                <w:rFonts w:ascii="PT Astra Serif" w:hAnsi="PT Astra Serif"/>
              </w:rPr>
            </w:pPr>
            <w:r w:rsidRPr="00562D24">
              <w:rPr>
                <w:rFonts w:ascii="PT Astra Serif" w:hAnsi="PT Astra Serif"/>
              </w:rPr>
              <w:t>6 призёров</w:t>
            </w:r>
          </w:p>
        </w:tc>
        <w:tc>
          <w:tcPr>
            <w:tcW w:w="811" w:type="pct"/>
            <w:vAlign w:val="center"/>
          </w:tcPr>
          <w:p w14:paraId="21DE08C9" w14:textId="77777777" w:rsidR="00867355" w:rsidRPr="00562D24" w:rsidRDefault="00867355" w:rsidP="00867355">
            <w:pPr>
              <w:jc w:val="center"/>
              <w:rPr>
                <w:rFonts w:ascii="PT Astra Serif" w:hAnsi="PT Astra Serif"/>
              </w:rPr>
            </w:pPr>
            <w:r w:rsidRPr="00562D24">
              <w:rPr>
                <w:rFonts w:ascii="PT Astra Serif" w:hAnsi="PT Astra Serif"/>
              </w:rPr>
              <w:t>50</w:t>
            </w:r>
          </w:p>
        </w:tc>
      </w:tr>
      <w:tr w:rsidR="00562D24" w:rsidRPr="00562D24" w14:paraId="1C44BCE0" w14:textId="77777777" w:rsidTr="00867355">
        <w:trPr>
          <w:cantSplit/>
          <w:trHeight w:val="397"/>
          <w:jc w:val="center"/>
        </w:trPr>
        <w:tc>
          <w:tcPr>
            <w:tcW w:w="810" w:type="pct"/>
            <w:shd w:val="clear" w:color="auto" w:fill="auto"/>
            <w:vAlign w:val="center"/>
          </w:tcPr>
          <w:p w14:paraId="5177FBE7" w14:textId="77777777" w:rsidR="00867355" w:rsidRPr="00562D24" w:rsidRDefault="00867355" w:rsidP="00867355">
            <w:pPr>
              <w:jc w:val="center"/>
              <w:rPr>
                <w:rFonts w:ascii="PT Astra Serif" w:hAnsi="PT Astra Serif"/>
              </w:rPr>
            </w:pPr>
            <w:r w:rsidRPr="00562D24">
              <w:rPr>
                <w:rFonts w:ascii="PT Astra Serif" w:hAnsi="PT Astra Serif"/>
              </w:rPr>
              <w:t>8</w:t>
            </w:r>
          </w:p>
        </w:tc>
        <w:tc>
          <w:tcPr>
            <w:tcW w:w="1561" w:type="pct"/>
            <w:shd w:val="clear" w:color="auto" w:fill="auto"/>
            <w:vAlign w:val="center"/>
          </w:tcPr>
          <w:p w14:paraId="03079E25" w14:textId="77777777" w:rsidR="00867355" w:rsidRPr="00562D24" w:rsidRDefault="00867355" w:rsidP="00867355">
            <w:pPr>
              <w:jc w:val="center"/>
              <w:rPr>
                <w:rFonts w:ascii="PT Astra Serif" w:hAnsi="PT Astra Serif"/>
              </w:rPr>
            </w:pPr>
            <w:r w:rsidRPr="00562D24">
              <w:rPr>
                <w:rFonts w:ascii="PT Astra Serif" w:hAnsi="PT Astra Serif"/>
              </w:rPr>
              <w:t>«Детская лёгкая атлетика» 3 класс</w:t>
            </w:r>
          </w:p>
        </w:tc>
        <w:tc>
          <w:tcPr>
            <w:tcW w:w="649" w:type="pct"/>
            <w:shd w:val="clear" w:color="auto" w:fill="auto"/>
            <w:vAlign w:val="center"/>
          </w:tcPr>
          <w:p w14:paraId="564AA105" w14:textId="77777777" w:rsidR="00867355" w:rsidRPr="00562D24" w:rsidRDefault="00867355" w:rsidP="00867355">
            <w:pPr>
              <w:jc w:val="center"/>
              <w:rPr>
                <w:rFonts w:ascii="PT Astra Serif" w:hAnsi="PT Astra Serif"/>
              </w:rPr>
            </w:pPr>
            <w:r w:rsidRPr="00562D24">
              <w:rPr>
                <w:rFonts w:ascii="PT Astra Serif" w:hAnsi="PT Astra Serif"/>
              </w:rPr>
              <w:t>14</w:t>
            </w:r>
          </w:p>
        </w:tc>
        <w:tc>
          <w:tcPr>
            <w:tcW w:w="486" w:type="pct"/>
            <w:shd w:val="clear" w:color="auto" w:fill="auto"/>
            <w:vAlign w:val="center"/>
          </w:tcPr>
          <w:p w14:paraId="081023C6" w14:textId="77777777" w:rsidR="00867355" w:rsidRPr="00562D24" w:rsidRDefault="00867355" w:rsidP="00867355">
            <w:pPr>
              <w:jc w:val="center"/>
              <w:rPr>
                <w:rFonts w:ascii="PT Astra Serif" w:hAnsi="PT Astra Serif"/>
              </w:rPr>
            </w:pPr>
            <w:r w:rsidRPr="00562D24">
              <w:rPr>
                <w:rFonts w:ascii="PT Astra Serif" w:hAnsi="PT Astra Serif"/>
              </w:rPr>
              <w:t>участие</w:t>
            </w:r>
          </w:p>
        </w:tc>
        <w:tc>
          <w:tcPr>
            <w:tcW w:w="683" w:type="pct"/>
            <w:shd w:val="clear" w:color="auto" w:fill="auto"/>
            <w:vAlign w:val="center"/>
          </w:tcPr>
          <w:p w14:paraId="6E391D12" w14:textId="77777777" w:rsidR="00867355" w:rsidRPr="00562D24" w:rsidRDefault="00867355" w:rsidP="00867355">
            <w:pPr>
              <w:jc w:val="center"/>
              <w:rPr>
                <w:rFonts w:ascii="PT Astra Serif" w:hAnsi="PT Astra Serif"/>
              </w:rPr>
            </w:pPr>
            <w:r w:rsidRPr="00562D24">
              <w:rPr>
                <w:rFonts w:ascii="PT Astra Serif" w:hAnsi="PT Astra Serif"/>
              </w:rPr>
              <w:t>4 призёра</w:t>
            </w:r>
          </w:p>
        </w:tc>
        <w:tc>
          <w:tcPr>
            <w:tcW w:w="811" w:type="pct"/>
            <w:vAlign w:val="center"/>
          </w:tcPr>
          <w:p w14:paraId="201D39F2" w14:textId="77777777" w:rsidR="00867355" w:rsidRPr="00562D24" w:rsidRDefault="00867355" w:rsidP="00867355">
            <w:pPr>
              <w:jc w:val="center"/>
              <w:rPr>
                <w:rFonts w:ascii="PT Astra Serif" w:hAnsi="PT Astra Serif"/>
              </w:rPr>
            </w:pPr>
            <w:r w:rsidRPr="00562D24">
              <w:rPr>
                <w:rFonts w:ascii="PT Astra Serif" w:hAnsi="PT Astra Serif"/>
              </w:rPr>
              <w:t>29</w:t>
            </w:r>
          </w:p>
        </w:tc>
      </w:tr>
      <w:tr w:rsidR="00562D24" w:rsidRPr="00562D24" w14:paraId="143DC8B2" w14:textId="77777777" w:rsidTr="00867355">
        <w:trPr>
          <w:cantSplit/>
          <w:trHeight w:val="397"/>
          <w:jc w:val="center"/>
        </w:trPr>
        <w:tc>
          <w:tcPr>
            <w:tcW w:w="810" w:type="pct"/>
            <w:shd w:val="clear" w:color="auto" w:fill="auto"/>
            <w:vAlign w:val="center"/>
          </w:tcPr>
          <w:p w14:paraId="140EAD8D" w14:textId="77777777" w:rsidR="00867355" w:rsidRPr="00562D24" w:rsidRDefault="00867355" w:rsidP="00867355">
            <w:pPr>
              <w:jc w:val="center"/>
              <w:rPr>
                <w:rFonts w:ascii="PT Astra Serif" w:hAnsi="PT Astra Serif"/>
              </w:rPr>
            </w:pPr>
            <w:r w:rsidRPr="00562D24">
              <w:rPr>
                <w:rFonts w:ascii="PT Astra Serif" w:hAnsi="PT Astra Serif"/>
              </w:rPr>
              <w:t>9</w:t>
            </w:r>
          </w:p>
        </w:tc>
        <w:tc>
          <w:tcPr>
            <w:tcW w:w="1561" w:type="pct"/>
            <w:shd w:val="clear" w:color="auto" w:fill="auto"/>
            <w:vAlign w:val="center"/>
          </w:tcPr>
          <w:p w14:paraId="1224BB57" w14:textId="77777777" w:rsidR="00867355" w:rsidRPr="00562D24" w:rsidRDefault="00867355" w:rsidP="00867355">
            <w:pPr>
              <w:jc w:val="center"/>
              <w:rPr>
                <w:rFonts w:ascii="PT Astra Serif" w:hAnsi="PT Astra Serif"/>
              </w:rPr>
            </w:pPr>
            <w:r w:rsidRPr="00562D24">
              <w:rPr>
                <w:rFonts w:ascii="PT Astra Serif" w:hAnsi="PT Astra Serif"/>
              </w:rPr>
              <w:t>«Детская лёгкая атлетика» 4 класс</w:t>
            </w:r>
          </w:p>
        </w:tc>
        <w:tc>
          <w:tcPr>
            <w:tcW w:w="649" w:type="pct"/>
            <w:shd w:val="clear" w:color="auto" w:fill="auto"/>
            <w:vAlign w:val="center"/>
          </w:tcPr>
          <w:p w14:paraId="2633A62A" w14:textId="77777777" w:rsidR="00867355" w:rsidRPr="00562D24" w:rsidRDefault="00867355" w:rsidP="00867355">
            <w:pPr>
              <w:jc w:val="center"/>
              <w:rPr>
                <w:rFonts w:ascii="PT Astra Serif" w:hAnsi="PT Astra Serif"/>
              </w:rPr>
            </w:pPr>
            <w:r w:rsidRPr="00562D24">
              <w:rPr>
                <w:rFonts w:ascii="PT Astra Serif" w:hAnsi="PT Astra Serif"/>
              </w:rPr>
              <w:t>14</w:t>
            </w:r>
          </w:p>
        </w:tc>
        <w:tc>
          <w:tcPr>
            <w:tcW w:w="486" w:type="pct"/>
            <w:shd w:val="clear" w:color="auto" w:fill="auto"/>
            <w:vAlign w:val="center"/>
          </w:tcPr>
          <w:p w14:paraId="267A5D85" w14:textId="77777777" w:rsidR="00867355" w:rsidRPr="00562D24" w:rsidRDefault="00867355" w:rsidP="00867355">
            <w:pPr>
              <w:jc w:val="center"/>
              <w:rPr>
                <w:rFonts w:ascii="PT Astra Serif" w:hAnsi="PT Astra Serif"/>
              </w:rPr>
            </w:pPr>
            <w:r w:rsidRPr="00562D24">
              <w:rPr>
                <w:rFonts w:ascii="PT Astra Serif" w:hAnsi="PT Astra Serif"/>
              </w:rPr>
              <w:t>участие</w:t>
            </w:r>
          </w:p>
        </w:tc>
        <w:tc>
          <w:tcPr>
            <w:tcW w:w="683" w:type="pct"/>
            <w:shd w:val="clear" w:color="auto" w:fill="auto"/>
            <w:vAlign w:val="center"/>
          </w:tcPr>
          <w:p w14:paraId="3F627D00" w14:textId="77777777" w:rsidR="00867355" w:rsidRPr="00562D24" w:rsidRDefault="00867355" w:rsidP="00867355">
            <w:pPr>
              <w:jc w:val="center"/>
              <w:rPr>
                <w:rFonts w:ascii="PT Astra Serif" w:hAnsi="PT Astra Serif"/>
              </w:rPr>
            </w:pPr>
            <w:r w:rsidRPr="00562D24">
              <w:rPr>
                <w:rFonts w:ascii="PT Astra Serif" w:hAnsi="PT Astra Serif"/>
              </w:rPr>
              <w:t>5 призёра</w:t>
            </w:r>
          </w:p>
        </w:tc>
        <w:tc>
          <w:tcPr>
            <w:tcW w:w="811" w:type="pct"/>
            <w:vAlign w:val="center"/>
          </w:tcPr>
          <w:p w14:paraId="40623FFE" w14:textId="77777777" w:rsidR="00867355" w:rsidRPr="00562D24" w:rsidRDefault="00867355" w:rsidP="00867355">
            <w:pPr>
              <w:jc w:val="center"/>
              <w:rPr>
                <w:rFonts w:ascii="PT Astra Serif" w:hAnsi="PT Astra Serif"/>
              </w:rPr>
            </w:pPr>
            <w:r w:rsidRPr="00562D24">
              <w:rPr>
                <w:rFonts w:ascii="PT Astra Serif" w:hAnsi="PT Astra Serif"/>
              </w:rPr>
              <w:t>36</w:t>
            </w:r>
          </w:p>
        </w:tc>
      </w:tr>
      <w:tr w:rsidR="00562D24" w:rsidRPr="00562D24" w14:paraId="02A54598" w14:textId="77777777" w:rsidTr="00867355">
        <w:trPr>
          <w:cantSplit/>
          <w:trHeight w:val="397"/>
          <w:jc w:val="center"/>
        </w:trPr>
        <w:tc>
          <w:tcPr>
            <w:tcW w:w="810" w:type="pct"/>
            <w:shd w:val="clear" w:color="auto" w:fill="auto"/>
            <w:vAlign w:val="center"/>
          </w:tcPr>
          <w:p w14:paraId="21490AD7" w14:textId="77777777" w:rsidR="00867355" w:rsidRPr="00562D24" w:rsidRDefault="00867355" w:rsidP="00867355">
            <w:pPr>
              <w:jc w:val="center"/>
              <w:rPr>
                <w:rFonts w:ascii="PT Astra Serif" w:hAnsi="PT Astra Serif"/>
              </w:rPr>
            </w:pPr>
            <w:r w:rsidRPr="00562D24">
              <w:rPr>
                <w:rFonts w:ascii="PT Astra Serif" w:hAnsi="PT Astra Serif"/>
              </w:rPr>
              <w:t>10</w:t>
            </w:r>
          </w:p>
        </w:tc>
        <w:tc>
          <w:tcPr>
            <w:tcW w:w="1561" w:type="pct"/>
            <w:shd w:val="clear" w:color="auto" w:fill="auto"/>
            <w:vAlign w:val="center"/>
          </w:tcPr>
          <w:p w14:paraId="0A319A19" w14:textId="77777777" w:rsidR="00867355" w:rsidRPr="00562D24" w:rsidRDefault="00867355" w:rsidP="00867355">
            <w:pPr>
              <w:jc w:val="center"/>
              <w:rPr>
                <w:rFonts w:ascii="PT Astra Serif" w:hAnsi="PT Astra Serif"/>
              </w:rPr>
            </w:pPr>
            <w:r w:rsidRPr="00562D24">
              <w:rPr>
                <w:rFonts w:ascii="PT Astra Serif" w:hAnsi="PT Astra Serif"/>
              </w:rPr>
              <w:t>Соревнования по лыжным гонкам</w:t>
            </w:r>
          </w:p>
        </w:tc>
        <w:tc>
          <w:tcPr>
            <w:tcW w:w="649" w:type="pct"/>
            <w:shd w:val="clear" w:color="auto" w:fill="auto"/>
            <w:vAlign w:val="center"/>
          </w:tcPr>
          <w:p w14:paraId="2BF16934" w14:textId="77777777" w:rsidR="00867355" w:rsidRPr="00562D24" w:rsidRDefault="00867355" w:rsidP="00867355">
            <w:pPr>
              <w:jc w:val="center"/>
              <w:rPr>
                <w:rFonts w:ascii="PT Astra Serif" w:hAnsi="PT Astra Serif"/>
              </w:rPr>
            </w:pPr>
            <w:r w:rsidRPr="00562D24">
              <w:rPr>
                <w:rFonts w:ascii="PT Astra Serif" w:hAnsi="PT Astra Serif"/>
              </w:rPr>
              <w:t>36</w:t>
            </w:r>
          </w:p>
        </w:tc>
        <w:tc>
          <w:tcPr>
            <w:tcW w:w="486" w:type="pct"/>
            <w:shd w:val="clear" w:color="auto" w:fill="auto"/>
            <w:vAlign w:val="center"/>
          </w:tcPr>
          <w:p w14:paraId="675DCB9A" w14:textId="77777777" w:rsidR="00867355" w:rsidRPr="00562D24" w:rsidRDefault="00867355" w:rsidP="00867355">
            <w:pPr>
              <w:jc w:val="center"/>
              <w:rPr>
                <w:rFonts w:ascii="PT Astra Serif" w:hAnsi="PT Astra Serif"/>
              </w:rPr>
            </w:pPr>
            <w:r w:rsidRPr="00562D24">
              <w:rPr>
                <w:rFonts w:ascii="PT Astra Serif" w:hAnsi="PT Astra Serif"/>
              </w:rPr>
              <w:t>4 место</w:t>
            </w:r>
          </w:p>
        </w:tc>
        <w:tc>
          <w:tcPr>
            <w:tcW w:w="683" w:type="pct"/>
            <w:shd w:val="clear" w:color="auto" w:fill="auto"/>
            <w:vAlign w:val="center"/>
          </w:tcPr>
          <w:p w14:paraId="1458B960" w14:textId="77777777" w:rsidR="00867355" w:rsidRPr="00562D24" w:rsidRDefault="00867355" w:rsidP="00867355">
            <w:pPr>
              <w:jc w:val="center"/>
              <w:rPr>
                <w:rFonts w:ascii="PT Astra Serif" w:hAnsi="PT Astra Serif"/>
              </w:rPr>
            </w:pPr>
            <w:r w:rsidRPr="00562D24">
              <w:rPr>
                <w:rFonts w:ascii="PT Astra Serif" w:hAnsi="PT Astra Serif"/>
              </w:rPr>
              <w:t xml:space="preserve">2 победителя, </w:t>
            </w:r>
          </w:p>
          <w:p w14:paraId="2ACC56F7" w14:textId="77777777" w:rsidR="00867355" w:rsidRPr="00562D24" w:rsidRDefault="00867355" w:rsidP="00867355">
            <w:pPr>
              <w:jc w:val="center"/>
              <w:rPr>
                <w:rFonts w:ascii="PT Astra Serif" w:hAnsi="PT Astra Serif"/>
              </w:rPr>
            </w:pPr>
            <w:r w:rsidRPr="00562D24">
              <w:rPr>
                <w:rFonts w:ascii="PT Astra Serif" w:hAnsi="PT Astra Serif"/>
              </w:rPr>
              <w:t>3 призёров</w:t>
            </w:r>
          </w:p>
        </w:tc>
        <w:tc>
          <w:tcPr>
            <w:tcW w:w="811" w:type="pct"/>
            <w:vAlign w:val="center"/>
          </w:tcPr>
          <w:p w14:paraId="7C311951" w14:textId="77777777" w:rsidR="00867355" w:rsidRPr="00562D24" w:rsidRDefault="00867355" w:rsidP="00867355">
            <w:pPr>
              <w:jc w:val="center"/>
              <w:rPr>
                <w:rFonts w:ascii="PT Astra Serif" w:hAnsi="PT Astra Serif"/>
              </w:rPr>
            </w:pPr>
            <w:r w:rsidRPr="00562D24">
              <w:rPr>
                <w:rFonts w:ascii="PT Astra Serif" w:hAnsi="PT Astra Serif"/>
              </w:rPr>
              <w:t>14</w:t>
            </w:r>
          </w:p>
        </w:tc>
      </w:tr>
      <w:tr w:rsidR="00562D24" w:rsidRPr="00562D24" w14:paraId="7B6A112E" w14:textId="77777777" w:rsidTr="00867355">
        <w:trPr>
          <w:cantSplit/>
          <w:trHeight w:val="397"/>
          <w:jc w:val="center"/>
        </w:trPr>
        <w:tc>
          <w:tcPr>
            <w:tcW w:w="810" w:type="pct"/>
            <w:shd w:val="clear" w:color="auto" w:fill="auto"/>
            <w:vAlign w:val="center"/>
          </w:tcPr>
          <w:p w14:paraId="196B93CA" w14:textId="77777777" w:rsidR="00867355" w:rsidRPr="00562D24" w:rsidRDefault="00867355" w:rsidP="00867355">
            <w:pPr>
              <w:jc w:val="center"/>
              <w:rPr>
                <w:rFonts w:ascii="PT Astra Serif" w:hAnsi="PT Astra Serif"/>
              </w:rPr>
            </w:pPr>
            <w:r w:rsidRPr="00562D24">
              <w:rPr>
                <w:rFonts w:ascii="PT Astra Serif" w:hAnsi="PT Astra Serif"/>
              </w:rPr>
              <w:t>11</w:t>
            </w:r>
          </w:p>
        </w:tc>
        <w:tc>
          <w:tcPr>
            <w:tcW w:w="1561" w:type="pct"/>
            <w:shd w:val="clear" w:color="auto" w:fill="auto"/>
            <w:vAlign w:val="center"/>
          </w:tcPr>
          <w:p w14:paraId="4F116F5F" w14:textId="77777777" w:rsidR="00867355" w:rsidRPr="00562D24" w:rsidRDefault="00867355" w:rsidP="00867355">
            <w:pPr>
              <w:jc w:val="center"/>
              <w:rPr>
                <w:rFonts w:ascii="PT Astra Serif" w:hAnsi="PT Astra Serif"/>
              </w:rPr>
            </w:pPr>
            <w:r w:rsidRPr="00562D24">
              <w:rPr>
                <w:rFonts w:ascii="PT Astra Serif" w:hAnsi="PT Astra Serif"/>
              </w:rPr>
              <w:t xml:space="preserve">Городской турнир </w:t>
            </w:r>
          </w:p>
          <w:p w14:paraId="6AEA68D3" w14:textId="77777777" w:rsidR="00867355" w:rsidRPr="00562D24" w:rsidRDefault="00867355" w:rsidP="00867355">
            <w:pPr>
              <w:jc w:val="center"/>
              <w:rPr>
                <w:rFonts w:ascii="PT Astra Serif" w:hAnsi="PT Astra Serif"/>
              </w:rPr>
            </w:pPr>
            <w:r w:rsidRPr="00562D24">
              <w:rPr>
                <w:rFonts w:ascii="PT Astra Serif" w:hAnsi="PT Astra Serif"/>
              </w:rPr>
              <w:t>«Белая ладья»</w:t>
            </w:r>
          </w:p>
        </w:tc>
        <w:tc>
          <w:tcPr>
            <w:tcW w:w="649" w:type="pct"/>
            <w:shd w:val="clear" w:color="auto" w:fill="auto"/>
            <w:vAlign w:val="center"/>
          </w:tcPr>
          <w:p w14:paraId="3DC45446" w14:textId="77777777" w:rsidR="00867355" w:rsidRPr="00562D24" w:rsidRDefault="00867355" w:rsidP="00867355">
            <w:pPr>
              <w:jc w:val="center"/>
              <w:rPr>
                <w:rFonts w:ascii="PT Astra Serif" w:hAnsi="PT Astra Serif"/>
              </w:rPr>
            </w:pPr>
            <w:r w:rsidRPr="00562D24">
              <w:rPr>
                <w:rFonts w:ascii="PT Astra Serif" w:hAnsi="PT Astra Serif"/>
              </w:rPr>
              <w:t>4</w:t>
            </w:r>
          </w:p>
        </w:tc>
        <w:tc>
          <w:tcPr>
            <w:tcW w:w="486" w:type="pct"/>
            <w:shd w:val="clear" w:color="auto" w:fill="auto"/>
            <w:vAlign w:val="center"/>
          </w:tcPr>
          <w:p w14:paraId="2FE1D161" w14:textId="77777777" w:rsidR="00867355" w:rsidRPr="00562D24" w:rsidRDefault="00867355" w:rsidP="00867355">
            <w:pPr>
              <w:jc w:val="center"/>
              <w:rPr>
                <w:rFonts w:ascii="PT Astra Serif" w:hAnsi="PT Astra Serif"/>
              </w:rPr>
            </w:pPr>
            <w:r w:rsidRPr="00562D24">
              <w:rPr>
                <w:rFonts w:ascii="PT Astra Serif" w:hAnsi="PT Astra Serif"/>
              </w:rPr>
              <w:t>участие</w:t>
            </w:r>
          </w:p>
        </w:tc>
        <w:tc>
          <w:tcPr>
            <w:tcW w:w="683" w:type="pct"/>
            <w:shd w:val="clear" w:color="auto" w:fill="auto"/>
            <w:vAlign w:val="center"/>
          </w:tcPr>
          <w:p w14:paraId="052A48D0" w14:textId="77777777" w:rsidR="00867355" w:rsidRPr="00562D24" w:rsidRDefault="00867355" w:rsidP="00867355">
            <w:pPr>
              <w:jc w:val="center"/>
              <w:rPr>
                <w:rFonts w:ascii="PT Astra Serif" w:hAnsi="PT Astra Serif"/>
              </w:rPr>
            </w:pPr>
            <w:r w:rsidRPr="00562D24">
              <w:rPr>
                <w:rFonts w:ascii="PT Astra Serif" w:hAnsi="PT Astra Serif"/>
              </w:rPr>
              <w:t>-</w:t>
            </w:r>
          </w:p>
        </w:tc>
        <w:tc>
          <w:tcPr>
            <w:tcW w:w="811" w:type="pct"/>
            <w:vAlign w:val="center"/>
          </w:tcPr>
          <w:p w14:paraId="42380D7B" w14:textId="77777777" w:rsidR="00867355" w:rsidRPr="00562D24" w:rsidRDefault="00867355" w:rsidP="00867355">
            <w:pPr>
              <w:jc w:val="center"/>
              <w:rPr>
                <w:rFonts w:ascii="PT Astra Serif" w:hAnsi="PT Astra Serif"/>
              </w:rPr>
            </w:pPr>
            <w:r w:rsidRPr="00562D24">
              <w:rPr>
                <w:rFonts w:ascii="PT Astra Serif" w:hAnsi="PT Astra Serif"/>
              </w:rPr>
              <w:t>-</w:t>
            </w:r>
          </w:p>
        </w:tc>
      </w:tr>
      <w:tr w:rsidR="00562D24" w:rsidRPr="00562D24" w14:paraId="794D173B" w14:textId="77777777" w:rsidTr="00867355">
        <w:trPr>
          <w:cantSplit/>
          <w:trHeight w:val="397"/>
          <w:jc w:val="center"/>
        </w:trPr>
        <w:tc>
          <w:tcPr>
            <w:tcW w:w="810" w:type="pct"/>
            <w:shd w:val="clear" w:color="auto" w:fill="auto"/>
            <w:vAlign w:val="center"/>
          </w:tcPr>
          <w:p w14:paraId="2F220853" w14:textId="77777777" w:rsidR="00867355" w:rsidRPr="00562D24" w:rsidRDefault="00867355" w:rsidP="00867355">
            <w:pPr>
              <w:jc w:val="center"/>
              <w:rPr>
                <w:rFonts w:ascii="PT Astra Serif" w:hAnsi="PT Astra Serif"/>
              </w:rPr>
            </w:pPr>
            <w:r w:rsidRPr="00562D24">
              <w:rPr>
                <w:rFonts w:ascii="PT Astra Serif" w:hAnsi="PT Astra Serif"/>
              </w:rPr>
              <w:t>12</w:t>
            </w:r>
          </w:p>
        </w:tc>
        <w:tc>
          <w:tcPr>
            <w:tcW w:w="1561" w:type="pct"/>
            <w:shd w:val="clear" w:color="auto" w:fill="auto"/>
            <w:vAlign w:val="center"/>
          </w:tcPr>
          <w:p w14:paraId="47A6204F" w14:textId="77777777" w:rsidR="00867355" w:rsidRPr="00562D24" w:rsidRDefault="00867355" w:rsidP="00867355">
            <w:pPr>
              <w:jc w:val="center"/>
              <w:rPr>
                <w:rFonts w:ascii="PT Astra Serif" w:hAnsi="PT Astra Serif"/>
              </w:rPr>
            </w:pPr>
            <w:r w:rsidRPr="00562D24">
              <w:rPr>
                <w:rFonts w:ascii="PT Astra Serif" w:hAnsi="PT Astra Serif"/>
              </w:rPr>
              <w:t>Конкурс решения шахматных задач</w:t>
            </w:r>
          </w:p>
        </w:tc>
        <w:tc>
          <w:tcPr>
            <w:tcW w:w="649" w:type="pct"/>
            <w:shd w:val="clear" w:color="auto" w:fill="auto"/>
            <w:vAlign w:val="center"/>
          </w:tcPr>
          <w:p w14:paraId="4B324D77" w14:textId="77777777" w:rsidR="00867355" w:rsidRPr="00562D24" w:rsidRDefault="00867355" w:rsidP="00867355">
            <w:pPr>
              <w:jc w:val="center"/>
              <w:rPr>
                <w:rFonts w:ascii="PT Astra Serif" w:hAnsi="PT Astra Serif"/>
              </w:rPr>
            </w:pPr>
            <w:r w:rsidRPr="00562D24">
              <w:rPr>
                <w:rFonts w:ascii="PT Astra Serif" w:hAnsi="PT Astra Serif"/>
              </w:rPr>
              <w:t>9</w:t>
            </w:r>
          </w:p>
        </w:tc>
        <w:tc>
          <w:tcPr>
            <w:tcW w:w="486" w:type="pct"/>
            <w:shd w:val="clear" w:color="auto" w:fill="auto"/>
            <w:vAlign w:val="center"/>
          </w:tcPr>
          <w:p w14:paraId="63D2B51B" w14:textId="77777777" w:rsidR="00867355" w:rsidRPr="00562D24" w:rsidRDefault="00867355" w:rsidP="00867355">
            <w:pPr>
              <w:jc w:val="center"/>
              <w:rPr>
                <w:rFonts w:ascii="PT Astra Serif" w:hAnsi="PT Astra Serif"/>
              </w:rPr>
            </w:pPr>
            <w:r w:rsidRPr="00562D24">
              <w:rPr>
                <w:rFonts w:ascii="PT Astra Serif" w:hAnsi="PT Astra Serif"/>
              </w:rPr>
              <w:t>-</w:t>
            </w:r>
          </w:p>
        </w:tc>
        <w:tc>
          <w:tcPr>
            <w:tcW w:w="683" w:type="pct"/>
            <w:shd w:val="clear" w:color="auto" w:fill="auto"/>
            <w:vAlign w:val="center"/>
          </w:tcPr>
          <w:p w14:paraId="257AB5B6" w14:textId="77777777" w:rsidR="00867355" w:rsidRPr="00562D24" w:rsidRDefault="00867355" w:rsidP="00867355">
            <w:pPr>
              <w:jc w:val="center"/>
              <w:rPr>
                <w:rFonts w:ascii="PT Astra Serif" w:hAnsi="PT Astra Serif"/>
              </w:rPr>
            </w:pPr>
            <w:r w:rsidRPr="00562D24">
              <w:rPr>
                <w:rFonts w:ascii="PT Astra Serif" w:hAnsi="PT Astra Serif"/>
              </w:rPr>
              <w:t>7 призёров</w:t>
            </w:r>
          </w:p>
        </w:tc>
        <w:tc>
          <w:tcPr>
            <w:tcW w:w="811" w:type="pct"/>
            <w:vAlign w:val="center"/>
          </w:tcPr>
          <w:p w14:paraId="6F99C5FB" w14:textId="77777777" w:rsidR="00867355" w:rsidRPr="00562D24" w:rsidRDefault="00867355" w:rsidP="00867355">
            <w:pPr>
              <w:jc w:val="center"/>
              <w:rPr>
                <w:rFonts w:ascii="PT Astra Serif" w:hAnsi="PT Astra Serif"/>
              </w:rPr>
            </w:pPr>
            <w:r w:rsidRPr="00562D24">
              <w:rPr>
                <w:rFonts w:ascii="PT Astra Serif" w:hAnsi="PT Astra Serif"/>
              </w:rPr>
              <w:t>78</w:t>
            </w:r>
          </w:p>
        </w:tc>
      </w:tr>
      <w:tr w:rsidR="00562D24" w:rsidRPr="00562D24" w14:paraId="5657F2A6" w14:textId="77777777" w:rsidTr="00867355">
        <w:trPr>
          <w:cantSplit/>
          <w:trHeight w:val="397"/>
          <w:jc w:val="center"/>
        </w:trPr>
        <w:tc>
          <w:tcPr>
            <w:tcW w:w="810" w:type="pct"/>
            <w:shd w:val="clear" w:color="auto" w:fill="auto"/>
            <w:vAlign w:val="center"/>
          </w:tcPr>
          <w:p w14:paraId="1D8125C0" w14:textId="77777777" w:rsidR="00867355" w:rsidRPr="00562D24" w:rsidRDefault="00867355" w:rsidP="00867355">
            <w:pPr>
              <w:jc w:val="center"/>
              <w:rPr>
                <w:rFonts w:ascii="PT Astra Serif" w:hAnsi="PT Astra Serif"/>
              </w:rPr>
            </w:pPr>
            <w:r w:rsidRPr="00562D24">
              <w:rPr>
                <w:rFonts w:ascii="PT Astra Serif" w:hAnsi="PT Astra Serif"/>
              </w:rPr>
              <w:t>13</w:t>
            </w:r>
          </w:p>
        </w:tc>
        <w:tc>
          <w:tcPr>
            <w:tcW w:w="1561" w:type="pct"/>
            <w:shd w:val="clear" w:color="auto" w:fill="auto"/>
            <w:vAlign w:val="center"/>
          </w:tcPr>
          <w:p w14:paraId="7E91FF34" w14:textId="77777777" w:rsidR="00867355" w:rsidRPr="00562D24" w:rsidRDefault="00867355" w:rsidP="00867355">
            <w:pPr>
              <w:jc w:val="center"/>
              <w:rPr>
                <w:rFonts w:ascii="PT Astra Serif" w:hAnsi="PT Astra Serif"/>
              </w:rPr>
            </w:pPr>
            <w:r w:rsidRPr="00562D24">
              <w:rPr>
                <w:rFonts w:ascii="PT Astra Serif" w:hAnsi="PT Astra Serif"/>
              </w:rPr>
              <w:t>Новогодний блиц-турнир по шахматам</w:t>
            </w:r>
          </w:p>
        </w:tc>
        <w:tc>
          <w:tcPr>
            <w:tcW w:w="649" w:type="pct"/>
            <w:shd w:val="clear" w:color="auto" w:fill="auto"/>
            <w:vAlign w:val="center"/>
          </w:tcPr>
          <w:p w14:paraId="41F86088" w14:textId="77777777" w:rsidR="00867355" w:rsidRPr="00562D24" w:rsidRDefault="00867355" w:rsidP="00867355">
            <w:pPr>
              <w:jc w:val="center"/>
              <w:rPr>
                <w:rFonts w:ascii="PT Astra Serif" w:hAnsi="PT Astra Serif"/>
              </w:rPr>
            </w:pPr>
            <w:r w:rsidRPr="00562D24">
              <w:rPr>
                <w:rFonts w:ascii="PT Astra Serif" w:hAnsi="PT Astra Serif"/>
              </w:rPr>
              <w:t>8</w:t>
            </w:r>
          </w:p>
        </w:tc>
        <w:tc>
          <w:tcPr>
            <w:tcW w:w="486" w:type="pct"/>
            <w:shd w:val="clear" w:color="auto" w:fill="auto"/>
            <w:vAlign w:val="center"/>
          </w:tcPr>
          <w:p w14:paraId="709C17F2" w14:textId="77777777" w:rsidR="00867355" w:rsidRPr="00562D24" w:rsidRDefault="00867355" w:rsidP="00867355">
            <w:pPr>
              <w:jc w:val="center"/>
              <w:rPr>
                <w:rFonts w:ascii="PT Astra Serif" w:hAnsi="PT Astra Serif"/>
              </w:rPr>
            </w:pPr>
            <w:r w:rsidRPr="00562D24">
              <w:rPr>
                <w:rFonts w:ascii="PT Astra Serif" w:hAnsi="PT Astra Serif"/>
              </w:rPr>
              <w:t>участие</w:t>
            </w:r>
          </w:p>
        </w:tc>
        <w:tc>
          <w:tcPr>
            <w:tcW w:w="683" w:type="pct"/>
            <w:shd w:val="clear" w:color="auto" w:fill="auto"/>
            <w:vAlign w:val="center"/>
          </w:tcPr>
          <w:p w14:paraId="2F4F9740" w14:textId="77777777" w:rsidR="00867355" w:rsidRPr="00562D24" w:rsidRDefault="00867355" w:rsidP="00867355">
            <w:pPr>
              <w:jc w:val="center"/>
              <w:rPr>
                <w:rFonts w:ascii="PT Astra Serif" w:hAnsi="PT Astra Serif"/>
              </w:rPr>
            </w:pPr>
            <w:r w:rsidRPr="00562D24">
              <w:rPr>
                <w:rFonts w:ascii="PT Astra Serif" w:hAnsi="PT Astra Serif"/>
              </w:rPr>
              <w:t>-</w:t>
            </w:r>
          </w:p>
        </w:tc>
        <w:tc>
          <w:tcPr>
            <w:tcW w:w="811" w:type="pct"/>
            <w:vAlign w:val="center"/>
          </w:tcPr>
          <w:p w14:paraId="1B6A414D" w14:textId="77777777" w:rsidR="00867355" w:rsidRPr="00562D24" w:rsidRDefault="00867355" w:rsidP="00867355">
            <w:pPr>
              <w:jc w:val="center"/>
              <w:rPr>
                <w:rFonts w:ascii="PT Astra Serif" w:hAnsi="PT Astra Serif"/>
              </w:rPr>
            </w:pPr>
            <w:r w:rsidRPr="00562D24">
              <w:rPr>
                <w:rFonts w:ascii="PT Astra Serif" w:hAnsi="PT Astra Serif"/>
              </w:rPr>
              <w:t>-</w:t>
            </w:r>
          </w:p>
        </w:tc>
      </w:tr>
      <w:tr w:rsidR="00562D24" w:rsidRPr="00562D24" w14:paraId="77CD1F72" w14:textId="77777777" w:rsidTr="00867355">
        <w:trPr>
          <w:cantSplit/>
          <w:trHeight w:val="397"/>
          <w:jc w:val="center"/>
        </w:trPr>
        <w:tc>
          <w:tcPr>
            <w:tcW w:w="810" w:type="pct"/>
            <w:shd w:val="clear" w:color="auto" w:fill="auto"/>
            <w:vAlign w:val="center"/>
          </w:tcPr>
          <w:p w14:paraId="0704B5AE" w14:textId="77777777" w:rsidR="00867355" w:rsidRPr="00562D24" w:rsidRDefault="00867355" w:rsidP="00867355">
            <w:pPr>
              <w:jc w:val="center"/>
              <w:rPr>
                <w:rFonts w:ascii="PT Astra Serif" w:hAnsi="PT Astra Serif"/>
              </w:rPr>
            </w:pPr>
            <w:r w:rsidRPr="00562D24">
              <w:rPr>
                <w:rFonts w:ascii="PT Astra Serif" w:hAnsi="PT Astra Serif"/>
              </w:rPr>
              <w:t>14</w:t>
            </w:r>
          </w:p>
        </w:tc>
        <w:tc>
          <w:tcPr>
            <w:tcW w:w="1561" w:type="pct"/>
            <w:shd w:val="clear" w:color="auto" w:fill="auto"/>
            <w:vAlign w:val="center"/>
          </w:tcPr>
          <w:p w14:paraId="5ABA92DA" w14:textId="77777777" w:rsidR="00867355" w:rsidRPr="00562D24" w:rsidRDefault="00867355" w:rsidP="00867355">
            <w:pPr>
              <w:jc w:val="center"/>
              <w:rPr>
                <w:rFonts w:ascii="PT Astra Serif" w:hAnsi="PT Astra Serif"/>
              </w:rPr>
            </w:pPr>
            <w:r w:rsidRPr="00562D24">
              <w:rPr>
                <w:rFonts w:ascii="PT Astra Serif" w:hAnsi="PT Astra Serif"/>
              </w:rPr>
              <w:t xml:space="preserve">Городской интернет-турнир по шахматам </w:t>
            </w:r>
          </w:p>
          <w:p w14:paraId="42A08957" w14:textId="77777777" w:rsidR="00867355" w:rsidRPr="00562D24" w:rsidRDefault="00867355" w:rsidP="00867355">
            <w:pPr>
              <w:jc w:val="center"/>
              <w:rPr>
                <w:rFonts w:ascii="PT Astra Serif" w:hAnsi="PT Astra Serif"/>
              </w:rPr>
            </w:pPr>
            <w:r w:rsidRPr="00562D24">
              <w:rPr>
                <w:rFonts w:ascii="PT Astra Serif" w:hAnsi="PT Astra Serif"/>
              </w:rPr>
              <w:t>«Мы вместе»</w:t>
            </w:r>
          </w:p>
        </w:tc>
        <w:tc>
          <w:tcPr>
            <w:tcW w:w="649" w:type="pct"/>
            <w:shd w:val="clear" w:color="auto" w:fill="auto"/>
            <w:vAlign w:val="center"/>
          </w:tcPr>
          <w:p w14:paraId="23C1A7C6" w14:textId="77777777" w:rsidR="00867355" w:rsidRPr="00562D24" w:rsidRDefault="00867355" w:rsidP="00867355">
            <w:pPr>
              <w:jc w:val="center"/>
              <w:rPr>
                <w:rFonts w:ascii="PT Astra Serif" w:hAnsi="PT Astra Serif"/>
              </w:rPr>
            </w:pPr>
            <w:r w:rsidRPr="00562D24">
              <w:rPr>
                <w:rFonts w:ascii="PT Astra Serif" w:hAnsi="PT Astra Serif"/>
              </w:rPr>
              <w:t>7</w:t>
            </w:r>
          </w:p>
        </w:tc>
        <w:tc>
          <w:tcPr>
            <w:tcW w:w="486" w:type="pct"/>
            <w:shd w:val="clear" w:color="auto" w:fill="auto"/>
            <w:vAlign w:val="center"/>
          </w:tcPr>
          <w:p w14:paraId="574E1040" w14:textId="77777777" w:rsidR="00867355" w:rsidRPr="00562D24" w:rsidRDefault="00867355" w:rsidP="00867355">
            <w:pPr>
              <w:jc w:val="center"/>
              <w:rPr>
                <w:rFonts w:ascii="PT Astra Serif" w:hAnsi="PT Astra Serif"/>
              </w:rPr>
            </w:pPr>
            <w:r w:rsidRPr="00562D24">
              <w:rPr>
                <w:rFonts w:ascii="PT Astra Serif" w:hAnsi="PT Astra Serif"/>
              </w:rPr>
              <w:t>участие</w:t>
            </w:r>
          </w:p>
        </w:tc>
        <w:tc>
          <w:tcPr>
            <w:tcW w:w="683" w:type="pct"/>
            <w:shd w:val="clear" w:color="auto" w:fill="auto"/>
            <w:vAlign w:val="center"/>
          </w:tcPr>
          <w:p w14:paraId="68D23F5D" w14:textId="77777777" w:rsidR="00867355" w:rsidRPr="00562D24" w:rsidRDefault="00867355" w:rsidP="00867355">
            <w:pPr>
              <w:jc w:val="center"/>
              <w:rPr>
                <w:rFonts w:ascii="PT Astra Serif" w:hAnsi="PT Astra Serif"/>
              </w:rPr>
            </w:pPr>
            <w:r w:rsidRPr="00562D24">
              <w:rPr>
                <w:rFonts w:ascii="PT Astra Serif" w:hAnsi="PT Astra Serif"/>
              </w:rPr>
              <w:t>1 призёра</w:t>
            </w:r>
          </w:p>
        </w:tc>
        <w:tc>
          <w:tcPr>
            <w:tcW w:w="811" w:type="pct"/>
            <w:vAlign w:val="center"/>
          </w:tcPr>
          <w:p w14:paraId="64D5C400" w14:textId="77777777" w:rsidR="00867355" w:rsidRPr="00562D24" w:rsidRDefault="00867355" w:rsidP="00867355">
            <w:pPr>
              <w:jc w:val="center"/>
              <w:rPr>
                <w:rFonts w:ascii="PT Astra Serif" w:hAnsi="PT Astra Serif"/>
              </w:rPr>
            </w:pPr>
            <w:r w:rsidRPr="00562D24">
              <w:rPr>
                <w:rFonts w:ascii="PT Astra Serif" w:hAnsi="PT Astra Serif"/>
              </w:rPr>
              <w:t>14</w:t>
            </w:r>
          </w:p>
        </w:tc>
      </w:tr>
      <w:tr w:rsidR="00562D24" w:rsidRPr="00562D24" w14:paraId="7F51A8E0" w14:textId="77777777" w:rsidTr="00867355">
        <w:trPr>
          <w:cantSplit/>
          <w:trHeight w:val="397"/>
          <w:jc w:val="center"/>
        </w:trPr>
        <w:tc>
          <w:tcPr>
            <w:tcW w:w="810" w:type="pct"/>
            <w:shd w:val="clear" w:color="auto" w:fill="auto"/>
            <w:vAlign w:val="center"/>
          </w:tcPr>
          <w:p w14:paraId="133C4464" w14:textId="77777777" w:rsidR="00867355" w:rsidRPr="00562D24" w:rsidRDefault="00867355" w:rsidP="00867355">
            <w:pPr>
              <w:jc w:val="center"/>
              <w:rPr>
                <w:rFonts w:ascii="PT Astra Serif" w:hAnsi="PT Astra Serif"/>
              </w:rPr>
            </w:pPr>
          </w:p>
        </w:tc>
        <w:tc>
          <w:tcPr>
            <w:tcW w:w="1561" w:type="pct"/>
            <w:shd w:val="clear" w:color="auto" w:fill="auto"/>
            <w:vAlign w:val="center"/>
          </w:tcPr>
          <w:p w14:paraId="0A185A11" w14:textId="77777777" w:rsidR="00867355" w:rsidRPr="00562D24" w:rsidRDefault="00867355" w:rsidP="00867355">
            <w:pPr>
              <w:jc w:val="right"/>
              <w:rPr>
                <w:rFonts w:ascii="PT Astra Serif" w:hAnsi="PT Astra Serif"/>
              </w:rPr>
            </w:pPr>
            <w:r w:rsidRPr="00562D24">
              <w:rPr>
                <w:rFonts w:ascii="PT Astra Serif" w:hAnsi="PT Astra Serif"/>
              </w:rPr>
              <w:t>*Итого:</w:t>
            </w:r>
          </w:p>
        </w:tc>
        <w:tc>
          <w:tcPr>
            <w:tcW w:w="649" w:type="pct"/>
            <w:shd w:val="clear" w:color="auto" w:fill="auto"/>
            <w:vAlign w:val="center"/>
          </w:tcPr>
          <w:p w14:paraId="6343F851" w14:textId="77777777" w:rsidR="00867355" w:rsidRPr="00562D24" w:rsidRDefault="00867355" w:rsidP="00867355">
            <w:pPr>
              <w:jc w:val="center"/>
              <w:rPr>
                <w:rFonts w:ascii="PT Astra Serif" w:hAnsi="PT Astra Serif"/>
              </w:rPr>
            </w:pPr>
            <w:r w:rsidRPr="00562D24">
              <w:rPr>
                <w:rFonts w:ascii="PT Astra Serif" w:hAnsi="PT Astra Serif"/>
              </w:rPr>
              <w:t>172</w:t>
            </w:r>
          </w:p>
        </w:tc>
        <w:tc>
          <w:tcPr>
            <w:tcW w:w="486" w:type="pct"/>
            <w:shd w:val="clear" w:color="auto" w:fill="auto"/>
            <w:vAlign w:val="center"/>
          </w:tcPr>
          <w:p w14:paraId="419A39D4" w14:textId="77777777" w:rsidR="00867355" w:rsidRPr="00562D24" w:rsidRDefault="00867355" w:rsidP="00867355">
            <w:pPr>
              <w:jc w:val="center"/>
              <w:rPr>
                <w:rFonts w:ascii="PT Astra Serif" w:hAnsi="PT Astra Serif"/>
                <w:highlight w:val="yellow"/>
              </w:rPr>
            </w:pPr>
          </w:p>
        </w:tc>
        <w:tc>
          <w:tcPr>
            <w:tcW w:w="683" w:type="pct"/>
            <w:shd w:val="clear" w:color="auto" w:fill="auto"/>
            <w:vAlign w:val="center"/>
          </w:tcPr>
          <w:p w14:paraId="54A96443" w14:textId="77777777" w:rsidR="00867355" w:rsidRPr="00562D24" w:rsidRDefault="00867355" w:rsidP="00867355">
            <w:pPr>
              <w:jc w:val="center"/>
              <w:rPr>
                <w:rFonts w:ascii="PT Astra Serif" w:hAnsi="PT Astra Serif"/>
              </w:rPr>
            </w:pPr>
            <w:r w:rsidRPr="00562D24">
              <w:rPr>
                <w:rFonts w:ascii="PT Astra Serif" w:hAnsi="PT Astra Serif"/>
              </w:rPr>
              <w:t>71</w:t>
            </w:r>
          </w:p>
        </w:tc>
        <w:tc>
          <w:tcPr>
            <w:tcW w:w="811" w:type="pct"/>
            <w:vAlign w:val="center"/>
          </w:tcPr>
          <w:p w14:paraId="01784DEA" w14:textId="77777777" w:rsidR="00867355" w:rsidRPr="00562D24" w:rsidRDefault="00867355" w:rsidP="00867355">
            <w:pPr>
              <w:jc w:val="center"/>
              <w:rPr>
                <w:rFonts w:ascii="PT Astra Serif" w:hAnsi="PT Astra Serif"/>
              </w:rPr>
            </w:pPr>
            <w:r w:rsidRPr="00562D24">
              <w:rPr>
                <w:rFonts w:ascii="PT Astra Serif" w:hAnsi="PT Astra Serif"/>
              </w:rPr>
              <w:t>41,27</w:t>
            </w:r>
          </w:p>
        </w:tc>
      </w:tr>
      <w:tr w:rsidR="00562D24" w:rsidRPr="00562D24" w14:paraId="7BC72AE9" w14:textId="77777777" w:rsidTr="00867355">
        <w:trPr>
          <w:cantSplit/>
          <w:trHeight w:val="397"/>
          <w:jc w:val="center"/>
        </w:trPr>
        <w:tc>
          <w:tcPr>
            <w:tcW w:w="5000" w:type="pct"/>
            <w:gridSpan w:val="6"/>
            <w:shd w:val="clear" w:color="auto" w:fill="auto"/>
            <w:vAlign w:val="center"/>
          </w:tcPr>
          <w:p w14:paraId="7AC89348" w14:textId="77777777" w:rsidR="00867355" w:rsidRPr="00562D24" w:rsidRDefault="00867355" w:rsidP="00867355">
            <w:pPr>
              <w:jc w:val="center"/>
              <w:rPr>
                <w:rFonts w:ascii="PT Astra Serif" w:hAnsi="PT Astra Serif"/>
                <w:b/>
              </w:rPr>
            </w:pPr>
            <w:r w:rsidRPr="00562D24">
              <w:rPr>
                <w:rFonts w:ascii="PT Astra Serif" w:hAnsi="PT Astra Serif"/>
                <w:b/>
              </w:rPr>
              <w:t>Окружной уровень</w:t>
            </w:r>
          </w:p>
        </w:tc>
      </w:tr>
      <w:tr w:rsidR="00562D24" w:rsidRPr="00562D24" w14:paraId="6FB989A0" w14:textId="77777777" w:rsidTr="00867355">
        <w:trPr>
          <w:cantSplit/>
          <w:trHeight w:val="397"/>
          <w:jc w:val="center"/>
        </w:trPr>
        <w:tc>
          <w:tcPr>
            <w:tcW w:w="810" w:type="pct"/>
            <w:shd w:val="clear" w:color="auto" w:fill="auto"/>
            <w:vAlign w:val="center"/>
          </w:tcPr>
          <w:p w14:paraId="22C6334B" w14:textId="77777777" w:rsidR="00867355" w:rsidRPr="00562D24" w:rsidRDefault="00867355" w:rsidP="00867355">
            <w:pPr>
              <w:jc w:val="center"/>
              <w:rPr>
                <w:rFonts w:ascii="PT Astra Serif" w:hAnsi="PT Astra Serif"/>
              </w:rPr>
            </w:pPr>
            <w:r w:rsidRPr="00562D24">
              <w:rPr>
                <w:rFonts w:ascii="PT Astra Serif" w:hAnsi="PT Astra Serif"/>
              </w:rPr>
              <w:t>15</w:t>
            </w:r>
          </w:p>
        </w:tc>
        <w:tc>
          <w:tcPr>
            <w:tcW w:w="1561" w:type="pct"/>
            <w:shd w:val="clear" w:color="auto" w:fill="auto"/>
            <w:vAlign w:val="center"/>
          </w:tcPr>
          <w:p w14:paraId="28AA8775" w14:textId="77777777" w:rsidR="00867355" w:rsidRPr="00562D24" w:rsidRDefault="00867355" w:rsidP="00867355">
            <w:pPr>
              <w:jc w:val="center"/>
              <w:rPr>
                <w:rFonts w:ascii="PT Astra Serif" w:hAnsi="PT Astra Serif"/>
              </w:rPr>
            </w:pPr>
            <w:r w:rsidRPr="00562D24">
              <w:rPr>
                <w:rFonts w:ascii="PT Astra Serif" w:hAnsi="PT Astra Serif"/>
              </w:rPr>
              <w:t>Окружной интернет-турнир по шахматам</w:t>
            </w:r>
          </w:p>
        </w:tc>
        <w:tc>
          <w:tcPr>
            <w:tcW w:w="649" w:type="pct"/>
            <w:shd w:val="clear" w:color="auto" w:fill="auto"/>
            <w:vAlign w:val="center"/>
          </w:tcPr>
          <w:p w14:paraId="311B6AB9" w14:textId="77777777" w:rsidR="00867355" w:rsidRPr="00562D24" w:rsidRDefault="00867355" w:rsidP="00867355">
            <w:pPr>
              <w:jc w:val="center"/>
              <w:rPr>
                <w:rFonts w:ascii="PT Astra Serif" w:hAnsi="PT Astra Serif"/>
              </w:rPr>
            </w:pPr>
            <w:r w:rsidRPr="00562D24">
              <w:rPr>
                <w:rFonts w:ascii="PT Astra Serif" w:hAnsi="PT Astra Serif"/>
              </w:rPr>
              <w:t>5</w:t>
            </w:r>
          </w:p>
        </w:tc>
        <w:tc>
          <w:tcPr>
            <w:tcW w:w="486" w:type="pct"/>
            <w:shd w:val="clear" w:color="auto" w:fill="auto"/>
            <w:vAlign w:val="center"/>
          </w:tcPr>
          <w:p w14:paraId="03D9FF2C" w14:textId="77777777" w:rsidR="00867355" w:rsidRPr="00562D24" w:rsidRDefault="00867355" w:rsidP="00867355">
            <w:pPr>
              <w:jc w:val="center"/>
              <w:rPr>
                <w:rFonts w:ascii="PT Astra Serif" w:hAnsi="PT Astra Serif"/>
              </w:rPr>
            </w:pPr>
            <w:r w:rsidRPr="00562D24">
              <w:rPr>
                <w:rFonts w:ascii="PT Astra Serif" w:hAnsi="PT Astra Serif"/>
              </w:rPr>
              <w:t>участие</w:t>
            </w:r>
          </w:p>
        </w:tc>
        <w:tc>
          <w:tcPr>
            <w:tcW w:w="683" w:type="pct"/>
            <w:shd w:val="clear" w:color="auto" w:fill="auto"/>
            <w:vAlign w:val="center"/>
          </w:tcPr>
          <w:p w14:paraId="5D1EE4CB" w14:textId="77777777" w:rsidR="00867355" w:rsidRPr="00562D24" w:rsidRDefault="00867355" w:rsidP="00867355">
            <w:pPr>
              <w:jc w:val="center"/>
              <w:rPr>
                <w:rFonts w:ascii="PT Astra Serif" w:hAnsi="PT Astra Serif"/>
              </w:rPr>
            </w:pPr>
            <w:r w:rsidRPr="00562D24">
              <w:rPr>
                <w:rFonts w:ascii="PT Astra Serif" w:hAnsi="PT Astra Serif"/>
              </w:rPr>
              <w:t>-</w:t>
            </w:r>
          </w:p>
        </w:tc>
        <w:tc>
          <w:tcPr>
            <w:tcW w:w="811" w:type="pct"/>
            <w:vAlign w:val="center"/>
          </w:tcPr>
          <w:p w14:paraId="053C273A" w14:textId="77777777" w:rsidR="00867355" w:rsidRPr="00562D24" w:rsidRDefault="00867355" w:rsidP="00867355">
            <w:pPr>
              <w:jc w:val="center"/>
              <w:rPr>
                <w:rFonts w:ascii="PT Astra Serif" w:hAnsi="PT Astra Serif"/>
              </w:rPr>
            </w:pPr>
            <w:r w:rsidRPr="00562D24">
              <w:rPr>
                <w:rFonts w:ascii="PT Astra Serif" w:hAnsi="PT Astra Serif"/>
              </w:rPr>
              <w:t>0</w:t>
            </w:r>
          </w:p>
        </w:tc>
      </w:tr>
      <w:tr w:rsidR="00867355" w:rsidRPr="00562D24" w14:paraId="18050DE0" w14:textId="77777777" w:rsidTr="00867355">
        <w:trPr>
          <w:cantSplit/>
          <w:trHeight w:val="397"/>
          <w:jc w:val="center"/>
        </w:trPr>
        <w:tc>
          <w:tcPr>
            <w:tcW w:w="810" w:type="pct"/>
            <w:shd w:val="clear" w:color="auto" w:fill="auto"/>
            <w:vAlign w:val="center"/>
          </w:tcPr>
          <w:p w14:paraId="3BE1A9C0" w14:textId="77777777" w:rsidR="00867355" w:rsidRPr="00562D24" w:rsidRDefault="00867355" w:rsidP="00867355">
            <w:pPr>
              <w:jc w:val="center"/>
              <w:rPr>
                <w:rFonts w:ascii="PT Astra Serif" w:hAnsi="PT Astra Serif"/>
              </w:rPr>
            </w:pPr>
          </w:p>
        </w:tc>
        <w:tc>
          <w:tcPr>
            <w:tcW w:w="1561" w:type="pct"/>
            <w:shd w:val="clear" w:color="auto" w:fill="auto"/>
            <w:vAlign w:val="center"/>
          </w:tcPr>
          <w:p w14:paraId="5B39F082" w14:textId="77777777" w:rsidR="00867355" w:rsidRPr="00562D24" w:rsidRDefault="00867355" w:rsidP="00867355">
            <w:pPr>
              <w:jc w:val="right"/>
              <w:rPr>
                <w:rFonts w:ascii="PT Astra Serif" w:hAnsi="PT Astra Serif"/>
              </w:rPr>
            </w:pPr>
            <w:r w:rsidRPr="00562D24">
              <w:rPr>
                <w:rFonts w:ascii="PT Astra Serif" w:hAnsi="PT Astra Serif"/>
              </w:rPr>
              <w:t>*Итого:</w:t>
            </w:r>
          </w:p>
        </w:tc>
        <w:tc>
          <w:tcPr>
            <w:tcW w:w="649" w:type="pct"/>
            <w:shd w:val="clear" w:color="auto" w:fill="auto"/>
            <w:vAlign w:val="center"/>
          </w:tcPr>
          <w:p w14:paraId="58CC892F" w14:textId="77777777" w:rsidR="00867355" w:rsidRPr="00562D24" w:rsidRDefault="00867355" w:rsidP="00867355">
            <w:pPr>
              <w:jc w:val="center"/>
              <w:rPr>
                <w:rFonts w:ascii="PT Astra Serif" w:hAnsi="PT Astra Serif"/>
              </w:rPr>
            </w:pPr>
            <w:r w:rsidRPr="00562D24">
              <w:rPr>
                <w:rFonts w:ascii="PT Astra Serif" w:hAnsi="PT Astra Serif"/>
              </w:rPr>
              <w:t>5</w:t>
            </w:r>
          </w:p>
        </w:tc>
        <w:tc>
          <w:tcPr>
            <w:tcW w:w="486" w:type="pct"/>
            <w:shd w:val="clear" w:color="auto" w:fill="auto"/>
            <w:vAlign w:val="center"/>
          </w:tcPr>
          <w:p w14:paraId="39B7C7BC" w14:textId="77777777" w:rsidR="00867355" w:rsidRPr="00562D24" w:rsidRDefault="00867355" w:rsidP="00867355">
            <w:pPr>
              <w:jc w:val="center"/>
              <w:rPr>
                <w:rFonts w:ascii="PT Astra Serif" w:hAnsi="PT Astra Serif"/>
                <w:highlight w:val="yellow"/>
              </w:rPr>
            </w:pPr>
          </w:p>
        </w:tc>
        <w:tc>
          <w:tcPr>
            <w:tcW w:w="683" w:type="pct"/>
            <w:shd w:val="clear" w:color="auto" w:fill="auto"/>
            <w:vAlign w:val="center"/>
          </w:tcPr>
          <w:p w14:paraId="5A765435" w14:textId="77777777" w:rsidR="00867355" w:rsidRPr="00562D24" w:rsidRDefault="00867355" w:rsidP="00867355">
            <w:pPr>
              <w:jc w:val="center"/>
              <w:rPr>
                <w:rFonts w:ascii="PT Astra Serif" w:hAnsi="PT Astra Serif"/>
              </w:rPr>
            </w:pPr>
            <w:r w:rsidRPr="00562D24">
              <w:rPr>
                <w:rFonts w:ascii="PT Astra Serif" w:hAnsi="PT Astra Serif"/>
              </w:rPr>
              <w:t>0</w:t>
            </w:r>
          </w:p>
        </w:tc>
        <w:tc>
          <w:tcPr>
            <w:tcW w:w="811" w:type="pct"/>
            <w:vAlign w:val="center"/>
          </w:tcPr>
          <w:p w14:paraId="08895817" w14:textId="77777777" w:rsidR="00867355" w:rsidRPr="00562D24" w:rsidRDefault="00867355" w:rsidP="00867355">
            <w:pPr>
              <w:jc w:val="center"/>
              <w:rPr>
                <w:rFonts w:ascii="PT Astra Serif" w:hAnsi="PT Astra Serif"/>
              </w:rPr>
            </w:pPr>
            <w:r w:rsidRPr="00562D24">
              <w:rPr>
                <w:rFonts w:ascii="PT Astra Serif" w:hAnsi="PT Astra Serif"/>
              </w:rPr>
              <w:t>0</w:t>
            </w:r>
          </w:p>
        </w:tc>
      </w:tr>
    </w:tbl>
    <w:p w14:paraId="14F2019A" w14:textId="77777777" w:rsidR="00867355" w:rsidRPr="00562D24" w:rsidRDefault="00867355" w:rsidP="00867355">
      <w:pPr>
        <w:jc w:val="center"/>
        <w:rPr>
          <w:rFonts w:ascii="PT Astra Serif" w:hAnsi="PT Astra Serif"/>
        </w:rPr>
      </w:pPr>
    </w:p>
    <w:p w14:paraId="23341F67" w14:textId="77777777" w:rsidR="00867355" w:rsidRPr="00562D24" w:rsidRDefault="00867355" w:rsidP="00867355">
      <w:pPr>
        <w:jc w:val="both"/>
        <w:rPr>
          <w:rFonts w:ascii="PT Astra Serif" w:hAnsi="PT Astra Serif"/>
        </w:rPr>
      </w:pPr>
    </w:p>
    <w:p w14:paraId="21A57D93" w14:textId="77777777" w:rsidR="00867355" w:rsidRPr="00562D24" w:rsidRDefault="00867355" w:rsidP="00867355">
      <w:pPr>
        <w:ind w:firstLine="567"/>
        <w:jc w:val="both"/>
        <w:rPr>
          <w:rFonts w:ascii="PT Astra Serif" w:hAnsi="PT Astra Serif"/>
          <w:u w:val="single"/>
        </w:rPr>
      </w:pPr>
      <w:r w:rsidRPr="00562D24">
        <w:rPr>
          <w:rFonts w:ascii="PT Astra Serif" w:hAnsi="PT Astra Serif"/>
          <w:b/>
        </w:rPr>
        <w:t xml:space="preserve">Выводы: </w:t>
      </w:r>
      <w:r w:rsidRPr="00562D24">
        <w:rPr>
          <w:rFonts w:ascii="PT Astra Serif" w:hAnsi="PT Astra Serif"/>
        </w:rPr>
        <w:t>Анализ результативности участия   в спортивных соревнованиях учащихся за 2021-2022 учебный год показывает отрицательную динамику призовых мест в городских конкурсах. Снизилась доля победителей и призеров городских конкурсов – на 19%.</w:t>
      </w:r>
    </w:p>
    <w:p w14:paraId="64CF2AFF" w14:textId="77777777" w:rsidR="00867355" w:rsidRPr="00562D24" w:rsidRDefault="00867355" w:rsidP="00867355">
      <w:pPr>
        <w:ind w:firstLine="567"/>
        <w:jc w:val="both"/>
        <w:rPr>
          <w:rFonts w:ascii="PT Astra Serif" w:hAnsi="PT Astra Serif"/>
          <w:b/>
        </w:rPr>
      </w:pPr>
      <w:r w:rsidRPr="00562D24">
        <w:rPr>
          <w:rFonts w:ascii="PT Astra Serif" w:hAnsi="PT Astra Serif"/>
          <w:b/>
        </w:rPr>
        <w:t>Предложения:</w:t>
      </w:r>
    </w:p>
    <w:p w14:paraId="7AB1541F" w14:textId="77777777" w:rsidR="00867355" w:rsidRPr="00562D24" w:rsidRDefault="00867355" w:rsidP="00867355">
      <w:pPr>
        <w:ind w:firstLine="567"/>
        <w:jc w:val="both"/>
        <w:rPr>
          <w:rFonts w:ascii="PT Astra Serif" w:hAnsi="PT Astra Serif"/>
        </w:rPr>
      </w:pPr>
      <w:r w:rsidRPr="00562D24">
        <w:rPr>
          <w:rFonts w:ascii="PT Astra Serif" w:hAnsi="PT Astra Serif"/>
        </w:rPr>
        <w:t>1. Продолжить организацию и проведение спортивно-массовых мероприятий внутри школы с максимальным вовлечением обучающихся.</w:t>
      </w:r>
    </w:p>
    <w:p w14:paraId="7FF52125" w14:textId="77777777" w:rsidR="00867355" w:rsidRPr="00562D24" w:rsidRDefault="00867355" w:rsidP="00867355">
      <w:pPr>
        <w:ind w:firstLine="567"/>
        <w:jc w:val="both"/>
        <w:rPr>
          <w:rFonts w:ascii="PT Astra Serif" w:hAnsi="PT Astra Serif"/>
        </w:rPr>
      </w:pPr>
      <w:r w:rsidRPr="00562D24">
        <w:rPr>
          <w:rFonts w:ascii="PT Astra Serif" w:hAnsi="PT Astra Serif"/>
        </w:rPr>
        <w:t>2.  Повысить результативность участия в Спартакиаде обучающихся школ города по физической культуре за счет планомерной и качественной  подготовки к мероприятиям.</w:t>
      </w:r>
    </w:p>
    <w:p w14:paraId="7A057A41" w14:textId="77777777" w:rsidR="00867355" w:rsidRPr="00562D24" w:rsidRDefault="00867355" w:rsidP="00867355">
      <w:pPr>
        <w:ind w:firstLine="567"/>
        <w:jc w:val="both"/>
        <w:rPr>
          <w:rFonts w:ascii="PT Astra Serif" w:hAnsi="PT Astra Serif"/>
        </w:rPr>
      </w:pPr>
      <w:r w:rsidRPr="00562D24">
        <w:rPr>
          <w:rFonts w:ascii="PT Astra Serif" w:hAnsi="PT Astra Serif"/>
        </w:rPr>
        <w:t>3.  Повысить уровень участия в соревнованиях регионального, всероссийского и международного уровня.</w:t>
      </w:r>
    </w:p>
    <w:p w14:paraId="3F300C85" w14:textId="77777777" w:rsidR="00867355" w:rsidRPr="00562D24" w:rsidRDefault="00867355" w:rsidP="00867355">
      <w:pPr>
        <w:ind w:firstLine="567"/>
        <w:jc w:val="both"/>
        <w:rPr>
          <w:rFonts w:ascii="PT Astra Serif" w:hAnsi="PT Astra Serif"/>
        </w:rPr>
      </w:pPr>
    </w:p>
    <w:p w14:paraId="315D1C5D" w14:textId="77777777" w:rsidR="00867355" w:rsidRPr="00562D24" w:rsidRDefault="00867355" w:rsidP="00867355">
      <w:pPr>
        <w:shd w:val="clear" w:color="auto" w:fill="FFFFFF"/>
        <w:autoSpaceDE w:val="0"/>
        <w:autoSpaceDN w:val="0"/>
        <w:adjustRightInd w:val="0"/>
        <w:ind w:firstLine="567"/>
        <w:jc w:val="center"/>
        <w:rPr>
          <w:rFonts w:ascii="PT Astra Serif" w:hAnsi="PT Astra Serif"/>
        </w:rPr>
      </w:pPr>
      <w:r w:rsidRPr="00562D24">
        <w:rPr>
          <w:rFonts w:ascii="PT Astra Serif" w:hAnsi="PT Astra Serif"/>
        </w:rPr>
        <w:t>Достижения учащихся в конкурсах интеллектуальной направленности за 2021-2022 учебный год</w:t>
      </w:r>
    </w:p>
    <w:p w14:paraId="5C15F1A7" w14:textId="77777777" w:rsidR="00867355" w:rsidRPr="00562D24" w:rsidRDefault="00867355" w:rsidP="00867355">
      <w:pPr>
        <w:shd w:val="clear" w:color="auto" w:fill="FFFFFF"/>
        <w:autoSpaceDE w:val="0"/>
        <w:autoSpaceDN w:val="0"/>
        <w:adjustRightInd w:val="0"/>
        <w:ind w:firstLine="567"/>
        <w:jc w:val="center"/>
        <w:rPr>
          <w:rFonts w:ascii="PT Astra Serif" w:hAnsi="PT Astra Serif"/>
        </w:rPr>
      </w:pPr>
    </w:p>
    <w:tbl>
      <w:tblPr>
        <w:tblStyle w:val="150"/>
        <w:tblW w:w="0" w:type="auto"/>
        <w:tblLook w:val="04A0" w:firstRow="1" w:lastRow="0" w:firstColumn="1" w:lastColumn="0" w:noHBand="0" w:noVBand="1"/>
      </w:tblPr>
      <w:tblGrid>
        <w:gridCol w:w="704"/>
        <w:gridCol w:w="5216"/>
        <w:gridCol w:w="3544"/>
        <w:gridCol w:w="1276"/>
      </w:tblGrid>
      <w:tr w:rsidR="00562D24" w:rsidRPr="00562D24" w14:paraId="53A60016" w14:textId="77777777" w:rsidTr="00867355">
        <w:tc>
          <w:tcPr>
            <w:tcW w:w="704" w:type="dxa"/>
          </w:tcPr>
          <w:p w14:paraId="50E473A7" w14:textId="77777777" w:rsidR="00867355" w:rsidRPr="00562D24" w:rsidRDefault="00867355" w:rsidP="00867355">
            <w:pPr>
              <w:tabs>
                <w:tab w:val="left" w:pos="6240"/>
              </w:tabs>
              <w:jc w:val="center"/>
              <w:rPr>
                <w:rFonts w:ascii="PT Astra Serif" w:hAnsi="PT Astra Serif"/>
                <w:b/>
                <w:bCs/>
              </w:rPr>
            </w:pPr>
            <w:r w:rsidRPr="00562D24">
              <w:rPr>
                <w:rFonts w:ascii="PT Astra Serif" w:hAnsi="PT Astra Serif"/>
                <w:b/>
                <w:bCs/>
              </w:rPr>
              <w:t>№ п/п</w:t>
            </w:r>
          </w:p>
        </w:tc>
        <w:tc>
          <w:tcPr>
            <w:tcW w:w="5216" w:type="dxa"/>
          </w:tcPr>
          <w:p w14:paraId="67359B4B" w14:textId="77777777" w:rsidR="00867355" w:rsidRPr="00562D24" w:rsidRDefault="00867355" w:rsidP="00867355">
            <w:pPr>
              <w:tabs>
                <w:tab w:val="left" w:pos="6240"/>
              </w:tabs>
              <w:jc w:val="center"/>
              <w:rPr>
                <w:rFonts w:ascii="PT Astra Serif" w:hAnsi="PT Astra Serif"/>
                <w:b/>
                <w:bCs/>
              </w:rPr>
            </w:pPr>
            <w:r w:rsidRPr="00562D24">
              <w:rPr>
                <w:rFonts w:ascii="PT Astra Serif" w:hAnsi="PT Astra Serif"/>
                <w:b/>
                <w:bCs/>
              </w:rPr>
              <w:t>Наименование мероприятия</w:t>
            </w:r>
          </w:p>
        </w:tc>
        <w:tc>
          <w:tcPr>
            <w:tcW w:w="3544" w:type="dxa"/>
          </w:tcPr>
          <w:p w14:paraId="0E936CFB" w14:textId="77777777" w:rsidR="00867355" w:rsidRPr="00562D24" w:rsidRDefault="00867355" w:rsidP="00867355">
            <w:pPr>
              <w:tabs>
                <w:tab w:val="left" w:pos="6240"/>
              </w:tabs>
              <w:jc w:val="center"/>
              <w:rPr>
                <w:rFonts w:ascii="PT Astra Serif" w:hAnsi="PT Astra Serif"/>
                <w:b/>
                <w:bCs/>
              </w:rPr>
            </w:pPr>
            <w:r w:rsidRPr="00562D24">
              <w:rPr>
                <w:rFonts w:ascii="PT Astra Serif" w:hAnsi="PT Astra Serif"/>
                <w:b/>
                <w:bCs/>
              </w:rPr>
              <w:t>Ссылка на публикацию</w:t>
            </w:r>
          </w:p>
        </w:tc>
        <w:tc>
          <w:tcPr>
            <w:tcW w:w="1276" w:type="dxa"/>
          </w:tcPr>
          <w:p w14:paraId="48C89FC4" w14:textId="77777777" w:rsidR="00867355" w:rsidRPr="00562D24" w:rsidRDefault="00867355" w:rsidP="00867355">
            <w:pPr>
              <w:tabs>
                <w:tab w:val="left" w:pos="6240"/>
              </w:tabs>
              <w:jc w:val="center"/>
              <w:rPr>
                <w:rFonts w:ascii="PT Astra Serif" w:hAnsi="PT Astra Serif"/>
                <w:b/>
                <w:bCs/>
              </w:rPr>
            </w:pPr>
            <w:r w:rsidRPr="00562D24">
              <w:rPr>
                <w:rFonts w:ascii="PT Astra Serif" w:hAnsi="PT Astra Serif"/>
                <w:b/>
                <w:bCs/>
              </w:rPr>
              <w:t>Охват</w:t>
            </w:r>
          </w:p>
        </w:tc>
      </w:tr>
      <w:tr w:rsidR="00562D24" w:rsidRPr="00562D24" w14:paraId="132A7C24" w14:textId="77777777" w:rsidTr="00867355">
        <w:tc>
          <w:tcPr>
            <w:tcW w:w="704" w:type="dxa"/>
          </w:tcPr>
          <w:p w14:paraId="225E3CB0"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w:t>
            </w:r>
          </w:p>
        </w:tc>
        <w:tc>
          <w:tcPr>
            <w:tcW w:w="5216" w:type="dxa"/>
          </w:tcPr>
          <w:p w14:paraId="144AE69C"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Школьный конкурс рисунков «Мама, папа, я знаем ПДД от А до Я»</w:t>
            </w:r>
          </w:p>
        </w:tc>
        <w:tc>
          <w:tcPr>
            <w:tcW w:w="3544" w:type="dxa"/>
          </w:tcPr>
          <w:p w14:paraId="187DAAC4" w14:textId="77777777" w:rsidR="00867355" w:rsidRPr="00562D24" w:rsidRDefault="00366400" w:rsidP="00867355">
            <w:pPr>
              <w:tabs>
                <w:tab w:val="left" w:pos="6240"/>
              </w:tabs>
              <w:jc w:val="center"/>
              <w:rPr>
                <w:rFonts w:ascii="PT Astra Serif" w:hAnsi="PT Astra Serif"/>
                <w:bCs/>
              </w:rPr>
            </w:pPr>
            <w:hyperlink r:id="rId25" w:tgtFrame="_blank" w:history="1">
              <w:r w:rsidR="00867355" w:rsidRPr="00562D24">
                <w:rPr>
                  <w:rFonts w:ascii="PT Astra Serif" w:hAnsi="PT Astra Serif" w:cs="Arial"/>
                  <w:sz w:val="20"/>
                  <w:szCs w:val="20"/>
                  <w:u w:val="single"/>
                  <w:shd w:val="clear" w:color="auto" w:fill="FFFFFF"/>
                </w:rPr>
                <w:t>https://vk.com/wall-2040244_2825</w:t>
              </w:r>
            </w:hyperlink>
          </w:p>
        </w:tc>
        <w:tc>
          <w:tcPr>
            <w:tcW w:w="1276" w:type="dxa"/>
          </w:tcPr>
          <w:p w14:paraId="280CEE9B"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114</w:t>
            </w:r>
          </w:p>
        </w:tc>
      </w:tr>
      <w:tr w:rsidR="00562D24" w:rsidRPr="00562D24" w14:paraId="0252E2AF" w14:textId="77777777" w:rsidTr="00867355">
        <w:tc>
          <w:tcPr>
            <w:tcW w:w="704" w:type="dxa"/>
          </w:tcPr>
          <w:p w14:paraId="5FE91DA9"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2</w:t>
            </w:r>
          </w:p>
        </w:tc>
        <w:tc>
          <w:tcPr>
            <w:tcW w:w="5216" w:type="dxa"/>
          </w:tcPr>
          <w:p w14:paraId="0D23B929"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Школьный фото челлендж «Я и мамочка моя</w:t>
            </w:r>
          </w:p>
        </w:tc>
        <w:tc>
          <w:tcPr>
            <w:tcW w:w="3544" w:type="dxa"/>
          </w:tcPr>
          <w:p w14:paraId="2E83086D" w14:textId="77777777" w:rsidR="00867355" w:rsidRPr="00562D24" w:rsidRDefault="00366400" w:rsidP="00867355">
            <w:pPr>
              <w:tabs>
                <w:tab w:val="left" w:pos="6240"/>
              </w:tabs>
              <w:jc w:val="center"/>
              <w:rPr>
                <w:rFonts w:ascii="PT Astra Serif" w:hAnsi="PT Astra Serif"/>
                <w:bCs/>
              </w:rPr>
            </w:pPr>
            <w:hyperlink r:id="rId26" w:tgtFrame="_blank" w:history="1">
              <w:r w:rsidR="00867355" w:rsidRPr="00562D24">
                <w:rPr>
                  <w:rFonts w:ascii="PT Astra Serif" w:hAnsi="PT Astra Serif" w:cs="Arial"/>
                  <w:sz w:val="20"/>
                  <w:szCs w:val="20"/>
                  <w:u w:val="single"/>
                  <w:shd w:val="clear" w:color="auto" w:fill="FFFFFF"/>
                </w:rPr>
                <w:t>https://vk.com/wall-2040244_3212</w:t>
              </w:r>
            </w:hyperlink>
          </w:p>
        </w:tc>
        <w:tc>
          <w:tcPr>
            <w:tcW w:w="1276" w:type="dxa"/>
          </w:tcPr>
          <w:p w14:paraId="73E70FB7"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352</w:t>
            </w:r>
          </w:p>
        </w:tc>
      </w:tr>
      <w:tr w:rsidR="00562D24" w:rsidRPr="00562D24" w14:paraId="6D57D613" w14:textId="77777777" w:rsidTr="00867355">
        <w:tc>
          <w:tcPr>
            <w:tcW w:w="704" w:type="dxa"/>
          </w:tcPr>
          <w:p w14:paraId="40CF0926"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3</w:t>
            </w:r>
          </w:p>
        </w:tc>
        <w:tc>
          <w:tcPr>
            <w:tcW w:w="5216" w:type="dxa"/>
          </w:tcPr>
          <w:p w14:paraId="619ECBC6"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Школьный фестиваль-конкурс военно-патриотической песни «На боевом привале»</w:t>
            </w:r>
          </w:p>
        </w:tc>
        <w:tc>
          <w:tcPr>
            <w:tcW w:w="3544" w:type="dxa"/>
          </w:tcPr>
          <w:p w14:paraId="23FC5B06" w14:textId="77777777" w:rsidR="00867355" w:rsidRPr="00562D24" w:rsidRDefault="00366400" w:rsidP="00867355">
            <w:pPr>
              <w:tabs>
                <w:tab w:val="left" w:pos="6240"/>
              </w:tabs>
              <w:jc w:val="center"/>
              <w:rPr>
                <w:rFonts w:ascii="PT Astra Serif" w:hAnsi="PT Astra Serif"/>
                <w:bCs/>
              </w:rPr>
            </w:pPr>
            <w:hyperlink r:id="rId27" w:tgtFrame="_blank" w:history="1">
              <w:r w:rsidR="00867355" w:rsidRPr="00562D24">
                <w:rPr>
                  <w:rFonts w:ascii="PT Astra Serif" w:hAnsi="PT Astra Serif" w:cs="Arial"/>
                  <w:sz w:val="20"/>
                  <w:szCs w:val="20"/>
                  <w:u w:val="single"/>
                  <w:shd w:val="clear" w:color="auto" w:fill="FFFFFF"/>
                </w:rPr>
                <w:t>https://vk.com/wall-2040244_3297</w:t>
              </w:r>
            </w:hyperlink>
          </w:p>
        </w:tc>
        <w:tc>
          <w:tcPr>
            <w:tcW w:w="1276" w:type="dxa"/>
          </w:tcPr>
          <w:p w14:paraId="233CC4D5"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526</w:t>
            </w:r>
          </w:p>
        </w:tc>
      </w:tr>
      <w:tr w:rsidR="00562D24" w:rsidRPr="00562D24" w14:paraId="779CADA4" w14:textId="77777777" w:rsidTr="00867355">
        <w:tc>
          <w:tcPr>
            <w:tcW w:w="704" w:type="dxa"/>
          </w:tcPr>
          <w:p w14:paraId="5DBC87AB"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lastRenderedPageBreak/>
              <w:t>4</w:t>
            </w:r>
          </w:p>
        </w:tc>
        <w:tc>
          <w:tcPr>
            <w:tcW w:w="5216" w:type="dxa"/>
          </w:tcPr>
          <w:p w14:paraId="24AD9333"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Школьный конкурс макетов «Солнечная система», плакатов «Космос – это мы»</w:t>
            </w:r>
          </w:p>
        </w:tc>
        <w:tc>
          <w:tcPr>
            <w:tcW w:w="3544" w:type="dxa"/>
          </w:tcPr>
          <w:p w14:paraId="31F4CA78" w14:textId="77777777" w:rsidR="00867355" w:rsidRPr="00562D24" w:rsidRDefault="00366400" w:rsidP="00867355">
            <w:pPr>
              <w:tabs>
                <w:tab w:val="left" w:pos="6240"/>
              </w:tabs>
              <w:jc w:val="center"/>
              <w:rPr>
                <w:rFonts w:ascii="PT Astra Serif" w:hAnsi="PT Astra Serif"/>
                <w:sz w:val="20"/>
                <w:szCs w:val="20"/>
              </w:rPr>
            </w:pPr>
            <w:hyperlink r:id="rId28" w:tgtFrame="_blank" w:history="1">
              <w:r w:rsidR="00867355" w:rsidRPr="00562D24">
                <w:rPr>
                  <w:rFonts w:ascii="PT Astra Serif" w:hAnsi="PT Astra Serif" w:cs="Arial"/>
                  <w:sz w:val="20"/>
                  <w:szCs w:val="20"/>
                  <w:u w:val="single"/>
                  <w:shd w:val="clear" w:color="auto" w:fill="FFFFFF"/>
                </w:rPr>
                <w:t>https://vk.com/wall-2040244_3361</w:t>
              </w:r>
            </w:hyperlink>
          </w:p>
          <w:p w14:paraId="17082740" w14:textId="77777777" w:rsidR="00867355" w:rsidRPr="00562D24" w:rsidRDefault="00366400" w:rsidP="00867355">
            <w:pPr>
              <w:tabs>
                <w:tab w:val="left" w:pos="6240"/>
              </w:tabs>
              <w:jc w:val="center"/>
              <w:rPr>
                <w:rFonts w:ascii="PT Astra Serif" w:hAnsi="PT Astra Serif"/>
                <w:bCs/>
              </w:rPr>
            </w:pPr>
            <w:hyperlink r:id="rId29" w:tgtFrame="_blank" w:history="1">
              <w:r w:rsidR="00867355" w:rsidRPr="00562D24">
                <w:rPr>
                  <w:rFonts w:ascii="PT Astra Serif" w:hAnsi="PT Astra Serif" w:cs="Arial"/>
                  <w:sz w:val="20"/>
                  <w:szCs w:val="20"/>
                  <w:u w:val="single"/>
                  <w:shd w:val="clear" w:color="auto" w:fill="FFFFFF"/>
                </w:rPr>
                <w:t>https://vk.com/wall-2040244_3366</w:t>
              </w:r>
            </w:hyperlink>
          </w:p>
        </w:tc>
        <w:tc>
          <w:tcPr>
            <w:tcW w:w="1276" w:type="dxa"/>
          </w:tcPr>
          <w:p w14:paraId="2ED68AEF"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357</w:t>
            </w:r>
          </w:p>
        </w:tc>
      </w:tr>
      <w:tr w:rsidR="00562D24" w:rsidRPr="00562D24" w14:paraId="6FFE1331" w14:textId="77777777" w:rsidTr="00867355">
        <w:tc>
          <w:tcPr>
            <w:tcW w:w="704" w:type="dxa"/>
          </w:tcPr>
          <w:p w14:paraId="50BE5CF8"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5</w:t>
            </w:r>
          </w:p>
        </w:tc>
        <w:tc>
          <w:tcPr>
            <w:tcW w:w="5216" w:type="dxa"/>
          </w:tcPr>
          <w:p w14:paraId="3201819E"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Конкурс поделок «Птица счастья!», в рамках районной акции «Покормите птиц зимой!»</w:t>
            </w:r>
          </w:p>
        </w:tc>
        <w:tc>
          <w:tcPr>
            <w:tcW w:w="3544" w:type="dxa"/>
          </w:tcPr>
          <w:p w14:paraId="7ED656F9" w14:textId="77777777" w:rsidR="00867355" w:rsidRPr="00562D24" w:rsidRDefault="00366400" w:rsidP="00867355">
            <w:pPr>
              <w:tabs>
                <w:tab w:val="left" w:pos="6240"/>
              </w:tabs>
              <w:jc w:val="center"/>
              <w:rPr>
                <w:rFonts w:ascii="PT Astra Serif" w:hAnsi="PT Astra Serif"/>
                <w:bCs/>
              </w:rPr>
            </w:pPr>
            <w:hyperlink r:id="rId30" w:tgtFrame="_blank" w:history="1">
              <w:r w:rsidR="00867355" w:rsidRPr="00562D24">
                <w:rPr>
                  <w:rFonts w:ascii="PT Astra Serif" w:hAnsi="PT Astra Serif" w:cs="Arial"/>
                  <w:sz w:val="20"/>
                  <w:szCs w:val="20"/>
                  <w:u w:val="single"/>
                  <w:shd w:val="clear" w:color="auto" w:fill="FFFFFF"/>
                </w:rPr>
                <w:t>https://vk.com/wall-2040244_3375</w:t>
              </w:r>
            </w:hyperlink>
          </w:p>
        </w:tc>
        <w:tc>
          <w:tcPr>
            <w:tcW w:w="1276" w:type="dxa"/>
          </w:tcPr>
          <w:p w14:paraId="7FD380B8"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25</w:t>
            </w:r>
          </w:p>
        </w:tc>
      </w:tr>
      <w:tr w:rsidR="00562D24" w:rsidRPr="00562D24" w14:paraId="3C2B50AF" w14:textId="77777777" w:rsidTr="00867355">
        <w:tc>
          <w:tcPr>
            <w:tcW w:w="704" w:type="dxa"/>
          </w:tcPr>
          <w:p w14:paraId="013344DA"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6</w:t>
            </w:r>
          </w:p>
        </w:tc>
        <w:tc>
          <w:tcPr>
            <w:tcW w:w="5216" w:type="dxa"/>
          </w:tcPr>
          <w:p w14:paraId="26E51106" w14:textId="77777777" w:rsidR="00867355" w:rsidRPr="00562D24" w:rsidRDefault="00867355" w:rsidP="00867355">
            <w:pPr>
              <w:tabs>
                <w:tab w:val="left" w:pos="6240"/>
              </w:tabs>
              <w:rPr>
                <w:rFonts w:ascii="PT Astra Serif" w:hAnsi="PT Astra Serif"/>
                <w:bCs/>
              </w:rPr>
            </w:pPr>
            <w:r w:rsidRPr="00562D24">
              <w:rPr>
                <w:rFonts w:ascii="PT Astra Serif" w:hAnsi="PT Astra Serif"/>
                <w:bCs/>
                <w:lang w:val="en-US"/>
              </w:rPr>
              <w:t>III</w:t>
            </w:r>
            <w:r w:rsidRPr="00562D24">
              <w:rPr>
                <w:rFonts w:ascii="PT Astra Serif" w:hAnsi="PT Astra Serif"/>
                <w:bCs/>
              </w:rPr>
              <w:t xml:space="preserve"> Всероссийский конкурс рисунков по ПДД «Со светофорной наукой по дороге в школу, в детский сад»</w:t>
            </w:r>
          </w:p>
        </w:tc>
        <w:tc>
          <w:tcPr>
            <w:tcW w:w="3544" w:type="dxa"/>
          </w:tcPr>
          <w:p w14:paraId="3CCAE501" w14:textId="77777777" w:rsidR="00867355" w:rsidRPr="00562D24" w:rsidRDefault="00366400" w:rsidP="00867355">
            <w:pPr>
              <w:tabs>
                <w:tab w:val="left" w:pos="6240"/>
              </w:tabs>
              <w:jc w:val="center"/>
              <w:rPr>
                <w:rFonts w:ascii="PT Astra Serif" w:hAnsi="PT Astra Serif"/>
                <w:bCs/>
              </w:rPr>
            </w:pPr>
            <w:hyperlink r:id="rId31" w:tgtFrame="_blank" w:history="1">
              <w:r w:rsidR="00867355" w:rsidRPr="00562D24">
                <w:rPr>
                  <w:rFonts w:ascii="PT Astra Serif" w:hAnsi="PT Astra Serif" w:cs="Arial"/>
                  <w:sz w:val="20"/>
                  <w:szCs w:val="20"/>
                  <w:u w:val="single"/>
                  <w:shd w:val="clear" w:color="auto" w:fill="FFFFFF"/>
                </w:rPr>
                <w:t>https://vk.com/wall-2040244_3390</w:t>
              </w:r>
            </w:hyperlink>
          </w:p>
        </w:tc>
        <w:tc>
          <w:tcPr>
            <w:tcW w:w="1276" w:type="dxa"/>
          </w:tcPr>
          <w:p w14:paraId="4EC023D4"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67</w:t>
            </w:r>
          </w:p>
        </w:tc>
      </w:tr>
      <w:tr w:rsidR="00562D24" w:rsidRPr="00562D24" w14:paraId="56D13C35" w14:textId="77777777" w:rsidTr="00867355">
        <w:tc>
          <w:tcPr>
            <w:tcW w:w="704" w:type="dxa"/>
          </w:tcPr>
          <w:p w14:paraId="64C32D27"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7</w:t>
            </w:r>
          </w:p>
        </w:tc>
        <w:tc>
          <w:tcPr>
            <w:tcW w:w="5216" w:type="dxa"/>
          </w:tcPr>
          <w:p w14:paraId="2EA81A5E"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Международный фестиваль-шоу «Новогодняя присказка» г. Болгария</w:t>
            </w:r>
          </w:p>
        </w:tc>
        <w:tc>
          <w:tcPr>
            <w:tcW w:w="3544" w:type="dxa"/>
          </w:tcPr>
          <w:p w14:paraId="020862E4" w14:textId="77777777" w:rsidR="00867355" w:rsidRPr="00562D24" w:rsidRDefault="00366400" w:rsidP="00867355">
            <w:pPr>
              <w:tabs>
                <w:tab w:val="left" w:pos="6240"/>
              </w:tabs>
              <w:jc w:val="center"/>
              <w:rPr>
                <w:rFonts w:ascii="PT Astra Serif" w:hAnsi="PT Astra Serif"/>
                <w:bCs/>
              </w:rPr>
            </w:pPr>
            <w:hyperlink r:id="rId32" w:tgtFrame="_blank" w:history="1">
              <w:r w:rsidR="00867355" w:rsidRPr="00562D24">
                <w:rPr>
                  <w:rFonts w:ascii="PT Astra Serif" w:hAnsi="PT Astra Serif" w:cs="Arial"/>
                  <w:sz w:val="20"/>
                  <w:szCs w:val="20"/>
                  <w:u w:val="single"/>
                  <w:shd w:val="clear" w:color="auto" w:fill="FFFFFF"/>
                </w:rPr>
                <w:t>https://vk.com/wall-2040244_3392</w:t>
              </w:r>
            </w:hyperlink>
          </w:p>
        </w:tc>
        <w:tc>
          <w:tcPr>
            <w:tcW w:w="1276" w:type="dxa"/>
          </w:tcPr>
          <w:p w14:paraId="16C67708"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15</w:t>
            </w:r>
          </w:p>
        </w:tc>
      </w:tr>
      <w:tr w:rsidR="00562D24" w:rsidRPr="00562D24" w14:paraId="15FE8B64" w14:textId="77777777" w:rsidTr="00867355">
        <w:tc>
          <w:tcPr>
            <w:tcW w:w="704" w:type="dxa"/>
          </w:tcPr>
          <w:p w14:paraId="33FFA6FB"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8</w:t>
            </w:r>
          </w:p>
        </w:tc>
        <w:tc>
          <w:tcPr>
            <w:tcW w:w="5216" w:type="dxa"/>
          </w:tcPr>
          <w:p w14:paraId="71B5A9F9" w14:textId="77777777" w:rsidR="00867355" w:rsidRPr="00562D24" w:rsidRDefault="00867355" w:rsidP="00867355">
            <w:pPr>
              <w:tabs>
                <w:tab w:val="left" w:pos="6240"/>
              </w:tabs>
              <w:rPr>
                <w:rFonts w:ascii="PT Astra Serif" w:hAnsi="PT Astra Serif"/>
                <w:bCs/>
              </w:rPr>
            </w:pPr>
            <w:r w:rsidRPr="00562D24">
              <w:rPr>
                <w:rFonts w:ascii="PT Astra Serif" w:hAnsi="PT Astra Serif"/>
                <w:bCs/>
                <w:lang w:val="en-US"/>
              </w:rPr>
              <w:t>III</w:t>
            </w:r>
            <w:r w:rsidRPr="00562D24">
              <w:rPr>
                <w:rFonts w:ascii="PT Astra Serif" w:hAnsi="PT Astra Serif"/>
                <w:bCs/>
              </w:rPr>
              <w:t xml:space="preserve"> Окружной конкурс художественного творчества «Здорово – быть здоровым!»</w:t>
            </w:r>
          </w:p>
        </w:tc>
        <w:tc>
          <w:tcPr>
            <w:tcW w:w="3544" w:type="dxa"/>
          </w:tcPr>
          <w:p w14:paraId="61469789" w14:textId="77777777" w:rsidR="00867355" w:rsidRPr="00562D24" w:rsidRDefault="00366400" w:rsidP="00867355">
            <w:pPr>
              <w:tabs>
                <w:tab w:val="left" w:pos="6240"/>
              </w:tabs>
              <w:jc w:val="center"/>
              <w:rPr>
                <w:rFonts w:ascii="PT Astra Serif" w:hAnsi="PT Astra Serif"/>
                <w:sz w:val="20"/>
                <w:szCs w:val="20"/>
              </w:rPr>
            </w:pPr>
            <w:hyperlink r:id="rId33" w:tgtFrame="_blank" w:history="1">
              <w:r w:rsidR="00867355" w:rsidRPr="00562D24">
                <w:rPr>
                  <w:rFonts w:ascii="PT Astra Serif" w:hAnsi="PT Astra Serif" w:cs="Arial"/>
                  <w:sz w:val="20"/>
                  <w:szCs w:val="20"/>
                  <w:u w:val="single"/>
                  <w:shd w:val="clear" w:color="auto" w:fill="FFFFFF"/>
                </w:rPr>
                <w:t>https://vk.com/wall-2040244_3398</w:t>
              </w:r>
            </w:hyperlink>
          </w:p>
        </w:tc>
        <w:tc>
          <w:tcPr>
            <w:tcW w:w="1276" w:type="dxa"/>
          </w:tcPr>
          <w:p w14:paraId="6C305A21"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64</w:t>
            </w:r>
          </w:p>
        </w:tc>
      </w:tr>
      <w:tr w:rsidR="00562D24" w:rsidRPr="00562D24" w14:paraId="28C65035" w14:textId="77777777" w:rsidTr="00867355">
        <w:tc>
          <w:tcPr>
            <w:tcW w:w="704" w:type="dxa"/>
          </w:tcPr>
          <w:p w14:paraId="61364847"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9</w:t>
            </w:r>
          </w:p>
        </w:tc>
        <w:tc>
          <w:tcPr>
            <w:tcW w:w="5216" w:type="dxa"/>
          </w:tcPr>
          <w:p w14:paraId="7A7FBA89"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Школьный челлендж рисунков «Спасибо скорой помощи», в рамках всероссийской акции «Большие сердца»</w:t>
            </w:r>
          </w:p>
        </w:tc>
        <w:tc>
          <w:tcPr>
            <w:tcW w:w="3544" w:type="dxa"/>
          </w:tcPr>
          <w:p w14:paraId="11240572" w14:textId="77777777" w:rsidR="00867355" w:rsidRPr="00562D24" w:rsidRDefault="00366400" w:rsidP="00867355">
            <w:pPr>
              <w:tabs>
                <w:tab w:val="left" w:pos="6240"/>
              </w:tabs>
              <w:jc w:val="center"/>
              <w:rPr>
                <w:rFonts w:ascii="PT Astra Serif" w:hAnsi="PT Astra Serif"/>
                <w:sz w:val="20"/>
                <w:szCs w:val="20"/>
              </w:rPr>
            </w:pPr>
            <w:hyperlink r:id="rId34" w:tgtFrame="_blank" w:history="1">
              <w:r w:rsidR="00867355" w:rsidRPr="00562D24">
                <w:rPr>
                  <w:rFonts w:ascii="PT Astra Serif" w:hAnsi="PT Astra Serif" w:cs="Arial"/>
                  <w:sz w:val="20"/>
                  <w:szCs w:val="20"/>
                  <w:u w:val="single"/>
                  <w:shd w:val="clear" w:color="auto" w:fill="FFFFFF"/>
                </w:rPr>
                <w:t>https://vk.com/wall-2040244_3401</w:t>
              </w:r>
            </w:hyperlink>
          </w:p>
        </w:tc>
        <w:tc>
          <w:tcPr>
            <w:tcW w:w="1276" w:type="dxa"/>
          </w:tcPr>
          <w:p w14:paraId="2DF19AA4"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124</w:t>
            </w:r>
          </w:p>
        </w:tc>
      </w:tr>
      <w:tr w:rsidR="00562D24" w:rsidRPr="00562D24" w14:paraId="67B7D10E" w14:textId="77777777" w:rsidTr="00867355">
        <w:tc>
          <w:tcPr>
            <w:tcW w:w="704" w:type="dxa"/>
          </w:tcPr>
          <w:p w14:paraId="5AFFD7CB"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10</w:t>
            </w:r>
          </w:p>
        </w:tc>
        <w:tc>
          <w:tcPr>
            <w:tcW w:w="5216" w:type="dxa"/>
          </w:tcPr>
          <w:p w14:paraId="24067F15"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Международный исторический диктант на тему событий ВОВ «Диктант Победы»</w:t>
            </w:r>
          </w:p>
        </w:tc>
        <w:tc>
          <w:tcPr>
            <w:tcW w:w="3544" w:type="dxa"/>
          </w:tcPr>
          <w:p w14:paraId="28461788" w14:textId="77777777" w:rsidR="00867355" w:rsidRPr="00562D24" w:rsidRDefault="00366400" w:rsidP="00867355">
            <w:pPr>
              <w:tabs>
                <w:tab w:val="left" w:pos="6240"/>
              </w:tabs>
              <w:jc w:val="center"/>
              <w:rPr>
                <w:rFonts w:ascii="PT Astra Serif" w:hAnsi="PT Astra Serif"/>
                <w:sz w:val="20"/>
                <w:szCs w:val="20"/>
              </w:rPr>
            </w:pPr>
            <w:hyperlink r:id="rId35" w:tgtFrame="_blank" w:history="1">
              <w:r w:rsidR="00867355" w:rsidRPr="00562D24">
                <w:rPr>
                  <w:rFonts w:ascii="PT Astra Serif" w:hAnsi="PT Astra Serif" w:cs="Arial"/>
                  <w:sz w:val="20"/>
                  <w:szCs w:val="20"/>
                  <w:u w:val="single"/>
                  <w:shd w:val="clear" w:color="auto" w:fill="FFFFFF"/>
                </w:rPr>
                <w:t>https://vk.com/wall-2040244_3411</w:t>
              </w:r>
            </w:hyperlink>
          </w:p>
        </w:tc>
        <w:tc>
          <w:tcPr>
            <w:tcW w:w="1276" w:type="dxa"/>
          </w:tcPr>
          <w:p w14:paraId="24017A26"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7</w:t>
            </w:r>
          </w:p>
        </w:tc>
      </w:tr>
      <w:tr w:rsidR="00562D24" w:rsidRPr="00562D24" w14:paraId="71636A79" w14:textId="77777777" w:rsidTr="00867355">
        <w:tc>
          <w:tcPr>
            <w:tcW w:w="704" w:type="dxa"/>
          </w:tcPr>
          <w:p w14:paraId="11DBEA58"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11</w:t>
            </w:r>
          </w:p>
        </w:tc>
        <w:tc>
          <w:tcPr>
            <w:tcW w:w="5216" w:type="dxa"/>
          </w:tcPr>
          <w:p w14:paraId="3CB9E6CB"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Школьный челлендж рисунков «Рисуем Победу»</w:t>
            </w:r>
          </w:p>
        </w:tc>
        <w:tc>
          <w:tcPr>
            <w:tcW w:w="3544" w:type="dxa"/>
          </w:tcPr>
          <w:p w14:paraId="42D7D5C2" w14:textId="77777777" w:rsidR="00867355" w:rsidRPr="00562D24" w:rsidRDefault="00366400" w:rsidP="00867355">
            <w:pPr>
              <w:tabs>
                <w:tab w:val="left" w:pos="6240"/>
              </w:tabs>
              <w:jc w:val="center"/>
              <w:rPr>
                <w:rFonts w:ascii="PT Astra Serif" w:hAnsi="PT Astra Serif"/>
                <w:sz w:val="20"/>
                <w:szCs w:val="20"/>
              </w:rPr>
            </w:pPr>
            <w:hyperlink r:id="rId36" w:tgtFrame="_blank" w:history="1">
              <w:r w:rsidR="00867355" w:rsidRPr="00562D24">
                <w:rPr>
                  <w:rFonts w:ascii="PT Astra Serif" w:hAnsi="PT Astra Serif" w:cs="Arial"/>
                  <w:sz w:val="20"/>
                  <w:szCs w:val="20"/>
                  <w:u w:val="single"/>
                  <w:shd w:val="clear" w:color="auto" w:fill="FFFFFF"/>
                </w:rPr>
                <w:t>https://vk.com/wall-2040244_3416</w:t>
              </w:r>
            </w:hyperlink>
          </w:p>
        </w:tc>
        <w:tc>
          <w:tcPr>
            <w:tcW w:w="1276" w:type="dxa"/>
          </w:tcPr>
          <w:p w14:paraId="6D304F69"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83</w:t>
            </w:r>
          </w:p>
        </w:tc>
      </w:tr>
      <w:tr w:rsidR="00562D24" w:rsidRPr="00562D24" w14:paraId="7389A1EB" w14:textId="77777777" w:rsidTr="00867355">
        <w:tc>
          <w:tcPr>
            <w:tcW w:w="704" w:type="dxa"/>
          </w:tcPr>
          <w:p w14:paraId="0DF8A390"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12</w:t>
            </w:r>
          </w:p>
        </w:tc>
        <w:tc>
          <w:tcPr>
            <w:tcW w:w="5216" w:type="dxa"/>
          </w:tcPr>
          <w:p w14:paraId="16A78BAE"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Школьный фото челлендж «Бессмертный полк»</w:t>
            </w:r>
          </w:p>
        </w:tc>
        <w:tc>
          <w:tcPr>
            <w:tcW w:w="3544" w:type="dxa"/>
          </w:tcPr>
          <w:p w14:paraId="34A646D0" w14:textId="77777777" w:rsidR="00867355" w:rsidRPr="00562D24" w:rsidRDefault="00366400" w:rsidP="00867355">
            <w:pPr>
              <w:tabs>
                <w:tab w:val="left" w:pos="6240"/>
              </w:tabs>
              <w:jc w:val="center"/>
              <w:rPr>
                <w:rFonts w:ascii="PT Astra Serif" w:hAnsi="PT Astra Serif"/>
                <w:sz w:val="20"/>
                <w:szCs w:val="20"/>
              </w:rPr>
            </w:pPr>
            <w:hyperlink r:id="rId37" w:tgtFrame="_blank" w:history="1">
              <w:r w:rsidR="00867355" w:rsidRPr="00562D24">
                <w:rPr>
                  <w:rFonts w:ascii="PT Astra Serif" w:hAnsi="PT Astra Serif" w:cs="Arial"/>
                  <w:sz w:val="20"/>
                  <w:szCs w:val="20"/>
                  <w:u w:val="single"/>
                  <w:shd w:val="clear" w:color="auto" w:fill="FFFFFF"/>
                </w:rPr>
                <w:t>https://vk.com/wall-2040244_3425</w:t>
              </w:r>
            </w:hyperlink>
          </w:p>
          <w:p w14:paraId="69F760AB" w14:textId="77777777" w:rsidR="00867355" w:rsidRPr="00562D24" w:rsidRDefault="00366400" w:rsidP="00867355">
            <w:pPr>
              <w:tabs>
                <w:tab w:val="left" w:pos="6240"/>
              </w:tabs>
              <w:jc w:val="center"/>
              <w:rPr>
                <w:rFonts w:ascii="PT Astra Serif" w:hAnsi="PT Astra Serif"/>
                <w:sz w:val="20"/>
                <w:szCs w:val="20"/>
              </w:rPr>
            </w:pPr>
            <w:hyperlink r:id="rId38" w:tgtFrame="_blank" w:history="1">
              <w:r w:rsidR="00867355" w:rsidRPr="00562D24">
                <w:rPr>
                  <w:rFonts w:ascii="PT Astra Serif" w:hAnsi="PT Astra Serif" w:cs="Arial"/>
                  <w:sz w:val="20"/>
                  <w:szCs w:val="20"/>
                  <w:u w:val="single"/>
                  <w:shd w:val="clear" w:color="auto" w:fill="FFFFFF"/>
                </w:rPr>
                <w:t>https://vk.com/wall-2040244_3426</w:t>
              </w:r>
            </w:hyperlink>
          </w:p>
          <w:p w14:paraId="5244686C" w14:textId="77777777" w:rsidR="00867355" w:rsidRPr="00562D24" w:rsidRDefault="00366400" w:rsidP="00867355">
            <w:pPr>
              <w:tabs>
                <w:tab w:val="left" w:pos="6240"/>
              </w:tabs>
              <w:jc w:val="center"/>
              <w:rPr>
                <w:rFonts w:ascii="PT Astra Serif" w:hAnsi="PT Astra Serif"/>
                <w:sz w:val="20"/>
                <w:szCs w:val="20"/>
              </w:rPr>
            </w:pPr>
            <w:hyperlink r:id="rId39" w:tgtFrame="_blank" w:history="1">
              <w:r w:rsidR="00867355" w:rsidRPr="00562D24">
                <w:rPr>
                  <w:rFonts w:ascii="PT Astra Serif" w:hAnsi="PT Astra Serif" w:cs="Arial"/>
                  <w:sz w:val="20"/>
                  <w:szCs w:val="20"/>
                  <w:u w:val="single"/>
                  <w:shd w:val="clear" w:color="auto" w:fill="FFFFFF"/>
                </w:rPr>
                <w:t>https://vk.com/wall-2040244_3427</w:t>
              </w:r>
            </w:hyperlink>
          </w:p>
        </w:tc>
        <w:tc>
          <w:tcPr>
            <w:tcW w:w="1276" w:type="dxa"/>
          </w:tcPr>
          <w:p w14:paraId="2566CB15"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1189</w:t>
            </w:r>
          </w:p>
        </w:tc>
      </w:tr>
      <w:tr w:rsidR="00562D24" w:rsidRPr="00562D24" w14:paraId="62322D56" w14:textId="77777777" w:rsidTr="00867355">
        <w:tc>
          <w:tcPr>
            <w:tcW w:w="704" w:type="dxa"/>
          </w:tcPr>
          <w:p w14:paraId="0215A48B"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13</w:t>
            </w:r>
          </w:p>
        </w:tc>
        <w:tc>
          <w:tcPr>
            <w:tcW w:w="5216" w:type="dxa"/>
          </w:tcPr>
          <w:p w14:paraId="135618D4"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Школьный фото челлендж «Окна Победы»</w:t>
            </w:r>
          </w:p>
        </w:tc>
        <w:tc>
          <w:tcPr>
            <w:tcW w:w="3544" w:type="dxa"/>
          </w:tcPr>
          <w:p w14:paraId="69033690" w14:textId="77777777" w:rsidR="00867355" w:rsidRPr="00562D24" w:rsidRDefault="00867355" w:rsidP="00867355">
            <w:pPr>
              <w:tabs>
                <w:tab w:val="left" w:pos="6240"/>
              </w:tabs>
              <w:jc w:val="center"/>
              <w:rPr>
                <w:rFonts w:ascii="PT Astra Serif" w:hAnsi="PT Astra Serif"/>
                <w:sz w:val="20"/>
                <w:szCs w:val="20"/>
              </w:rPr>
            </w:pPr>
            <w:r w:rsidRPr="00562D24">
              <w:rPr>
                <w:rFonts w:ascii="PT Astra Serif" w:hAnsi="PT Astra Serif"/>
                <w:sz w:val="20"/>
                <w:szCs w:val="20"/>
              </w:rPr>
              <w:t> </w:t>
            </w:r>
            <w:hyperlink r:id="rId40" w:tgtFrame="_blank" w:history="1">
              <w:r w:rsidRPr="00562D24">
                <w:rPr>
                  <w:rFonts w:ascii="PT Astra Serif" w:hAnsi="PT Astra Serif"/>
                  <w:sz w:val="20"/>
                  <w:szCs w:val="20"/>
                  <w:u w:val="single"/>
                </w:rPr>
                <w:t>https://vk.com/wall-2040244_3428</w:t>
              </w:r>
            </w:hyperlink>
          </w:p>
          <w:p w14:paraId="3B510FF9" w14:textId="77777777" w:rsidR="00867355" w:rsidRPr="00562D24" w:rsidRDefault="00366400" w:rsidP="00867355">
            <w:pPr>
              <w:tabs>
                <w:tab w:val="left" w:pos="6240"/>
              </w:tabs>
              <w:jc w:val="center"/>
              <w:rPr>
                <w:rFonts w:ascii="PT Astra Serif" w:hAnsi="PT Astra Serif"/>
                <w:sz w:val="20"/>
                <w:szCs w:val="20"/>
              </w:rPr>
            </w:pPr>
            <w:hyperlink r:id="rId41" w:tgtFrame="_blank" w:history="1">
              <w:r w:rsidR="00867355" w:rsidRPr="00562D24">
                <w:rPr>
                  <w:rFonts w:ascii="PT Astra Serif" w:hAnsi="PT Astra Serif"/>
                  <w:sz w:val="20"/>
                  <w:szCs w:val="20"/>
                  <w:u w:val="single"/>
                </w:rPr>
                <w:t>https://vk.com/wall-2040244_3430</w:t>
              </w:r>
            </w:hyperlink>
          </w:p>
          <w:p w14:paraId="2FDE9F3F" w14:textId="77777777" w:rsidR="00867355" w:rsidRPr="00562D24" w:rsidRDefault="00366400" w:rsidP="00867355">
            <w:pPr>
              <w:tabs>
                <w:tab w:val="left" w:pos="6240"/>
              </w:tabs>
              <w:jc w:val="center"/>
              <w:rPr>
                <w:rFonts w:ascii="PT Astra Serif" w:hAnsi="PT Astra Serif"/>
                <w:sz w:val="20"/>
                <w:szCs w:val="20"/>
              </w:rPr>
            </w:pPr>
            <w:hyperlink r:id="rId42" w:tgtFrame="_blank" w:history="1">
              <w:r w:rsidR="00867355" w:rsidRPr="00562D24">
                <w:rPr>
                  <w:rFonts w:ascii="PT Astra Serif" w:hAnsi="PT Astra Serif"/>
                  <w:sz w:val="20"/>
                  <w:szCs w:val="20"/>
                  <w:u w:val="single"/>
                </w:rPr>
                <w:t>https://vk.com/wall-2040244_3432</w:t>
              </w:r>
            </w:hyperlink>
          </w:p>
          <w:p w14:paraId="0A8FFAEC" w14:textId="77777777" w:rsidR="00867355" w:rsidRPr="00562D24" w:rsidRDefault="00366400" w:rsidP="00867355">
            <w:pPr>
              <w:tabs>
                <w:tab w:val="left" w:pos="6240"/>
              </w:tabs>
              <w:jc w:val="center"/>
              <w:rPr>
                <w:rFonts w:ascii="PT Astra Serif" w:hAnsi="PT Astra Serif"/>
                <w:sz w:val="20"/>
                <w:szCs w:val="20"/>
              </w:rPr>
            </w:pPr>
            <w:hyperlink r:id="rId43" w:tgtFrame="_blank" w:history="1">
              <w:r w:rsidR="00867355" w:rsidRPr="00562D24">
                <w:rPr>
                  <w:rFonts w:ascii="PT Astra Serif" w:hAnsi="PT Astra Serif"/>
                  <w:sz w:val="20"/>
                  <w:szCs w:val="20"/>
                  <w:u w:val="single"/>
                </w:rPr>
                <w:t>https://vk.com/wall-2040244_3433</w:t>
              </w:r>
            </w:hyperlink>
          </w:p>
          <w:p w14:paraId="5099EAB4" w14:textId="77777777" w:rsidR="00867355" w:rsidRPr="00562D24" w:rsidRDefault="00867355" w:rsidP="00867355">
            <w:pPr>
              <w:tabs>
                <w:tab w:val="left" w:pos="6240"/>
              </w:tabs>
              <w:jc w:val="center"/>
              <w:rPr>
                <w:rFonts w:ascii="PT Astra Serif" w:hAnsi="PT Astra Serif"/>
                <w:sz w:val="20"/>
                <w:szCs w:val="20"/>
              </w:rPr>
            </w:pPr>
          </w:p>
        </w:tc>
        <w:tc>
          <w:tcPr>
            <w:tcW w:w="1276" w:type="dxa"/>
          </w:tcPr>
          <w:p w14:paraId="3BCDD35B"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325</w:t>
            </w:r>
          </w:p>
        </w:tc>
      </w:tr>
      <w:tr w:rsidR="00562D24" w:rsidRPr="00562D24" w14:paraId="06CD12C3" w14:textId="77777777" w:rsidTr="00867355">
        <w:tc>
          <w:tcPr>
            <w:tcW w:w="704" w:type="dxa"/>
          </w:tcPr>
          <w:p w14:paraId="3A022FEF"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14</w:t>
            </w:r>
          </w:p>
        </w:tc>
        <w:tc>
          <w:tcPr>
            <w:tcW w:w="5216" w:type="dxa"/>
          </w:tcPr>
          <w:p w14:paraId="00F5A8B0" w14:textId="77777777" w:rsidR="00867355" w:rsidRPr="00562D24" w:rsidRDefault="00867355" w:rsidP="00867355">
            <w:pPr>
              <w:tabs>
                <w:tab w:val="left" w:pos="6240"/>
              </w:tabs>
              <w:rPr>
                <w:rFonts w:ascii="PT Astra Serif" w:hAnsi="PT Astra Serif"/>
                <w:bCs/>
              </w:rPr>
            </w:pPr>
            <w:r w:rsidRPr="00562D24">
              <w:rPr>
                <w:rFonts w:ascii="PT Astra Serif" w:hAnsi="PT Astra Serif"/>
                <w:bCs/>
                <w:lang w:val="en-US"/>
              </w:rPr>
              <w:t>XVI</w:t>
            </w:r>
            <w:r w:rsidRPr="00562D24">
              <w:rPr>
                <w:rFonts w:ascii="PT Astra Serif" w:hAnsi="PT Astra Serif"/>
                <w:bCs/>
              </w:rPr>
              <w:t xml:space="preserve"> Межрегиональная конференция творческих исследований для детей и подростков «Ремёсла и промыслы: прошлое и настоящее»</w:t>
            </w:r>
          </w:p>
        </w:tc>
        <w:tc>
          <w:tcPr>
            <w:tcW w:w="3544" w:type="dxa"/>
          </w:tcPr>
          <w:p w14:paraId="6B5518A3" w14:textId="77777777" w:rsidR="00867355" w:rsidRPr="00562D24" w:rsidRDefault="00366400" w:rsidP="00867355">
            <w:pPr>
              <w:tabs>
                <w:tab w:val="left" w:pos="6240"/>
              </w:tabs>
              <w:jc w:val="center"/>
              <w:rPr>
                <w:rFonts w:ascii="PT Astra Serif" w:hAnsi="PT Astra Serif"/>
                <w:sz w:val="20"/>
                <w:szCs w:val="20"/>
              </w:rPr>
            </w:pPr>
            <w:hyperlink r:id="rId44" w:tgtFrame="_blank" w:history="1">
              <w:r w:rsidR="00867355" w:rsidRPr="00562D24">
                <w:rPr>
                  <w:rFonts w:ascii="PT Astra Serif" w:hAnsi="PT Astra Serif" w:cs="Arial"/>
                  <w:sz w:val="20"/>
                  <w:szCs w:val="20"/>
                  <w:u w:val="single"/>
                  <w:shd w:val="clear" w:color="auto" w:fill="FFFFFF"/>
                </w:rPr>
                <w:t>https://vk.com/wall-2040244_3440</w:t>
              </w:r>
            </w:hyperlink>
          </w:p>
        </w:tc>
        <w:tc>
          <w:tcPr>
            <w:tcW w:w="1276" w:type="dxa"/>
          </w:tcPr>
          <w:p w14:paraId="3A9F27F7"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w:t>
            </w:r>
          </w:p>
        </w:tc>
      </w:tr>
      <w:tr w:rsidR="00562D24" w:rsidRPr="00562D24" w14:paraId="1707A773" w14:textId="77777777" w:rsidTr="00867355">
        <w:tc>
          <w:tcPr>
            <w:tcW w:w="704" w:type="dxa"/>
          </w:tcPr>
          <w:p w14:paraId="04558920"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15</w:t>
            </w:r>
          </w:p>
        </w:tc>
        <w:tc>
          <w:tcPr>
            <w:tcW w:w="5216" w:type="dxa"/>
          </w:tcPr>
          <w:p w14:paraId="607A52A3"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Открытый городской конкурс военно-патриотической песни «Виват, Россия»</w:t>
            </w:r>
          </w:p>
        </w:tc>
        <w:tc>
          <w:tcPr>
            <w:tcW w:w="3544" w:type="dxa"/>
          </w:tcPr>
          <w:p w14:paraId="4FC11207" w14:textId="77777777" w:rsidR="00867355" w:rsidRPr="00562D24" w:rsidRDefault="00366400" w:rsidP="00867355">
            <w:pPr>
              <w:tabs>
                <w:tab w:val="left" w:pos="6240"/>
              </w:tabs>
              <w:jc w:val="center"/>
              <w:rPr>
                <w:rFonts w:ascii="PT Astra Serif" w:hAnsi="PT Astra Serif"/>
                <w:sz w:val="20"/>
                <w:szCs w:val="20"/>
              </w:rPr>
            </w:pPr>
            <w:hyperlink r:id="rId45" w:tgtFrame="_blank" w:history="1">
              <w:r w:rsidR="00867355" w:rsidRPr="00562D24">
                <w:rPr>
                  <w:rFonts w:ascii="PT Astra Serif" w:hAnsi="PT Astra Serif" w:cs="Arial"/>
                  <w:sz w:val="20"/>
                  <w:szCs w:val="20"/>
                  <w:u w:val="single"/>
                  <w:shd w:val="clear" w:color="auto" w:fill="FFFFFF"/>
                </w:rPr>
                <w:t>https://vk.com/wall-2040244_3459</w:t>
              </w:r>
            </w:hyperlink>
          </w:p>
        </w:tc>
        <w:tc>
          <w:tcPr>
            <w:tcW w:w="1276" w:type="dxa"/>
          </w:tcPr>
          <w:p w14:paraId="3CDD7614"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35</w:t>
            </w:r>
          </w:p>
        </w:tc>
      </w:tr>
      <w:tr w:rsidR="00562D24" w:rsidRPr="00562D24" w14:paraId="0DD5AD8F" w14:textId="77777777" w:rsidTr="00867355">
        <w:tc>
          <w:tcPr>
            <w:tcW w:w="704" w:type="dxa"/>
          </w:tcPr>
          <w:p w14:paraId="1BAF9383"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16</w:t>
            </w:r>
          </w:p>
        </w:tc>
        <w:tc>
          <w:tcPr>
            <w:tcW w:w="5216" w:type="dxa"/>
          </w:tcPr>
          <w:p w14:paraId="39BACCED" w14:textId="77777777" w:rsidR="00867355" w:rsidRPr="00562D24" w:rsidRDefault="00867355" w:rsidP="00867355">
            <w:pPr>
              <w:tabs>
                <w:tab w:val="left" w:pos="6240"/>
              </w:tabs>
              <w:rPr>
                <w:rFonts w:ascii="PT Astra Serif" w:hAnsi="PT Astra Serif"/>
                <w:bCs/>
              </w:rPr>
            </w:pPr>
            <w:r w:rsidRPr="00562D24">
              <w:rPr>
                <w:rFonts w:ascii="PT Astra Serif" w:hAnsi="PT Astra Serif"/>
                <w:bCs/>
                <w:lang w:val="en-US"/>
              </w:rPr>
              <w:t>VI</w:t>
            </w:r>
            <w:r w:rsidRPr="00562D24">
              <w:rPr>
                <w:rFonts w:ascii="PT Astra Serif" w:hAnsi="PT Astra Serif"/>
                <w:bCs/>
              </w:rPr>
              <w:t xml:space="preserve"> Епархиальные Кирилло-Мефодиевские чтения «Диалог науки и религии»</w:t>
            </w:r>
          </w:p>
        </w:tc>
        <w:tc>
          <w:tcPr>
            <w:tcW w:w="3544" w:type="dxa"/>
          </w:tcPr>
          <w:p w14:paraId="4E546CC0" w14:textId="77777777" w:rsidR="00867355" w:rsidRPr="00562D24" w:rsidRDefault="00366400" w:rsidP="00867355">
            <w:pPr>
              <w:tabs>
                <w:tab w:val="left" w:pos="6240"/>
              </w:tabs>
              <w:jc w:val="center"/>
              <w:rPr>
                <w:rFonts w:ascii="PT Astra Serif" w:hAnsi="PT Astra Serif"/>
                <w:sz w:val="20"/>
                <w:szCs w:val="20"/>
              </w:rPr>
            </w:pPr>
            <w:hyperlink r:id="rId46" w:tgtFrame="_blank" w:history="1">
              <w:r w:rsidR="00867355" w:rsidRPr="00562D24">
                <w:rPr>
                  <w:rFonts w:ascii="PT Astra Serif" w:hAnsi="PT Astra Serif" w:cs="Arial"/>
                  <w:sz w:val="20"/>
                  <w:szCs w:val="20"/>
                  <w:u w:val="single"/>
                  <w:shd w:val="clear" w:color="auto" w:fill="FFFFFF"/>
                </w:rPr>
                <w:t>https://vk.com/wall-2040244_3463</w:t>
              </w:r>
            </w:hyperlink>
          </w:p>
        </w:tc>
        <w:tc>
          <w:tcPr>
            <w:tcW w:w="1276" w:type="dxa"/>
          </w:tcPr>
          <w:p w14:paraId="17DCD4A0"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6</w:t>
            </w:r>
          </w:p>
        </w:tc>
      </w:tr>
      <w:tr w:rsidR="00562D24" w:rsidRPr="00562D24" w14:paraId="25B85BB4" w14:textId="77777777" w:rsidTr="00867355">
        <w:tc>
          <w:tcPr>
            <w:tcW w:w="704" w:type="dxa"/>
          </w:tcPr>
          <w:p w14:paraId="596FF999"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17</w:t>
            </w:r>
          </w:p>
        </w:tc>
        <w:tc>
          <w:tcPr>
            <w:tcW w:w="5216" w:type="dxa"/>
          </w:tcPr>
          <w:p w14:paraId="37C75AB1"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Городской конкурс рисунков «Я рисую безопасность на прозводстве»</w:t>
            </w:r>
          </w:p>
        </w:tc>
        <w:tc>
          <w:tcPr>
            <w:tcW w:w="3544" w:type="dxa"/>
          </w:tcPr>
          <w:p w14:paraId="75EF18A8" w14:textId="77777777" w:rsidR="00867355" w:rsidRPr="00562D24" w:rsidRDefault="00366400" w:rsidP="00867355">
            <w:pPr>
              <w:tabs>
                <w:tab w:val="left" w:pos="6240"/>
              </w:tabs>
              <w:jc w:val="center"/>
              <w:rPr>
                <w:rFonts w:ascii="PT Astra Serif" w:hAnsi="PT Astra Serif"/>
                <w:sz w:val="20"/>
                <w:szCs w:val="20"/>
              </w:rPr>
            </w:pPr>
            <w:hyperlink r:id="rId47" w:tgtFrame="_blank" w:history="1">
              <w:r w:rsidR="00867355" w:rsidRPr="00562D24">
                <w:rPr>
                  <w:rFonts w:ascii="PT Astra Serif" w:hAnsi="PT Astra Serif" w:cs="Arial"/>
                  <w:sz w:val="20"/>
                  <w:szCs w:val="20"/>
                  <w:u w:val="single"/>
                  <w:shd w:val="clear" w:color="auto" w:fill="FFFFFF"/>
                </w:rPr>
                <w:t>https://vk.com/wall-2040244_3513</w:t>
              </w:r>
            </w:hyperlink>
          </w:p>
        </w:tc>
        <w:tc>
          <w:tcPr>
            <w:tcW w:w="1276" w:type="dxa"/>
          </w:tcPr>
          <w:p w14:paraId="7091D57F"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25</w:t>
            </w:r>
          </w:p>
        </w:tc>
      </w:tr>
      <w:tr w:rsidR="00562D24" w:rsidRPr="00562D24" w14:paraId="748384D0" w14:textId="77777777" w:rsidTr="00867355">
        <w:tc>
          <w:tcPr>
            <w:tcW w:w="704" w:type="dxa"/>
          </w:tcPr>
          <w:p w14:paraId="2CA2D7E4"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18</w:t>
            </w:r>
          </w:p>
        </w:tc>
        <w:tc>
          <w:tcPr>
            <w:tcW w:w="5216" w:type="dxa"/>
          </w:tcPr>
          <w:p w14:paraId="7E4114F3"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Международный патриотический конкурс «Катюша»</w:t>
            </w:r>
          </w:p>
        </w:tc>
        <w:tc>
          <w:tcPr>
            <w:tcW w:w="3544" w:type="dxa"/>
          </w:tcPr>
          <w:p w14:paraId="21CDA74A" w14:textId="77777777" w:rsidR="00867355" w:rsidRPr="00562D24" w:rsidRDefault="00366400" w:rsidP="00867355">
            <w:pPr>
              <w:tabs>
                <w:tab w:val="left" w:pos="6240"/>
              </w:tabs>
              <w:jc w:val="center"/>
              <w:rPr>
                <w:rFonts w:ascii="PT Astra Serif" w:hAnsi="PT Astra Serif"/>
                <w:sz w:val="20"/>
                <w:szCs w:val="20"/>
              </w:rPr>
            </w:pPr>
            <w:hyperlink r:id="rId48" w:tgtFrame="_blank" w:history="1">
              <w:r w:rsidR="00867355" w:rsidRPr="00562D24">
                <w:rPr>
                  <w:rFonts w:ascii="PT Astra Serif" w:hAnsi="PT Astra Serif" w:cs="Arial"/>
                  <w:sz w:val="20"/>
                  <w:szCs w:val="20"/>
                  <w:u w:val="single"/>
                  <w:shd w:val="clear" w:color="auto" w:fill="FFFFFF"/>
                </w:rPr>
                <w:t>https://vk.com/wall-2040244_3514</w:t>
              </w:r>
            </w:hyperlink>
          </w:p>
        </w:tc>
        <w:tc>
          <w:tcPr>
            <w:tcW w:w="1276" w:type="dxa"/>
          </w:tcPr>
          <w:p w14:paraId="699782D8"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w:t>
            </w:r>
          </w:p>
        </w:tc>
      </w:tr>
      <w:tr w:rsidR="00867355" w:rsidRPr="00562D24" w14:paraId="4FEE1420" w14:textId="77777777" w:rsidTr="00867355">
        <w:tc>
          <w:tcPr>
            <w:tcW w:w="704" w:type="dxa"/>
          </w:tcPr>
          <w:p w14:paraId="748B126D"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19</w:t>
            </w:r>
          </w:p>
        </w:tc>
        <w:tc>
          <w:tcPr>
            <w:tcW w:w="5216" w:type="dxa"/>
          </w:tcPr>
          <w:p w14:paraId="164ECAF9" w14:textId="77777777" w:rsidR="00867355" w:rsidRPr="00562D24" w:rsidRDefault="00867355" w:rsidP="00867355">
            <w:pPr>
              <w:tabs>
                <w:tab w:val="left" w:pos="6240"/>
              </w:tabs>
              <w:rPr>
                <w:rFonts w:ascii="PT Astra Serif" w:hAnsi="PT Astra Serif"/>
                <w:bCs/>
              </w:rPr>
            </w:pPr>
            <w:r w:rsidRPr="00562D24">
              <w:rPr>
                <w:rFonts w:ascii="PT Astra Serif" w:hAnsi="PT Astra Serif"/>
                <w:bCs/>
              </w:rPr>
              <w:t>Международный вокальный конкурс</w:t>
            </w:r>
          </w:p>
        </w:tc>
        <w:tc>
          <w:tcPr>
            <w:tcW w:w="3544" w:type="dxa"/>
          </w:tcPr>
          <w:p w14:paraId="67CD712B" w14:textId="77777777" w:rsidR="00867355" w:rsidRPr="00562D24" w:rsidRDefault="00366400" w:rsidP="00867355">
            <w:pPr>
              <w:tabs>
                <w:tab w:val="left" w:pos="6240"/>
              </w:tabs>
              <w:jc w:val="center"/>
              <w:rPr>
                <w:rFonts w:ascii="PT Astra Serif" w:hAnsi="PT Astra Serif"/>
                <w:sz w:val="20"/>
                <w:szCs w:val="20"/>
              </w:rPr>
            </w:pPr>
            <w:hyperlink r:id="rId49" w:tgtFrame="_blank" w:history="1">
              <w:r w:rsidR="00867355" w:rsidRPr="00562D24">
                <w:rPr>
                  <w:rFonts w:ascii="PT Astra Serif" w:hAnsi="PT Astra Serif" w:cs="Arial"/>
                  <w:sz w:val="20"/>
                  <w:szCs w:val="20"/>
                  <w:u w:val="single"/>
                  <w:shd w:val="clear" w:color="auto" w:fill="FFFFFF"/>
                </w:rPr>
                <w:t>https://vk.com/wall-2040244_3515</w:t>
              </w:r>
            </w:hyperlink>
          </w:p>
        </w:tc>
        <w:tc>
          <w:tcPr>
            <w:tcW w:w="1276" w:type="dxa"/>
          </w:tcPr>
          <w:p w14:paraId="4F7B8019" w14:textId="77777777" w:rsidR="00867355" w:rsidRPr="00562D24" w:rsidRDefault="00867355" w:rsidP="00867355">
            <w:pPr>
              <w:tabs>
                <w:tab w:val="left" w:pos="6240"/>
              </w:tabs>
              <w:jc w:val="center"/>
              <w:rPr>
                <w:rFonts w:ascii="PT Astra Serif" w:hAnsi="PT Astra Serif"/>
                <w:bCs/>
              </w:rPr>
            </w:pPr>
            <w:r w:rsidRPr="00562D24">
              <w:rPr>
                <w:rFonts w:ascii="PT Astra Serif" w:hAnsi="PT Astra Serif"/>
                <w:bCs/>
              </w:rPr>
              <w:t>5</w:t>
            </w:r>
          </w:p>
        </w:tc>
      </w:tr>
    </w:tbl>
    <w:p w14:paraId="7B86EFAE" w14:textId="77777777" w:rsidR="00867355" w:rsidRPr="00562D24" w:rsidRDefault="00867355" w:rsidP="00867355">
      <w:pPr>
        <w:shd w:val="clear" w:color="auto" w:fill="FFFFFF"/>
        <w:autoSpaceDE w:val="0"/>
        <w:autoSpaceDN w:val="0"/>
        <w:adjustRightInd w:val="0"/>
        <w:ind w:firstLine="567"/>
        <w:jc w:val="center"/>
        <w:rPr>
          <w:rFonts w:ascii="PT Astra Serif" w:hAnsi="PT Astra Serif"/>
        </w:rPr>
      </w:pPr>
    </w:p>
    <w:p w14:paraId="02A5E12C" w14:textId="77777777" w:rsidR="00867355" w:rsidRPr="00562D24" w:rsidRDefault="00867355" w:rsidP="00867355">
      <w:pPr>
        <w:shd w:val="clear" w:color="auto" w:fill="FFFFFF"/>
        <w:tabs>
          <w:tab w:val="left" w:pos="9639"/>
        </w:tabs>
        <w:jc w:val="center"/>
        <w:rPr>
          <w:rFonts w:ascii="PT Astra Serif" w:hAnsi="PT Astra Serif"/>
          <w:b/>
          <w:spacing w:val="-10"/>
        </w:rPr>
      </w:pPr>
      <w:r w:rsidRPr="00562D24">
        <w:rPr>
          <w:rFonts w:ascii="PT Astra Serif" w:hAnsi="PT Astra Serif"/>
          <w:b/>
          <w:spacing w:val="-10"/>
        </w:rPr>
        <w:t>Техническое творчество</w:t>
      </w:r>
    </w:p>
    <w:p w14:paraId="30BC0B4F" w14:textId="77777777" w:rsidR="00867355" w:rsidRPr="00562D24" w:rsidRDefault="00867355" w:rsidP="00867355">
      <w:pPr>
        <w:shd w:val="clear" w:color="auto" w:fill="FFFFFF"/>
        <w:tabs>
          <w:tab w:val="left" w:pos="9639"/>
        </w:tabs>
        <w:rPr>
          <w:rFonts w:ascii="PT Astra Serif" w:hAnsi="PT Astra Serif"/>
          <w:b/>
          <w:spacing w:val="-10"/>
        </w:rPr>
      </w:pPr>
    </w:p>
    <w:tbl>
      <w:tblPr>
        <w:tblStyle w:val="2a"/>
        <w:tblW w:w="10491" w:type="dxa"/>
        <w:tblInd w:w="108" w:type="dxa"/>
        <w:tblLayout w:type="fixed"/>
        <w:tblLook w:val="04A0" w:firstRow="1" w:lastRow="0" w:firstColumn="1" w:lastColumn="0" w:noHBand="0" w:noVBand="1"/>
      </w:tblPr>
      <w:tblGrid>
        <w:gridCol w:w="993"/>
        <w:gridCol w:w="4962"/>
        <w:gridCol w:w="1134"/>
        <w:gridCol w:w="1417"/>
        <w:gridCol w:w="1985"/>
      </w:tblGrid>
      <w:tr w:rsidR="00562D24" w:rsidRPr="00562D24" w14:paraId="77EF3096" w14:textId="77777777" w:rsidTr="00867355">
        <w:tc>
          <w:tcPr>
            <w:tcW w:w="993" w:type="dxa"/>
          </w:tcPr>
          <w:p w14:paraId="390AA3A1"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hAnsi="PT Astra Serif"/>
                <w:spacing w:val="-10"/>
                <w:sz w:val="22"/>
                <w:szCs w:val="22"/>
              </w:rPr>
              <w:t>Уровень</w:t>
            </w:r>
          </w:p>
        </w:tc>
        <w:tc>
          <w:tcPr>
            <w:tcW w:w="4962" w:type="dxa"/>
          </w:tcPr>
          <w:p w14:paraId="68341E5E" w14:textId="77777777" w:rsidR="00867355" w:rsidRPr="00562D24" w:rsidRDefault="00867355" w:rsidP="00867355">
            <w:pPr>
              <w:tabs>
                <w:tab w:val="left" w:pos="9639"/>
              </w:tabs>
              <w:jc w:val="center"/>
              <w:rPr>
                <w:rFonts w:ascii="PT Astra Serif" w:hAnsi="PT Astra Serif"/>
                <w:spacing w:val="-10"/>
                <w:sz w:val="22"/>
                <w:szCs w:val="22"/>
              </w:rPr>
            </w:pPr>
            <w:r w:rsidRPr="00562D24">
              <w:rPr>
                <w:rFonts w:ascii="PT Astra Serif" w:hAnsi="PT Astra Serif"/>
                <w:spacing w:val="-10"/>
                <w:sz w:val="22"/>
                <w:szCs w:val="22"/>
              </w:rPr>
              <w:t>Название</w:t>
            </w:r>
          </w:p>
        </w:tc>
        <w:tc>
          <w:tcPr>
            <w:tcW w:w="1134" w:type="dxa"/>
          </w:tcPr>
          <w:p w14:paraId="327DF5E8"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hAnsi="PT Astra Serif"/>
                <w:spacing w:val="-10"/>
                <w:sz w:val="22"/>
                <w:szCs w:val="22"/>
              </w:rPr>
              <w:t>Кол. педагогов</w:t>
            </w:r>
          </w:p>
        </w:tc>
        <w:tc>
          <w:tcPr>
            <w:tcW w:w="1417" w:type="dxa"/>
          </w:tcPr>
          <w:p w14:paraId="254FA57E"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hAnsi="PT Astra Serif"/>
                <w:spacing w:val="-10"/>
                <w:sz w:val="22"/>
                <w:szCs w:val="22"/>
              </w:rPr>
              <w:t>Кол. участников</w:t>
            </w:r>
          </w:p>
        </w:tc>
        <w:tc>
          <w:tcPr>
            <w:tcW w:w="1985" w:type="dxa"/>
          </w:tcPr>
          <w:p w14:paraId="7B8C8EF0"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hAnsi="PT Astra Serif"/>
                <w:spacing w:val="-10"/>
                <w:sz w:val="22"/>
                <w:szCs w:val="22"/>
              </w:rPr>
              <w:t xml:space="preserve">Кол. победителей </w:t>
            </w:r>
          </w:p>
          <w:p w14:paraId="5A5487EB"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hAnsi="PT Astra Serif"/>
                <w:spacing w:val="-10"/>
                <w:sz w:val="22"/>
                <w:szCs w:val="22"/>
              </w:rPr>
              <w:t>и призеров</w:t>
            </w:r>
          </w:p>
        </w:tc>
      </w:tr>
      <w:tr w:rsidR="00562D24" w:rsidRPr="00562D24" w14:paraId="2C748245" w14:textId="77777777" w:rsidTr="00867355">
        <w:tc>
          <w:tcPr>
            <w:tcW w:w="993" w:type="dxa"/>
            <w:vMerge w:val="restart"/>
          </w:tcPr>
          <w:p w14:paraId="2E27F21D"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hAnsi="PT Astra Serif"/>
                <w:spacing w:val="-10"/>
                <w:sz w:val="22"/>
                <w:szCs w:val="22"/>
              </w:rPr>
              <w:t>Муниципальный</w:t>
            </w:r>
          </w:p>
        </w:tc>
        <w:tc>
          <w:tcPr>
            <w:tcW w:w="4962" w:type="dxa"/>
          </w:tcPr>
          <w:p w14:paraId="4D8013AF" w14:textId="77777777" w:rsidR="00867355" w:rsidRPr="00562D24" w:rsidRDefault="00867355" w:rsidP="00867355">
            <w:pPr>
              <w:rPr>
                <w:rFonts w:ascii="PT Astra Serif" w:hAnsi="PT Astra Serif"/>
                <w:sz w:val="22"/>
                <w:szCs w:val="22"/>
              </w:rPr>
            </w:pPr>
            <w:r w:rsidRPr="00562D24">
              <w:rPr>
                <w:rFonts w:ascii="PT Astra Serif" w:hAnsi="PT Astra Serif"/>
                <w:sz w:val="22"/>
                <w:szCs w:val="22"/>
              </w:rPr>
              <w:t>Городской конкурс по 3D - моделированию «На все 360»</w:t>
            </w:r>
          </w:p>
        </w:tc>
        <w:tc>
          <w:tcPr>
            <w:tcW w:w="1134" w:type="dxa"/>
          </w:tcPr>
          <w:p w14:paraId="457FEF8C"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2</w:t>
            </w:r>
          </w:p>
        </w:tc>
        <w:tc>
          <w:tcPr>
            <w:tcW w:w="1417" w:type="dxa"/>
          </w:tcPr>
          <w:p w14:paraId="5815B8EE"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2</w:t>
            </w:r>
          </w:p>
        </w:tc>
        <w:tc>
          <w:tcPr>
            <w:tcW w:w="1985" w:type="dxa"/>
          </w:tcPr>
          <w:p w14:paraId="546471F4"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2</w:t>
            </w:r>
          </w:p>
        </w:tc>
      </w:tr>
      <w:tr w:rsidR="00562D24" w:rsidRPr="00562D24" w14:paraId="76D9B97F" w14:textId="77777777" w:rsidTr="00867355">
        <w:tc>
          <w:tcPr>
            <w:tcW w:w="993" w:type="dxa"/>
            <w:vMerge/>
          </w:tcPr>
          <w:p w14:paraId="0CB668BC" w14:textId="77777777" w:rsidR="00867355" w:rsidRPr="00562D24" w:rsidRDefault="00867355" w:rsidP="00867355">
            <w:pPr>
              <w:tabs>
                <w:tab w:val="left" w:pos="9639"/>
              </w:tabs>
              <w:jc w:val="both"/>
              <w:rPr>
                <w:rFonts w:ascii="PT Astra Serif" w:hAnsi="PT Astra Serif"/>
                <w:spacing w:val="-10"/>
                <w:sz w:val="22"/>
                <w:szCs w:val="22"/>
              </w:rPr>
            </w:pPr>
          </w:p>
        </w:tc>
        <w:tc>
          <w:tcPr>
            <w:tcW w:w="4962" w:type="dxa"/>
          </w:tcPr>
          <w:p w14:paraId="4CDCBBB4" w14:textId="77777777" w:rsidR="00867355" w:rsidRPr="00562D24" w:rsidRDefault="00867355" w:rsidP="00867355">
            <w:pPr>
              <w:rPr>
                <w:rFonts w:ascii="PT Astra Serif" w:hAnsi="PT Astra Serif"/>
                <w:sz w:val="22"/>
                <w:szCs w:val="22"/>
              </w:rPr>
            </w:pPr>
            <w:r w:rsidRPr="00562D24">
              <w:rPr>
                <w:rFonts w:ascii="PT Astra Serif" w:hAnsi="PT Astra Serif"/>
                <w:sz w:val="22"/>
                <w:szCs w:val="22"/>
              </w:rPr>
              <w:t>Городские Инженерные соревнования</w:t>
            </w:r>
          </w:p>
        </w:tc>
        <w:tc>
          <w:tcPr>
            <w:tcW w:w="1134" w:type="dxa"/>
          </w:tcPr>
          <w:p w14:paraId="4B19C633"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c>
          <w:tcPr>
            <w:tcW w:w="1417" w:type="dxa"/>
          </w:tcPr>
          <w:p w14:paraId="36D57C41"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6</w:t>
            </w:r>
          </w:p>
        </w:tc>
        <w:tc>
          <w:tcPr>
            <w:tcW w:w="1985" w:type="dxa"/>
          </w:tcPr>
          <w:p w14:paraId="370C8867"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6</w:t>
            </w:r>
          </w:p>
        </w:tc>
      </w:tr>
      <w:tr w:rsidR="00562D24" w:rsidRPr="00562D24" w14:paraId="394F88AF" w14:textId="77777777" w:rsidTr="00867355">
        <w:tc>
          <w:tcPr>
            <w:tcW w:w="993" w:type="dxa"/>
            <w:vMerge/>
          </w:tcPr>
          <w:p w14:paraId="19AE346D" w14:textId="77777777" w:rsidR="00867355" w:rsidRPr="00562D24" w:rsidRDefault="00867355" w:rsidP="00867355">
            <w:pPr>
              <w:tabs>
                <w:tab w:val="left" w:pos="9639"/>
              </w:tabs>
              <w:jc w:val="both"/>
              <w:rPr>
                <w:rFonts w:ascii="PT Astra Serif" w:hAnsi="PT Astra Serif"/>
                <w:spacing w:val="-10"/>
                <w:sz w:val="22"/>
                <w:szCs w:val="22"/>
              </w:rPr>
            </w:pPr>
          </w:p>
        </w:tc>
        <w:tc>
          <w:tcPr>
            <w:tcW w:w="4962" w:type="dxa"/>
          </w:tcPr>
          <w:p w14:paraId="4B1DF3AB" w14:textId="77777777" w:rsidR="00867355" w:rsidRPr="00562D24" w:rsidRDefault="00867355" w:rsidP="00867355">
            <w:pPr>
              <w:rPr>
                <w:rFonts w:ascii="PT Astra Serif" w:hAnsi="PT Astra Serif"/>
                <w:sz w:val="22"/>
                <w:szCs w:val="22"/>
              </w:rPr>
            </w:pPr>
            <w:r w:rsidRPr="00562D24">
              <w:rPr>
                <w:rFonts w:ascii="PT Astra Serif" w:hAnsi="PT Astra Serif"/>
                <w:sz w:val="22"/>
                <w:szCs w:val="22"/>
              </w:rPr>
              <w:t>Городской конкурс «Энергия атома»</w:t>
            </w:r>
          </w:p>
        </w:tc>
        <w:tc>
          <w:tcPr>
            <w:tcW w:w="1134" w:type="dxa"/>
          </w:tcPr>
          <w:p w14:paraId="5719B831"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c>
          <w:tcPr>
            <w:tcW w:w="1417" w:type="dxa"/>
          </w:tcPr>
          <w:p w14:paraId="10BC1E2C"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6</w:t>
            </w:r>
          </w:p>
        </w:tc>
        <w:tc>
          <w:tcPr>
            <w:tcW w:w="1985" w:type="dxa"/>
          </w:tcPr>
          <w:p w14:paraId="1BDE46D1"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6</w:t>
            </w:r>
          </w:p>
        </w:tc>
      </w:tr>
      <w:tr w:rsidR="00867355" w:rsidRPr="00562D24" w14:paraId="213F2ECA" w14:textId="77777777" w:rsidTr="00867355">
        <w:tc>
          <w:tcPr>
            <w:tcW w:w="993" w:type="dxa"/>
            <w:vMerge/>
          </w:tcPr>
          <w:p w14:paraId="3B3B635D" w14:textId="77777777" w:rsidR="00867355" w:rsidRPr="00562D24" w:rsidRDefault="00867355" w:rsidP="00867355">
            <w:pPr>
              <w:tabs>
                <w:tab w:val="left" w:pos="9639"/>
              </w:tabs>
              <w:jc w:val="both"/>
              <w:rPr>
                <w:rFonts w:ascii="PT Astra Serif" w:hAnsi="PT Astra Serif"/>
                <w:spacing w:val="-10"/>
                <w:sz w:val="22"/>
                <w:szCs w:val="22"/>
              </w:rPr>
            </w:pPr>
          </w:p>
        </w:tc>
        <w:tc>
          <w:tcPr>
            <w:tcW w:w="4962" w:type="dxa"/>
          </w:tcPr>
          <w:p w14:paraId="705FACB1" w14:textId="77777777" w:rsidR="00867355" w:rsidRPr="00562D24" w:rsidRDefault="00867355" w:rsidP="00867355">
            <w:pPr>
              <w:widowControl w:val="0"/>
              <w:shd w:val="clear" w:color="auto" w:fill="FFFFFF"/>
              <w:autoSpaceDE w:val="0"/>
              <w:autoSpaceDN w:val="0"/>
              <w:adjustRightInd w:val="0"/>
              <w:ind w:left="17"/>
              <w:rPr>
                <w:rFonts w:ascii="PT Astra Serif" w:hAnsi="PT Astra Serif"/>
                <w:spacing w:val="-16"/>
                <w:sz w:val="25"/>
                <w:szCs w:val="25"/>
              </w:rPr>
            </w:pPr>
            <w:r w:rsidRPr="00562D24">
              <w:rPr>
                <w:rFonts w:ascii="PT Astra Serif" w:hAnsi="PT Astra Serif"/>
                <w:spacing w:val="-16"/>
                <w:sz w:val="25"/>
                <w:szCs w:val="25"/>
              </w:rPr>
              <w:t>Городской конкурс  «Космос без границ»</w:t>
            </w:r>
          </w:p>
          <w:p w14:paraId="2170EE33" w14:textId="77777777" w:rsidR="00867355" w:rsidRPr="00562D24" w:rsidRDefault="00867355" w:rsidP="00867355">
            <w:pPr>
              <w:widowControl w:val="0"/>
              <w:shd w:val="clear" w:color="auto" w:fill="FFFFFF"/>
              <w:autoSpaceDE w:val="0"/>
              <w:autoSpaceDN w:val="0"/>
              <w:adjustRightInd w:val="0"/>
              <w:ind w:left="17"/>
              <w:rPr>
                <w:rFonts w:ascii="PT Astra Serif" w:hAnsi="PT Astra Serif"/>
                <w:spacing w:val="-16"/>
                <w:sz w:val="25"/>
                <w:szCs w:val="25"/>
              </w:rPr>
            </w:pPr>
            <w:r w:rsidRPr="00562D24">
              <w:rPr>
                <w:rFonts w:ascii="PT Astra Serif" w:hAnsi="PT Astra Serif"/>
                <w:spacing w:val="-16"/>
                <w:sz w:val="25"/>
                <w:szCs w:val="25"/>
              </w:rPr>
              <w:t>среди учащихся 7-8 классов в рамках квантарианского  движения</w:t>
            </w:r>
          </w:p>
          <w:p w14:paraId="046EE396" w14:textId="77777777" w:rsidR="00867355" w:rsidRPr="00562D24" w:rsidRDefault="00867355" w:rsidP="00867355">
            <w:pPr>
              <w:rPr>
                <w:rFonts w:ascii="PT Astra Serif" w:hAnsi="PT Astra Serif"/>
                <w:sz w:val="22"/>
                <w:szCs w:val="22"/>
              </w:rPr>
            </w:pPr>
          </w:p>
        </w:tc>
        <w:tc>
          <w:tcPr>
            <w:tcW w:w="1134" w:type="dxa"/>
          </w:tcPr>
          <w:p w14:paraId="2D1DA8CA"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c>
          <w:tcPr>
            <w:tcW w:w="1417" w:type="dxa"/>
          </w:tcPr>
          <w:p w14:paraId="65E1292B"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3</w:t>
            </w:r>
          </w:p>
        </w:tc>
        <w:tc>
          <w:tcPr>
            <w:tcW w:w="1985" w:type="dxa"/>
          </w:tcPr>
          <w:p w14:paraId="09F54405"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3</w:t>
            </w:r>
          </w:p>
        </w:tc>
      </w:tr>
    </w:tbl>
    <w:p w14:paraId="0FF2ACFD" w14:textId="77777777" w:rsidR="00867355" w:rsidRPr="00562D24" w:rsidRDefault="00867355" w:rsidP="00867355">
      <w:pPr>
        <w:shd w:val="clear" w:color="auto" w:fill="FFFFFF"/>
        <w:tabs>
          <w:tab w:val="left" w:pos="9639"/>
        </w:tabs>
        <w:rPr>
          <w:rFonts w:ascii="PT Astra Serif" w:hAnsi="PT Astra Serif"/>
          <w:spacing w:val="-10"/>
          <w:highlight w:val="yellow"/>
        </w:rPr>
      </w:pPr>
    </w:p>
    <w:p w14:paraId="6BE322D3" w14:textId="77777777" w:rsidR="00867355" w:rsidRPr="00562D24" w:rsidRDefault="00867355" w:rsidP="00867355">
      <w:pPr>
        <w:shd w:val="clear" w:color="auto" w:fill="FFFFFF"/>
        <w:tabs>
          <w:tab w:val="left" w:pos="9639"/>
        </w:tabs>
        <w:spacing w:after="200"/>
        <w:jc w:val="center"/>
        <w:rPr>
          <w:rFonts w:ascii="PT Astra Serif" w:hAnsi="PT Astra Serif"/>
          <w:b/>
          <w:spacing w:val="-10"/>
        </w:rPr>
      </w:pPr>
      <w:r w:rsidRPr="00562D24">
        <w:rPr>
          <w:rFonts w:ascii="PT Astra Serif" w:hAnsi="PT Astra Serif"/>
          <w:b/>
          <w:spacing w:val="-10"/>
        </w:rPr>
        <w:t>Интеллектуальные конкурсы</w:t>
      </w:r>
    </w:p>
    <w:tbl>
      <w:tblPr>
        <w:tblStyle w:val="37"/>
        <w:tblW w:w="10773" w:type="dxa"/>
        <w:tblInd w:w="250" w:type="dxa"/>
        <w:tblLook w:val="04A0" w:firstRow="1" w:lastRow="0" w:firstColumn="1" w:lastColumn="0" w:noHBand="0" w:noVBand="1"/>
      </w:tblPr>
      <w:tblGrid>
        <w:gridCol w:w="705"/>
        <w:gridCol w:w="69"/>
        <w:gridCol w:w="4704"/>
        <w:gridCol w:w="989"/>
        <w:gridCol w:w="2226"/>
        <w:gridCol w:w="849"/>
        <w:gridCol w:w="1231"/>
      </w:tblGrid>
      <w:tr w:rsidR="00562D24" w:rsidRPr="00562D24" w14:paraId="5B66B0D4" w14:textId="77777777" w:rsidTr="00867355">
        <w:tc>
          <w:tcPr>
            <w:tcW w:w="10773" w:type="dxa"/>
            <w:gridSpan w:val="7"/>
          </w:tcPr>
          <w:p w14:paraId="03BBEC58"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lastRenderedPageBreak/>
              <w:t>Олимпиады, конкурсы, направленные на выявление и поддержку одаренных детей.</w:t>
            </w:r>
          </w:p>
        </w:tc>
      </w:tr>
      <w:tr w:rsidR="00562D24" w:rsidRPr="00562D24" w14:paraId="469DEBD6" w14:textId="77777777" w:rsidTr="00867355">
        <w:tc>
          <w:tcPr>
            <w:tcW w:w="707" w:type="dxa"/>
          </w:tcPr>
          <w:p w14:paraId="0D9A8C16"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 п/п</w:t>
            </w:r>
          </w:p>
        </w:tc>
        <w:tc>
          <w:tcPr>
            <w:tcW w:w="4821" w:type="dxa"/>
            <w:gridSpan w:val="2"/>
          </w:tcPr>
          <w:p w14:paraId="7CFCDE03"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Наименование олимпиады</w:t>
            </w:r>
          </w:p>
        </w:tc>
        <w:tc>
          <w:tcPr>
            <w:tcW w:w="993" w:type="dxa"/>
          </w:tcPr>
          <w:p w14:paraId="0BDE17DF"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Охват</w:t>
            </w:r>
          </w:p>
        </w:tc>
        <w:tc>
          <w:tcPr>
            <w:tcW w:w="4252" w:type="dxa"/>
            <w:gridSpan w:val="3"/>
          </w:tcPr>
          <w:p w14:paraId="62468660"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Результат</w:t>
            </w:r>
          </w:p>
        </w:tc>
      </w:tr>
      <w:tr w:rsidR="00562D24" w:rsidRPr="00562D24" w14:paraId="734C9004" w14:textId="77777777" w:rsidTr="00867355">
        <w:tc>
          <w:tcPr>
            <w:tcW w:w="707" w:type="dxa"/>
            <w:vMerge w:val="restart"/>
          </w:tcPr>
          <w:p w14:paraId="336D5E37"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w:t>
            </w:r>
          </w:p>
        </w:tc>
        <w:tc>
          <w:tcPr>
            <w:tcW w:w="4821" w:type="dxa"/>
            <w:gridSpan w:val="2"/>
            <w:vMerge w:val="restart"/>
          </w:tcPr>
          <w:p w14:paraId="05C425EC"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lang w:val="en-US"/>
              </w:rPr>
              <w:t>V</w:t>
            </w:r>
            <w:r w:rsidRPr="00562D24">
              <w:rPr>
                <w:rFonts w:ascii="PT Astra Serif" w:eastAsia="Calibri" w:hAnsi="PT Astra Serif"/>
                <w:bCs/>
                <w:spacing w:val="-10"/>
              </w:rPr>
              <w:t xml:space="preserve"> Международная онлайн-олимпиада по математике для учеников 1-11 классов</w:t>
            </w:r>
          </w:p>
        </w:tc>
        <w:tc>
          <w:tcPr>
            <w:tcW w:w="993" w:type="dxa"/>
            <w:vMerge w:val="restart"/>
          </w:tcPr>
          <w:p w14:paraId="50EF7C37"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 xml:space="preserve">4 </w:t>
            </w:r>
          </w:p>
        </w:tc>
        <w:tc>
          <w:tcPr>
            <w:tcW w:w="4252" w:type="dxa"/>
            <w:gridSpan w:val="3"/>
          </w:tcPr>
          <w:p w14:paraId="0E7D2DA3"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похвальная грамота  № 3-11666138</w:t>
            </w:r>
          </w:p>
        </w:tc>
      </w:tr>
      <w:tr w:rsidR="00562D24" w:rsidRPr="00562D24" w14:paraId="32E43BBB" w14:textId="77777777" w:rsidTr="00867355">
        <w:trPr>
          <w:trHeight w:val="361"/>
        </w:trPr>
        <w:tc>
          <w:tcPr>
            <w:tcW w:w="707" w:type="dxa"/>
            <w:vMerge/>
          </w:tcPr>
          <w:p w14:paraId="5B3DE66F"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4821" w:type="dxa"/>
            <w:gridSpan w:val="2"/>
            <w:vMerge/>
          </w:tcPr>
          <w:p w14:paraId="70BE0943"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993" w:type="dxa"/>
            <w:vMerge/>
          </w:tcPr>
          <w:p w14:paraId="4576407B"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4252" w:type="dxa"/>
            <w:gridSpan w:val="3"/>
          </w:tcPr>
          <w:p w14:paraId="6494934F"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похвальная грамота  № 3-11665969</w:t>
            </w:r>
          </w:p>
        </w:tc>
      </w:tr>
      <w:tr w:rsidR="00562D24" w:rsidRPr="00562D24" w14:paraId="1E8B5F14" w14:textId="77777777" w:rsidTr="00867355">
        <w:tc>
          <w:tcPr>
            <w:tcW w:w="707" w:type="dxa"/>
            <w:vMerge/>
          </w:tcPr>
          <w:p w14:paraId="78D43C56"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4821" w:type="dxa"/>
            <w:gridSpan w:val="2"/>
            <w:vMerge/>
          </w:tcPr>
          <w:p w14:paraId="011BB36B"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993" w:type="dxa"/>
            <w:vMerge/>
          </w:tcPr>
          <w:p w14:paraId="1EBED33C"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4252" w:type="dxa"/>
            <w:gridSpan w:val="3"/>
          </w:tcPr>
          <w:p w14:paraId="19BA6397"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похвальная грамота № 4-8560235</w:t>
            </w:r>
          </w:p>
        </w:tc>
      </w:tr>
      <w:tr w:rsidR="00562D24" w:rsidRPr="00562D24" w14:paraId="74CE318F" w14:textId="77777777" w:rsidTr="00867355">
        <w:tc>
          <w:tcPr>
            <w:tcW w:w="707" w:type="dxa"/>
            <w:vMerge/>
          </w:tcPr>
          <w:p w14:paraId="63CB3B79"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4821" w:type="dxa"/>
            <w:gridSpan w:val="2"/>
            <w:vMerge/>
          </w:tcPr>
          <w:p w14:paraId="06B571CE"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993" w:type="dxa"/>
            <w:vMerge/>
          </w:tcPr>
          <w:p w14:paraId="79DBA9B9"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4252" w:type="dxa"/>
            <w:gridSpan w:val="3"/>
          </w:tcPr>
          <w:p w14:paraId="7B0B1FC1"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похвальная грамота № 7-602065</w:t>
            </w:r>
          </w:p>
        </w:tc>
      </w:tr>
      <w:tr w:rsidR="00562D24" w:rsidRPr="00562D24" w14:paraId="2AF43DC2" w14:textId="77777777" w:rsidTr="00867355">
        <w:tc>
          <w:tcPr>
            <w:tcW w:w="707" w:type="dxa"/>
            <w:vMerge w:val="restart"/>
          </w:tcPr>
          <w:p w14:paraId="2550444B"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2</w:t>
            </w:r>
          </w:p>
        </w:tc>
        <w:tc>
          <w:tcPr>
            <w:tcW w:w="4821" w:type="dxa"/>
            <w:gridSpan w:val="2"/>
            <w:vMerge w:val="restart"/>
          </w:tcPr>
          <w:p w14:paraId="1358C924"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 xml:space="preserve">Всероссийская онлайн-олимпиада Учи.ру и </w:t>
            </w:r>
            <w:r w:rsidRPr="00562D24">
              <w:rPr>
                <w:rFonts w:ascii="PT Astra Serif" w:eastAsia="Calibri" w:hAnsi="PT Astra Serif"/>
                <w:bCs/>
                <w:spacing w:val="-10"/>
                <w:lang w:val="en-US"/>
              </w:rPr>
              <w:t>VK</w:t>
            </w:r>
            <w:r w:rsidRPr="00562D24">
              <w:rPr>
                <w:rFonts w:ascii="PT Astra Serif" w:eastAsia="Calibri" w:hAnsi="PT Astra Serif"/>
                <w:bCs/>
                <w:spacing w:val="-10"/>
              </w:rPr>
              <w:t xml:space="preserve">  по программированию для учеников 1-9 классов</w:t>
            </w:r>
          </w:p>
        </w:tc>
        <w:tc>
          <w:tcPr>
            <w:tcW w:w="993" w:type="dxa"/>
            <w:vMerge w:val="restart"/>
          </w:tcPr>
          <w:p w14:paraId="50292007"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2</w:t>
            </w:r>
          </w:p>
        </w:tc>
        <w:tc>
          <w:tcPr>
            <w:tcW w:w="4252" w:type="dxa"/>
            <w:gridSpan w:val="3"/>
          </w:tcPr>
          <w:p w14:paraId="54BE7DFD"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похвальная грамота  № 2112-1-3-11666138</w:t>
            </w:r>
          </w:p>
        </w:tc>
      </w:tr>
      <w:tr w:rsidR="00562D24" w:rsidRPr="00562D24" w14:paraId="4F73B684" w14:textId="77777777" w:rsidTr="00867355">
        <w:trPr>
          <w:trHeight w:val="459"/>
        </w:trPr>
        <w:tc>
          <w:tcPr>
            <w:tcW w:w="707" w:type="dxa"/>
            <w:vMerge/>
          </w:tcPr>
          <w:p w14:paraId="76F21610"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4821" w:type="dxa"/>
            <w:gridSpan w:val="2"/>
            <w:vMerge/>
          </w:tcPr>
          <w:p w14:paraId="404554CE"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993" w:type="dxa"/>
            <w:vMerge/>
          </w:tcPr>
          <w:p w14:paraId="3ED33961"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4252" w:type="dxa"/>
            <w:gridSpan w:val="3"/>
          </w:tcPr>
          <w:p w14:paraId="484D1036"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похвальная грамота № 2112-1-1-26416703</w:t>
            </w:r>
          </w:p>
        </w:tc>
      </w:tr>
      <w:tr w:rsidR="00562D24" w:rsidRPr="00562D24" w14:paraId="607CAD48" w14:textId="77777777" w:rsidTr="00867355">
        <w:tc>
          <w:tcPr>
            <w:tcW w:w="10773" w:type="dxa"/>
            <w:gridSpan w:val="7"/>
          </w:tcPr>
          <w:p w14:paraId="252DCA0F"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 xml:space="preserve">Участники иных значимых региональных, всероссийских, международных олимпиад, мероприятия, соревнований, конкурсов </w:t>
            </w:r>
          </w:p>
          <w:p w14:paraId="68AD6EB3"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r>
      <w:tr w:rsidR="00562D24" w:rsidRPr="00562D24" w14:paraId="18C41887" w14:textId="77777777" w:rsidTr="00867355">
        <w:tc>
          <w:tcPr>
            <w:tcW w:w="776" w:type="dxa"/>
            <w:gridSpan w:val="2"/>
          </w:tcPr>
          <w:p w14:paraId="2A107E58"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 п/п</w:t>
            </w:r>
          </w:p>
        </w:tc>
        <w:tc>
          <w:tcPr>
            <w:tcW w:w="8013" w:type="dxa"/>
            <w:gridSpan w:val="3"/>
          </w:tcPr>
          <w:p w14:paraId="55CBD1FB"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Наименование</w:t>
            </w:r>
          </w:p>
        </w:tc>
        <w:tc>
          <w:tcPr>
            <w:tcW w:w="850" w:type="dxa"/>
          </w:tcPr>
          <w:p w14:paraId="07436620"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Охват</w:t>
            </w:r>
          </w:p>
        </w:tc>
        <w:tc>
          <w:tcPr>
            <w:tcW w:w="1134" w:type="dxa"/>
          </w:tcPr>
          <w:p w14:paraId="3FB1883B"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Результат</w:t>
            </w:r>
          </w:p>
        </w:tc>
      </w:tr>
      <w:tr w:rsidR="00562D24" w:rsidRPr="00562D24" w14:paraId="629DBDC8" w14:textId="77777777" w:rsidTr="00867355">
        <w:trPr>
          <w:trHeight w:val="711"/>
        </w:trPr>
        <w:tc>
          <w:tcPr>
            <w:tcW w:w="776" w:type="dxa"/>
            <w:gridSpan w:val="2"/>
            <w:vMerge w:val="restart"/>
          </w:tcPr>
          <w:p w14:paraId="35EDA565"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w:t>
            </w:r>
          </w:p>
        </w:tc>
        <w:tc>
          <w:tcPr>
            <w:tcW w:w="8013" w:type="dxa"/>
            <w:gridSpan w:val="3"/>
            <w:vMerge w:val="restart"/>
          </w:tcPr>
          <w:p w14:paraId="78EEEFED"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Всероссийская онлайн-олимпиада «Безопасные дороги» в рамках национального проекта «Безопасные качественные дороги» на знания основ безопасного поведения на дорогах для учеников 1-9 классов</w:t>
            </w:r>
          </w:p>
        </w:tc>
        <w:tc>
          <w:tcPr>
            <w:tcW w:w="850" w:type="dxa"/>
            <w:tcBorders>
              <w:bottom w:val="single" w:sz="4" w:space="0" w:color="auto"/>
            </w:tcBorders>
          </w:tcPr>
          <w:p w14:paraId="017747F2"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12</w:t>
            </w:r>
          </w:p>
        </w:tc>
        <w:tc>
          <w:tcPr>
            <w:tcW w:w="1134" w:type="dxa"/>
            <w:tcBorders>
              <w:bottom w:val="single" w:sz="4" w:space="0" w:color="auto"/>
            </w:tcBorders>
          </w:tcPr>
          <w:p w14:paraId="580FB14E"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3</w:t>
            </w:r>
          </w:p>
          <w:p w14:paraId="6D11E57C"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r>
      <w:tr w:rsidR="00562D24" w:rsidRPr="00562D24" w14:paraId="1EA1A491" w14:textId="77777777" w:rsidTr="0058585C">
        <w:trPr>
          <w:trHeight w:val="259"/>
        </w:trPr>
        <w:tc>
          <w:tcPr>
            <w:tcW w:w="776" w:type="dxa"/>
            <w:gridSpan w:val="2"/>
            <w:vMerge/>
            <w:tcBorders>
              <w:bottom w:val="single" w:sz="4" w:space="0" w:color="auto"/>
            </w:tcBorders>
          </w:tcPr>
          <w:p w14:paraId="588685AF"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8013" w:type="dxa"/>
            <w:gridSpan w:val="3"/>
            <w:vMerge/>
            <w:tcBorders>
              <w:bottom w:val="single" w:sz="4" w:space="0" w:color="auto"/>
            </w:tcBorders>
          </w:tcPr>
          <w:p w14:paraId="3BC37739"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850" w:type="dxa"/>
            <w:tcBorders>
              <w:bottom w:val="single" w:sz="4" w:space="0" w:color="auto"/>
            </w:tcBorders>
          </w:tcPr>
          <w:p w14:paraId="54C187B8"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 xml:space="preserve"> 14</w:t>
            </w:r>
          </w:p>
        </w:tc>
        <w:tc>
          <w:tcPr>
            <w:tcW w:w="1134" w:type="dxa"/>
            <w:tcBorders>
              <w:bottom w:val="single" w:sz="4" w:space="0" w:color="auto"/>
            </w:tcBorders>
          </w:tcPr>
          <w:p w14:paraId="1F8078A9"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w:t>
            </w:r>
          </w:p>
        </w:tc>
      </w:tr>
      <w:tr w:rsidR="00562D24" w:rsidRPr="00562D24" w14:paraId="0295AA59" w14:textId="77777777" w:rsidTr="00867355">
        <w:trPr>
          <w:trHeight w:val="414"/>
        </w:trPr>
        <w:tc>
          <w:tcPr>
            <w:tcW w:w="776" w:type="dxa"/>
            <w:gridSpan w:val="2"/>
            <w:tcBorders>
              <w:bottom w:val="single" w:sz="4" w:space="0" w:color="auto"/>
            </w:tcBorders>
          </w:tcPr>
          <w:p w14:paraId="3A3318DB"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2</w:t>
            </w:r>
          </w:p>
        </w:tc>
        <w:tc>
          <w:tcPr>
            <w:tcW w:w="8013" w:type="dxa"/>
            <w:gridSpan w:val="3"/>
            <w:tcBorders>
              <w:bottom w:val="single" w:sz="4" w:space="0" w:color="auto"/>
            </w:tcBorders>
          </w:tcPr>
          <w:p w14:paraId="554D5CA7"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Образовательный марафон «Волшебная осень» на Учи.ру</w:t>
            </w:r>
          </w:p>
        </w:tc>
        <w:tc>
          <w:tcPr>
            <w:tcW w:w="850" w:type="dxa"/>
            <w:tcBorders>
              <w:bottom w:val="single" w:sz="4" w:space="0" w:color="auto"/>
            </w:tcBorders>
          </w:tcPr>
          <w:p w14:paraId="13E85D5E"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15</w:t>
            </w:r>
          </w:p>
        </w:tc>
        <w:tc>
          <w:tcPr>
            <w:tcW w:w="1134" w:type="dxa"/>
          </w:tcPr>
          <w:p w14:paraId="5452ABCD"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3</w:t>
            </w:r>
          </w:p>
        </w:tc>
      </w:tr>
      <w:tr w:rsidR="00562D24" w:rsidRPr="00562D24" w14:paraId="75D28A33" w14:textId="77777777" w:rsidTr="00867355">
        <w:trPr>
          <w:trHeight w:val="407"/>
        </w:trPr>
        <w:tc>
          <w:tcPr>
            <w:tcW w:w="776" w:type="dxa"/>
            <w:gridSpan w:val="2"/>
            <w:vMerge w:val="restart"/>
            <w:tcBorders>
              <w:bottom w:val="single" w:sz="4" w:space="0" w:color="auto"/>
            </w:tcBorders>
          </w:tcPr>
          <w:p w14:paraId="42B4C7C3"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3</w:t>
            </w:r>
          </w:p>
        </w:tc>
        <w:tc>
          <w:tcPr>
            <w:tcW w:w="8013" w:type="dxa"/>
            <w:gridSpan w:val="3"/>
            <w:vMerge w:val="restart"/>
          </w:tcPr>
          <w:p w14:paraId="2C605CDC"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Всероссийская краеведческая онлайн-олимпиада «Многовековая Югра» для 1-11 классов</w:t>
            </w:r>
          </w:p>
        </w:tc>
        <w:tc>
          <w:tcPr>
            <w:tcW w:w="850" w:type="dxa"/>
            <w:tcBorders>
              <w:bottom w:val="single" w:sz="4" w:space="0" w:color="auto"/>
            </w:tcBorders>
          </w:tcPr>
          <w:p w14:paraId="07D72650"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11</w:t>
            </w:r>
          </w:p>
        </w:tc>
        <w:tc>
          <w:tcPr>
            <w:tcW w:w="1134" w:type="dxa"/>
            <w:tcBorders>
              <w:bottom w:val="single" w:sz="4" w:space="0" w:color="auto"/>
            </w:tcBorders>
          </w:tcPr>
          <w:p w14:paraId="63E57BFD"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3</w:t>
            </w:r>
          </w:p>
        </w:tc>
      </w:tr>
      <w:tr w:rsidR="00562D24" w:rsidRPr="00562D24" w14:paraId="44494EAC" w14:textId="77777777" w:rsidTr="00867355">
        <w:tc>
          <w:tcPr>
            <w:tcW w:w="776" w:type="dxa"/>
            <w:gridSpan w:val="2"/>
            <w:vMerge/>
          </w:tcPr>
          <w:p w14:paraId="290CB8F2"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8013" w:type="dxa"/>
            <w:gridSpan w:val="3"/>
            <w:vMerge/>
          </w:tcPr>
          <w:p w14:paraId="681FDD79"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850" w:type="dxa"/>
          </w:tcPr>
          <w:p w14:paraId="298068B0"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4</w:t>
            </w:r>
          </w:p>
        </w:tc>
        <w:tc>
          <w:tcPr>
            <w:tcW w:w="1134" w:type="dxa"/>
          </w:tcPr>
          <w:p w14:paraId="3E3CF9D6"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w:t>
            </w:r>
          </w:p>
        </w:tc>
      </w:tr>
      <w:tr w:rsidR="00562D24" w:rsidRPr="00562D24" w14:paraId="5B05544E" w14:textId="77777777" w:rsidTr="00867355">
        <w:tc>
          <w:tcPr>
            <w:tcW w:w="776" w:type="dxa"/>
            <w:gridSpan w:val="2"/>
          </w:tcPr>
          <w:p w14:paraId="4B5C04B6"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4</w:t>
            </w:r>
          </w:p>
        </w:tc>
        <w:tc>
          <w:tcPr>
            <w:tcW w:w="8013" w:type="dxa"/>
            <w:gridSpan w:val="3"/>
          </w:tcPr>
          <w:p w14:paraId="242D86FF"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Всероссийская онлайн-олимпиада Учи.ру по литературе на учеников 1-9 классов</w:t>
            </w:r>
          </w:p>
        </w:tc>
        <w:tc>
          <w:tcPr>
            <w:tcW w:w="850" w:type="dxa"/>
          </w:tcPr>
          <w:p w14:paraId="01A0A60E"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4</w:t>
            </w:r>
          </w:p>
        </w:tc>
        <w:tc>
          <w:tcPr>
            <w:tcW w:w="1134" w:type="dxa"/>
          </w:tcPr>
          <w:p w14:paraId="0B0F0A28"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4</w:t>
            </w:r>
          </w:p>
        </w:tc>
      </w:tr>
      <w:tr w:rsidR="00562D24" w:rsidRPr="00562D24" w14:paraId="7FBC3985" w14:textId="77777777" w:rsidTr="00867355">
        <w:tc>
          <w:tcPr>
            <w:tcW w:w="776" w:type="dxa"/>
            <w:gridSpan w:val="2"/>
          </w:tcPr>
          <w:p w14:paraId="76802D61"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5</w:t>
            </w:r>
          </w:p>
        </w:tc>
        <w:tc>
          <w:tcPr>
            <w:tcW w:w="8013" w:type="dxa"/>
            <w:gridSpan w:val="3"/>
          </w:tcPr>
          <w:p w14:paraId="2E59E01F"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Всероссийский творческий конкурс рисунков «зимние узоры»</w:t>
            </w:r>
          </w:p>
        </w:tc>
        <w:tc>
          <w:tcPr>
            <w:tcW w:w="850" w:type="dxa"/>
          </w:tcPr>
          <w:p w14:paraId="48F7BEBB"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2</w:t>
            </w:r>
          </w:p>
        </w:tc>
        <w:tc>
          <w:tcPr>
            <w:tcW w:w="1134" w:type="dxa"/>
          </w:tcPr>
          <w:p w14:paraId="635CF1FC"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5</w:t>
            </w:r>
          </w:p>
        </w:tc>
      </w:tr>
      <w:tr w:rsidR="00562D24" w:rsidRPr="00562D24" w14:paraId="4EF11BA6" w14:textId="77777777" w:rsidTr="00867355">
        <w:tc>
          <w:tcPr>
            <w:tcW w:w="776" w:type="dxa"/>
            <w:gridSpan w:val="2"/>
          </w:tcPr>
          <w:p w14:paraId="72F78F83"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6</w:t>
            </w:r>
          </w:p>
        </w:tc>
        <w:tc>
          <w:tcPr>
            <w:tcW w:w="8013" w:type="dxa"/>
            <w:gridSpan w:val="3"/>
          </w:tcPr>
          <w:p w14:paraId="1E497985"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Всероссийский детский творческий конкурс «Фантазии из соленого теста»</w:t>
            </w:r>
          </w:p>
        </w:tc>
        <w:tc>
          <w:tcPr>
            <w:tcW w:w="850" w:type="dxa"/>
          </w:tcPr>
          <w:p w14:paraId="03C7B092"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w:t>
            </w:r>
          </w:p>
        </w:tc>
        <w:tc>
          <w:tcPr>
            <w:tcW w:w="1134" w:type="dxa"/>
          </w:tcPr>
          <w:p w14:paraId="1ECD8EEF"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5</w:t>
            </w:r>
          </w:p>
        </w:tc>
      </w:tr>
      <w:tr w:rsidR="00562D24" w:rsidRPr="00562D24" w14:paraId="06688E9C" w14:textId="77777777" w:rsidTr="00867355">
        <w:trPr>
          <w:trHeight w:val="561"/>
        </w:trPr>
        <w:tc>
          <w:tcPr>
            <w:tcW w:w="776" w:type="dxa"/>
            <w:gridSpan w:val="2"/>
          </w:tcPr>
          <w:p w14:paraId="12BE8B52"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7</w:t>
            </w:r>
          </w:p>
        </w:tc>
        <w:tc>
          <w:tcPr>
            <w:tcW w:w="8013" w:type="dxa"/>
            <w:gridSpan w:val="3"/>
          </w:tcPr>
          <w:p w14:paraId="32F37E5D"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15 Всероссийский конкурс для детей и молодежи «На взлете»</w:t>
            </w:r>
          </w:p>
        </w:tc>
        <w:tc>
          <w:tcPr>
            <w:tcW w:w="850" w:type="dxa"/>
          </w:tcPr>
          <w:p w14:paraId="42438AC1"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3</w:t>
            </w:r>
          </w:p>
        </w:tc>
        <w:tc>
          <w:tcPr>
            <w:tcW w:w="1134" w:type="dxa"/>
          </w:tcPr>
          <w:p w14:paraId="342EE734"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5</w:t>
            </w:r>
          </w:p>
        </w:tc>
      </w:tr>
      <w:tr w:rsidR="00562D24" w:rsidRPr="00562D24" w14:paraId="2F9FC97D" w14:textId="77777777" w:rsidTr="00867355">
        <w:tc>
          <w:tcPr>
            <w:tcW w:w="776" w:type="dxa"/>
            <w:gridSpan w:val="2"/>
          </w:tcPr>
          <w:p w14:paraId="7433AC8B"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8</w:t>
            </w:r>
          </w:p>
        </w:tc>
        <w:tc>
          <w:tcPr>
            <w:tcW w:w="8013" w:type="dxa"/>
            <w:gridSpan w:val="3"/>
          </w:tcPr>
          <w:p w14:paraId="7D6F4156"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 xml:space="preserve">Всероссийская викторина «Здравствуй, Новый год!» </w:t>
            </w:r>
          </w:p>
        </w:tc>
        <w:tc>
          <w:tcPr>
            <w:tcW w:w="850" w:type="dxa"/>
          </w:tcPr>
          <w:p w14:paraId="302A6F5D"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w:t>
            </w:r>
          </w:p>
          <w:p w14:paraId="66FF04A5"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1134" w:type="dxa"/>
          </w:tcPr>
          <w:p w14:paraId="6062212E"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5</w:t>
            </w:r>
          </w:p>
        </w:tc>
      </w:tr>
      <w:tr w:rsidR="00562D24" w:rsidRPr="00562D24" w14:paraId="23207EE2" w14:textId="77777777" w:rsidTr="00867355">
        <w:tc>
          <w:tcPr>
            <w:tcW w:w="776" w:type="dxa"/>
            <w:gridSpan w:val="2"/>
          </w:tcPr>
          <w:p w14:paraId="200189D8"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9</w:t>
            </w:r>
          </w:p>
        </w:tc>
        <w:tc>
          <w:tcPr>
            <w:tcW w:w="8013" w:type="dxa"/>
            <w:gridSpan w:val="3"/>
          </w:tcPr>
          <w:p w14:paraId="7611D73E"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Всероссийский детский конкурс рисунков «Мой сказочный мир»</w:t>
            </w:r>
          </w:p>
        </w:tc>
        <w:tc>
          <w:tcPr>
            <w:tcW w:w="850" w:type="dxa"/>
          </w:tcPr>
          <w:p w14:paraId="257B5312"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4</w:t>
            </w:r>
          </w:p>
        </w:tc>
        <w:tc>
          <w:tcPr>
            <w:tcW w:w="1134" w:type="dxa"/>
          </w:tcPr>
          <w:p w14:paraId="072EA299"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5</w:t>
            </w:r>
          </w:p>
        </w:tc>
      </w:tr>
      <w:tr w:rsidR="00562D24" w:rsidRPr="00562D24" w14:paraId="542EEE7B" w14:textId="77777777" w:rsidTr="00867355">
        <w:tc>
          <w:tcPr>
            <w:tcW w:w="776" w:type="dxa"/>
            <w:gridSpan w:val="2"/>
          </w:tcPr>
          <w:p w14:paraId="30B05987"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10</w:t>
            </w:r>
          </w:p>
        </w:tc>
        <w:tc>
          <w:tcPr>
            <w:tcW w:w="8013" w:type="dxa"/>
            <w:gridSpan w:val="3"/>
          </w:tcPr>
          <w:p w14:paraId="78675712"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Всероссийская олимпиада «Время знаний» по предмету «Окружающий мир.3 класс»</w:t>
            </w:r>
          </w:p>
        </w:tc>
        <w:tc>
          <w:tcPr>
            <w:tcW w:w="850" w:type="dxa"/>
          </w:tcPr>
          <w:p w14:paraId="2F84553C"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w:t>
            </w:r>
          </w:p>
          <w:p w14:paraId="02C6B6D7"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1134" w:type="dxa"/>
          </w:tcPr>
          <w:p w14:paraId="1C6119FE"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3</w:t>
            </w:r>
          </w:p>
        </w:tc>
      </w:tr>
      <w:tr w:rsidR="00562D24" w:rsidRPr="00562D24" w14:paraId="3EAC85F5" w14:textId="77777777" w:rsidTr="00867355">
        <w:tc>
          <w:tcPr>
            <w:tcW w:w="776" w:type="dxa"/>
            <w:gridSpan w:val="2"/>
          </w:tcPr>
          <w:p w14:paraId="277FC0EC"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11</w:t>
            </w:r>
          </w:p>
        </w:tc>
        <w:tc>
          <w:tcPr>
            <w:tcW w:w="8013" w:type="dxa"/>
            <w:gridSpan w:val="3"/>
          </w:tcPr>
          <w:p w14:paraId="6B18E836"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Всероссийская олимпиада «Время знаний» по предмету «Русский язык.3 класс»</w:t>
            </w:r>
          </w:p>
        </w:tc>
        <w:tc>
          <w:tcPr>
            <w:tcW w:w="850" w:type="dxa"/>
          </w:tcPr>
          <w:p w14:paraId="35914E96"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w:t>
            </w:r>
          </w:p>
          <w:p w14:paraId="2280AAC8"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p>
        </w:tc>
        <w:tc>
          <w:tcPr>
            <w:tcW w:w="1134" w:type="dxa"/>
          </w:tcPr>
          <w:p w14:paraId="3D248FC6"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3</w:t>
            </w:r>
          </w:p>
        </w:tc>
      </w:tr>
      <w:tr w:rsidR="00562D24" w:rsidRPr="00562D24" w14:paraId="5B32D8CE" w14:textId="77777777" w:rsidTr="00867355">
        <w:trPr>
          <w:trHeight w:val="563"/>
        </w:trPr>
        <w:tc>
          <w:tcPr>
            <w:tcW w:w="776" w:type="dxa"/>
            <w:gridSpan w:val="2"/>
          </w:tcPr>
          <w:p w14:paraId="7B9BD879"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12</w:t>
            </w:r>
          </w:p>
        </w:tc>
        <w:tc>
          <w:tcPr>
            <w:tcW w:w="8013" w:type="dxa"/>
            <w:gridSpan w:val="3"/>
          </w:tcPr>
          <w:p w14:paraId="24CC9D4F"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Открытый Интернет-турнир по блицу, посвящённом Дню образования Думы ХМАО-Югры и Дню российского парламентаризма</w:t>
            </w:r>
          </w:p>
        </w:tc>
        <w:tc>
          <w:tcPr>
            <w:tcW w:w="850" w:type="dxa"/>
            <w:vAlign w:val="center"/>
          </w:tcPr>
          <w:p w14:paraId="58BBA335"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5</w:t>
            </w:r>
          </w:p>
        </w:tc>
        <w:tc>
          <w:tcPr>
            <w:tcW w:w="1134" w:type="dxa"/>
          </w:tcPr>
          <w:p w14:paraId="31711B58" w14:textId="77777777" w:rsidR="00867355" w:rsidRPr="00562D24" w:rsidRDefault="00867355" w:rsidP="00867355">
            <w:pPr>
              <w:shd w:val="clear" w:color="auto" w:fill="FFFFFF"/>
              <w:tabs>
                <w:tab w:val="left" w:pos="9639"/>
              </w:tabs>
              <w:rPr>
                <w:rFonts w:ascii="PT Astra Serif" w:eastAsia="Calibri" w:hAnsi="PT Astra Serif"/>
                <w:bCs/>
                <w:spacing w:val="-10"/>
              </w:rPr>
            </w:pPr>
            <w:r w:rsidRPr="00562D24">
              <w:rPr>
                <w:rFonts w:ascii="PT Astra Serif" w:eastAsia="Calibri" w:hAnsi="PT Astra Serif"/>
                <w:bCs/>
                <w:spacing w:val="-10"/>
              </w:rPr>
              <w:t xml:space="preserve">6-8 </w:t>
            </w:r>
          </w:p>
        </w:tc>
      </w:tr>
      <w:tr w:rsidR="00562D24" w:rsidRPr="00562D24" w14:paraId="0E58B0A5" w14:textId="77777777" w:rsidTr="00867355">
        <w:tc>
          <w:tcPr>
            <w:tcW w:w="776" w:type="dxa"/>
            <w:gridSpan w:val="2"/>
          </w:tcPr>
          <w:p w14:paraId="48B44EDF"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13</w:t>
            </w:r>
          </w:p>
        </w:tc>
        <w:tc>
          <w:tcPr>
            <w:tcW w:w="8013" w:type="dxa"/>
            <w:gridSpan w:val="3"/>
          </w:tcPr>
          <w:p w14:paraId="48429A67"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Командный Интернет-турнир по блицу среди общеобразовательных учреждений ХМАО-Югры</w:t>
            </w:r>
          </w:p>
        </w:tc>
        <w:tc>
          <w:tcPr>
            <w:tcW w:w="850" w:type="dxa"/>
            <w:vAlign w:val="center"/>
          </w:tcPr>
          <w:p w14:paraId="3E2A2FA5"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4</w:t>
            </w:r>
          </w:p>
        </w:tc>
        <w:tc>
          <w:tcPr>
            <w:tcW w:w="1134" w:type="dxa"/>
          </w:tcPr>
          <w:p w14:paraId="737298B1"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6,8,9</w:t>
            </w:r>
          </w:p>
        </w:tc>
      </w:tr>
      <w:tr w:rsidR="00562D24" w:rsidRPr="00562D24" w14:paraId="26013769" w14:textId="77777777" w:rsidTr="00867355">
        <w:tc>
          <w:tcPr>
            <w:tcW w:w="776" w:type="dxa"/>
            <w:gridSpan w:val="2"/>
          </w:tcPr>
          <w:p w14:paraId="7B7D649B"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14</w:t>
            </w:r>
          </w:p>
        </w:tc>
        <w:tc>
          <w:tcPr>
            <w:tcW w:w="8013" w:type="dxa"/>
            <w:gridSpan w:val="3"/>
          </w:tcPr>
          <w:p w14:paraId="14899721"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Международный командный турнир по шахматам «Мы вместе» в сети Интернет в рамках проведения шахматного марафона</w:t>
            </w:r>
          </w:p>
        </w:tc>
        <w:tc>
          <w:tcPr>
            <w:tcW w:w="850" w:type="dxa"/>
            <w:vAlign w:val="center"/>
          </w:tcPr>
          <w:p w14:paraId="7D779A89"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2</w:t>
            </w:r>
          </w:p>
        </w:tc>
        <w:tc>
          <w:tcPr>
            <w:tcW w:w="1134" w:type="dxa"/>
            <w:vAlign w:val="center"/>
          </w:tcPr>
          <w:p w14:paraId="707079E5"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 xml:space="preserve">7 </w:t>
            </w:r>
          </w:p>
        </w:tc>
      </w:tr>
      <w:tr w:rsidR="00562D24" w:rsidRPr="00562D24" w14:paraId="70A1BE75" w14:textId="77777777" w:rsidTr="00867355">
        <w:tc>
          <w:tcPr>
            <w:tcW w:w="776" w:type="dxa"/>
            <w:gridSpan w:val="2"/>
          </w:tcPr>
          <w:p w14:paraId="17B77C4E"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15</w:t>
            </w:r>
          </w:p>
        </w:tc>
        <w:tc>
          <w:tcPr>
            <w:tcW w:w="8013" w:type="dxa"/>
            <w:gridSpan w:val="3"/>
          </w:tcPr>
          <w:p w14:paraId="752888E9"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lang w:val="en-US"/>
              </w:rPr>
              <w:t>IX</w:t>
            </w:r>
            <w:r w:rsidRPr="00562D24">
              <w:rPr>
                <w:rFonts w:ascii="PT Astra Serif" w:eastAsia="Calibri" w:hAnsi="PT Astra Serif"/>
                <w:bCs/>
                <w:spacing w:val="-10"/>
              </w:rPr>
              <w:t xml:space="preserve"> командный международный турнир по шахматам «Дороги дружбы» в сети Интернет</w:t>
            </w:r>
          </w:p>
        </w:tc>
        <w:tc>
          <w:tcPr>
            <w:tcW w:w="850" w:type="dxa"/>
            <w:vAlign w:val="center"/>
          </w:tcPr>
          <w:p w14:paraId="2F1944E9"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4</w:t>
            </w:r>
          </w:p>
        </w:tc>
        <w:tc>
          <w:tcPr>
            <w:tcW w:w="1134" w:type="dxa"/>
          </w:tcPr>
          <w:p w14:paraId="777578A1"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 xml:space="preserve">5,6 </w:t>
            </w:r>
          </w:p>
        </w:tc>
      </w:tr>
      <w:tr w:rsidR="00562D24" w:rsidRPr="00562D24" w14:paraId="2A125CDE" w14:textId="77777777" w:rsidTr="00867355">
        <w:tc>
          <w:tcPr>
            <w:tcW w:w="776" w:type="dxa"/>
            <w:gridSpan w:val="2"/>
          </w:tcPr>
          <w:p w14:paraId="08148605"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16</w:t>
            </w:r>
          </w:p>
        </w:tc>
        <w:tc>
          <w:tcPr>
            <w:tcW w:w="8013" w:type="dxa"/>
            <w:gridSpan w:val="3"/>
          </w:tcPr>
          <w:p w14:paraId="16661681"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lang w:val="en-US"/>
              </w:rPr>
              <w:t>VIII</w:t>
            </w:r>
            <w:r w:rsidRPr="00562D24">
              <w:rPr>
                <w:rFonts w:ascii="PT Astra Serif" w:eastAsia="Calibri" w:hAnsi="PT Astra Serif"/>
                <w:bCs/>
                <w:spacing w:val="-10"/>
              </w:rPr>
              <w:t xml:space="preserve"> Международный блицтурнир «Крестики-нолики»</w:t>
            </w:r>
          </w:p>
        </w:tc>
        <w:tc>
          <w:tcPr>
            <w:tcW w:w="850" w:type="dxa"/>
            <w:vAlign w:val="center"/>
          </w:tcPr>
          <w:p w14:paraId="657A1E8A"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17</w:t>
            </w:r>
          </w:p>
        </w:tc>
        <w:tc>
          <w:tcPr>
            <w:tcW w:w="1134" w:type="dxa"/>
          </w:tcPr>
          <w:p w14:paraId="18F27F82"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4</w:t>
            </w:r>
          </w:p>
        </w:tc>
      </w:tr>
      <w:tr w:rsidR="00562D24" w:rsidRPr="00562D24" w14:paraId="242EB9B5" w14:textId="77777777" w:rsidTr="00867355">
        <w:tc>
          <w:tcPr>
            <w:tcW w:w="776" w:type="dxa"/>
            <w:gridSpan w:val="2"/>
          </w:tcPr>
          <w:p w14:paraId="1D8184CC"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17</w:t>
            </w:r>
          </w:p>
        </w:tc>
        <w:tc>
          <w:tcPr>
            <w:tcW w:w="8013" w:type="dxa"/>
            <w:gridSpan w:val="3"/>
          </w:tcPr>
          <w:p w14:paraId="0CD038EA"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lang w:val="en-US"/>
              </w:rPr>
              <w:t>VI</w:t>
            </w:r>
            <w:r w:rsidRPr="00562D24">
              <w:rPr>
                <w:rFonts w:ascii="PT Astra Serif" w:eastAsia="Calibri" w:hAnsi="PT Astra Serif"/>
                <w:bCs/>
                <w:spacing w:val="-10"/>
              </w:rPr>
              <w:t xml:space="preserve"> международная олимпиада «Мой русский язык»</w:t>
            </w:r>
          </w:p>
        </w:tc>
        <w:tc>
          <w:tcPr>
            <w:tcW w:w="850" w:type="dxa"/>
            <w:vAlign w:val="center"/>
          </w:tcPr>
          <w:p w14:paraId="2B242254"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5</w:t>
            </w:r>
          </w:p>
        </w:tc>
        <w:tc>
          <w:tcPr>
            <w:tcW w:w="1134" w:type="dxa"/>
            <w:vAlign w:val="center"/>
          </w:tcPr>
          <w:p w14:paraId="2445C8A2"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4</w:t>
            </w:r>
          </w:p>
        </w:tc>
      </w:tr>
      <w:tr w:rsidR="00562D24" w:rsidRPr="00562D24" w14:paraId="01777795" w14:textId="77777777" w:rsidTr="00867355">
        <w:tc>
          <w:tcPr>
            <w:tcW w:w="776" w:type="dxa"/>
            <w:gridSpan w:val="2"/>
          </w:tcPr>
          <w:p w14:paraId="2F9719D7"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18</w:t>
            </w:r>
          </w:p>
        </w:tc>
        <w:tc>
          <w:tcPr>
            <w:tcW w:w="8013" w:type="dxa"/>
            <w:gridSpan w:val="3"/>
          </w:tcPr>
          <w:p w14:paraId="52C712B7"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lang w:val="en-US"/>
              </w:rPr>
              <w:t>VII</w:t>
            </w:r>
            <w:r w:rsidRPr="00562D24">
              <w:rPr>
                <w:rFonts w:ascii="PT Astra Serif" w:eastAsia="Calibri" w:hAnsi="PT Astra Serif"/>
                <w:bCs/>
                <w:spacing w:val="-10"/>
              </w:rPr>
              <w:t xml:space="preserve"> международная олимпиада «Лесная математика»</w:t>
            </w:r>
          </w:p>
        </w:tc>
        <w:tc>
          <w:tcPr>
            <w:tcW w:w="850" w:type="dxa"/>
            <w:vAlign w:val="center"/>
          </w:tcPr>
          <w:p w14:paraId="3A25C681"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4</w:t>
            </w:r>
          </w:p>
        </w:tc>
        <w:tc>
          <w:tcPr>
            <w:tcW w:w="1134" w:type="dxa"/>
            <w:vAlign w:val="center"/>
          </w:tcPr>
          <w:p w14:paraId="563D1C67"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2,4</w:t>
            </w:r>
          </w:p>
        </w:tc>
      </w:tr>
      <w:tr w:rsidR="00562D24" w:rsidRPr="00562D24" w14:paraId="14635E7B" w14:textId="77777777" w:rsidTr="00867355">
        <w:tc>
          <w:tcPr>
            <w:tcW w:w="776" w:type="dxa"/>
            <w:gridSpan w:val="2"/>
          </w:tcPr>
          <w:p w14:paraId="5F3352A3"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19</w:t>
            </w:r>
          </w:p>
        </w:tc>
        <w:tc>
          <w:tcPr>
            <w:tcW w:w="8013" w:type="dxa"/>
            <w:gridSpan w:val="3"/>
          </w:tcPr>
          <w:p w14:paraId="4EF62A4E"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 xml:space="preserve">Международные конкурсы </w:t>
            </w:r>
            <w:r w:rsidRPr="00562D24">
              <w:rPr>
                <w:rFonts w:ascii="PT Astra Serif" w:eastAsia="Calibri" w:hAnsi="PT Astra Serif"/>
                <w:bCs/>
                <w:spacing w:val="-10"/>
                <w:lang w:val="en-US"/>
              </w:rPr>
              <w:t>interkon</w:t>
            </w:r>
            <w:r w:rsidRPr="00562D24">
              <w:rPr>
                <w:rFonts w:ascii="PT Astra Serif" w:eastAsia="Calibri" w:hAnsi="PT Astra Serif"/>
                <w:bCs/>
                <w:spacing w:val="-10"/>
              </w:rPr>
              <w:t>.</w:t>
            </w:r>
            <w:r w:rsidRPr="00562D24">
              <w:rPr>
                <w:rFonts w:ascii="PT Astra Serif" w:eastAsia="Calibri" w:hAnsi="PT Astra Serif"/>
                <w:bCs/>
                <w:spacing w:val="-10"/>
                <w:lang w:val="en-US"/>
              </w:rPr>
              <w:t>online</w:t>
            </w:r>
            <w:r w:rsidRPr="00562D24">
              <w:rPr>
                <w:rFonts w:ascii="PT Astra Serif" w:eastAsia="Calibri" w:hAnsi="PT Astra Serif"/>
                <w:bCs/>
                <w:spacing w:val="-10"/>
              </w:rPr>
              <w:t xml:space="preserve"> «В мире музыки». Музыка. второй класс</w:t>
            </w:r>
          </w:p>
        </w:tc>
        <w:tc>
          <w:tcPr>
            <w:tcW w:w="850" w:type="dxa"/>
            <w:vAlign w:val="center"/>
          </w:tcPr>
          <w:p w14:paraId="54C1D7A3"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w:t>
            </w:r>
          </w:p>
        </w:tc>
        <w:tc>
          <w:tcPr>
            <w:tcW w:w="1134" w:type="dxa"/>
            <w:vAlign w:val="center"/>
          </w:tcPr>
          <w:p w14:paraId="2B7A783C"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2</w:t>
            </w:r>
          </w:p>
        </w:tc>
      </w:tr>
      <w:tr w:rsidR="00562D24" w:rsidRPr="00562D24" w14:paraId="43B62955" w14:textId="77777777" w:rsidTr="00867355">
        <w:tc>
          <w:tcPr>
            <w:tcW w:w="776" w:type="dxa"/>
            <w:gridSpan w:val="2"/>
          </w:tcPr>
          <w:p w14:paraId="432C4F81"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20</w:t>
            </w:r>
          </w:p>
        </w:tc>
        <w:tc>
          <w:tcPr>
            <w:tcW w:w="8013" w:type="dxa"/>
            <w:gridSpan w:val="3"/>
          </w:tcPr>
          <w:p w14:paraId="15F2D1E5"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lang w:val="en-US"/>
              </w:rPr>
              <w:t>VI</w:t>
            </w:r>
            <w:r w:rsidRPr="00562D24">
              <w:rPr>
                <w:rFonts w:ascii="PT Astra Serif" w:eastAsia="Calibri" w:hAnsi="PT Astra Serif"/>
                <w:bCs/>
                <w:spacing w:val="-10"/>
              </w:rPr>
              <w:t xml:space="preserve"> международный чемпионат по окружающему миру «Подсолнухи»</w:t>
            </w:r>
          </w:p>
        </w:tc>
        <w:tc>
          <w:tcPr>
            <w:tcW w:w="850" w:type="dxa"/>
            <w:vAlign w:val="center"/>
          </w:tcPr>
          <w:p w14:paraId="1F6B035A"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3</w:t>
            </w:r>
          </w:p>
        </w:tc>
        <w:tc>
          <w:tcPr>
            <w:tcW w:w="1134" w:type="dxa"/>
            <w:vAlign w:val="center"/>
          </w:tcPr>
          <w:p w14:paraId="676C6045"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4</w:t>
            </w:r>
          </w:p>
        </w:tc>
      </w:tr>
      <w:tr w:rsidR="00562D24" w:rsidRPr="00562D24" w14:paraId="5942EF07" w14:textId="77777777" w:rsidTr="00867355">
        <w:tc>
          <w:tcPr>
            <w:tcW w:w="776" w:type="dxa"/>
            <w:gridSpan w:val="2"/>
          </w:tcPr>
          <w:p w14:paraId="3E5C7BCB"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lastRenderedPageBreak/>
              <w:t>21</w:t>
            </w:r>
          </w:p>
        </w:tc>
        <w:tc>
          <w:tcPr>
            <w:tcW w:w="8013" w:type="dxa"/>
            <w:gridSpan w:val="3"/>
          </w:tcPr>
          <w:p w14:paraId="7D05F362"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Всероссийская онлайн-олимпиада Учи.ру  по экологии для учеников 1-9 классов</w:t>
            </w:r>
          </w:p>
        </w:tc>
        <w:tc>
          <w:tcPr>
            <w:tcW w:w="850" w:type="dxa"/>
            <w:vAlign w:val="center"/>
          </w:tcPr>
          <w:p w14:paraId="6856F23B"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3</w:t>
            </w:r>
          </w:p>
        </w:tc>
        <w:tc>
          <w:tcPr>
            <w:tcW w:w="1134" w:type="dxa"/>
            <w:vAlign w:val="center"/>
          </w:tcPr>
          <w:p w14:paraId="6A97B68B"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4</w:t>
            </w:r>
          </w:p>
        </w:tc>
      </w:tr>
      <w:tr w:rsidR="00562D24" w:rsidRPr="00562D24" w14:paraId="37A94A4E" w14:textId="77777777" w:rsidTr="00867355">
        <w:tc>
          <w:tcPr>
            <w:tcW w:w="776" w:type="dxa"/>
            <w:gridSpan w:val="2"/>
          </w:tcPr>
          <w:p w14:paraId="77D8B508"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22</w:t>
            </w:r>
          </w:p>
        </w:tc>
        <w:tc>
          <w:tcPr>
            <w:tcW w:w="8013" w:type="dxa"/>
            <w:gridSpan w:val="3"/>
          </w:tcPr>
          <w:p w14:paraId="4FA5FDC6"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Международный конкурс «Кириллица»</w:t>
            </w:r>
          </w:p>
        </w:tc>
        <w:tc>
          <w:tcPr>
            <w:tcW w:w="850" w:type="dxa"/>
            <w:vAlign w:val="center"/>
          </w:tcPr>
          <w:p w14:paraId="2E057729"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10</w:t>
            </w:r>
          </w:p>
        </w:tc>
        <w:tc>
          <w:tcPr>
            <w:tcW w:w="1134" w:type="dxa"/>
            <w:vAlign w:val="center"/>
          </w:tcPr>
          <w:p w14:paraId="22B93EC2"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3</w:t>
            </w:r>
          </w:p>
        </w:tc>
      </w:tr>
      <w:tr w:rsidR="00867355" w:rsidRPr="00562D24" w14:paraId="0235FFCB" w14:textId="77777777" w:rsidTr="00867355">
        <w:tc>
          <w:tcPr>
            <w:tcW w:w="776" w:type="dxa"/>
            <w:gridSpan w:val="2"/>
          </w:tcPr>
          <w:p w14:paraId="74946428"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21</w:t>
            </w:r>
          </w:p>
        </w:tc>
        <w:tc>
          <w:tcPr>
            <w:tcW w:w="8013" w:type="dxa"/>
            <w:gridSpan w:val="3"/>
          </w:tcPr>
          <w:p w14:paraId="7BD339DB"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Всероссийский метапредметный конкурс для школьников «Спасатели и мозговой штурм 2021»</w:t>
            </w:r>
          </w:p>
        </w:tc>
        <w:tc>
          <w:tcPr>
            <w:tcW w:w="850" w:type="dxa"/>
            <w:vAlign w:val="center"/>
          </w:tcPr>
          <w:p w14:paraId="715F72FA"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3</w:t>
            </w:r>
          </w:p>
        </w:tc>
        <w:tc>
          <w:tcPr>
            <w:tcW w:w="1134" w:type="dxa"/>
            <w:vAlign w:val="center"/>
          </w:tcPr>
          <w:p w14:paraId="75CADABA" w14:textId="77777777" w:rsidR="00867355" w:rsidRPr="00562D24" w:rsidRDefault="00867355" w:rsidP="00867355">
            <w:pPr>
              <w:shd w:val="clear" w:color="auto" w:fill="FFFFFF"/>
              <w:tabs>
                <w:tab w:val="left" w:pos="9639"/>
              </w:tabs>
              <w:jc w:val="center"/>
              <w:rPr>
                <w:rFonts w:ascii="PT Astra Serif" w:eastAsia="Calibri" w:hAnsi="PT Astra Serif"/>
                <w:bCs/>
                <w:spacing w:val="-10"/>
              </w:rPr>
            </w:pPr>
            <w:r w:rsidRPr="00562D24">
              <w:rPr>
                <w:rFonts w:ascii="PT Astra Serif" w:eastAsia="Calibri" w:hAnsi="PT Astra Serif"/>
                <w:bCs/>
                <w:spacing w:val="-10"/>
              </w:rPr>
              <w:t>1</w:t>
            </w:r>
          </w:p>
        </w:tc>
      </w:tr>
    </w:tbl>
    <w:p w14:paraId="6CA2C9B6" w14:textId="77777777" w:rsidR="00867355" w:rsidRPr="00562D24" w:rsidRDefault="00867355" w:rsidP="00867355">
      <w:pPr>
        <w:shd w:val="clear" w:color="auto" w:fill="FFFFFF"/>
        <w:tabs>
          <w:tab w:val="left" w:pos="9639"/>
        </w:tabs>
        <w:spacing w:after="200"/>
        <w:rPr>
          <w:rFonts w:ascii="PT Astra Serif" w:hAnsi="PT Astra Serif"/>
          <w:b/>
          <w:spacing w:val="-10"/>
        </w:rPr>
      </w:pPr>
    </w:p>
    <w:p w14:paraId="3C214973" w14:textId="77777777" w:rsidR="00867355" w:rsidRPr="00562D24" w:rsidRDefault="00867355" w:rsidP="00867355">
      <w:pPr>
        <w:shd w:val="clear" w:color="auto" w:fill="FFFFFF"/>
        <w:tabs>
          <w:tab w:val="left" w:pos="9639"/>
        </w:tabs>
        <w:jc w:val="center"/>
        <w:rPr>
          <w:rFonts w:ascii="PT Astra Serif" w:hAnsi="PT Astra Serif"/>
          <w:b/>
          <w:spacing w:val="-10"/>
        </w:rPr>
      </w:pPr>
      <w:r w:rsidRPr="00562D24">
        <w:rPr>
          <w:rFonts w:ascii="PT Astra Serif" w:hAnsi="PT Astra Serif"/>
          <w:b/>
          <w:spacing w:val="-10"/>
        </w:rPr>
        <w:t>Конкурсы экологической направленности</w:t>
      </w:r>
    </w:p>
    <w:p w14:paraId="640B94C5" w14:textId="77777777" w:rsidR="00867355" w:rsidRPr="00562D24" w:rsidRDefault="00867355" w:rsidP="00867355">
      <w:pPr>
        <w:shd w:val="clear" w:color="auto" w:fill="FFFFFF"/>
        <w:tabs>
          <w:tab w:val="left" w:pos="9639"/>
        </w:tabs>
        <w:jc w:val="center"/>
        <w:rPr>
          <w:rFonts w:ascii="PT Astra Serif" w:hAnsi="PT Astra Serif"/>
          <w:b/>
          <w:spacing w:val="-10"/>
        </w:rPr>
      </w:pPr>
    </w:p>
    <w:tbl>
      <w:tblPr>
        <w:tblStyle w:val="310"/>
        <w:tblW w:w="10773" w:type="dxa"/>
        <w:tblInd w:w="250" w:type="dxa"/>
        <w:tblLook w:val="04A0" w:firstRow="1" w:lastRow="0" w:firstColumn="1" w:lastColumn="0" w:noHBand="0" w:noVBand="1"/>
      </w:tblPr>
      <w:tblGrid>
        <w:gridCol w:w="2033"/>
        <w:gridCol w:w="4745"/>
        <w:gridCol w:w="1294"/>
        <w:gridCol w:w="1294"/>
        <w:gridCol w:w="1407"/>
      </w:tblGrid>
      <w:tr w:rsidR="00562D24" w:rsidRPr="00562D24" w14:paraId="1A58F5A1" w14:textId="77777777" w:rsidTr="00867355">
        <w:tc>
          <w:tcPr>
            <w:tcW w:w="1884" w:type="dxa"/>
          </w:tcPr>
          <w:p w14:paraId="2B573B29"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hAnsi="PT Astra Serif"/>
                <w:spacing w:val="-10"/>
                <w:sz w:val="22"/>
                <w:szCs w:val="22"/>
              </w:rPr>
              <w:t>Уровень</w:t>
            </w:r>
          </w:p>
        </w:tc>
        <w:tc>
          <w:tcPr>
            <w:tcW w:w="5062" w:type="dxa"/>
          </w:tcPr>
          <w:p w14:paraId="4C855575"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hAnsi="PT Astra Serif"/>
                <w:spacing w:val="-10"/>
                <w:sz w:val="22"/>
                <w:szCs w:val="22"/>
              </w:rPr>
              <w:t>Название</w:t>
            </w:r>
          </w:p>
        </w:tc>
        <w:tc>
          <w:tcPr>
            <w:tcW w:w="1276" w:type="dxa"/>
          </w:tcPr>
          <w:p w14:paraId="322C40DF"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hAnsi="PT Astra Serif"/>
                <w:spacing w:val="-10"/>
                <w:sz w:val="22"/>
                <w:szCs w:val="22"/>
              </w:rPr>
              <w:t>Количество педагогов</w:t>
            </w:r>
          </w:p>
        </w:tc>
        <w:tc>
          <w:tcPr>
            <w:tcW w:w="1259" w:type="dxa"/>
          </w:tcPr>
          <w:p w14:paraId="66C17CE8"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hAnsi="PT Astra Serif"/>
                <w:spacing w:val="-10"/>
                <w:sz w:val="22"/>
                <w:szCs w:val="22"/>
              </w:rPr>
              <w:t>Количество участников</w:t>
            </w:r>
          </w:p>
        </w:tc>
        <w:tc>
          <w:tcPr>
            <w:tcW w:w="1292" w:type="dxa"/>
          </w:tcPr>
          <w:p w14:paraId="27E1BE94" w14:textId="77777777" w:rsidR="00867355" w:rsidRPr="00562D24" w:rsidRDefault="00867355" w:rsidP="00867355">
            <w:pPr>
              <w:tabs>
                <w:tab w:val="left" w:pos="9639"/>
              </w:tabs>
              <w:rPr>
                <w:rFonts w:ascii="PT Astra Serif" w:hAnsi="PT Astra Serif"/>
                <w:spacing w:val="-10"/>
                <w:sz w:val="22"/>
                <w:szCs w:val="22"/>
              </w:rPr>
            </w:pPr>
            <w:r w:rsidRPr="00562D24">
              <w:rPr>
                <w:rFonts w:ascii="PT Astra Serif" w:hAnsi="PT Astra Serif"/>
                <w:spacing w:val="-10"/>
                <w:sz w:val="22"/>
                <w:szCs w:val="22"/>
              </w:rPr>
              <w:t>Количество победителей и призеров</w:t>
            </w:r>
          </w:p>
        </w:tc>
      </w:tr>
      <w:tr w:rsidR="00562D24" w:rsidRPr="00562D24" w14:paraId="552A1AF4" w14:textId="77777777" w:rsidTr="00867355">
        <w:tc>
          <w:tcPr>
            <w:tcW w:w="1884" w:type="dxa"/>
            <w:vMerge w:val="restart"/>
          </w:tcPr>
          <w:p w14:paraId="61D3EE5D"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eastAsia="Calibri" w:hAnsi="PT Astra Serif"/>
              </w:rPr>
              <w:t>муниципальный</w:t>
            </w:r>
          </w:p>
        </w:tc>
        <w:tc>
          <w:tcPr>
            <w:tcW w:w="5062" w:type="dxa"/>
          </w:tcPr>
          <w:p w14:paraId="1A6C4D90" w14:textId="77777777" w:rsidR="00867355" w:rsidRPr="00562D24" w:rsidRDefault="00867355" w:rsidP="00867355">
            <w:pPr>
              <w:rPr>
                <w:rFonts w:ascii="PT Astra Serif" w:eastAsia="Calibri" w:hAnsi="PT Astra Serif"/>
              </w:rPr>
            </w:pPr>
            <w:r w:rsidRPr="00562D24">
              <w:rPr>
                <w:rFonts w:ascii="PT Astra Serif" w:eastAsia="Calibri" w:hAnsi="PT Astra Serif"/>
              </w:rPr>
              <w:t xml:space="preserve">«Вторая жизнь упаковке» творческий конкурс </w:t>
            </w:r>
          </w:p>
        </w:tc>
        <w:tc>
          <w:tcPr>
            <w:tcW w:w="1276" w:type="dxa"/>
          </w:tcPr>
          <w:p w14:paraId="47E856BE"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5</w:t>
            </w:r>
          </w:p>
        </w:tc>
        <w:tc>
          <w:tcPr>
            <w:tcW w:w="1259" w:type="dxa"/>
          </w:tcPr>
          <w:p w14:paraId="3754912A"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26</w:t>
            </w:r>
          </w:p>
        </w:tc>
        <w:tc>
          <w:tcPr>
            <w:tcW w:w="1292" w:type="dxa"/>
          </w:tcPr>
          <w:p w14:paraId="4251BF71"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r>
      <w:tr w:rsidR="00562D24" w:rsidRPr="00562D24" w14:paraId="15BCEE9B" w14:textId="77777777" w:rsidTr="00867355">
        <w:tc>
          <w:tcPr>
            <w:tcW w:w="1884" w:type="dxa"/>
            <w:vMerge/>
          </w:tcPr>
          <w:p w14:paraId="4B58F8BA" w14:textId="77777777" w:rsidR="00867355" w:rsidRPr="00562D24" w:rsidRDefault="00867355" w:rsidP="00867355">
            <w:pPr>
              <w:tabs>
                <w:tab w:val="left" w:pos="9639"/>
              </w:tabs>
              <w:jc w:val="both"/>
              <w:rPr>
                <w:rFonts w:ascii="PT Astra Serif" w:hAnsi="PT Astra Serif"/>
                <w:spacing w:val="-10"/>
                <w:sz w:val="22"/>
                <w:szCs w:val="22"/>
              </w:rPr>
            </w:pPr>
          </w:p>
        </w:tc>
        <w:tc>
          <w:tcPr>
            <w:tcW w:w="5062" w:type="dxa"/>
          </w:tcPr>
          <w:p w14:paraId="2F4ADB9A" w14:textId="77777777" w:rsidR="00867355" w:rsidRPr="00562D24" w:rsidRDefault="00867355" w:rsidP="00867355">
            <w:pPr>
              <w:rPr>
                <w:rFonts w:ascii="PT Astra Serif" w:eastAsia="Calibri" w:hAnsi="PT Astra Serif"/>
              </w:rPr>
            </w:pPr>
            <w:r w:rsidRPr="00562D24">
              <w:rPr>
                <w:rFonts w:ascii="PT Astra Serif" w:eastAsia="Calibri" w:hAnsi="PT Astra Serif"/>
              </w:rPr>
              <w:t xml:space="preserve">«Дети против мусора» творческий конкурс рисунков </w:t>
            </w:r>
          </w:p>
        </w:tc>
        <w:tc>
          <w:tcPr>
            <w:tcW w:w="1276" w:type="dxa"/>
          </w:tcPr>
          <w:p w14:paraId="65D7693A"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8</w:t>
            </w:r>
          </w:p>
        </w:tc>
        <w:tc>
          <w:tcPr>
            <w:tcW w:w="1259" w:type="dxa"/>
          </w:tcPr>
          <w:p w14:paraId="13ECBE73"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23</w:t>
            </w:r>
          </w:p>
        </w:tc>
        <w:tc>
          <w:tcPr>
            <w:tcW w:w="1292" w:type="dxa"/>
          </w:tcPr>
          <w:p w14:paraId="7C52F639"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w:t>
            </w:r>
          </w:p>
        </w:tc>
      </w:tr>
      <w:tr w:rsidR="00562D24" w:rsidRPr="00562D24" w14:paraId="3665CF89" w14:textId="77777777" w:rsidTr="00867355">
        <w:tc>
          <w:tcPr>
            <w:tcW w:w="1884" w:type="dxa"/>
            <w:vMerge/>
          </w:tcPr>
          <w:p w14:paraId="0C1A7A91" w14:textId="77777777" w:rsidR="00867355" w:rsidRPr="00562D24" w:rsidRDefault="00867355" w:rsidP="00867355">
            <w:pPr>
              <w:tabs>
                <w:tab w:val="left" w:pos="9639"/>
              </w:tabs>
              <w:jc w:val="both"/>
              <w:rPr>
                <w:rFonts w:ascii="PT Astra Serif" w:hAnsi="PT Astra Serif"/>
                <w:spacing w:val="-10"/>
                <w:sz w:val="22"/>
                <w:szCs w:val="22"/>
              </w:rPr>
            </w:pPr>
          </w:p>
        </w:tc>
        <w:tc>
          <w:tcPr>
            <w:tcW w:w="5062" w:type="dxa"/>
          </w:tcPr>
          <w:p w14:paraId="6EDCC060" w14:textId="77777777" w:rsidR="00867355" w:rsidRPr="00562D24" w:rsidRDefault="00867355" w:rsidP="00867355">
            <w:pPr>
              <w:rPr>
                <w:rFonts w:ascii="PT Astra Serif" w:eastAsia="Calibri" w:hAnsi="PT Astra Serif"/>
              </w:rPr>
            </w:pPr>
            <w:r w:rsidRPr="00562D24">
              <w:rPr>
                <w:rFonts w:ascii="PT Astra Serif" w:eastAsia="Calibri" w:hAnsi="PT Astra Serif"/>
              </w:rPr>
              <w:t xml:space="preserve">Интернет конкурс детской экологической фотографии «Берегите лес!» </w:t>
            </w:r>
          </w:p>
        </w:tc>
        <w:tc>
          <w:tcPr>
            <w:tcW w:w="1276" w:type="dxa"/>
          </w:tcPr>
          <w:p w14:paraId="25CD0974"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5</w:t>
            </w:r>
          </w:p>
        </w:tc>
        <w:tc>
          <w:tcPr>
            <w:tcW w:w="1259" w:type="dxa"/>
          </w:tcPr>
          <w:p w14:paraId="45F0743E"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13</w:t>
            </w:r>
          </w:p>
        </w:tc>
        <w:tc>
          <w:tcPr>
            <w:tcW w:w="1292" w:type="dxa"/>
          </w:tcPr>
          <w:p w14:paraId="34A844D8"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3</w:t>
            </w:r>
          </w:p>
        </w:tc>
      </w:tr>
      <w:tr w:rsidR="00562D24" w:rsidRPr="00562D24" w14:paraId="68FE60D9" w14:textId="77777777" w:rsidTr="00867355">
        <w:trPr>
          <w:trHeight w:val="585"/>
        </w:trPr>
        <w:tc>
          <w:tcPr>
            <w:tcW w:w="1884" w:type="dxa"/>
            <w:vMerge/>
          </w:tcPr>
          <w:p w14:paraId="7AD79607" w14:textId="77777777" w:rsidR="00867355" w:rsidRPr="00562D24" w:rsidRDefault="00867355" w:rsidP="00867355">
            <w:pPr>
              <w:tabs>
                <w:tab w:val="left" w:pos="9639"/>
              </w:tabs>
              <w:jc w:val="both"/>
              <w:rPr>
                <w:rFonts w:ascii="PT Astra Serif" w:hAnsi="PT Astra Serif"/>
                <w:spacing w:val="-10"/>
                <w:sz w:val="22"/>
                <w:szCs w:val="22"/>
              </w:rPr>
            </w:pPr>
          </w:p>
        </w:tc>
        <w:tc>
          <w:tcPr>
            <w:tcW w:w="5062" w:type="dxa"/>
          </w:tcPr>
          <w:p w14:paraId="3BA393E3" w14:textId="77777777" w:rsidR="00867355" w:rsidRPr="00562D24" w:rsidRDefault="00867355" w:rsidP="00867355">
            <w:pPr>
              <w:rPr>
                <w:rFonts w:ascii="PT Astra Serif" w:eastAsia="Calibri" w:hAnsi="PT Astra Serif"/>
              </w:rPr>
            </w:pPr>
            <w:r w:rsidRPr="00562D24">
              <w:rPr>
                <w:rFonts w:ascii="PT Astra Serif" w:eastAsia="Calibri" w:hAnsi="PT Astra Serif"/>
              </w:rPr>
              <w:t>Школьная акция «Птицам будем помогать нашу зиму зимовать»</w:t>
            </w:r>
          </w:p>
        </w:tc>
        <w:tc>
          <w:tcPr>
            <w:tcW w:w="1276" w:type="dxa"/>
          </w:tcPr>
          <w:p w14:paraId="0D6D435C"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28</w:t>
            </w:r>
          </w:p>
        </w:tc>
        <w:tc>
          <w:tcPr>
            <w:tcW w:w="1259" w:type="dxa"/>
          </w:tcPr>
          <w:p w14:paraId="33BDD65F"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234</w:t>
            </w:r>
          </w:p>
        </w:tc>
        <w:tc>
          <w:tcPr>
            <w:tcW w:w="1292" w:type="dxa"/>
          </w:tcPr>
          <w:p w14:paraId="14D5CBF6" w14:textId="77777777" w:rsidR="00867355" w:rsidRPr="00562D24" w:rsidRDefault="00867355" w:rsidP="00867355">
            <w:pPr>
              <w:jc w:val="center"/>
              <w:rPr>
                <w:rFonts w:ascii="PT Astra Serif" w:hAnsi="PT Astra Serif"/>
                <w:sz w:val="22"/>
                <w:szCs w:val="22"/>
              </w:rPr>
            </w:pPr>
          </w:p>
        </w:tc>
      </w:tr>
      <w:tr w:rsidR="00562D24" w:rsidRPr="00562D24" w14:paraId="0A9A93B5" w14:textId="77777777" w:rsidTr="00867355">
        <w:tc>
          <w:tcPr>
            <w:tcW w:w="1884" w:type="dxa"/>
            <w:vMerge/>
          </w:tcPr>
          <w:p w14:paraId="01D665CA" w14:textId="77777777" w:rsidR="00867355" w:rsidRPr="00562D24" w:rsidRDefault="00867355" w:rsidP="00867355">
            <w:pPr>
              <w:tabs>
                <w:tab w:val="left" w:pos="9639"/>
              </w:tabs>
              <w:jc w:val="both"/>
              <w:rPr>
                <w:rFonts w:ascii="PT Astra Serif" w:hAnsi="PT Astra Serif"/>
                <w:spacing w:val="-10"/>
                <w:sz w:val="22"/>
                <w:szCs w:val="22"/>
              </w:rPr>
            </w:pPr>
          </w:p>
        </w:tc>
        <w:tc>
          <w:tcPr>
            <w:tcW w:w="5062" w:type="dxa"/>
          </w:tcPr>
          <w:p w14:paraId="190B9AA7" w14:textId="77777777" w:rsidR="00867355" w:rsidRPr="00562D24" w:rsidRDefault="00867355" w:rsidP="00867355">
            <w:pPr>
              <w:rPr>
                <w:rFonts w:ascii="PT Astra Serif" w:eastAsia="Calibri" w:hAnsi="PT Astra Serif"/>
              </w:rPr>
            </w:pPr>
            <w:r w:rsidRPr="00562D24">
              <w:rPr>
                <w:rFonts w:ascii="PT Astra Serif" w:eastAsia="Calibri" w:hAnsi="PT Astra Serif"/>
              </w:rPr>
              <w:t>Муниципальный этап Всероссийской олимпиады школьников по экологии</w:t>
            </w:r>
          </w:p>
        </w:tc>
        <w:tc>
          <w:tcPr>
            <w:tcW w:w="1276" w:type="dxa"/>
          </w:tcPr>
          <w:p w14:paraId="6D38A8D9"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c>
          <w:tcPr>
            <w:tcW w:w="1259" w:type="dxa"/>
          </w:tcPr>
          <w:p w14:paraId="31B275CF"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8</w:t>
            </w:r>
          </w:p>
        </w:tc>
        <w:tc>
          <w:tcPr>
            <w:tcW w:w="1292" w:type="dxa"/>
          </w:tcPr>
          <w:p w14:paraId="265E4C1C"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6</w:t>
            </w:r>
          </w:p>
        </w:tc>
      </w:tr>
      <w:tr w:rsidR="00562D24" w:rsidRPr="00562D24" w14:paraId="400776AE" w14:textId="77777777" w:rsidTr="00867355">
        <w:tc>
          <w:tcPr>
            <w:tcW w:w="1884" w:type="dxa"/>
            <w:vMerge w:val="restart"/>
          </w:tcPr>
          <w:p w14:paraId="67214FCF"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hAnsi="PT Astra Serif"/>
                <w:spacing w:val="-10"/>
                <w:sz w:val="22"/>
                <w:szCs w:val="22"/>
              </w:rPr>
              <w:t>региональный</w:t>
            </w:r>
          </w:p>
        </w:tc>
        <w:tc>
          <w:tcPr>
            <w:tcW w:w="5062" w:type="dxa"/>
          </w:tcPr>
          <w:p w14:paraId="03FF95DD" w14:textId="77777777" w:rsidR="00867355" w:rsidRPr="00562D24" w:rsidRDefault="00867355" w:rsidP="00867355">
            <w:pPr>
              <w:rPr>
                <w:rFonts w:ascii="PT Astra Serif" w:hAnsi="PT Astra Serif"/>
                <w:sz w:val="22"/>
                <w:szCs w:val="22"/>
              </w:rPr>
            </w:pPr>
            <w:r w:rsidRPr="00562D24">
              <w:rPr>
                <w:rFonts w:ascii="PT Astra Serif" w:hAnsi="PT Astra Serif"/>
                <w:sz w:val="22"/>
                <w:szCs w:val="22"/>
              </w:rPr>
              <w:t>Окружной детский агитационный конкурс «Благословляю Вас, леса»</w:t>
            </w:r>
          </w:p>
        </w:tc>
        <w:tc>
          <w:tcPr>
            <w:tcW w:w="1276" w:type="dxa"/>
          </w:tcPr>
          <w:p w14:paraId="7F24F4B5"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10</w:t>
            </w:r>
          </w:p>
        </w:tc>
        <w:tc>
          <w:tcPr>
            <w:tcW w:w="1259" w:type="dxa"/>
          </w:tcPr>
          <w:p w14:paraId="47CCB126"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20</w:t>
            </w:r>
          </w:p>
        </w:tc>
        <w:tc>
          <w:tcPr>
            <w:tcW w:w="1292" w:type="dxa"/>
          </w:tcPr>
          <w:p w14:paraId="12B4E024"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3</w:t>
            </w:r>
          </w:p>
        </w:tc>
      </w:tr>
      <w:tr w:rsidR="00562D24" w:rsidRPr="00562D24" w14:paraId="43406A54" w14:textId="77777777" w:rsidTr="00867355">
        <w:tc>
          <w:tcPr>
            <w:tcW w:w="1884" w:type="dxa"/>
            <w:vMerge/>
          </w:tcPr>
          <w:p w14:paraId="7960D47D" w14:textId="77777777" w:rsidR="00867355" w:rsidRPr="00562D24" w:rsidRDefault="00867355" w:rsidP="00867355">
            <w:pPr>
              <w:tabs>
                <w:tab w:val="left" w:pos="9639"/>
              </w:tabs>
              <w:jc w:val="both"/>
              <w:rPr>
                <w:rFonts w:ascii="PT Astra Serif" w:hAnsi="PT Astra Serif"/>
                <w:spacing w:val="-10"/>
                <w:sz w:val="22"/>
                <w:szCs w:val="22"/>
              </w:rPr>
            </w:pPr>
          </w:p>
        </w:tc>
        <w:tc>
          <w:tcPr>
            <w:tcW w:w="5062" w:type="dxa"/>
          </w:tcPr>
          <w:p w14:paraId="12C4B31A" w14:textId="77777777" w:rsidR="00867355" w:rsidRPr="00562D24" w:rsidRDefault="00867355" w:rsidP="00867355">
            <w:pPr>
              <w:rPr>
                <w:rFonts w:ascii="PT Astra Serif" w:eastAsia="Calibri" w:hAnsi="PT Astra Serif"/>
                <w:shd w:val="clear" w:color="auto" w:fill="FFFFFF"/>
              </w:rPr>
            </w:pPr>
            <w:r w:rsidRPr="00562D24">
              <w:rPr>
                <w:rFonts w:ascii="PT Astra Serif" w:eastAsia="Calibri" w:hAnsi="PT Astra Serif"/>
                <w:shd w:val="clear" w:color="auto" w:fill="FFFFFF"/>
              </w:rPr>
              <w:t>Эколята – молодые защитники природы»</w:t>
            </w:r>
          </w:p>
        </w:tc>
        <w:tc>
          <w:tcPr>
            <w:tcW w:w="1276" w:type="dxa"/>
          </w:tcPr>
          <w:p w14:paraId="1F17B14F"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24</w:t>
            </w:r>
          </w:p>
        </w:tc>
        <w:tc>
          <w:tcPr>
            <w:tcW w:w="1259" w:type="dxa"/>
          </w:tcPr>
          <w:p w14:paraId="6AF9D466"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12</w:t>
            </w:r>
          </w:p>
        </w:tc>
        <w:tc>
          <w:tcPr>
            <w:tcW w:w="1292" w:type="dxa"/>
          </w:tcPr>
          <w:p w14:paraId="0D564FCF"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4</w:t>
            </w:r>
          </w:p>
        </w:tc>
      </w:tr>
      <w:tr w:rsidR="00562D24" w:rsidRPr="00562D24" w14:paraId="3A05995D" w14:textId="77777777" w:rsidTr="00867355">
        <w:tc>
          <w:tcPr>
            <w:tcW w:w="1884" w:type="dxa"/>
            <w:vMerge/>
          </w:tcPr>
          <w:p w14:paraId="193BDFDA" w14:textId="77777777" w:rsidR="00867355" w:rsidRPr="00562D24" w:rsidRDefault="00867355" w:rsidP="00867355">
            <w:pPr>
              <w:tabs>
                <w:tab w:val="left" w:pos="9639"/>
              </w:tabs>
              <w:jc w:val="both"/>
              <w:rPr>
                <w:rFonts w:ascii="PT Astra Serif" w:hAnsi="PT Astra Serif"/>
                <w:spacing w:val="-10"/>
                <w:sz w:val="22"/>
                <w:szCs w:val="22"/>
              </w:rPr>
            </w:pPr>
          </w:p>
        </w:tc>
        <w:tc>
          <w:tcPr>
            <w:tcW w:w="5062" w:type="dxa"/>
          </w:tcPr>
          <w:p w14:paraId="29075EAD" w14:textId="77777777" w:rsidR="00867355" w:rsidRPr="00562D24" w:rsidRDefault="00867355" w:rsidP="00867355">
            <w:pPr>
              <w:rPr>
                <w:rFonts w:ascii="PT Astra Serif" w:eastAsia="Calibri" w:hAnsi="PT Astra Serif"/>
                <w:shd w:val="clear" w:color="auto" w:fill="FFFFFF"/>
              </w:rPr>
            </w:pPr>
            <w:r w:rsidRPr="00562D24">
              <w:rPr>
                <w:rFonts w:ascii="PT Astra Serif" w:hAnsi="PT Astra Serif"/>
              </w:rPr>
              <w:t>Окружном молодежный конкурс социально значимых экологических проектов</w:t>
            </w:r>
          </w:p>
        </w:tc>
        <w:tc>
          <w:tcPr>
            <w:tcW w:w="1276" w:type="dxa"/>
          </w:tcPr>
          <w:p w14:paraId="1AC7DA55"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c>
          <w:tcPr>
            <w:tcW w:w="1259" w:type="dxa"/>
          </w:tcPr>
          <w:p w14:paraId="000FAD4C"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c>
          <w:tcPr>
            <w:tcW w:w="1292" w:type="dxa"/>
          </w:tcPr>
          <w:p w14:paraId="7477FBD9"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r>
      <w:tr w:rsidR="00562D24" w:rsidRPr="00562D24" w14:paraId="459A49C2" w14:textId="77777777" w:rsidTr="00867355">
        <w:tc>
          <w:tcPr>
            <w:tcW w:w="1884" w:type="dxa"/>
            <w:vMerge/>
          </w:tcPr>
          <w:p w14:paraId="03D94AB2" w14:textId="77777777" w:rsidR="00867355" w:rsidRPr="00562D24" w:rsidRDefault="00867355" w:rsidP="00867355">
            <w:pPr>
              <w:tabs>
                <w:tab w:val="left" w:pos="9639"/>
              </w:tabs>
              <w:jc w:val="both"/>
              <w:rPr>
                <w:rFonts w:ascii="PT Astra Serif" w:hAnsi="PT Astra Serif"/>
                <w:spacing w:val="-10"/>
                <w:sz w:val="22"/>
                <w:szCs w:val="22"/>
              </w:rPr>
            </w:pPr>
          </w:p>
        </w:tc>
        <w:tc>
          <w:tcPr>
            <w:tcW w:w="5062" w:type="dxa"/>
          </w:tcPr>
          <w:p w14:paraId="42135433" w14:textId="77777777" w:rsidR="00867355" w:rsidRPr="00562D24" w:rsidRDefault="00867355" w:rsidP="00867355">
            <w:pPr>
              <w:rPr>
                <w:rFonts w:ascii="PT Astra Serif" w:hAnsi="PT Astra Serif"/>
              </w:rPr>
            </w:pPr>
            <w:r w:rsidRPr="00562D24">
              <w:rPr>
                <w:rFonts w:ascii="PT Astra Serif" w:eastAsia="Calibri" w:hAnsi="PT Astra Serif"/>
              </w:rPr>
              <w:t>Конкурс листовок «Заповедная природа без пожаров» в рамках экологической акции «Марш парков 2021» (районный этап)</w:t>
            </w:r>
          </w:p>
        </w:tc>
        <w:tc>
          <w:tcPr>
            <w:tcW w:w="1276" w:type="dxa"/>
          </w:tcPr>
          <w:p w14:paraId="7A91F194"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2</w:t>
            </w:r>
          </w:p>
        </w:tc>
        <w:tc>
          <w:tcPr>
            <w:tcW w:w="1259" w:type="dxa"/>
          </w:tcPr>
          <w:p w14:paraId="4BEDBECA"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15</w:t>
            </w:r>
          </w:p>
        </w:tc>
        <w:tc>
          <w:tcPr>
            <w:tcW w:w="1292" w:type="dxa"/>
          </w:tcPr>
          <w:p w14:paraId="7ABD2751"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6</w:t>
            </w:r>
          </w:p>
        </w:tc>
      </w:tr>
      <w:tr w:rsidR="00562D24" w:rsidRPr="00562D24" w14:paraId="4DF441BE" w14:textId="77777777" w:rsidTr="00867355">
        <w:tc>
          <w:tcPr>
            <w:tcW w:w="1884" w:type="dxa"/>
            <w:vMerge/>
          </w:tcPr>
          <w:p w14:paraId="4B0C70B7" w14:textId="77777777" w:rsidR="00867355" w:rsidRPr="00562D24" w:rsidRDefault="00867355" w:rsidP="00867355">
            <w:pPr>
              <w:tabs>
                <w:tab w:val="left" w:pos="9639"/>
              </w:tabs>
              <w:jc w:val="both"/>
              <w:rPr>
                <w:rFonts w:ascii="PT Astra Serif" w:hAnsi="PT Astra Serif"/>
                <w:spacing w:val="-10"/>
                <w:sz w:val="22"/>
                <w:szCs w:val="22"/>
              </w:rPr>
            </w:pPr>
          </w:p>
        </w:tc>
        <w:tc>
          <w:tcPr>
            <w:tcW w:w="5062" w:type="dxa"/>
          </w:tcPr>
          <w:p w14:paraId="374D0322" w14:textId="77777777" w:rsidR="00867355" w:rsidRPr="00562D24" w:rsidRDefault="00867355" w:rsidP="00867355">
            <w:pPr>
              <w:rPr>
                <w:rFonts w:ascii="PT Astra Serif" w:eastAsia="Calibri" w:hAnsi="PT Astra Serif"/>
              </w:rPr>
            </w:pPr>
            <w:r w:rsidRPr="00562D24">
              <w:rPr>
                <w:rFonts w:ascii="PT Astra Serif" w:eastAsia="Calibri" w:hAnsi="PT Astra Serif"/>
              </w:rPr>
              <w:t>Конкурс фотоколлаж «Смастерим кормушку мы!» в рамках районной акции «Покормите птиц зимой» (районный этап)</w:t>
            </w:r>
          </w:p>
        </w:tc>
        <w:tc>
          <w:tcPr>
            <w:tcW w:w="1276" w:type="dxa"/>
          </w:tcPr>
          <w:p w14:paraId="207E0359"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12</w:t>
            </w:r>
          </w:p>
        </w:tc>
        <w:tc>
          <w:tcPr>
            <w:tcW w:w="1259" w:type="dxa"/>
          </w:tcPr>
          <w:p w14:paraId="1D533890"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32</w:t>
            </w:r>
          </w:p>
        </w:tc>
        <w:tc>
          <w:tcPr>
            <w:tcW w:w="1292" w:type="dxa"/>
          </w:tcPr>
          <w:p w14:paraId="1CADADE1"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14</w:t>
            </w:r>
          </w:p>
        </w:tc>
      </w:tr>
      <w:tr w:rsidR="00562D24" w:rsidRPr="00562D24" w14:paraId="27009C99" w14:textId="77777777" w:rsidTr="00867355">
        <w:tc>
          <w:tcPr>
            <w:tcW w:w="1884" w:type="dxa"/>
            <w:vMerge/>
          </w:tcPr>
          <w:p w14:paraId="2E8AE7EC" w14:textId="77777777" w:rsidR="00867355" w:rsidRPr="00562D24" w:rsidRDefault="00867355" w:rsidP="00867355">
            <w:pPr>
              <w:tabs>
                <w:tab w:val="left" w:pos="9639"/>
              </w:tabs>
              <w:jc w:val="both"/>
              <w:rPr>
                <w:rFonts w:ascii="PT Astra Serif" w:hAnsi="PT Astra Serif"/>
                <w:spacing w:val="-10"/>
                <w:sz w:val="22"/>
                <w:szCs w:val="22"/>
              </w:rPr>
            </w:pPr>
          </w:p>
        </w:tc>
        <w:tc>
          <w:tcPr>
            <w:tcW w:w="5062" w:type="dxa"/>
          </w:tcPr>
          <w:p w14:paraId="21F010AB" w14:textId="77777777" w:rsidR="00867355" w:rsidRPr="00562D24" w:rsidRDefault="00867355" w:rsidP="00867355">
            <w:pPr>
              <w:rPr>
                <w:rFonts w:ascii="PT Astra Serif" w:eastAsia="Calibri" w:hAnsi="PT Astra Serif"/>
              </w:rPr>
            </w:pPr>
            <w:r w:rsidRPr="00562D24">
              <w:rPr>
                <w:rFonts w:ascii="PT Astra Serif" w:eastAsia="Calibri" w:hAnsi="PT Astra Serif"/>
              </w:rPr>
              <w:t>Окружной экологический конкурс «Эколидер»</w:t>
            </w:r>
          </w:p>
        </w:tc>
        <w:tc>
          <w:tcPr>
            <w:tcW w:w="1276" w:type="dxa"/>
          </w:tcPr>
          <w:p w14:paraId="11BC31FC"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c>
          <w:tcPr>
            <w:tcW w:w="1259" w:type="dxa"/>
          </w:tcPr>
          <w:p w14:paraId="7BD65D6C"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2</w:t>
            </w:r>
          </w:p>
        </w:tc>
        <w:tc>
          <w:tcPr>
            <w:tcW w:w="1292" w:type="dxa"/>
          </w:tcPr>
          <w:p w14:paraId="69CAE002"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r>
      <w:tr w:rsidR="00562D24" w:rsidRPr="00562D24" w14:paraId="375FB55B" w14:textId="77777777" w:rsidTr="00867355">
        <w:tc>
          <w:tcPr>
            <w:tcW w:w="1884" w:type="dxa"/>
            <w:vMerge w:val="restart"/>
          </w:tcPr>
          <w:p w14:paraId="5D845453"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hAnsi="PT Astra Serif"/>
                <w:spacing w:val="-10"/>
                <w:sz w:val="22"/>
                <w:szCs w:val="22"/>
              </w:rPr>
              <w:t>всероссийский</w:t>
            </w:r>
          </w:p>
        </w:tc>
        <w:tc>
          <w:tcPr>
            <w:tcW w:w="5062" w:type="dxa"/>
          </w:tcPr>
          <w:p w14:paraId="38A3DD94" w14:textId="77777777" w:rsidR="00867355" w:rsidRPr="00562D24" w:rsidRDefault="00867355" w:rsidP="00867355">
            <w:pPr>
              <w:rPr>
                <w:rFonts w:ascii="PT Astra Serif" w:hAnsi="PT Astra Serif"/>
                <w:sz w:val="22"/>
                <w:szCs w:val="22"/>
              </w:rPr>
            </w:pPr>
            <w:r w:rsidRPr="00562D24">
              <w:rPr>
                <w:rFonts w:ascii="PT Astra Serif" w:eastAsia="Calibri" w:hAnsi="PT Astra Serif"/>
              </w:rPr>
              <w:t>Всероссийский литературно- творческий конкурс «Зеленый мир планеты Земля»</w:t>
            </w:r>
          </w:p>
        </w:tc>
        <w:tc>
          <w:tcPr>
            <w:tcW w:w="1276" w:type="dxa"/>
          </w:tcPr>
          <w:p w14:paraId="0178400D"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2</w:t>
            </w:r>
          </w:p>
        </w:tc>
        <w:tc>
          <w:tcPr>
            <w:tcW w:w="1259" w:type="dxa"/>
          </w:tcPr>
          <w:p w14:paraId="7D3DD88F"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7</w:t>
            </w:r>
          </w:p>
        </w:tc>
        <w:tc>
          <w:tcPr>
            <w:tcW w:w="1292" w:type="dxa"/>
          </w:tcPr>
          <w:p w14:paraId="48A9DBBD"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3</w:t>
            </w:r>
          </w:p>
        </w:tc>
      </w:tr>
      <w:tr w:rsidR="00562D24" w:rsidRPr="00562D24" w14:paraId="5CAB1B48" w14:textId="77777777" w:rsidTr="00867355">
        <w:tc>
          <w:tcPr>
            <w:tcW w:w="1884" w:type="dxa"/>
            <w:vMerge/>
          </w:tcPr>
          <w:p w14:paraId="6DBD39C6" w14:textId="77777777" w:rsidR="00867355" w:rsidRPr="00562D24" w:rsidRDefault="00867355" w:rsidP="00867355">
            <w:pPr>
              <w:tabs>
                <w:tab w:val="left" w:pos="9639"/>
              </w:tabs>
              <w:jc w:val="both"/>
              <w:rPr>
                <w:rFonts w:ascii="PT Astra Serif" w:hAnsi="PT Astra Serif"/>
                <w:spacing w:val="-10"/>
                <w:sz w:val="22"/>
                <w:szCs w:val="22"/>
              </w:rPr>
            </w:pPr>
          </w:p>
        </w:tc>
        <w:tc>
          <w:tcPr>
            <w:tcW w:w="5062" w:type="dxa"/>
          </w:tcPr>
          <w:p w14:paraId="0F5E5958" w14:textId="77777777" w:rsidR="00867355" w:rsidRPr="00562D24" w:rsidRDefault="00867355" w:rsidP="00867355">
            <w:pPr>
              <w:rPr>
                <w:rFonts w:ascii="PT Astra Serif" w:eastAsia="Calibri" w:hAnsi="PT Astra Serif"/>
              </w:rPr>
            </w:pPr>
            <w:r w:rsidRPr="00562D24">
              <w:rPr>
                <w:rFonts w:ascii="PT Astra Serif" w:eastAsia="Calibri" w:hAnsi="PT Astra Serif"/>
                <w:iCs/>
              </w:rPr>
              <w:t>Всероссийский молодёжный конкурс научно-исследовательских и творческих работ по проблемам культурного наследия, экологии и безопасности  жизнедеятельности  «ЮНЭКО», заочный тур</w:t>
            </w:r>
          </w:p>
        </w:tc>
        <w:tc>
          <w:tcPr>
            <w:tcW w:w="1276" w:type="dxa"/>
          </w:tcPr>
          <w:p w14:paraId="3196348D"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c>
          <w:tcPr>
            <w:tcW w:w="1259" w:type="dxa"/>
          </w:tcPr>
          <w:p w14:paraId="6A6AC5CF"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c>
          <w:tcPr>
            <w:tcW w:w="1292" w:type="dxa"/>
          </w:tcPr>
          <w:p w14:paraId="1D338612"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r>
      <w:tr w:rsidR="00562D24" w:rsidRPr="00562D24" w14:paraId="71BC0B9E" w14:textId="77777777" w:rsidTr="00867355">
        <w:tc>
          <w:tcPr>
            <w:tcW w:w="1884" w:type="dxa"/>
            <w:vMerge/>
          </w:tcPr>
          <w:p w14:paraId="2B428295" w14:textId="77777777" w:rsidR="00867355" w:rsidRPr="00562D24" w:rsidRDefault="00867355" w:rsidP="00867355">
            <w:pPr>
              <w:tabs>
                <w:tab w:val="left" w:pos="9639"/>
              </w:tabs>
              <w:jc w:val="both"/>
              <w:rPr>
                <w:rFonts w:ascii="PT Astra Serif" w:hAnsi="PT Astra Serif"/>
                <w:spacing w:val="-10"/>
                <w:sz w:val="22"/>
                <w:szCs w:val="22"/>
              </w:rPr>
            </w:pPr>
          </w:p>
        </w:tc>
        <w:tc>
          <w:tcPr>
            <w:tcW w:w="5062" w:type="dxa"/>
          </w:tcPr>
          <w:p w14:paraId="31985769" w14:textId="77777777" w:rsidR="00867355" w:rsidRPr="00562D24" w:rsidRDefault="00867355" w:rsidP="00867355">
            <w:pPr>
              <w:rPr>
                <w:rFonts w:ascii="PT Astra Serif" w:eastAsia="Calibri" w:hAnsi="PT Astra Serif"/>
                <w:iCs/>
                <w:sz w:val="22"/>
                <w:szCs w:val="22"/>
              </w:rPr>
            </w:pPr>
            <w:r w:rsidRPr="00562D24">
              <w:rPr>
                <w:rFonts w:ascii="PT Astra Serif" w:eastAsia="Calibri" w:hAnsi="PT Astra Serif"/>
              </w:rPr>
              <w:t>Экодиктант-2021</w:t>
            </w:r>
          </w:p>
        </w:tc>
        <w:tc>
          <w:tcPr>
            <w:tcW w:w="1276" w:type="dxa"/>
          </w:tcPr>
          <w:p w14:paraId="3C5E2359"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c>
          <w:tcPr>
            <w:tcW w:w="1259" w:type="dxa"/>
          </w:tcPr>
          <w:p w14:paraId="027EDCC3"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24</w:t>
            </w:r>
          </w:p>
        </w:tc>
        <w:tc>
          <w:tcPr>
            <w:tcW w:w="1292" w:type="dxa"/>
          </w:tcPr>
          <w:p w14:paraId="57E7C6A2"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12</w:t>
            </w:r>
          </w:p>
        </w:tc>
      </w:tr>
      <w:tr w:rsidR="00562D24" w:rsidRPr="00562D24" w14:paraId="5D64BD79" w14:textId="77777777" w:rsidTr="00867355">
        <w:tc>
          <w:tcPr>
            <w:tcW w:w="1884" w:type="dxa"/>
            <w:vMerge/>
          </w:tcPr>
          <w:p w14:paraId="5616AA47" w14:textId="77777777" w:rsidR="00867355" w:rsidRPr="00562D24" w:rsidRDefault="00867355" w:rsidP="00867355">
            <w:pPr>
              <w:tabs>
                <w:tab w:val="left" w:pos="9639"/>
              </w:tabs>
              <w:jc w:val="both"/>
              <w:rPr>
                <w:rFonts w:ascii="PT Astra Serif" w:hAnsi="PT Astra Serif"/>
                <w:spacing w:val="-10"/>
                <w:sz w:val="22"/>
                <w:szCs w:val="22"/>
              </w:rPr>
            </w:pPr>
          </w:p>
        </w:tc>
        <w:tc>
          <w:tcPr>
            <w:tcW w:w="5062" w:type="dxa"/>
          </w:tcPr>
          <w:p w14:paraId="3E8F45A0" w14:textId="77777777" w:rsidR="00867355" w:rsidRPr="00562D24" w:rsidRDefault="00867355" w:rsidP="00867355">
            <w:pPr>
              <w:rPr>
                <w:rFonts w:ascii="PT Astra Serif" w:eastAsia="Calibri" w:hAnsi="PT Astra Serif"/>
              </w:rPr>
            </w:pPr>
            <w:r w:rsidRPr="00562D24">
              <w:rPr>
                <w:rFonts w:ascii="PT Astra Serif" w:eastAsia="Calibri" w:hAnsi="PT Astra Serif"/>
              </w:rPr>
              <w:t>Всероссийская онлайн-олимпиада Учи.ру по экологии</w:t>
            </w:r>
          </w:p>
        </w:tc>
        <w:tc>
          <w:tcPr>
            <w:tcW w:w="1276" w:type="dxa"/>
          </w:tcPr>
          <w:p w14:paraId="196EF12E"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w:t>
            </w:r>
          </w:p>
        </w:tc>
        <w:tc>
          <w:tcPr>
            <w:tcW w:w="1259" w:type="dxa"/>
          </w:tcPr>
          <w:p w14:paraId="50273452"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11</w:t>
            </w:r>
          </w:p>
        </w:tc>
        <w:tc>
          <w:tcPr>
            <w:tcW w:w="1292" w:type="dxa"/>
          </w:tcPr>
          <w:p w14:paraId="0B0F19FD"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10</w:t>
            </w:r>
          </w:p>
        </w:tc>
      </w:tr>
      <w:tr w:rsidR="00867355" w:rsidRPr="00562D24" w14:paraId="58534B0D" w14:textId="77777777" w:rsidTr="00867355">
        <w:tc>
          <w:tcPr>
            <w:tcW w:w="1884" w:type="dxa"/>
          </w:tcPr>
          <w:p w14:paraId="7CC5BE7E" w14:textId="77777777" w:rsidR="00867355" w:rsidRPr="00562D24" w:rsidRDefault="00867355" w:rsidP="00867355">
            <w:pPr>
              <w:tabs>
                <w:tab w:val="left" w:pos="9639"/>
              </w:tabs>
              <w:jc w:val="both"/>
              <w:rPr>
                <w:rFonts w:ascii="PT Astra Serif" w:hAnsi="PT Astra Serif"/>
                <w:spacing w:val="-10"/>
                <w:sz w:val="22"/>
                <w:szCs w:val="22"/>
              </w:rPr>
            </w:pPr>
            <w:r w:rsidRPr="00562D24">
              <w:rPr>
                <w:rFonts w:ascii="PT Astra Serif" w:hAnsi="PT Astra Serif"/>
                <w:spacing w:val="-10"/>
                <w:sz w:val="22"/>
                <w:szCs w:val="22"/>
              </w:rPr>
              <w:t>международный</w:t>
            </w:r>
          </w:p>
        </w:tc>
        <w:tc>
          <w:tcPr>
            <w:tcW w:w="5062" w:type="dxa"/>
          </w:tcPr>
          <w:p w14:paraId="4929EB6C" w14:textId="77777777" w:rsidR="00867355" w:rsidRPr="00562D24" w:rsidRDefault="00867355" w:rsidP="00867355">
            <w:pPr>
              <w:rPr>
                <w:rFonts w:ascii="PT Astra Serif" w:eastAsia="Calibri" w:hAnsi="PT Astra Serif"/>
                <w:shd w:val="clear" w:color="auto" w:fill="FFFFFF"/>
              </w:rPr>
            </w:pPr>
            <w:r w:rsidRPr="00562D24">
              <w:rPr>
                <w:rFonts w:ascii="PT Astra Serif" w:eastAsia="Calibri" w:hAnsi="PT Astra Serif"/>
                <w:sz w:val="22"/>
                <w:szCs w:val="22"/>
              </w:rPr>
              <w:t xml:space="preserve">Всероссийский литературно творческий конкурс «Зеленый мир планеты Земли», </w:t>
            </w:r>
            <w:r w:rsidRPr="00562D24">
              <w:rPr>
                <w:rFonts w:ascii="PT Astra Serif" w:eastAsia="Calibri" w:hAnsi="PT Astra Serif"/>
                <w:sz w:val="22"/>
                <w:szCs w:val="22"/>
              </w:rPr>
              <w:lastRenderedPageBreak/>
              <w:t>посвященном Международному году здоровья  растений</w:t>
            </w:r>
          </w:p>
        </w:tc>
        <w:tc>
          <w:tcPr>
            <w:tcW w:w="1276" w:type="dxa"/>
          </w:tcPr>
          <w:p w14:paraId="68396D9E"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lastRenderedPageBreak/>
              <w:t>5</w:t>
            </w:r>
          </w:p>
        </w:tc>
        <w:tc>
          <w:tcPr>
            <w:tcW w:w="1259" w:type="dxa"/>
          </w:tcPr>
          <w:p w14:paraId="7E2F2900"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8</w:t>
            </w:r>
          </w:p>
        </w:tc>
        <w:tc>
          <w:tcPr>
            <w:tcW w:w="1292" w:type="dxa"/>
          </w:tcPr>
          <w:p w14:paraId="7244E6B3" w14:textId="77777777" w:rsidR="00867355" w:rsidRPr="00562D24" w:rsidRDefault="00867355" w:rsidP="00867355">
            <w:pPr>
              <w:jc w:val="center"/>
              <w:rPr>
                <w:rFonts w:ascii="PT Astra Serif" w:hAnsi="PT Astra Serif"/>
                <w:sz w:val="22"/>
                <w:szCs w:val="22"/>
              </w:rPr>
            </w:pPr>
            <w:r w:rsidRPr="00562D24">
              <w:rPr>
                <w:rFonts w:ascii="PT Astra Serif" w:hAnsi="PT Astra Serif"/>
                <w:sz w:val="22"/>
                <w:szCs w:val="22"/>
              </w:rPr>
              <w:t>-</w:t>
            </w:r>
          </w:p>
        </w:tc>
      </w:tr>
    </w:tbl>
    <w:p w14:paraId="0E730C77" w14:textId="77777777" w:rsidR="00867355" w:rsidRPr="00562D24" w:rsidRDefault="00867355" w:rsidP="00867355">
      <w:pPr>
        <w:shd w:val="clear" w:color="auto" w:fill="FFFFFF"/>
        <w:autoSpaceDE w:val="0"/>
        <w:autoSpaceDN w:val="0"/>
        <w:adjustRightInd w:val="0"/>
        <w:rPr>
          <w:rFonts w:ascii="PT Astra Serif" w:hAnsi="PT Astra Serif"/>
        </w:rPr>
      </w:pPr>
    </w:p>
    <w:p w14:paraId="6EB1E36E" w14:textId="77777777" w:rsidR="00867355" w:rsidRPr="00562D24" w:rsidRDefault="00867355" w:rsidP="00867355">
      <w:pPr>
        <w:shd w:val="clear" w:color="auto" w:fill="FFFFFF"/>
        <w:autoSpaceDE w:val="0"/>
        <w:autoSpaceDN w:val="0"/>
        <w:adjustRightInd w:val="0"/>
        <w:ind w:firstLine="567"/>
        <w:jc w:val="both"/>
        <w:rPr>
          <w:rStyle w:val="markedcontent"/>
          <w:rFonts w:ascii="PT Astra Serif" w:hAnsi="PT Astra Serif"/>
        </w:rPr>
      </w:pPr>
      <w:r w:rsidRPr="00562D24">
        <w:rPr>
          <w:rStyle w:val="markedcontent"/>
          <w:rFonts w:ascii="PT Astra Serif" w:hAnsi="PT Astra Serif"/>
        </w:rPr>
        <w:t xml:space="preserve">Предложения: </w:t>
      </w:r>
      <w:r w:rsidRPr="00562D24">
        <w:rPr>
          <w:rFonts w:ascii="PT Astra Serif" w:eastAsia="Calibri" w:hAnsi="PT Astra Serif"/>
        </w:rPr>
        <w:t xml:space="preserve">1. </w:t>
      </w:r>
      <w:r w:rsidRPr="00562D24">
        <w:rPr>
          <w:rFonts w:ascii="PT Astra Serif" w:hAnsi="PT Astra Serif"/>
        </w:rPr>
        <w:t>Продолжить вовлечение учащихся в участии конкурсов интеллектуальной направленности пут</w:t>
      </w:r>
      <w:r w:rsidRPr="00562D24">
        <w:rPr>
          <w:rStyle w:val="markedcontent"/>
          <w:rFonts w:ascii="PT Astra Serif" w:hAnsi="PT Astra Serif"/>
        </w:rPr>
        <w:t>ем качественного массового информирования по этому вопросу и проведение школьного этапа традиционных окружных конкурсов, что позволит производить массовый отбор работ.</w:t>
      </w:r>
    </w:p>
    <w:p w14:paraId="396EE7A0" w14:textId="77777777" w:rsidR="00867355" w:rsidRPr="00562D24" w:rsidRDefault="00867355" w:rsidP="00867355">
      <w:pPr>
        <w:shd w:val="clear" w:color="auto" w:fill="FFFFFF"/>
        <w:autoSpaceDE w:val="0"/>
        <w:autoSpaceDN w:val="0"/>
        <w:adjustRightInd w:val="0"/>
        <w:ind w:firstLine="567"/>
        <w:jc w:val="both"/>
        <w:rPr>
          <w:rFonts w:ascii="PT Astra Serif" w:hAnsi="PT Astra Serif"/>
        </w:rPr>
      </w:pPr>
      <w:r w:rsidRPr="00562D24">
        <w:rPr>
          <w:rStyle w:val="markedcontent"/>
          <w:rFonts w:ascii="PT Astra Serif" w:hAnsi="PT Astra Serif"/>
        </w:rPr>
        <w:t>2. Выделить блок конкурсов, в которых реальна более высокая результативность, и организовать работу для обеспечения более высоких результатов.</w:t>
      </w:r>
    </w:p>
    <w:p w14:paraId="6EB8B7EB" w14:textId="77777777" w:rsidR="002A19AA" w:rsidRPr="00596D98" w:rsidRDefault="002A19AA" w:rsidP="00596D98">
      <w:pPr>
        <w:pStyle w:val="20"/>
        <w:jc w:val="center"/>
        <w:rPr>
          <w:rFonts w:ascii="PT Astra Serif" w:hAnsi="PT Astra Serif"/>
          <w:sz w:val="24"/>
          <w:szCs w:val="24"/>
        </w:rPr>
      </w:pPr>
      <w:bookmarkStart w:id="77" w:name="_Toc107669938"/>
      <w:r w:rsidRPr="00596D98">
        <w:rPr>
          <w:rFonts w:ascii="PT Astra Serif" w:hAnsi="PT Astra Serif"/>
          <w:sz w:val="24"/>
          <w:szCs w:val="24"/>
        </w:rPr>
        <w:t>4.10</w:t>
      </w:r>
      <w:r w:rsidR="0079230A" w:rsidRPr="00596D98">
        <w:rPr>
          <w:rFonts w:ascii="PT Astra Serif" w:hAnsi="PT Astra Serif"/>
          <w:sz w:val="24"/>
          <w:szCs w:val="24"/>
        </w:rPr>
        <w:t>.</w:t>
      </w:r>
      <w:r w:rsidRPr="00596D98">
        <w:rPr>
          <w:rFonts w:ascii="PT Astra Serif" w:hAnsi="PT Astra Serif"/>
          <w:sz w:val="24"/>
          <w:szCs w:val="24"/>
        </w:rPr>
        <w:t xml:space="preserve"> Достижения учреждения в конкурсах</w:t>
      </w:r>
      <w:bookmarkEnd w:id="77"/>
    </w:p>
    <w:p w14:paraId="3F74A78F" w14:textId="77777777" w:rsidR="00B929FB" w:rsidRPr="00562D24" w:rsidRDefault="00B929FB" w:rsidP="00596D98">
      <w:pPr>
        <w:pStyle w:val="3"/>
        <w:jc w:val="center"/>
        <w:rPr>
          <w:rFonts w:ascii="PT Astra Serif" w:hAnsi="PT Astra Serif"/>
          <w:b/>
          <w:i/>
          <w:sz w:val="24"/>
        </w:rPr>
      </w:pPr>
      <w:bookmarkStart w:id="78" w:name="_Toc107669939"/>
      <w:r w:rsidRPr="00562D24">
        <w:rPr>
          <w:rFonts w:ascii="PT Astra Serif" w:hAnsi="PT Astra Serif"/>
          <w:b/>
          <w:i/>
          <w:sz w:val="24"/>
        </w:rPr>
        <w:t>4.10.1. Результаты работы педагогических работников дошкольных групп.</w:t>
      </w:r>
      <w:bookmarkEnd w:id="78"/>
    </w:p>
    <w:p w14:paraId="794CF615" w14:textId="77777777" w:rsidR="00B929FB" w:rsidRPr="00562D24" w:rsidRDefault="00B929FB" w:rsidP="00B929FB">
      <w:pPr>
        <w:ind w:firstLine="708"/>
        <w:jc w:val="both"/>
        <w:rPr>
          <w:rFonts w:ascii="PT Astra Serif" w:hAnsi="PT Astra Serif"/>
        </w:rPr>
      </w:pPr>
      <w:r w:rsidRPr="00562D24">
        <w:rPr>
          <w:rFonts w:ascii="PT Astra Serif" w:hAnsi="PT Astra Serif"/>
        </w:rPr>
        <w:t>В дошкольных группах работает трудоспособный, высокопрофессиональный коллектив воспитателей и специалистов, готовых к инновационным преобразованиям, исследовательской деятельности, обладающие умением проектировать и достигать запланированного результата. Воспитателями и специалистами дошкольных групп создаются авторские дидактические игры, пособия, разрабатываются конспекты занятий, создаются авторские программы, проекты, рекомендованные педагогическим советом учреждения для работы с детьми и родительской общественностью.</w:t>
      </w:r>
    </w:p>
    <w:p w14:paraId="18897B5E" w14:textId="77777777" w:rsidR="00B929FB" w:rsidRPr="00562D24" w:rsidRDefault="00B929FB" w:rsidP="00B929FB">
      <w:pPr>
        <w:ind w:firstLine="708"/>
        <w:jc w:val="both"/>
        <w:rPr>
          <w:rFonts w:ascii="PT Astra Serif" w:hAnsi="PT Astra Serif"/>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1"/>
        <w:gridCol w:w="1985"/>
        <w:gridCol w:w="3118"/>
      </w:tblGrid>
      <w:tr w:rsidR="00B929FB" w:rsidRPr="00562D24" w14:paraId="3789B6DA" w14:textId="77777777" w:rsidTr="00B929FB">
        <w:tc>
          <w:tcPr>
            <w:tcW w:w="567" w:type="dxa"/>
          </w:tcPr>
          <w:p w14:paraId="6D4E82D0"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w:t>
            </w:r>
          </w:p>
        </w:tc>
        <w:tc>
          <w:tcPr>
            <w:tcW w:w="4961" w:type="dxa"/>
          </w:tcPr>
          <w:p w14:paraId="77FD5235"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Мероприятие</w:t>
            </w:r>
          </w:p>
        </w:tc>
        <w:tc>
          <w:tcPr>
            <w:tcW w:w="1985" w:type="dxa"/>
          </w:tcPr>
          <w:p w14:paraId="4C47A3C7"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Ф.И.О. педагога</w:t>
            </w:r>
          </w:p>
        </w:tc>
        <w:tc>
          <w:tcPr>
            <w:tcW w:w="3118" w:type="dxa"/>
          </w:tcPr>
          <w:p w14:paraId="7362F21D"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 xml:space="preserve">Форма и тема выступления. </w:t>
            </w:r>
          </w:p>
          <w:p w14:paraId="35EF4729" w14:textId="77777777" w:rsidR="00B929FB" w:rsidRPr="00562D24" w:rsidRDefault="00B929FB" w:rsidP="00B929FB">
            <w:pPr>
              <w:jc w:val="center"/>
              <w:rPr>
                <w:rFonts w:ascii="PT Astra Serif" w:hAnsi="PT Astra Serif"/>
                <w:b/>
                <w:sz w:val="20"/>
                <w:szCs w:val="20"/>
              </w:rPr>
            </w:pPr>
          </w:p>
        </w:tc>
      </w:tr>
      <w:tr w:rsidR="00B929FB" w:rsidRPr="00562D24" w14:paraId="4CE78109" w14:textId="77777777" w:rsidTr="00B929FB">
        <w:tc>
          <w:tcPr>
            <w:tcW w:w="10631" w:type="dxa"/>
            <w:gridSpan w:val="4"/>
          </w:tcPr>
          <w:p w14:paraId="3938A38F" w14:textId="77777777" w:rsidR="00B929FB" w:rsidRPr="00562D24" w:rsidRDefault="00B929FB" w:rsidP="00B929FB">
            <w:pPr>
              <w:rPr>
                <w:rFonts w:ascii="PT Astra Serif" w:hAnsi="PT Astra Serif"/>
                <w:b/>
                <w:sz w:val="20"/>
                <w:szCs w:val="20"/>
              </w:rPr>
            </w:pPr>
            <w:r w:rsidRPr="00562D24">
              <w:rPr>
                <w:rFonts w:ascii="PT Astra Serif" w:hAnsi="PT Astra Serif"/>
                <w:b/>
                <w:sz w:val="20"/>
                <w:szCs w:val="20"/>
              </w:rPr>
              <w:t>Муниципальный уровень</w:t>
            </w:r>
          </w:p>
        </w:tc>
      </w:tr>
      <w:tr w:rsidR="00B929FB" w:rsidRPr="00562D24" w14:paraId="170752C8" w14:textId="77777777" w:rsidTr="00B929FB">
        <w:tc>
          <w:tcPr>
            <w:tcW w:w="567" w:type="dxa"/>
          </w:tcPr>
          <w:p w14:paraId="684E192C"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1</w:t>
            </w:r>
          </w:p>
          <w:p w14:paraId="1728A433" w14:textId="77777777" w:rsidR="00B929FB" w:rsidRPr="00562D24" w:rsidRDefault="00B929FB" w:rsidP="00B929FB">
            <w:pPr>
              <w:jc w:val="center"/>
              <w:rPr>
                <w:rFonts w:ascii="PT Astra Serif" w:hAnsi="PT Astra Serif"/>
                <w:b/>
                <w:sz w:val="20"/>
                <w:szCs w:val="20"/>
              </w:rPr>
            </w:pPr>
          </w:p>
          <w:p w14:paraId="0D2FEBA2" w14:textId="77777777" w:rsidR="00B929FB" w:rsidRPr="00562D24" w:rsidRDefault="00B929FB" w:rsidP="00B929FB">
            <w:pPr>
              <w:jc w:val="center"/>
              <w:rPr>
                <w:rFonts w:ascii="PT Astra Serif" w:hAnsi="PT Astra Serif"/>
                <w:b/>
                <w:sz w:val="20"/>
                <w:szCs w:val="20"/>
              </w:rPr>
            </w:pPr>
          </w:p>
        </w:tc>
        <w:tc>
          <w:tcPr>
            <w:tcW w:w="4961" w:type="dxa"/>
          </w:tcPr>
          <w:p w14:paraId="026F54B0"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Открытые мероприятия для педагогической общественности города</w:t>
            </w:r>
          </w:p>
          <w:p w14:paraId="04108536"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в рамках недели духовно-нравственного воспитания в дошкольном образовании</w:t>
            </w:r>
          </w:p>
        </w:tc>
        <w:tc>
          <w:tcPr>
            <w:tcW w:w="1985" w:type="dxa"/>
          </w:tcPr>
          <w:p w14:paraId="08D30E9D"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Каюмова М.М.</w:t>
            </w:r>
          </w:p>
        </w:tc>
        <w:tc>
          <w:tcPr>
            <w:tcW w:w="3118" w:type="dxa"/>
          </w:tcPr>
          <w:p w14:paraId="23E444AA"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ОД по СКИ «Добрые дела»</w:t>
            </w:r>
          </w:p>
          <w:p w14:paraId="072AFBB7" w14:textId="77777777" w:rsidR="00B929FB" w:rsidRPr="00562D24" w:rsidRDefault="00B929FB" w:rsidP="00B929FB">
            <w:pPr>
              <w:rPr>
                <w:rFonts w:ascii="PT Astra Serif" w:hAnsi="PT Astra Serif"/>
                <w:sz w:val="20"/>
                <w:szCs w:val="20"/>
              </w:rPr>
            </w:pPr>
          </w:p>
        </w:tc>
      </w:tr>
      <w:tr w:rsidR="00B929FB" w:rsidRPr="00562D24" w14:paraId="15498FC8" w14:textId="77777777" w:rsidTr="00B929FB">
        <w:tc>
          <w:tcPr>
            <w:tcW w:w="567" w:type="dxa"/>
          </w:tcPr>
          <w:p w14:paraId="0EFF7815"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2</w:t>
            </w:r>
          </w:p>
        </w:tc>
        <w:tc>
          <w:tcPr>
            <w:tcW w:w="4961" w:type="dxa"/>
          </w:tcPr>
          <w:p w14:paraId="79AE84A8"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Представили опыт работы на городском семинаре в рамках «Недели инклюзивного образования»</w:t>
            </w:r>
          </w:p>
        </w:tc>
        <w:tc>
          <w:tcPr>
            <w:tcW w:w="1985" w:type="dxa"/>
          </w:tcPr>
          <w:p w14:paraId="372428BA"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Свечникова О.Н.</w:t>
            </w:r>
          </w:p>
          <w:p w14:paraId="013B3F9D"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Журавель Н.И.</w:t>
            </w:r>
          </w:p>
          <w:p w14:paraId="59042DEB"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Коржова И.А.</w:t>
            </w:r>
          </w:p>
          <w:p w14:paraId="10627FF2"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Плохова А.Л. Черноморец И.С. Белозерова А.В.</w:t>
            </w:r>
          </w:p>
        </w:tc>
        <w:tc>
          <w:tcPr>
            <w:tcW w:w="3118" w:type="dxa"/>
          </w:tcPr>
          <w:p w14:paraId="2DD31140" w14:textId="77777777" w:rsidR="00B929FB" w:rsidRPr="00562D24" w:rsidRDefault="00B929FB" w:rsidP="00B929FB">
            <w:pPr>
              <w:rPr>
                <w:rFonts w:ascii="PT Astra Serif" w:hAnsi="PT Astra Serif"/>
                <w:sz w:val="20"/>
                <w:szCs w:val="20"/>
              </w:rPr>
            </w:pPr>
            <w:r w:rsidRPr="00562D24">
              <w:rPr>
                <w:rFonts w:ascii="PT Astra Serif" w:hAnsi="PT Astra Serif"/>
                <w:bCs/>
                <w:sz w:val="20"/>
                <w:szCs w:val="20"/>
              </w:rPr>
              <w:t>круглый стол «Разные возможности, равные права»</w:t>
            </w:r>
          </w:p>
        </w:tc>
      </w:tr>
      <w:tr w:rsidR="00B929FB" w:rsidRPr="00562D24" w14:paraId="31EDCAFE" w14:textId="77777777" w:rsidTr="00B929FB">
        <w:tc>
          <w:tcPr>
            <w:tcW w:w="567" w:type="dxa"/>
          </w:tcPr>
          <w:p w14:paraId="421DA2BB"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3</w:t>
            </w:r>
          </w:p>
        </w:tc>
        <w:tc>
          <w:tcPr>
            <w:tcW w:w="4961" w:type="dxa"/>
          </w:tcPr>
          <w:p w14:paraId="05F8A6D2"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 xml:space="preserve">Представили опыт работы на городской опорной площадке </w:t>
            </w:r>
            <w:r w:rsidRPr="00562D24">
              <w:rPr>
                <w:rFonts w:ascii="PT Astra Serif" w:hAnsi="PT Astra Serif"/>
                <w:bCs/>
                <w:sz w:val="20"/>
                <w:szCs w:val="20"/>
                <w:shd w:val="clear" w:color="auto" w:fill="FFFFFF"/>
              </w:rPr>
              <w:t>Лицея им. Атякшева «STEAM - парк как ресурс развития инженерно-технических, исследовательских и изобретательских компетенций детей дошкольного возраста».</w:t>
            </w:r>
          </w:p>
        </w:tc>
        <w:tc>
          <w:tcPr>
            <w:tcW w:w="1985" w:type="dxa"/>
          </w:tcPr>
          <w:p w14:paraId="2F247353"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 xml:space="preserve">Иванова З.И. </w:t>
            </w:r>
          </w:p>
          <w:p w14:paraId="2468F100"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Нартдинова Ф.Ф.</w:t>
            </w:r>
          </w:p>
        </w:tc>
        <w:tc>
          <w:tcPr>
            <w:tcW w:w="3118" w:type="dxa"/>
          </w:tcPr>
          <w:p w14:paraId="68F2492A" w14:textId="77777777" w:rsidR="00B929FB" w:rsidRPr="00562D24" w:rsidRDefault="00B929FB" w:rsidP="00B929FB">
            <w:pPr>
              <w:rPr>
                <w:rFonts w:ascii="PT Astra Serif" w:hAnsi="PT Astra Serif"/>
                <w:sz w:val="20"/>
                <w:szCs w:val="20"/>
              </w:rPr>
            </w:pPr>
            <w:r w:rsidRPr="00562D24">
              <w:rPr>
                <w:rFonts w:ascii="PT Astra Serif" w:hAnsi="PT Astra Serif"/>
                <w:bCs/>
                <w:sz w:val="20"/>
                <w:szCs w:val="20"/>
                <w:shd w:val="clear" w:color="auto" w:fill="FFFFFF"/>
              </w:rPr>
              <w:t>Реализация тематической недели «Вода-волшебница»</w:t>
            </w:r>
          </w:p>
        </w:tc>
      </w:tr>
      <w:tr w:rsidR="00B929FB" w:rsidRPr="00562D24" w14:paraId="03889DA7" w14:textId="77777777" w:rsidTr="00B929FB">
        <w:tc>
          <w:tcPr>
            <w:tcW w:w="567" w:type="dxa"/>
            <w:vMerge w:val="restart"/>
          </w:tcPr>
          <w:p w14:paraId="0A9139FC"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5</w:t>
            </w:r>
          </w:p>
        </w:tc>
        <w:tc>
          <w:tcPr>
            <w:tcW w:w="4961" w:type="dxa"/>
            <w:vMerge w:val="restart"/>
          </w:tcPr>
          <w:p w14:paraId="006A2582"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Обучающие мероприятия для родителей по основам детской психологии и педагогике</w:t>
            </w:r>
          </w:p>
        </w:tc>
        <w:tc>
          <w:tcPr>
            <w:tcW w:w="1985" w:type="dxa"/>
          </w:tcPr>
          <w:p w14:paraId="032D9F1B" w14:textId="77777777" w:rsidR="00B929FB" w:rsidRPr="00562D24" w:rsidRDefault="00B929FB" w:rsidP="00B929FB">
            <w:pPr>
              <w:pStyle w:val="ac"/>
              <w:rPr>
                <w:rFonts w:ascii="PT Astra Serif" w:hAnsi="PT Astra Serif"/>
                <w:sz w:val="20"/>
                <w:szCs w:val="20"/>
              </w:rPr>
            </w:pPr>
            <w:r w:rsidRPr="00562D24">
              <w:rPr>
                <w:rFonts w:ascii="PT Astra Serif" w:hAnsi="PT Astra Serif"/>
                <w:sz w:val="20"/>
                <w:szCs w:val="20"/>
              </w:rPr>
              <w:t>Ерзакова Т.В.</w:t>
            </w:r>
          </w:p>
          <w:p w14:paraId="083D8F1A" w14:textId="77777777" w:rsidR="00B929FB" w:rsidRPr="00562D24" w:rsidRDefault="00B929FB" w:rsidP="00B929FB">
            <w:pPr>
              <w:pStyle w:val="ac"/>
              <w:rPr>
                <w:rFonts w:ascii="PT Astra Serif" w:hAnsi="PT Astra Serif"/>
                <w:sz w:val="20"/>
                <w:szCs w:val="20"/>
              </w:rPr>
            </w:pPr>
            <w:r w:rsidRPr="00562D24">
              <w:rPr>
                <w:rFonts w:ascii="PT Astra Serif" w:hAnsi="PT Astra Serif"/>
                <w:sz w:val="20"/>
                <w:szCs w:val="20"/>
              </w:rPr>
              <w:t>Путилина О.П.</w:t>
            </w:r>
          </w:p>
        </w:tc>
        <w:tc>
          <w:tcPr>
            <w:tcW w:w="3118" w:type="dxa"/>
          </w:tcPr>
          <w:p w14:paraId="3CA79194" w14:textId="77777777" w:rsidR="00B929FB" w:rsidRPr="00562D24" w:rsidRDefault="00B929FB" w:rsidP="00B929FB">
            <w:pPr>
              <w:pStyle w:val="ac"/>
              <w:rPr>
                <w:rFonts w:ascii="PT Astra Serif" w:hAnsi="PT Astra Serif"/>
                <w:sz w:val="20"/>
                <w:szCs w:val="20"/>
              </w:rPr>
            </w:pPr>
            <w:r w:rsidRPr="00562D24">
              <w:rPr>
                <w:rFonts w:ascii="PT Astra Serif" w:hAnsi="PT Astra Serif" w:cs="Arial"/>
                <w:sz w:val="20"/>
                <w:szCs w:val="20"/>
                <w:shd w:val="clear" w:color="auto" w:fill="FFFFFF"/>
              </w:rPr>
              <w:t>Обучающий семинар</w:t>
            </w:r>
            <w:r w:rsidRPr="00562D24">
              <w:rPr>
                <w:rFonts w:ascii="PT Astra Serif" w:hAnsi="PT Astra Serif"/>
                <w:sz w:val="20"/>
                <w:szCs w:val="20"/>
              </w:rPr>
              <w:t xml:space="preserve"> для родителей «Музыкальные игры в семье»</w:t>
            </w:r>
          </w:p>
        </w:tc>
      </w:tr>
      <w:tr w:rsidR="00B929FB" w:rsidRPr="00562D24" w14:paraId="3DB08F1F" w14:textId="77777777" w:rsidTr="00B929FB">
        <w:tc>
          <w:tcPr>
            <w:tcW w:w="567" w:type="dxa"/>
            <w:vMerge/>
          </w:tcPr>
          <w:p w14:paraId="2B14C398" w14:textId="77777777" w:rsidR="00B929FB" w:rsidRPr="00562D24" w:rsidRDefault="00B929FB" w:rsidP="00B929FB">
            <w:pPr>
              <w:jc w:val="center"/>
              <w:rPr>
                <w:rFonts w:ascii="PT Astra Serif" w:hAnsi="PT Astra Serif"/>
                <w:sz w:val="20"/>
                <w:szCs w:val="20"/>
              </w:rPr>
            </w:pPr>
          </w:p>
        </w:tc>
        <w:tc>
          <w:tcPr>
            <w:tcW w:w="4961" w:type="dxa"/>
            <w:vMerge/>
          </w:tcPr>
          <w:p w14:paraId="56A07356" w14:textId="77777777" w:rsidR="00B929FB" w:rsidRPr="00562D24" w:rsidRDefault="00B929FB" w:rsidP="00B929FB">
            <w:pPr>
              <w:rPr>
                <w:rFonts w:ascii="PT Astra Serif" w:hAnsi="PT Astra Serif"/>
                <w:sz w:val="20"/>
                <w:szCs w:val="20"/>
              </w:rPr>
            </w:pPr>
          </w:p>
        </w:tc>
        <w:tc>
          <w:tcPr>
            <w:tcW w:w="1985" w:type="dxa"/>
          </w:tcPr>
          <w:p w14:paraId="64759144" w14:textId="77777777" w:rsidR="00B929FB" w:rsidRPr="00562D24" w:rsidRDefault="00B929FB" w:rsidP="00B929FB">
            <w:pPr>
              <w:pStyle w:val="ac"/>
              <w:rPr>
                <w:rFonts w:ascii="PT Astra Serif" w:hAnsi="PT Astra Serif"/>
                <w:sz w:val="20"/>
                <w:szCs w:val="20"/>
              </w:rPr>
            </w:pPr>
            <w:r w:rsidRPr="00562D24">
              <w:rPr>
                <w:rFonts w:ascii="PT Astra Serif" w:hAnsi="PT Astra Serif"/>
                <w:sz w:val="20"/>
                <w:szCs w:val="20"/>
              </w:rPr>
              <w:t>Каюмова М.М.</w:t>
            </w:r>
          </w:p>
        </w:tc>
        <w:tc>
          <w:tcPr>
            <w:tcW w:w="3118" w:type="dxa"/>
          </w:tcPr>
          <w:p w14:paraId="0D52D48B" w14:textId="77777777" w:rsidR="00B929FB" w:rsidRPr="00562D24" w:rsidRDefault="00B929FB" w:rsidP="00B929FB">
            <w:pPr>
              <w:pStyle w:val="ac"/>
              <w:rPr>
                <w:rFonts w:ascii="PT Astra Serif" w:hAnsi="PT Astra Serif"/>
                <w:sz w:val="20"/>
                <w:szCs w:val="20"/>
              </w:rPr>
            </w:pPr>
            <w:r w:rsidRPr="00562D24">
              <w:rPr>
                <w:rFonts w:ascii="PT Astra Serif" w:hAnsi="PT Astra Serif"/>
                <w:sz w:val="20"/>
                <w:szCs w:val="20"/>
              </w:rPr>
              <w:t>Обучающий семинар - практикум «Родители, дети и экономика»</w:t>
            </w:r>
          </w:p>
        </w:tc>
      </w:tr>
      <w:tr w:rsidR="00B929FB" w:rsidRPr="00562D24" w14:paraId="5D9D6EF8" w14:textId="77777777" w:rsidTr="00B929FB">
        <w:tc>
          <w:tcPr>
            <w:tcW w:w="567" w:type="dxa"/>
            <w:vMerge/>
          </w:tcPr>
          <w:p w14:paraId="396F5BB3" w14:textId="77777777" w:rsidR="00B929FB" w:rsidRPr="00562D24" w:rsidRDefault="00B929FB" w:rsidP="00B929FB">
            <w:pPr>
              <w:jc w:val="center"/>
              <w:rPr>
                <w:rFonts w:ascii="PT Astra Serif" w:hAnsi="PT Astra Serif"/>
                <w:sz w:val="20"/>
                <w:szCs w:val="20"/>
              </w:rPr>
            </w:pPr>
          </w:p>
        </w:tc>
        <w:tc>
          <w:tcPr>
            <w:tcW w:w="4961" w:type="dxa"/>
            <w:vMerge/>
          </w:tcPr>
          <w:p w14:paraId="001DA7CA" w14:textId="77777777" w:rsidR="00B929FB" w:rsidRPr="00562D24" w:rsidRDefault="00B929FB" w:rsidP="00B929FB">
            <w:pPr>
              <w:rPr>
                <w:rFonts w:ascii="PT Astra Serif" w:hAnsi="PT Astra Serif"/>
                <w:sz w:val="20"/>
                <w:szCs w:val="20"/>
              </w:rPr>
            </w:pPr>
          </w:p>
        </w:tc>
        <w:tc>
          <w:tcPr>
            <w:tcW w:w="1985" w:type="dxa"/>
          </w:tcPr>
          <w:p w14:paraId="0CBAA7FC" w14:textId="77777777" w:rsidR="00B929FB" w:rsidRPr="00562D24" w:rsidRDefault="00B929FB" w:rsidP="00B929FB">
            <w:pPr>
              <w:pStyle w:val="ac"/>
              <w:rPr>
                <w:rFonts w:ascii="PT Astra Serif" w:hAnsi="PT Astra Serif"/>
                <w:sz w:val="20"/>
                <w:szCs w:val="20"/>
              </w:rPr>
            </w:pPr>
            <w:r w:rsidRPr="00562D24">
              <w:rPr>
                <w:rFonts w:ascii="PT Astra Serif" w:hAnsi="PT Astra Serif"/>
                <w:sz w:val="20"/>
                <w:szCs w:val="20"/>
              </w:rPr>
              <w:t>Журавель Н.И. Свечникова Н.И</w:t>
            </w:r>
          </w:p>
        </w:tc>
        <w:tc>
          <w:tcPr>
            <w:tcW w:w="3118" w:type="dxa"/>
          </w:tcPr>
          <w:p w14:paraId="6FCB197B" w14:textId="77777777" w:rsidR="00B929FB" w:rsidRPr="00562D24" w:rsidRDefault="00B929FB" w:rsidP="00B929FB">
            <w:pPr>
              <w:pStyle w:val="ac"/>
              <w:rPr>
                <w:rFonts w:ascii="PT Astra Serif" w:hAnsi="PT Astra Serif"/>
                <w:sz w:val="20"/>
                <w:szCs w:val="20"/>
              </w:rPr>
            </w:pPr>
            <w:r w:rsidRPr="00562D24">
              <w:rPr>
                <w:rFonts w:ascii="PT Astra Serif" w:hAnsi="PT Astra Serif"/>
                <w:sz w:val="20"/>
                <w:szCs w:val="20"/>
              </w:rPr>
              <w:t>Родительский лекторий «Когда вести ребенка к логопеду?»</w:t>
            </w:r>
          </w:p>
        </w:tc>
      </w:tr>
      <w:tr w:rsidR="00B929FB" w:rsidRPr="00562D24" w14:paraId="56996CDF" w14:textId="77777777" w:rsidTr="00B929FB">
        <w:tc>
          <w:tcPr>
            <w:tcW w:w="567" w:type="dxa"/>
            <w:vMerge/>
          </w:tcPr>
          <w:p w14:paraId="7BB7155A" w14:textId="77777777" w:rsidR="00B929FB" w:rsidRPr="00562D24" w:rsidRDefault="00B929FB" w:rsidP="00B929FB">
            <w:pPr>
              <w:jc w:val="center"/>
              <w:rPr>
                <w:rFonts w:ascii="PT Astra Serif" w:hAnsi="PT Astra Serif"/>
                <w:sz w:val="20"/>
                <w:szCs w:val="20"/>
              </w:rPr>
            </w:pPr>
          </w:p>
        </w:tc>
        <w:tc>
          <w:tcPr>
            <w:tcW w:w="4961" w:type="dxa"/>
            <w:vMerge/>
          </w:tcPr>
          <w:p w14:paraId="39BB282A" w14:textId="77777777" w:rsidR="00B929FB" w:rsidRPr="00562D24" w:rsidRDefault="00B929FB" w:rsidP="00B929FB">
            <w:pPr>
              <w:rPr>
                <w:rFonts w:ascii="PT Astra Serif" w:hAnsi="PT Astra Serif"/>
                <w:sz w:val="20"/>
                <w:szCs w:val="20"/>
              </w:rPr>
            </w:pPr>
          </w:p>
        </w:tc>
        <w:tc>
          <w:tcPr>
            <w:tcW w:w="1985" w:type="dxa"/>
          </w:tcPr>
          <w:p w14:paraId="5C00A082" w14:textId="77777777" w:rsidR="00B929FB" w:rsidRPr="00562D24" w:rsidRDefault="00B929FB" w:rsidP="00B929FB">
            <w:pPr>
              <w:pStyle w:val="ac"/>
              <w:rPr>
                <w:rFonts w:ascii="PT Astra Serif" w:hAnsi="PT Astra Serif"/>
                <w:sz w:val="20"/>
                <w:szCs w:val="20"/>
              </w:rPr>
            </w:pPr>
            <w:r w:rsidRPr="00562D24">
              <w:rPr>
                <w:rFonts w:ascii="PT Astra Serif" w:hAnsi="PT Astra Serif"/>
                <w:sz w:val="20"/>
                <w:szCs w:val="20"/>
              </w:rPr>
              <w:t>Ветошкина Т.А.</w:t>
            </w:r>
          </w:p>
        </w:tc>
        <w:tc>
          <w:tcPr>
            <w:tcW w:w="3118" w:type="dxa"/>
          </w:tcPr>
          <w:p w14:paraId="1F1A7F7C" w14:textId="77777777" w:rsidR="00B929FB" w:rsidRPr="00562D24" w:rsidRDefault="00B929FB" w:rsidP="00B929FB">
            <w:pPr>
              <w:pStyle w:val="ac"/>
              <w:rPr>
                <w:rFonts w:ascii="PT Astra Serif" w:hAnsi="PT Astra Serif"/>
                <w:sz w:val="20"/>
                <w:szCs w:val="20"/>
              </w:rPr>
            </w:pPr>
            <w:r w:rsidRPr="00562D24">
              <w:rPr>
                <w:rFonts w:ascii="PT Astra Serif" w:hAnsi="PT Astra Serif"/>
                <w:sz w:val="20"/>
                <w:szCs w:val="20"/>
              </w:rPr>
              <w:t>Родительский лекторий «Компьютер в жизни дошкольника»</w:t>
            </w:r>
          </w:p>
        </w:tc>
      </w:tr>
      <w:tr w:rsidR="00B929FB" w:rsidRPr="00562D24" w14:paraId="669F9C60" w14:textId="77777777" w:rsidTr="00B929FB">
        <w:tc>
          <w:tcPr>
            <w:tcW w:w="567" w:type="dxa"/>
            <w:vMerge/>
          </w:tcPr>
          <w:p w14:paraId="56F28306" w14:textId="77777777" w:rsidR="00B929FB" w:rsidRPr="00562D24" w:rsidRDefault="00B929FB" w:rsidP="00B929FB">
            <w:pPr>
              <w:jc w:val="center"/>
              <w:rPr>
                <w:rFonts w:ascii="PT Astra Serif" w:hAnsi="PT Astra Serif"/>
                <w:sz w:val="20"/>
                <w:szCs w:val="20"/>
              </w:rPr>
            </w:pPr>
          </w:p>
        </w:tc>
        <w:tc>
          <w:tcPr>
            <w:tcW w:w="4961" w:type="dxa"/>
            <w:vMerge/>
          </w:tcPr>
          <w:p w14:paraId="3099591E" w14:textId="77777777" w:rsidR="00B929FB" w:rsidRPr="00562D24" w:rsidRDefault="00B929FB" w:rsidP="00B929FB">
            <w:pPr>
              <w:rPr>
                <w:rFonts w:ascii="PT Astra Serif" w:hAnsi="PT Astra Serif"/>
                <w:sz w:val="20"/>
                <w:szCs w:val="20"/>
              </w:rPr>
            </w:pPr>
          </w:p>
        </w:tc>
        <w:tc>
          <w:tcPr>
            <w:tcW w:w="1985" w:type="dxa"/>
          </w:tcPr>
          <w:p w14:paraId="05FCA8DF" w14:textId="77777777" w:rsidR="00B929FB" w:rsidRPr="00562D24" w:rsidRDefault="00B929FB" w:rsidP="00B929FB">
            <w:pPr>
              <w:pStyle w:val="ac"/>
              <w:rPr>
                <w:rFonts w:ascii="PT Astra Serif" w:hAnsi="PT Astra Serif"/>
                <w:sz w:val="20"/>
                <w:szCs w:val="20"/>
              </w:rPr>
            </w:pPr>
            <w:r w:rsidRPr="00562D24">
              <w:rPr>
                <w:rFonts w:ascii="PT Astra Serif" w:hAnsi="PT Astra Serif"/>
                <w:sz w:val="20"/>
                <w:szCs w:val="20"/>
              </w:rPr>
              <w:t>Коржова И.А.</w:t>
            </w:r>
          </w:p>
        </w:tc>
        <w:tc>
          <w:tcPr>
            <w:tcW w:w="3118" w:type="dxa"/>
          </w:tcPr>
          <w:p w14:paraId="48E725BD" w14:textId="77777777" w:rsidR="00B929FB" w:rsidRPr="00562D24" w:rsidRDefault="00B929FB" w:rsidP="00B929FB">
            <w:pPr>
              <w:pStyle w:val="ac"/>
              <w:rPr>
                <w:rFonts w:ascii="PT Astra Serif" w:hAnsi="PT Astra Serif"/>
                <w:sz w:val="20"/>
                <w:szCs w:val="20"/>
              </w:rPr>
            </w:pPr>
            <w:r w:rsidRPr="00562D24">
              <w:rPr>
                <w:rFonts w:ascii="PT Astra Serif" w:hAnsi="PT Astra Serif" w:cs="Arial"/>
                <w:sz w:val="20"/>
                <w:szCs w:val="20"/>
                <w:shd w:val="clear" w:color="auto" w:fill="FFFFFF"/>
              </w:rPr>
              <w:t>Консультация "Половое воспитание детей дошкольного возраста»</w:t>
            </w:r>
          </w:p>
        </w:tc>
      </w:tr>
      <w:tr w:rsidR="00B929FB" w:rsidRPr="00562D24" w14:paraId="65CCD8E8" w14:textId="77777777" w:rsidTr="00B929FB">
        <w:tc>
          <w:tcPr>
            <w:tcW w:w="567" w:type="dxa"/>
            <w:vMerge/>
          </w:tcPr>
          <w:p w14:paraId="143EEB1D" w14:textId="77777777" w:rsidR="00B929FB" w:rsidRPr="00562D24" w:rsidRDefault="00B929FB" w:rsidP="00B929FB">
            <w:pPr>
              <w:jc w:val="center"/>
              <w:rPr>
                <w:rFonts w:ascii="PT Astra Serif" w:hAnsi="PT Astra Serif"/>
                <w:sz w:val="20"/>
                <w:szCs w:val="20"/>
              </w:rPr>
            </w:pPr>
          </w:p>
        </w:tc>
        <w:tc>
          <w:tcPr>
            <w:tcW w:w="4961" w:type="dxa"/>
            <w:vMerge/>
          </w:tcPr>
          <w:p w14:paraId="4CCE8203" w14:textId="77777777" w:rsidR="00B929FB" w:rsidRPr="00562D24" w:rsidRDefault="00B929FB" w:rsidP="00B929FB">
            <w:pPr>
              <w:rPr>
                <w:rFonts w:ascii="PT Astra Serif" w:hAnsi="PT Astra Serif"/>
                <w:sz w:val="20"/>
                <w:szCs w:val="20"/>
              </w:rPr>
            </w:pPr>
          </w:p>
        </w:tc>
        <w:tc>
          <w:tcPr>
            <w:tcW w:w="1985" w:type="dxa"/>
          </w:tcPr>
          <w:p w14:paraId="295E9C0F" w14:textId="77777777" w:rsidR="00B929FB" w:rsidRPr="00562D24" w:rsidRDefault="00B929FB" w:rsidP="00B929FB">
            <w:pPr>
              <w:pStyle w:val="ac"/>
              <w:rPr>
                <w:rFonts w:ascii="PT Astra Serif" w:hAnsi="PT Astra Serif"/>
                <w:sz w:val="20"/>
                <w:szCs w:val="20"/>
              </w:rPr>
            </w:pPr>
            <w:r w:rsidRPr="00562D24">
              <w:rPr>
                <w:rFonts w:ascii="PT Astra Serif" w:hAnsi="PT Astra Serif"/>
                <w:sz w:val="20"/>
                <w:szCs w:val="20"/>
              </w:rPr>
              <w:t>Плохова А.Л.</w:t>
            </w:r>
          </w:p>
        </w:tc>
        <w:tc>
          <w:tcPr>
            <w:tcW w:w="3118" w:type="dxa"/>
          </w:tcPr>
          <w:p w14:paraId="2D95C5AA" w14:textId="77777777" w:rsidR="00B929FB" w:rsidRPr="00562D24" w:rsidRDefault="00B929FB" w:rsidP="00B929FB">
            <w:pPr>
              <w:pStyle w:val="ac"/>
              <w:rPr>
                <w:rFonts w:ascii="PT Astra Serif" w:hAnsi="PT Astra Serif" w:cs="Arial"/>
                <w:sz w:val="20"/>
                <w:szCs w:val="20"/>
                <w:shd w:val="clear" w:color="auto" w:fill="FFFFFF"/>
              </w:rPr>
            </w:pPr>
            <w:r w:rsidRPr="00562D24">
              <w:rPr>
                <w:rFonts w:ascii="PT Astra Serif" w:hAnsi="PT Astra Serif"/>
                <w:sz w:val="20"/>
                <w:szCs w:val="20"/>
              </w:rPr>
              <w:t xml:space="preserve">Мастер - класс </w:t>
            </w:r>
            <w:r w:rsidRPr="00562D24">
              <w:rPr>
                <w:rFonts w:ascii="PT Astra Serif" w:hAnsi="PT Astra Serif" w:cs="Arial"/>
                <w:sz w:val="20"/>
                <w:szCs w:val="20"/>
                <w:shd w:val="clear" w:color="auto" w:fill="FFFFFF"/>
              </w:rPr>
              <w:t xml:space="preserve">«Здоровый образ жизни - хорошая привычка» </w:t>
            </w:r>
          </w:p>
        </w:tc>
      </w:tr>
      <w:tr w:rsidR="00B929FB" w:rsidRPr="00562D24" w14:paraId="1CDF9723" w14:textId="77777777" w:rsidTr="00B929FB">
        <w:tc>
          <w:tcPr>
            <w:tcW w:w="567" w:type="dxa"/>
            <w:vMerge/>
          </w:tcPr>
          <w:p w14:paraId="7EAA276D" w14:textId="77777777" w:rsidR="00B929FB" w:rsidRPr="00562D24" w:rsidRDefault="00B929FB" w:rsidP="00B929FB">
            <w:pPr>
              <w:jc w:val="center"/>
              <w:rPr>
                <w:rFonts w:ascii="PT Astra Serif" w:hAnsi="PT Astra Serif"/>
                <w:sz w:val="20"/>
                <w:szCs w:val="20"/>
              </w:rPr>
            </w:pPr>
          </w:p>
        </w:tc>
        <w:tc>
          <w:tcPr>
            <w:tcW w:w="4961" w:type="dxa"/>
            <w:vMerge/>
          </w:tcPr>
          <w:p w14:paraId="60B7770F" w14:textId="77777777" w:rsidR="00B929FB" w:rsidRPr="00562D24" w:rsidRDefault="00B929FB" w:rsidP="00B929FB">
            <w:pPr>
              <w:rPr>
                <w:rFonts w:ascii="PT Astra Serif" w:hAnsi="PT Astra Serif"/>
                <w:sz w:val="20"/>
                <w:szCs w:val="20"/>
              </w:rPr>
            </w:pPr>
          </w:p>
        </w:tc>
        <w:tc>
          <w:tcPr>
            <w:tcW w:w="1985" w:type="dxa"/>
          </w:tcPr>
          <w:p w14:paraId="795F5B07" w14:textId="77777777" w:rsidR="00B929FB" w:rsidRPr="00562D24" w:rsidRDefault="00B929FB" w:rsidP="00B929FB">
            <w:pPr>
              <w:pStyle w:val="ac"/>
              <w:rPr>
                <w:rFonts w:ascii="PT Astra Serif" w:hAnsi="PT Astra Serif"/>
                <w:sz w:val="20"/>
                <w:szCs w:val="20"/>
              </w:rPr>
            </w:pPr>
            <w:r w:rsidRPr="00562D24">
              <w:rPr>
                <w:rFonts w:ascii="PT Astra Serif" w:hAnsi="PT Astra Serif"/>
                <w:sz w:val="20"/>
                <w:szCs w:val="20"/>
              </w:rPr>
              <w:t>Нартдинова Ф.Ф.</w:t>
            </w:r>
          </w:p>
        </w:tc>
        <w:tc>
          <w:tcPr>
            <w:tcW w:w="3118" w:type="dxa"/>
          </w:tcPr>
          <w:p w14:paraId="5A3420EA" w14:textId="77777777" w:rsidR="00B929FB" w:rsidRPr="00562D24" w:rsidRDefault="00B929FB" w:rsidP="00B929FB">
            <w:pPr>
              <w:pStyle w:val="ac"/>
              <w:rPr>
                <w:rFonts w:ascii="PT Astra Serif" w:hAnsi="PT Astra Serif" w:cs="Arial"/>
                <w:sz w:val="20"/>
                <w:szCs w:val="20"/>
                <w:shd w:val="clear" w:color="auto" w:fill="FFFFFF"/>
              </w:rPr>
            </w:pPr>
            <w:r w:rsidRPr="00562D24">
              <w:rPr>
                <w:rFonts w:ascii="PT Astra Serif" w:hAnsi="PT Astra Serif" w:cs="Arial"/>
                <w:sz w:val="20"/>
                <w:szCs w:val="20"/>
                <w:shd w:val="clear" w:color="auto" w:fill="FFFFFF"/>
              </w:rPr>
              <w:t>Обучающий семинар «Дорога не терпит шалости – наказывает без жалости»</w:t>
            </w:r>
          </w:p>
        </w:tc>
      </w:tr>
      <w:tr w:rsidR="00B929FB" w:rsidRPr="00562D24" w14:paraId="1C47B88F" w14:textId="77777777" w:rsidTr="00B929FB">
        <w:tc>
          <w:tcPr>
            <w:tcW w:w="567" w:type="dxa"/>
          </w:tcPr>
          <w:p w14:paraId="48B5E34B" w14:textId="77777777" w:rsidR="00B929FB" w:rsidRPr="00562D24" w:rsidRDefault="00B929FB" w:rsidP="00B929FB">
            <w:pPr>
              <w:jc w:val="center"/>
              <w:rPr>
                <w:rFonts w:ascii="PT Astra Serif" w:hAnsi="PT Astra Serif"/>
                <w:sz w:val="20"/>
                <w:szCs w:val="20"/>
              </w:rPr>
            </w:pPr>
          </w:p>
        </w:tc>
        <w:tc>
          <w:tcPr>
            <w:tcW w:w="4961" w:type="dxa"/>
          </w:tcPr>
          <w:p w14:paraId="04DD9C53" w14:textId="77777777" w:rsidR="00B929FB" w:rsidRPr="00562D24" w:rsidRDefault="00B929FB" w:rsidP="00B929FB">
            <w:pPr>
              <w:rPr>
                <w:rFonts w:ascii="PT Astra Serif" w:hAnsi="PT Astra Serif"/>
                <w:sz w:val="20"/>
                <w:szCs w:val="20"/>
              </w:rPr>
            </w:pPr>
          </w:p>
        </w:tc>
        <w:tc>
          <w:tcPr>
            <w:tcW w:w="1985" w:type="dxa"/>
          </w:tcPr>
          <w:p w14:paraId="44C2DB18"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 xml:space="preserve">13 (38 %) </w:t>
            </w:r>
          </w:p>
        </w:tc>
        <w:tc>
          <w:tcPr>
            <w:tcW w:w="3118" w:type="dxa"/>
          </w:tcPr>
          <w:p w14:paraId="025BF161" w14:textId="77777777" w:rsidR="00B929FB" w:rsidRPr="00562D24" w:rsidRDefault="00B929FB" w:rsidP="00B929FB">
            <w:pPr>
              <w:jc w:val="center"/>
              <w:rPr>
                <w:rFonts w:ascii="PT Astra Serif" w:hAnsi="PT Astra Serif"/>
                <w:b/>
                <w:sz w:val="20"/>
                <w:szCs w:val="20"/>
              </w:rPr>
            </w:pPr>
          </w:p>
        </w:tc>
      </w:tr>
    </w:tbl>
    <w:p w14:paraId="068000C6" w14:textId="77777777" w:rsidR="00B929FB" w:rsidRPr="00562D24" w:rsidRDefault="00B929FB" w:rsidP="00B929FB">
      <w:pPr>
        <w:ind w:firstLine="708"/>
        <w:jc w:val="both"/>
        <w:rPr>
          <w:rFonts w:ascii="PT Astra Serif" w:hAnsi="PT Astra Serif"/>
        </w:rPr>
      </w:pPr>
    </w:p>
    <w:p w14:paraId="77AA6698" w14:textId="77777777" w:rsidR="00B929FB" w:rsidRPr="00562D24" w:rsidRDefault="00B929FB" w:rsidP="00B929FB">
      <w:pPr>
        <w:ind w:firstLine="708"/>
        <w:jc w:val="both"/>
        <w:rPr>
          <w:rFonts w:ascii="PT Astra Serif" w:hAnsi="PT Astra Serif"/>
        </w:rPr>
      </w:pPr>
      <w:r w:rsidRPr="00562D24">
        <w:rPr>
          <w:rFonts w:ascii="PT Astra Serif" w:hAnsi="PT Astra Serif"/>
        </w:rPr>
        <w:t>Наиболее интересной формой работы являются конкурсы профессионального мастерства. Такие конкурсы дают возможность, любому педагогу раскрыть свой профессиональный и личностный потенциал.</w:t>
      </w:r>
    </w:p>
    <w:p w14:paraId="5F2EDE09" w14:textId="77777777" w:rsidR="00B929FB" w:rsidRPr="00562D24" w:rsidRDefault="00B929FB" w:rsidP="00B929FB">
      <w:pPr>
        <w:jc w:val="center"/>
        <w:rPr>
          <w:rFonts w:ascii="PT Astra Serif" w:hAnsi="PT Astra Serif"/>
          <w:b/>
        </w:rPr>
      </w:pPr>
    </w:p>
    <w:p w14:paraId="2408F330" w14:textId="77777777" w:rsidR="00B929FB" w:rsidRPr="00562D24" w:rsidRDefault="00B929FB" w:rsidP="00B929FB">
      <w:pPr>
        <w:jc w:val="center"/>
        <w:rPr>
          <w:rFonts w:ascii="PT Astra Serif" w:hAnsi="PT Astra Serif"/>
          <w:b/>
        </w:rPr>
      </w:pPr>
      <w:r w:rsidRPr="00562D24">
        <w:rPr>
          <w:rFonts w:ascii="PT Astra Serif" w:hAnsi="PT Astra Serif"/>
          <w:b/>
        </w:rPr>
        <w:t xml:space="preserve"> Участие педагогов в профессиональных конкурсах в 2021 – 2022 учебном году.</w:t>
      </w:r>
    </w:p>
    <w:p w14:paraId="06662BD8" w14:textId="77777777" w:rsidR="00B929FB" w:rsidRPr="00562D24" w:rsidRDefault="00B929FB" w:rsidP="00B929FB">
      <w:pPr>
        <w:jc w:val="center"/>
        <w:rPr>
          <w:rFonts w:ascii="PT Astra Serif" w:hAnsi="PT Astra Serif"/>
          <w:b/>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2127"/>
        <w:gridCol w:w="2976"/>
        <w:gridCol w:w="1134"/>
      </w:tblGrid>
      <w:tr w:rsidR="00B929FB" w:rsidRPr="00562D24" w14:paraId="685C2475" w14:textId="77777777" w:rsidTr="00B929FB">
        <w:tc>
          <w:tcPr>
            <w:tcW w:w="567" w:type="dxa"/>
          </w:tcPr>
          <w:p w14:paraId="18ACA1D0"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w:t>
            </w:r>
          </w:p>
        </w:tc>
        <w:tc>
          <w:tcPr>
            <w:tcW w:w="3827" w:type="dxa"/>
          </w:tcPr>
          <w:p w14:paraId="31C85FB6"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Мероприятие</w:t>
            </w:r>
          </w:p>
        </w:tc>
        <w:tc>
          <w:tcPr>
            <w:tcW w:w="2127" w:type="dxa"/>
          </w:tcPr>
          <w:p w14:paraId="6F0C96F7"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Ф.И.О. педагога</w:t>
            </w:r>
          </w:p>
        </w:tc>
        <w:tc>
          <w:tcPr>
            <w:tcW w:w="2976" w:type="dxa"/>
          </w:tcPr>
          <w:p w14:paraId="5108775E"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 xml:space="preserve">Форма и тема выступления. </w:t>
            </w:r>
          </w:p>
          <w:p w14:paraId="4CD831E1" w14:textId="77777777" w:rsidR="00B929FB" w:rsidRPr="00562D24" w:rsidRDefault="00B929FB" w:rsidP="00B929FB">
            <w:pPr>
              <w:jc w:val="center"/>
              <w:rPr>
                <w:rFonts w:ascii="PT Astra Serif" w:hAnsi="PT Astra Serif"/>
                <w:b/>
                <w:sz w:val="20"/>
                <w:szCs w:val="20"/>
              </w:rPr>
            </w:pPr>
          </w:p>
        </w:tc>
        <w:tc>
          <w:tcPr>
            <w:tcW w:w="1134" w:type="dxa"/>
          </w:tcPr>
          <w:p w14:paraId="1CFE71B0"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 xml:space="preserve">Место </w:t>
            </w:r>
          </w:p>
        </w:tc>
      </w:tr>
      <w:tr w:rsidR="00B929FB" w:rsidRPr="00562D24" w14:paraId="3AC3989F" w14:textId="77777777" w:rsidTr="00B929FB">
        <w:tc>
          <w:tcPr>
            <w:tcW w:w="9497" w:type="dxa"/>
            <w:gridSpan w:val="4"/>
          </w:tcPr>
          <w:p w14:paraId="31EF8D32" w14:textId="77777777" w:rsidR="00B929FB" w:rsidRPr="00562D24" w:rsidRDefault="00B929FB" w:rsidP="00B929FB">
            <w:pPr>
              <w:rPr>
                <w:rFonts w:ascii="PT Astra Serif" w:hAnsi="PT Astra Serif"/>
                <w:b/>
                <w:sz w:val="20"/>
                <w:szCs w:val="20"/>
              </w:rPr>
            </w:pPr>
            <w:r w:rsidRPr="00562D24">
              <w:rPr>
                <w:rFonts w:ascii="PT Astra Serif" w:hAnsi="PT Astra Serif"/>
                <w:b/>
                <w:sz w:val="20"/>
                <w:szCs w:val="20"/>
              </w:rPr>
              <w:t>Муниципальный уровень</w:t>
            </w:r>
          </w:p>
        </w:tc>
        <w:tc>
          <w:tcPr>
            <w:tcW w:w="1134" w:type="dxa"/>
          </w:tcPr>
          <w:p w14:paraId="4E089832" w14:textId="77777777" w:rsidR="00B929FB" w:rsidRPr="00562D24" w:rsidRDefault="00B929FB" w:rsidP="00B929FB">
            <w:pPr>
              <w:rPr>
                <w:rFonts w:ascii="PT Astra Serif" w:hAnsi="PT Astra Serif"/>
                <w:b/>
                <w:sz w:val="20"/>
                <w:szCs w:val="20"/>
              </w:rPr>
            </w:pPr>
          </w:p>
        </w:tc>
      </w:tr>
      <w:tr w:rsidR="00B929FB" w:rsidRPr="00562D24" w14:paraId="34C9F9D9" w14:textId="77777777" w:rsidTr="00B929FB">
        <w:trPr>
          <w:trHeight w:val="271"/>
        </w:trPr>
        <w:tc>
          <w:tcPr>
            <w:tcW w:w="567" w:type="dxa"/>
          </w:tcPr>
          <w:p w14:paraId="7CC2D929"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2</w:t>
            </w:r>
          </w:p>
        </w:tc>
        <w:tc>
          <w:tcPr>
            <w:tcW w:w="3827" w:type="dxa"/>
          </w:tcPr>
          <w:p w14:paraId="5A11EC15"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Конкурс программ родительского просвещения</w:t>
            </w:r>
          </w:p>
        </w:tc>
        <w:tc>
          <w:tcPr>
            <w:tcW w:w="2127" w:type="dxa"/>
          </w:tcPr>
          <w:p w14:paraId="7C9ADAEF"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Адина М.В. Минхазетинова О.Р.</w:t>
            </w:r>
          </w:p>
        </w:tc>
        <w:tc>
          <w:tcPr>
            <w:tcW w:w="2976" w:type="dxa"/>
          </w:tcPr>
          <w:p w14:paraId="5BCE05F3"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Программа "В мире финансовой грамотности"</w:t>
            </w:r>
          </w:p>
        </w:tc>
        <w:tc>
          <w:tcPr>
            <w:tcW w:w="1134" w:type="dxa"/>
          </w:tcPr>
          <w:p w14:paraId="09C71053"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участие</w:t>
            </w:r>
          </w:p>
        </w:tc>
      </w:tr>
      <w:tr w:rsidR="00B929FB" w:rsidRPr="00562D24" w14:paraId="2FDDEFDD" w14:textId="77777777" w:rsidTr="00B929FB">
        <w:trPr>
          <w:trHeight w:val="271"/>
        </w:trPr>
        <w:tc>
          <w:tcPr>
            <w:tcW w:w="567" w:type="dxa"/>
          </w:tcPr>
          <w:p w14:paraId="4382CE6D" w14:textId="77777777" w:rsidR="00B929FB" w:rsidRPr="00562D24" w:rsidRDefault="00B929FB" w:rsidP="00B929FB">
            <w:pPr>
              <w:jc w:val="center"/>
              <w:rPr>
                <w:rFonts w:ascii="PT Astra Serif" w:hAnsi="PT Astra Serif"/>
                <w:b/>
                <w:sz w:val="20"/>
                <w:szCs w:val="20"/>
              </w:rPr>
            </w:pPr>
          </w:p>
        </w:tc>
        <w:tc>
          <w:tcPr>
            <w:tcW w:w="3827" w:type="dxa"/>
          </w:tcPr>
          <w:p w14:paraId="0C360836" w14:textId="77777777" w:rsidR="00B929FB" w:rsidRPr="00562D24" w:rsidRDefault="00B929FB" w:rsidP="00B929FB">
            <w:pPr>
              <w:rPr>
                <w:rFonts w:ascii="PT Astra Serif" w:hAnsi="PT Astra Serif"/>
                <w:sz w:val="20"/>
                <w:szCs w:val="20"/>
              </w:rPr>
            </w:pPr>
          </w:p>
        </w:tc>
        <w:tc>
          <w:tcPr>
            <w:tcW w:w="2127" w:type="dxa"/>
          </w:tcPr>
          <w:p w14:paraId="0FE5C694"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 xml:space="preserve">2 (6%) </w:t>
            </w:r>
          </w:p>
        </w:tc>
        <w:tc>
          <w:tcPr>
            <w:tcW w:w="2976" w:type="dxa"/>
          </w:tcPr>
          <w:p w14:paraId="7CFFCFC3" w14:textId="77777777" w:rsidR="00B929FB" w:rsidRPr="00562D24" w:rsidRDefault="00B929FB" w:rsidP="00B929FB">
            <w:pPr>
              <w:rPr>
                <w:rFonts w:ascii="PT Astra Serif" w:hAnsi="PT Astra Serif"/>
                <w:sz w:val="20"/>
                <w:szCs w:val="20"/>
              </w:rPr>
            </w:pPr>
          </w:p>
        </w:tc>
        <w:tc>
          <w:tcPr>
            <w:tcW w:w="1134" w:type="dxa"/>
          </w:tcPr>
          <w:p w14:paraId="7CD26E49" w14:textId="77777777" w:rsidR="00B929FB" w:rsidRPr="00562D24" w:rsidRDefault="00B929FB" w:rsidP="00B929FB">
            <w:pPr>
              <w:rPr>
                <w:rFonts w:ascii="PT Astra Serif" w:hAnsi="PT Astra Serif"/>
                <w:sz w:val="20"/>
                <w:szCs w:val="20"/>
              </w:rPr>
            </w:pPr>
          </w:p>
        </w:tc>
      </w:tr>
      <w:tr w:rsidR="00B929FB" w:rsidRPr="00562D24" w14:paraId="78E2E7D7" w14:textId="77777777" w:rsidTr="00B929FB">
        <w:tc>
          <w:tcPr>
            <w:tcW w:w="9497" w:type="dxa"/>
            <w:gridSpan w:val="4"/>
          </w:tcPr>
          <w:p w14:paraId="7047C92C" w14:textId="77777777" w:rsidR="00B929FB" w:rsidRPr="00562D24" w:rsidRDefault="00B929FB" w:rsidP="00B929FB">
            <w:pPr>
              <w:rPr>
                <w:rFonts w:ascii="PT Astra Serif" w:hAnsi="PT Astra Serif"/>
                <w:b/>
                <w:sz w:val="20"/>
                <w:szCs w:val="20"/>
              </w:rPr>
            </w:pPr>
            <w:r w:rsidRPr="00562D24">
              <w:rPr>
                <w:rFonts w:ascii="PT Astra Serif" w:hAnsi="PT Astra Serif"/>
                <w:b/>
                <w:sz w:val="20"/>
                <w:szCs w:val="20"/>
              </w:rPr>
              <w:t>Региональный уровень</w:t>
            </w:r>
          </w:p>
        </w:tc>
        <w:tc>
          <w:tcPr>
            <w:tcW w:w="1134" w:type="dxa"/>
          </w:tcPr>
          <w:p w14:paraId="0CFD9FAA" w14:textId="77777777" w:rsidR="00B929FB" w:rsidRPr="00562D24" w:rsidRDefault="00B929FB" w:rsidP="00B929FB">
            <w:pPr>
              <w:rPr>
                <w:rFonts w:ascii="PT Astra Serif" w:hAnsi="PT Astra Serif"/>
                <w:b/>
                <w:sz w:val="20"/>
                <w:szCs w:val="20"/>
              </w:rPr>
            </w:pPr>
          </w:p>
        </w:tc>
      </w:tr>
      <w:tr w:rsidR="00B929FB" w:rsidRPr="00562D24" w14:paraId="63CD22A9" w14:textId="77777777" w:rsidTr="00B929FB">
        <w:tc>
          <w:tcPr>
            <w:tcW w:w="567" w:type="dxa"/>
          </w:tcPr>
          <w:p w14:paraId="33E50DF4"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1</w:t>
            </w:r>
          </w:p>
        </w:tc>
        <w:tc>
          <w:tcPr>
            <w:tcW w:w="3827" w:type="dxa"/>
          </w:tcPr>
          <w:p w14:paraId="75552460" w14:textId="77777777" w:rsidR="00B929FB" w:rsidRPr="00562D24" w:rsidRDefault="00B929FB" w:rsidP="00B929FB">
            <w:pPr>
              <w:spacing w:after="160"/>
              <w:rPr>
                <w:rFonts w:ascii="PT Astra Serif" w:hAnsi="PT Astra Serif"/>
                <w:sz w:val="20"/>
                <w:szCs w:val="20"/>
              </w:rPr>
            </w:pPr>
            <w:r w:rsidRPr="00562D24">
              <w:rPr>
                <w:rFonts w:ascii="PT Astra Serif" w:hAnsi="PT Astra Serif"/>
                <w:sz w:val="20"/>
                <w:szCs w:val="20"/>
              </w:rPr>
              <w:t>Конкурс «Учебно-методических материалов по формированию основ финансовой грамотности обучающихся образовательных организаций ХМАО – Югры»</w:t>
            </w:r>
          </w:p>
          <w:p w14:paraId="5E6175CD" w14:textId="77777777" w:rsidR="00B929FB" w:rsidRPr="00562D24" w:rsidRDefault="00B929FB" w:rsidP="00B929FB">
            <w:pPr>
              <w:rPr>
                <w:rFonts w:ascii="PT Astra Serif" w:hAnsi="PT Astra Serif"/>
                <w:sz w:val="20"/>
                <w:szCs w:val="20"/>
              </w:rPr>
            </w:pPr>
          </w:p>
        </w:tc>
        <w:tc>
          <w:tcPr>
            <w:tcW w:w="2127" w:type="dxa"/>
          </w:tcPr>
          <w:p w14:paraId="5BF12E49" w14:textId="77777777" w:rsidR="00B929FB" w:rsidRPr="00562D24" w:rsidRDefault="00B929FB" w:rsidP="00B929FB">
            <w:pPr>
              <w:contextualSpacing/>
              <w:rPr>
                <w:rFonts w:ascii="PT Astra Serif" w:hAnsi="PT Astra Serif"/>
                <w:sz w:val="20"/>
                <w:szCs w:val="20"/>
              </w:rPr>
            </w:pPr>
            <w:r w:rsidRPr="00562D24">
              <w:rPr>
                <w:rFonts w:ascii="PT Astra Serif" w:hAnsi="PT Astra Serif"/>
                <w:sz w:val="20"/>
                <w:szCs w:val="20"/>
              </w:rPr>
              <w:t>Адина М.В.</w:t>
            </w:r>
          </w:p>
          <w:p w14:paraId="4E89872D" w14:textId="77777777" w:rsidR="00B929FB" w:rsidRPr="00562D24" w:rsidRDefault="00B929FB" w:rsidP="00B929FB">
            <w:pPr>
              <w:contextualSpacing/>
              <w:rPr>
                <w:rFonts w:ascii="PT Astra Serif" w:hAnsi="PT Astra Serif"/>
                <w:sz w:val="20"/>
                <w:szCs w:val="20"/>
              </w:rPr>
            </w:pPr>
            <w:r w:rsidRPr="00562D24">
              <w:rPr>
                <w:rFonts w:ascii="PT Astra Serif" w:hAnsi="PT Astra Serif"/>
                <w:sz w:val="20"/>
                <w:szCs w:val="20"/>
              </w:rPr>
              <w:t>Белозерова А.В Богатырева Г.В., Каепкулова Р.Ю.</w:t>
            </w:r>
          </w:p>
          <w:p w14:paraId="0D13AF54" w14:textId="77777777" w:rsidR="00B929FB" w:rsidRPr="00562D24" w:rsidRDefault="00B929FB" w:rsidP="00B929FB">
            <w:pPr>
              <w:contextualSpacing/>
              <w:rPr>
                <w:rFonts w:ascii="PT Astra Serif" w:hAnsi="PT Astra Serif"/>
                <w:sz w:val="20"/>
                <w:szCs w:val="20"/>
              </w:rPr>
            </w:pPr>
            <w:r w:rsidRPr="00562D24">
              <w:rPr>
                <w:rFonts w:ascii="PT Astra Serif" w:hAnsi="PT Astra Serif"/>
                <w:sz w:val="20"/>
                <w:szCs w:val="20"/>
              </w:rPr>
              <w:t xml:space="preserve">Павлова Н.В. Нигамадьянова Г.М. Минхазетинова О.Р. </w:t>
            </w:r>
          </w:p>
          <w:p w14:paraId="4739E529" w14:textId="77777777" w:rsidR="00B929FB" w:rsidRPr="00562D24" w:rsidRDefault="00B929FB" w:rsidP="00B929FB">
            <w:pPr>
              <w:contextualSpacing/>
              <w:rPr>
                <w:rFonts w:ascii="PT Astra Serif" w:hAnsi="PT Astra Serif"/>
                <w:sz w:val="20"/>
                <w:szCs w:val="20"/>
              </w:rPr>
            </w:pPr>
            <w:r w:rsidRPr="00562D24">
              <w:rPr>
                <w:rFonts w:ascii="PT Astra Serif" w:hAnsi="PT Astra Serif"/>
                <w:sz w:val="20"/>
                <w:szCs w:val="20"/>
              </w:rPr>
              <w:t>Ветошкина Т.А.</w:t>
            </w:r>
          </w:p>
        </w:tc>
        <w:tc>
          <w:tcPr>
            <w:tcW w:w="2976" w:type="dxa"/>
          </w:tcPr>
          <w:p w14:paraId="13191FDA"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 xml:space="preserve">номинация «Лучшая образовательная программа по реализации дополнительного образования в сфере формирования основ экономической культуры детей старшего дошкольного возраста в условиях дошкольных образовательных организаций» </w:t>
            </w:r>
          </w:p>
        </w:tc>
        <w:tc>
          <w:tcPr>
            <w:tcW w:w="1134" w:type="dxa"/>
          </w:tcPr>
          <w:p w14:paraId="45E7AC63"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участие</w:t>
            </w:r>
          </w:p>
        </w:tc>
      </w:tr>
      <w:tr w:rsidR="00B929FB" w:rsidRPr="00562D24" w14:paraId="60961C84" w14:textId="77777777" w:rsidTr="00B929FB">
        <w:tc>
          <w:tcPr>
            <w:tcW w:w="567" w:type="dxa"/>
          </w:tcPr>
          <w:p w14:paraId="4FB79F49"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2</w:t>
            </w:r>
          </w:p>
        </w:tc>
        <w:tc>
          <w:tcPr>
            <w:tcW w:w="3827" w:type="dxa"/>
          </w:tcPr>
          <w:p w14:paraId="526690F4" w14:textId="77777777" w:rsidR="00B929FB" w:rsidRPr="00562D24" w:rsidRDefault="00B929FB" w:rsidP="00B929FB">
            <w:pPr>
              <w:spacing w:after="160"/>
              <w:rPr>
                <w:rFonts w:ascii="PT Astra Serif" w:hAnsi="PT Astra Serif"/>
                <w:sz w:val="20"/>
                <w:szCs w:val="20"/>
              </w:rPr>
            </w:pPr>
            <w:r w:rsidRPr="00562D24">
              <w:rPr>
                <w:rFonts w:ascii="PT Astra Serif" w:hAnsi="PT Astra Serif"/>
                <w:sz w:val="20"/>
                <w:szCs w:val="20"/>
              </w:rPr>
              <w:t xml:space="preserve">Региональный конкурс «Моя Югра». </w:t>
            </w:r>
          </w:p>
        </w:tc>
        <w:tc>
          <w:tcPr>
            <w:tcW w:w="2127" w:type="dxa"/>
          </w:tcPr>
          <w:p w14:paraId="43D3CDE3"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Хабибуллина Э.М.</w:t>
            </w:r>
          </w:p>
        </w:tc>
        <w:tc>
          <w:tcPr>
            <w:tcW w:w="2976" w:type="dxa"/>
          </w:tcPr>
          <w:p w14:paraId="2F8E50DD"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 xml:space="preserve">номинация «Организация работы с родителями: формы и методы эффективного взаимодействия» </w:t>
            </w:r>
          </w:p>
        </w:tc>
        <w:tc>
          <w:tcPr>
            <w:tcW w:w="1134" w:type="dxa"/>
          </w:tcPr>
          <w:p w14:paraId="01C0E822"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1 место</w:t>
            </w:r>
          </w:p>
        </w:tc>
      </w:tr>
      <w:tr w:rsidR="00B929FB" w:rsidRPr="00562D24" w14:paraId="00049027" w14:textId="77777777" w:rsidTr="00B929FB">
        <w:tc>
          <w:tcPr>
            <w:tcW w:w="567" w:type="dxa"/>
            <w:vMerge w:val="restart"/>
          </w:tcPr>
          <w:p w14:paraId="79D0EEAF"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3</w:t>
            </w:r>
          </w:p>
        </w:tc>
        <w:tc>
          <w:tcPr>
            <w:tcW w:w="3827" w:type="dxa"/>
            <w:vMerge w:val="restart"/>
          </w:tcPr>
          <w:p w14:paraId="5F61B4A5"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 xml:space="preserve">Региональный конкурс «Моя Югра». </w:t>
            </w:r>
          </w:p>
        </w:tc>
        <w:tc>
          <w:tcPr>
            <w:tcW w:w="2127" w:type="dxa"/>
          </w:tcPr>
          <w:p w14:paraId="425C0E8F" w14:textId="77777777" w:rsidR="00B929FB" w:rsidRPr="00562D24" w:rsidRDefault="00B929FB" w:rsidP="00B929FB">
            <w:pPr>
              <w:spacing w:after="160"/>
              <w:rPr>
                <w:rFonts w:ascii="PT Astra Serif" w:hAnsi="PT Astra Serif"/>
                <w:sz w:val="20"/>
                <w:szCs w:val="20"/>
              </w:rPr>
            </w:pPr>
            <w:r w:rsidRPr="00562D24">
              <w:rPr>
                <w:rFonts w:ascii="PT Astra Serif" w:hAnsi="PT Astra Serif"/>
                <w:sz w:val="20"/>
                <w:szCs w:val="20"/>
              </w:rPr>
              <w:t>Нартдинова Ф.Ф.</w:t>
            </w:r>
          </w:p>
        </w:tc>
        <w:tc>
          <w:tcPr>
            <w:tcW w:w="2976" w:type="dxa"/>
          </w:tcPr>
          <w:p w14:paraId="60A75E03"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 xml:space="preserve">Методическая разработка «Опыты и эксперименты с различными материалами» </w:t>
            </w:r>
          </w:p>
        </w:tc>
        <w:tc>
          <w:tcPr>
            <w:tcW w:w="1134" w:type="dxa"/>
          </w:tcPr>
          <w:p w14:paraId="0FCE7FAC"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2 место</w:t>
            </w:r>
          </w:p>
        </w:tc>
      </w:tr>
      <w:tr w:rsidR="00B929FB" w:rsidRPr="00562D24" w14:paraId="2E584FAB" w14:textId="77777777" w:rsidTr="00B929FB">
        <w:tc>
          <w:tcPr>
            <w:tcW w:w="567" w:type="dxa"/>
            <w:vMerge/>
          </w:tcPr>
          <w:p w14:paraId="4A1AD127" w14:textId="77777777" w:rsidR="00B929FB" w:rsidRPr="00562D24" w:rsidRDefault="00B929FB" w:rsidP="00B929FB">
            <w:pPr>
              <w:jc w:val="center"/>
              <w:rPr>
                <w:rFonts w:ascii="PT Astra Serif" w:hAnsi="PT Astra Serif"/>
                <w:sz w:val="20"/>
                <w:szCs w:val="20"/>
              </w:rPr>
            </w:pPr>
          </w:p>
        </w:tc>
        <w:tc>
          <w:tcPr>
            <w:tcW w:w="3827" w:type="dxa"/>
            <w:vMerge/>
          </w:tcPr>
          <w:p w14:paraId="01D6ACB9" w14:textId="77777777" w:rsidR="00B929FB" w:rsidRPr="00562D24" w:rsidRDefault="00B929FB" w:rsidP="00B929FB">
            <w:pPr>
              <w:rPr>
                <w:rFonts w:ascii="PT Astra Serif" w:hAnsi="PT Astra Serif"/>
                <w:sz w:val="20"/>
                <w:szCs w:val="20"/>
              </w:rPr>
            </w:pPr>
          </w:p>
        </w:tc>
        <w:tc>
          <w:tcPr>
            <w:tcW w:w="2127" w:type="dxa"/>
          </w:tcPr>
          <w:p w14:paraId="23ACF798" w14:textId="77777777" w:rsidR="00B929FB" w:rsidRPr="00562D24" w:rsidRDefault="00B929FB" w:rsidP="00B929FB">
            <w:pPr>
              <w:spacing w:after="160"/>
              <w:rPr>
                <w:rFonts w:ascii="PT Astra Serif" w:hAnsi="PT Astra Serif"/>
                <w:sz w:val="20"/>
                <w:szCs w:val="20"/>
              </w:rPr>
            </w:pPr>
            <w:r w:rsidRPr="00562D24">
              <w:rPr>
                <w:rFonts w:ascii="PT Astra Serif" w:hAnsi="PT Astra Serif"/>
                <w:sz w:val="20"/>
                <w:szCs w:val="20"/>
              </w:rPr>
              <w:t>Пономарева Л.В.</w:t>
            </w:r>
          </w:p>
        </w:tc>
        <w:tc>
          <w:tcPr>
            <w:tcW w:w="2976" w:type="dxa"/>
          </w:tcPr>
          <w:p w14:paraId="3DA35983"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 xml:space="preserve">Мастер –класс «Подарок ветерану» </w:t>
            </w:r>
          </w:p>
        </w:tc>
        <w:tc>
          <w:tcPr>
            <w:tcW w:w="1134" w:type="dxa"/>
          </w:tcPr>
          <w:p w14:paraId="3EADD886"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1 место</w:t>
            </w:r>
          </w:p>
        </w:tc>
      </w:tr>
      <w:tr w:rsidR="00B929FB" w:rsidRPr="00562D24" w14:paraId="10A69BC6" w14:textId="77777777" w:rsidTr="00B929FB">
        <w:tc>
          <w:tcPr>
            <w:tcW w:w="567" w:type="dxa"/>
            <w:vMerge/>
          </w:tcPr>
          <w:p w14:paraId="0CF51570" w14:textId="77777777" w:rsidR="00B929FB" w:rsidRPr="00562D24" w:rsidRDefault="00B929FB" w:rsidP="00B929FB">
            <w:pPr>
              <w:jc w:val="center"/>
              <w:rPr>
                <w:rFonts w:ascii="PT Astra Serif" w:hAnsi="PT Astra Serif"/>
                <w:sz w:val="20"/>
                <w:szCs w:val="20"/>
              </w:rPr>
            </w:pPr>
          </w:p>
        </w:tc>
        <w:tc>
          <w:tcPr>
            <w:tcW w:w="3827" w:type="dxa"/>
            <w:vMerge/>
          </w:tcPr>
          <w:p w14:paraId="314413A6" w14:textId="77777777" w:rsidR="00B929FB" w:rsidRPr="00562D24" w:rsidRDefault="00B929FB" w:rsidP="00B929FB">
            <w:pPr>
              <w:rPr>
                <w:rFonts w:ascii="PT Astra Serif" w:hAnsi="PT Astra Serif"/>
                <w:sz w:val="20"/>
                <w:szCs w:val="20"/>
              </w:rPr>
            </w:pPr>
          </w:p>
        </w:tc>
        <w:tc>
          <w:tcPr>
            <w:tcW w:w="2127" w:type="dxa"/>
          </w:tcPr>
          <w:p w14:paraId="1BB2965B"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Кошеварова Л.Н.</w:t>
            </w:r>
          </w:p>
        </w:tc>
        <w:tc>
          <w:tcPr>
            <w:tcW w:w="2976" w:type="dxa"/>
          </w:tcPr>
          <w:p w14:paraId="2D3EECBD"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Конспект занятия. «Путешествию в страну Математики»</w:t>
            </w:r>
          </w:p>
        </w:tc>
        <w:tc>
          <w:tcPr>
            <w:tcW w:w="1134" w:type="dxa"/>
          </w:tcPr>
          <w:p w14:paraId="620CD3AB" w14:textId="77777777" w:rsidR="00B929FB" w:rsidRPr="00562D24" w:rsidRDefault="00B929FB" w:rsidP="00B929FB">
            <w:pPr>
              <w:spacing w:after="160"/>
              <w:rPr>
                <w:rFonts w:ascii="PT Astra Serif" w:hAnsi="PT Astra Serif"/>
                <w:sz w:val="20"/>
                <w:szCs w:val="20"/>
              </w:rPr>
            </w:pPr>
            <w:r w:rsidRPr="00562D24">
              <w:rPr>
                <w:rFonts w:ascii="PT Astra Serif" w:hAnsi="PT Astra Serif"/>
                <w:sz w:val="20"/>
                <w:szCs w:val="20"/>
              </w:rPr>
              <w:t>2 место</w:t>
            </w:r>
          </w:p>
          <w:p w14:paraId="21212C20" w14:textId="77777777" w:rsidR="00B929FB" w:rsidRPr="00562D24" w:rsidRDefault="00B929FB" w:rsidP="00B929FB">
            <w:pPr>
              <w:rPr>
                <w:rFonts w:ascii="PT Astra Serif" w:hAnsi="PT Astra Serif"/>
                <w:sz w:val="20"/>
                <w:szCs w:val="20"/>
              </w:rPr>
            </w:pPr>
          </w:p>
        </w:tc>
      </w:tr>
      <w:tr w:rsidR="00B929FB" w:rsidRPr="00562D24" w14:paraId="5BF37120" w14:textId="77777777" w:rsidTr="00B929FB">
        <w:tc>
          <w:tcPr>
            <w:tcW w:w="567" w:type="dxa"/>
            <w:vMerge/>
          </w:tcPr>
          <w:p w14:paraId="62B2ADBB" w14:textId="77777777" w:rsidR="00B929FB" w:rsidRPr="00562D24" w:rsidRDefault="00B929FB" w:rsidP="00B929FB">
            <w:pPr>
              <w:jc w:val="center"/>
              <w:rPr>
                <w:rFonts w:ascii="PT Astra Serif" w:hAnsi="PT Astra Serif"/>
                <w:sz w:val="20"/>
                <w:szCs w:val="20"/>
              </w:rPr>
            </w:pPr>
          </w:p>
        </w:tc>
        <w:tc>
          <w:tcPr>
            <w:tcW w:w="3827" w:type="dxa"/>
            <w:vMerge/>
          </w:tcPr>
          <w:p w14:paraId="7BBFBE9D" w14:textId="77777777" w:rsidR="00B929FB" w:rsidRPr="00562D24" w:rsidRDefault="00B929FB" w:rsidP="00B929FB">
            <w:pPr>
              <w:rPr>
                <w:rFonts w:ascii="PT Astra Serif" w:hAnsi="PT Astra Serif"/>
                <w:sz w:val="20"/>
                <w:szCs w:val="20"/>
              </w:rPr>
            </w:pPr>
          </w:p>
        </w:tc>
        <w:tc>
          <w:tcPr>
            <w:tcW w:w="2127" w:type="dxa"/>
          </w:tcPr>
          <w:p w14:paraId="06008B85"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Каепкулова Р.Ю</w:t>
            </w:r>
          </w:p>
        </w:tc>
        <w:tc>
          <w:tcPr>
            <w:tcW w:w="2976" w:type="dxa"/>
          </w:tcPr>
          <w:p w14:paraId="5DF511CE"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 xml:space="preserve">в номинации «Лучшая стенгазета» </w:t>
            </w:r>
          </w:p>
        </w:tc>
        <w:tc>
          <w:tcPr>
            <w:tcW w:w="1134" w:type="dxa"/>
          </w:tcPr>
          <w:p w14:paraId="1DB8F749" w14:textId="77777777" w:rsidR="00B929FB" w:rsidRPr="00562D24" w:rsidRDefault="00B929FB" w:rsidP="00B929FB">
            <w:pPr>
              <w:spacing w:after="160"/>
              <w:rPr>
                <w:rFonts w:ascii="PT Astra Serif" w:hAnsi="PT Astra Serif"/>
                <w:sz w:val="20"/>
                <w:szCs w:val="20"/>
              </w:rPr>
            </w:pPr>
            <w:r w:rsidRPr="00562D24">
              <w:rPr>
                <w:rFonts w:ascii="PT Astra Serif" w:hAnsi="PT Astra Serif"/>
                <w:sz w:val="20"/>
                <w:szCs w:val="20"/>
              </w:rPr>
              <w:t>1 место</w:t>
            </w:r>
          </w:p>
        </w:tc>
      </w:tr>
      <w:tr w:rsidR="00B929FB" w:rsidRPr="00562D24" w14:paraId="4A8920CA" w14:textId="77777777" w:rsidTr="00B929FB">
        <w:tc>
          <w:tcPr>
            <w:tcW w:w="567" w:type="dxa"/>
            <w:vMerge w:val="restart"/>
          </w:tcPr>
          <w:p w14:paraId="2547CF03"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4</w:t>
            </w:r>
          </w:p>
        </w:tc>
        <w:tc>
          <w:tcPr>
            <w:tcW w:w="3827" w:type="dxa"/>
            <w:vMerge w:val="restart"/>
          </w:tcPr>
          <w:p w14:paraId="4EDD7FA1"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Региональный конкурс «Северное сияние»</w:t>
            </w:r>
          </w:p>
        </w:tc>
        <w:tc>
          <w:tcPr>
            <w:tcW w:w="2127" w:type="dxa"/>
          </w:tcPr>
          <w:p w14:paraId="22761FA7"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Пентюрина О.В.</w:t>
            </w:r>
          </w:p>
          <w:p w14:paraId="28A90D2E" w14:textId="77777777" w:rsidR="00B929FB" w:rsidRPr="00562D24" w:rsidRDefault="00B929FB" w:rsidP="00B929FB">
            <w:pPr>
              <w:rPr>
                <w:rFonts w:ascii="PT Astra Serif" w:hAnsi="PT Astra Serif"/>
                <w:sz w:val="20"/>
                <w:szCs w:val="20"/>
              </w:rPr>
            </w:pPr>
          </w:p>
        </w:tc>
        <w:tc>
          <w:tcPr>
            <w:tcW w:w="2976" w:type="dxa"/>
          </w:tcPr>
          <w:p w14:paraId="786B6A6F"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Номинация «Моё лучшее занятие»</w:t>
            </w:r>
          </w:p>
        </w:tc>
        <w:tc>
          <w:tcPr>
            <w:tcW w:w="1134" w:type="dxa"/>
          </w:tcPr>
          <w:p w14:paraId="4BDF2487"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1 место</w:t>
            </w:r>
          </w:p>
        </w:tc>
      </w:tr>
      <w:tr w:rsidR="00B929FB" w:rsidRPr="00562D24" w14:paraId="4D1895A2" w14:textId="77777777" w:rsidTr="00B929FB">
        <w:tc>
          <w:tcPr>
            <w:tcW w:w="567" w:type="dxa"/>
            <w:vMerge/>
          </w:tcPr>
          <w:p w14:paraId="09BBC5BF" w14:textId="77777777" w:rsidR="00B929FB" w:rsidRPr="00562D24" w:rsidRDefault="00B929FB" w:rsidP="00B929FB">
            <w:pPr>
              <w:jc w:val="center"/>
              <w:rPr>
                <w:rFonts w:ascii="PT Astra Serif" w:hAnsi="PT Astra Serif"/>
                <w:sz w:val="20"/>
                <w:szCs w:val="20"/>
              </w:rPr>
            </w:pPr>
          </w:p>
        </w:tc>
        <w:tc>
          <w:tcPr>
            <w:tcW w:w="3827" w:type="dxa"/>
            <w:vMerge/>
          </w:tcPr>
          <w:p w14:paraId="039DD422" w14:textId="77777777" w:rsidR="00B929FB" w:rsidRPr="00562D24" w:rsidRDefault="00B929FB" w:rsidP="00B929FB">
            <w:pPr>
              <w:rPr>
                <w:rFonts w:ascii="PT Astra Serif" w:hAnsi="PT Astra Serif"/>
                <w:sz w:val="20"/>
                <w:szCs w:val="20"/>
              </w:rPr>
            </w:pPr>
          </w:p>
        </w:tc>
        <w:tc>
          <w:tcPr>
            <w:tcW w:w="2127" w:type="dxa"/>
          </w:tcPr>
          <w:p w14:paraId="58DFC21D"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Каепкулова Р.Ю Богатырева Г.В</w:t>
            </w:r>
          </w:p>
        </w:tc>
        <w:tc>
          <w:tcPr>
            <w:tcW w:w="2976" w:type="dxa"/>
          </w:tcPr>
          <w:p w14:paraId="1B26C15B"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в номинации «Лучшая стенгазета»</w:t>
            </w:r>
          </w:p>
        </w:tc>
        <w:tc>
          <w:tcPr>
            <w:tcW w:w="1134" w:type="dxa"/>
          </w:tcPr>
          <w:p w14:paraId="38D48C56" w14:textId="77777777" w:rsidR="00B929FB" w:rsidRPr="00562D24" w:rsidRDefault="00B929FB" w:rsidP="00B929FB">
            <w:pPr>
              <w:rPr>
                <w:rFonts w:ascii="PT Astra Serif" w:hAnsi="PT Astra Serif"/>
                <w:sz w:val="20"/>
                <w:szCs w:val="20"/>
              </w:rPr>
            </w:pPr>
          </w:p>
        </w:tc>
      </w:tr>
      <w:tr w:rsidR="00B929FB" w:rsidRPr="00562D24" w14:paraId="2EE124AB" w14:textId="77777777" w:rsidTr="00B929FB">
        <w:tc>
          <w:tcPr>
            <w:tcW w:w="567" w:type="dxa"/>
          </w:tcPr>
          <w:p w14:paraId="43315240"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5</w:t>
            </w:r>
          </w:p>
        </w:tc>
        <w:tc>
          <w:tcPr>
            <w:tcW w:w="3827" w:type="dxa"/>
          </w:tcPr>
          <w:p w14:paraId="562D3864"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Региональный педагогический конкурс "Образовательный ресурс" (Ханты-Мансийский автономный округ - ЮГРА) – 15.02.2022г. Диплом № DV 338 – 373113, https://vpo-doverie.ru/</w:t>
            </w:r>
          </w:p>
        </w:tc>
        <w:tc>
          <w:tcPr>
            <w:tcW w:w="2127" w:type="dxa"/>
          </w:tcPr>
          <w:p w14:paraId="1FD937AF" w14:textId="77777777" w:rsidR="00B929FB" w:rsidRPr="00562D24" w:rsidRDefault="00B929FB" w:rsidP="00B929FB">
            <w:pPr>
              <w:spacing w:after="160" w:line="259" w:lineRule="auto"/>
              <w:rPr>
                <w:rFonts w:ascii="PT Astra Serif" w:hAnsi="PT Astra Serif"/>
                <w:sz w:val="20"/>
                <w:szCs w:val="20"/>
              </w:rPr>
            </w:pPr>
            <w:r w:rsidRPr="00562D24">
              <w:rPr>
                <w:rFonts w:ascii="PT Astra Serif" w:hAnsi="PT Astra Serif"/>
                <w:sz w:val="20"/>
                <w:szCs w:val="20"/>
              </w:rPr>
              <w:t>Коржова И.А.</w:t>
            </w:r>
          </w:p>
          <w:p w14:paraId="6B3A08DE" w14:textId="77777777" w:rsidR="00B929FB" w:rsidRPr="00562D24" w:rsidRDefault="00B929FB" w:rsidP="00B929FB">
            <w:pPr>
              <w:rPr>
                <w:rFonts w:ascii="PT Astra Serif" w:hAnsi="PT Astra Serif"/>
                <w:sz w:val="20"/>
                <w:szCs w:val="20"/>
              </w:rPr>
            </w:pPr>
          </w:p>
        </w:tc>
        <w:tc>
          <w:tcPr>
            <w:tcW w:w="2976" w:type="dxa"/>
          </w:tcPr>
          <w:p w14:paraId="2C7313C0" w14:textId="77777777" w:rsidR="00B929FB" w:rsidRPr="00562D24" w:rsidRDefault="00B929FB" w:rsidP="00B929FB">
            <w:pPr>
              <w:rPr>
                <w:rFonts w:ascii="PT Astra Serif" w:hAnsi="PT Astra Serif"/>
                <w:sz w:val="20"/>
                <w:szCs w:val="20"/>
              </w:rPr>
            </w:pPr>
            <w:r w:rsidRPr="00562D24">
              <w:rPr>
                <w:rFonts w:ascii="PT Astra Serif" w:hAnsi="PT Astra Serif"/>
                <w:color w:val="000000"/>
                <w:sz w:val="20"/>
                <w:szCs w:val="20"/>
                <w:shd w:val="clear" w:color="auto" w:fill="FFFFFF"/>
              </w:rPr>
              <w:t>Деятельность психолога в образовательном учреждении</w:t>
            </w:r>
          </w:p>
        </w:tc>
        <w:tc>
          <w:tcPr>
            <w:tcW w:w="1134" w:type="dxa"/>
          </w:tcPr>
          <w:p w14:paraId="55C98431"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1 место</w:t>
            </w:r>
          </w:p>
        </w:tc>
      </w:tr>
      <w:tr w:rsidR="00B929FB" w:rsidRPr="00562D24" w14:paraId="2C8B3341" w14:textId="77777777" w:rsidTr="00B929FB">
        <w:tc>
          <w:tcPr>
            <w:tcW w:w="567" w:type="dxa"/>
          </w:tcPr>
          <w:p w14:paraId="0E4877EF" w14:textId="77777777" w:rsidR="00B929FB" w:rsidRPr="00562D24" w:rsidRDefault="00B929FB" w:rsidP="00B929FB">
            <w:pPr>
              <w:jc w:val="center"/>
              <w:rPr>
                <w:rFonts w:ascii="PT Astra Serif" w:hAnsi="PT Astra Serif"/>
                <w:b/>
                <w:sz w:val="20"/>
                <w:szCs w:val="20"/>
              </w:rPr>
            </w:pPr>
          </w:p>
        </w:tc>
        <w:tc>
          <w:tcPr>
            <w:tcW w:w="3827" w:type="dxa"/>
          </w:tcPr>
          <w:p w14:paraId="0D2DCE10" w14:textId="77777777" w:rsidR="00B929FB" w:rsidRPr="00562D24" w:rsidRDefault="00B929FB" w:rsidP="00B929FB">
            <w:pPr>
              <w:jc w:val="center"/>
              <w:rPr>
                <w:rFonts w:ascii="PT Astra Serif" w:hAnsi="PT Astra Serif"/>
                <w:b/>
                <w:sz w:val="20"/>
                <w:szCs w:val="20"/>
              </w:rPr>
            </w:pPr>
          </w:p>
        </w:tc>
        <w:tc>
          <w:tcPr>
            <w:tcW w:w="2127" w:type="dxa"/>
          </w:tcPr>
          <w:p w14:paraId="3147052B"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13 (38 %)</w:t>
            </w:r>
          </w:p>
        </w:tc>
        <w:tc>
          <w:tcPr>
            <w:tcW w:w="2976" w:type="dxa"/>
          </w:tcPr>
          <w:p w14:paraId="0C9E15CC" w14:textId="77777777" w:rsidR="00B929FB" w:rsidRPr="00562D24" w:rsidRDefault="00B929FB" w:rsidP="00B929FB">
            <w:pPr>
              <w:jc w:val="center"/>
              <w:rPr>
                <w:rFonts w:ascii="PT Astra Serif" w:hAnsi="PT Astra Serif"/>
                <w:b/>
                <w:sz w:val="20"/>
                <w:szCs w:val="20"/>
              </w:rPr>
            </w:pPr>
          </w:p>
        </w:tc>
        <w:tc>
          <w:tcPr>
            <w:tcW w:w="1134" w:type="dxa"/>
          </w:tcPr>
          <w:p w14:paraId="27B6D80D" w14:textId="77777777" w:rsidR="00B929FB" w:rsidRPr="00562D24" w:rsidRDefault="00B929FB" w:rsidP="00B929FB">
            <w:pPr>
              <w:jc w:val="center"/>
              <w:rPr>
                <w:rFonts w:ascii="PT Astra Serif" w:hAnsi="PT Astra Serif"/>
                <w:b/>
                <w:sz w:val="20"/>
                <w:szCs w:val="20"/>
              </w:rPr>
            </w:pPr>
          </w:p>
        </w:tc>
      </w:tr>
      <w:tr w:rsidR="00B929FB" w:rsidRPr="00562D24" w14:paraId="4B49B3B9" w14:textId="77777777" w:rsidTr="00B929FB">
        <w:tc>
          <w:tcPr>
            <w:tcW w:w="9497" w:type="dxa"/>
            <w:gridSpan w:val="4"/>
          </w:tcPr>
          <w:p w14:paraId="733A17DB" w14:textId="77777777" w:rsidR="00B929FB" w:rsidRPr="00562D24" w:rsidRDefault="00B929FB" w:rsidP="00B929FB">
            <w:pPr>
              <w:rPr>
                <w:rFonts w:ascii="PT Astra Serif" w:hAnsi="PT Astra Serif"/>
                <w:sz w:val="20"/>
                <w:szCs w:val="20"/>
              </w:rPr>
            </w:pPr>
            <w:r w:rsidRPr="00562D24">
              <w:rPr>
                <w:rFonts w:ascii="PT Astra Serif" w:hAnsi="PT Astra Serif"/>
                <w:b/>
                <w:sz w:val="20"/>
                <w:szCs w:val="20"/>
              </w:rPr>
              <w:t>Всероссийский уровень</w:t>
            </w:r>
          </w:p>
        </w:tc>
        <w:tc>
          <w:tcPr>
            <w:tcW w:w="1134" w:type="dxa"/>
          </w:tcPr>
          <w:p w14:paraId="16B22532" w14:textId="77777777" w:rsidR="00B929FB" w:rsidRPr="00562D24" w:rsidRDefault="00B929FB" w:rsidP="00B929FB">
            <w:pPr>
              <w:rPr>
                <w:rFonts w:ascii="PT Astra Serif" w:hAnsi="PT Astra Serif"/>
                <w:b/>
                <w:sz w:val="20"/>
                <w:szCs w:val="20"/>
              </w:rPr>
            </w:pPr>
          </w:p>
        </w:tc>
      </w:tr>
      <w:tr w:rsidR="00B929FB" w:rsidRPr="00562D24" w14:paraId="40C613E7" w14:textId="77777777" w:rsidTr="00B929FB">
        <w:tc>
          <w:tcPr>
            <w:tcW w:w="567" w:type="dxa"/>
            <w:vMerge w:val="restart"/>
          </w:tcPr>
          <w:p w14:paraId="6580A1C3"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1</w:t>
            </w:r>
          </w:p>
        </w:tc>
        <w:tc>
          <w:tcPr>
            <w:tcW w:w="3827" w:type="dxa"/>
            <w:vMerge w:val="restart"/>
          </w:tcPr>
          <w:p w14:paraId="12CAA2B7"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 xml:space="preserve">Всероссийский дистанционный конкурс «Воспитатель года России-2022» </w:t>
            </w:r>
          </w:p>
        </w:tc>
        <w:tc>
          <w:tcPr>
            <w:tcW w:w="2127" w:type="dxa"/>
          </w:tcPr>
          <w:p w14:paraId="02D0F70A"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Герасимова А.В</w:t>
            </w:r>
          </w:p>
        </w:tc>
        <w:tc>
          <w:tcPr>
            <w:tcW w:w="2976" w:type="dxa"/>
            <w:vMerge w:val="restart"/>
          </w:tcPr>
          <w:p w14:paraId="25A1E2B9"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В номинации «Лучшее эссе»</w:t>
            </w:r>
          </w:p>
          <w:p w14:paraId="4E838D81"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«Лучший сайт»</w:t>
            </w:r>
          </w:p>
        </w:tc>
        <w:tc>
          <w:tcPr>
            <w:tcW w:w="1134" w:type="dxa"/>
          </w:tcPr>
          <w:p w14:paraId="27D8647B"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 xml:space="preserve">Лауреат </w:t>
            </w:r>
          </w:p>
          <w:p w14:paraId="33939BA0" w14:textId="77777777" w:rsidR="00B929FB" w:rsidRPr="00562D24" w:rsidRDefault="00B929FB" w:rsidP="00B929FB">
            <w:pPr>
              <w:rPr>
                <w:rFonts w:ascii="PT Astra Serif" w:hAnsi="PT Astra Serif"/>
                <w:sz w:val="20"/>
                <w:szCs w:val="20"/>
              </w:rPr>
            </w:pPr>
          </w:p>
        </w:tc>
      </w:tr>
      <w:tr w:rsidR="00B929FB" w:rsidRPr="00562D24" w14:paraId="569D4352" w14:textId="77777777" w:rsidTr="00B929FB">
        <w:tc>
          <w:tcPr>
            <w:tcW w:w="567" w:type="dxa"/>
            <w:vMerge/>
          </w:tcPr>
          <w:p w14:paraId="09F66967" w14:textId="77777777" w:rsidR="00B929FB" w:rsidRPr="00562D24" w:rsidRDefault="00B929FB" w:rsidP="00B929FB">
            <w:pPr>
              <w:jc w:val="center"/>
              <w:rPr>
                <w:rFonts w:ascii="PT Astra Serif" w:hAnsi="PT Astra Serif"/>
                <w:sz w:val="20"/>
                <w:szCs w:val="20"/>
              </w:rPr>
            </w:pPr>
          </w:p>
        </w:tc>
        <w:tc>
          <w:tcPr>
            <w:tcW w:w="3827" w:type="dxa"/>
            <w:vMerge/>
          </w:tcPr>
          <w:p w14:paraId="4D3637C9" w14:textId="77777777" w:rsidR="00B929FB" w:rsidRPr="00562D24" w:rsidRDefault="00B929FB" w:rsidP="00B929FB">
            <w:pPr>
              <w:rPr>
                <w:rFonts w:ascii="PT Astra Serif" w:hAnsi="PT Astra Serif"/>
                <w:sz w:val="20"/>
                <w:szCs w:val="20"/>
              </w:rPr>
            </w:pPr>
          </w:p>
        </w:tc>
        <w:tc>
          <w:tcPr>
            <w:tcW w:w="2127" w:type="dxa"/>
          </w:tcPr>
          <w:p w14:paraId="3406E9AB"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Бехлер Е.В.</w:t>
            </w:r>
          </w:p>
        </w:tc>
        <w:tc>
          <w:tcPr>
            <w:tcW w:w="2976" w:type="dxa"/>
            <w:vMerge/>
          </w:tcPr>
          <w:p w14:paraId="083F2230" w14:textId="77777777" w:rsidR="00B929FB" w:rsidRPr="00562D24" w:rsidRDefault="00B929FB" w:rsidP="00B929FB">
            <w:pPr>
              <w:rPr>
                <w:rFonts w:ascii="PT Astra Serif" w:hAnsi="PT Astra Serif"/>
                <w:sz w:val="20"/>
                <w:szCs w:val="20"/>
              </w:rPr>
            </w:pPr>
          </w:p>
        </w:tc>
        <w:tc>
          <w:tcPr>
            <w:tcW w:w="1134" w:type="dxa"/>
          </w:tcPr>
          <w:p w14:paraId="790F2F7A"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Призер</w:t>
            </w:r>
          </w:p>
        </w:tc>
      </w:tr>
      <w:tr w:rsidR="00B929FB" w:rsidRPr="00562D24" w14:paraId="04FD6672" w14:textId="77777777" w:rsidTr="00B929FB">
        <w:tc>
          <w:tcPr>
            <w:tcW w:w="567" w:type="dxa"/>
          </w:tcPr>
          <w:p w14:paraId="6A2C7F1F"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2</w:t>
            </w:r>
          </w:p>
        </w:tc>
        <w:tc>
          <w:tcPr>
            <w:tcW w:w="3827" w:type="dxa"/>
          </w:tcPr>
          <w:p w14:paraId="4815BC67"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Всероссийский дистанционный конкурс «Воспитатель года России-2022»</w:t>
            </w:r>
          </w:p>
        </w:tc>
        <w:tc>
          <w:tcPr>
            <w:tcW w:w="2127" w:type="dxa"/>
          </w:tcPr>
          <w:p w14:paraId="04E983BA"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Герасимова А.В</w:t>
            </w:r>
          </w:p>
        </w:tc>
        <w:tc>
          <w:tcPr>
            <w:tcW w:w="2976" w:type="dxa"/>
          </w:tcPr>
          <w:p w14:paraId="0D6F34EA"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в номинации «Лучший сайт»</w:t>
            </w:r>
          </w:p>
        </w:tc>
        <w:tc>
          <w:tcPr>
            <w:tcW w:w="1134" w:type="dxa"/>
          </w:tcPr>
          <w:p w14:paraId="7E4DAD47"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Призер</w:t>
            </w:r>
          </w:p>
        </w:tc>
      </w:tr>
      <w:tr w:rsidR="00B929FB" w:rsidRPr="00562D24" w14:paraId="791EE7BD" w14:textId="77777777" w:rsidTr="00B929FB">
        <w:tc>
          <w:tcPr>
            <w:tcW w:w="567" w:type="dxa"/>
          </w:tcPr>
          <w:p w14:paraId="084FDB64"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3</w:t>
            </w:r>
          </w:p>
        </w:tc>
        <w:tc>
          <w:tcPr>
            <w:tcW w:w="3827" w:type="dxa"/>
          </w:tcPr>
          <w:p w14:paraId="7AA032BD"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 xml:space="preserve">Педагогика 21 век «Всероссийский конкурс» </w:t>
            </w:r>
          </w:p>
          <w:p w14:paraId="6EC76B54" w14:textId="77777777" w:rsidR="00B929FB" w:rsidRPr="00562D24" w:rsidRDefault="00B929FB" w:rsidP="00B929FB">
            <w:pPr>
              <w:rPr>
                <w:rFonts w:ascii="PT Astra Serif" w:hAnsi="PT Astra Serif"/>
                <w:sz w:val="20"/>
                <w:szCs w:val="20"/>
              </w:rPr>
            </w:pPr>
          </w:p>
        </w:tc>
        <w:tc>
          <w:tcPr>
            <w:tcW w:w="2127" w:type="dxa"/>
          </w:tcPr>
          <w:p w14:paraId="736D5A4B"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Каепкулова Р.Ю.</w:t>
            </w:r>
          </w:p>
        </w:tc>
        <w:tc>
          <w:tcPr>
            <w:tcW w:w="2976" w:type="dxa"/>
          </w:tcPr>
          <w:p w14:paraId="452DD4EC"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Номинация «Мое лучшее занятие»</w:t>
            </w:r>
          </w:p>
        </w:tc>
        <w:tc>
          <w:tcPr>
            <w:tcW w:w="1134" w:type="dxa"/>
          </w:tcPr>
          <w:p w14:paraId="0A4E4E4F"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1 место</w:t>
            </w:r>
          </w:p>
        </w:tc>
      </w:tr>
      <w:tr w:rsidR="00B929FB" w:rsidRPr="00562D24" w14:paraId="0373BC74" w14:textId="77777777" w:rsidTr="00B929FB">
        <w:tc>
          <w:tcPr>
            <w:tcW w:w="567" w:type="dxa"/>
          </w:tcPr>
          <w:p w14:paraId="31AD42F5"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lastRenderedPageBreak/>
              <w:t>4</w:t>
            </w:r>
          </w:p>
        </w:tc>
        <w:tc>
          <w:tcPr>
            <w:tcW w:w="3827" w:type="dxa"/>
          </w:tcPr>
          <w:p w14:paraId="5EEE903C" w14:textId="77777777" w:rsidR="00B929FB" w:rsidRPr="00562D24" w:rsidRDefault="00B929FB" w:rsidP="00B929FB">
            <w:pPr>
              <w:jc w:val="both"/>
              <w:rPr>
                <w:rFonts w:ascii="PT Astra Serif" w:hAnsi="PT Astra Serif"/>
                <w:sz w:val="20"/>
                <w:szCs w:val="20"/>
              </w:rPr>
            </w:pPr>
            <w:r w:rsidRPr="00562D24">
              <w:rPr>
                <w:rFonts w:ascii="PT Astra Serif" w:hAnsi="PT Astra Serif"/>
                <w:bCs/>
                <w:sz w:val="20"/>
                <w:szCs w:val="20"/>
              </w:rPr>
              <w:t>Всероссийский педагогический конкурс «Новаторство и традиции» №</w:t>
            </w:r>
            <w:r w:rsidRPr="00562D24">
              <w:rPr>
                <w:rFonts w:ascii="PT Astra Serif" w:hAnsi="PT Astra Serif"/>
                <w:bCs/>
                <w:sz w:val="20"/>
                <w:szCs w:val="20"/>
                <w:lang w:val="en-US"/>
              </w:rPr>
              <w:t>RS</w:t>
            </w:r>
            <w:r w:rsidRPr="00562D24">
              <w:rPr>
                <w:rFonts w:ascii="PT Astra Serif" w:hAnsi="PT Astra Serif"/>
                <w:bCs/>
                <w:sz w:val="20"/>
                <w:szCs w:val="20"/>
              </w:rPr>
              <w:t xml:space="preserve">338-137349 </w:t>
            </w:r>
          </w:p>
          <w:p w14:paraId="012048D5" w14:textId="77777777" w:rsidR="00B929FB" w:rsidRPr="00562D24" w:rsidRDefault="00B929FB" w:rsidP="00B929FB">
            <w:pPr>
              <w:rPr>
                <w:rFonts w:ascii="PT Astra Serif" w:hAnsi="PT Astra Serif"/>
                <w:sz w:val="20"/>
                <w:szCs w:val="20"/>
              </w:rPr>
            </w:pPr>
          </w:p>
        </w:tc>
        <w:tc>
          <w:tcPr>
            <w:tcW w:w="2127" w:type="dxa"/>
          </w:tcPr>
          <w:p w14:paraId="4E96D098" w14:textId="77777777" w:rsidR="00B929FB" w:rsidRPr="00562D24" w:rsidRDefault="00B929FB" w:rsidP="00B929FB">
            <w:pPr>
              <w:rPr>
                <w:rFonts w:ascii="PT Astra Serif" w:hAnsi="PT Astra Serif"/>
                <w:sz w:val="20"/>
                <w:szCs w:val="20"/>
              </w:rPr>
            </w:pPr>
            <w:r w:rsidRPr="00562D24">
              <w:rPr>
                <w:rFonts w:ascii="PT Astra Serif" w:hAnsi="PT Astra Serif"/>
                <w:bCs/>
                <w:sz w:val="20"/>
                <w:szCs w:val="20"/>
              </w:rPr>
              <w:t>Богатырева Г.В.</w:t>
            </w:r>
          </w:p>
        </w:tc>
        <w:tc>
          <w:tcPr>
            <w:tcW w:w="2976" w:type="dxa"/>
          </w:tcPr>
          <w:p w14:paraId="0ACD406C" w14:textId="77777777" w:rsidR="00B929FB" w:rsidRPr="00562D24" w:rsidRDefault="00B929FB" w:rsidP="00B929FB">
            <w:pPr>
              <w:rPr>
                <w:rFonts w:ascii="PT Astra Serif" w:hAnsi="PT Astra Serif"/>
                <w:sz w:val="20"/>
                <w:szCs w:val="20"/>
              </w:rPr>
            </w:pPr>
            <w:r w:rsidRPr="00562D24">
              <w:rPr>
                <w:rFonts w:ascii="PT Astra Serif" w:hAnsi="PT Astra Serif"/>
                <w:bCs/>
                <w:sz w:val="20"/>
                <w:szCs w:val="20"/>
              </w:rPr>
              <w:t>Номинация «Конспекты НОД с детьми дошкольного возраста»</w:t>
            </w:r>
          </w:p>
        </w:tc>
        <w:tc>
          <w:tcPr>
            <w:tcW w:w="1134" w:type="dxa"/>
          </w:tcPr>
          <w:p w14:paraId="7F2D2F12"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2 место</w:t>
            </w:r>
          </w:p>
        </w:tc>
      </w:tr>
      <w:tr w:rsidR="00B929FB" w:rsidRPr="00562D24" w14:paraId="60DAE78D" w14:textId="77777777" w:rsidTr="00B929FB">
        <w:tc>
          <w:tcPr>
            <w:tcW w:w="567" w:type="dxa"/>
          </w:tcPr>
          <w:p w14:paraId="0A116BCF"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5</w:t>
            </w:r>
          </w:p>
        </w:tc>
        <w:tc>
          <w:tcPr>
            <w:tcW w:w="3827" w:type="dxa"/>
          </w:tcPr>
          <w:p w14:paraId="5961AA7B" w14:textId="77777777" w:rsidR="00B929FB" w:rsidRPr="00562D24" w:rsidRDefault="00B929FB" w:rsidP="00B929FB">
            <w:pPr>
              <w:jc w:val="both"/>
              <w:rPr>
                <w:rFonts w:ascii="PT Astra Serif" w:hAnsi="PT Astra Serif"/>
                <w:bCs/>
                <w:sz w:val="20"/>
                <w:szCs w:val="20"/>
              </w:rPr>
            </w:pPr>
            <w:r w:rsidRPr="00562D24">
              <w:rPr>
                <w:rFonts w:ascii="PT Astra Serif" w:hAnsi="PT Astra Serif"/>
                <w:bCs/>
                <w:sz w:val="20"/>
                <w:szCs w:val="20"/>
              </w:rPr>
              <w:t xml:space="preserve">Всероссийский педагогический конкурс «Свободное образование» </w:t>
            </w:r>
          </w:p>
        </w:tc>
        <w:tc>
          <w:tcPr>
            <w:tcW w:w="2127" w:type="dxa"/>
          </w:tcPr>
          <w:p w14:paraId="12D61910" w14:textId="77777777" w:rsidR="00B929FB" w:rsidRPr="00562D24" w:rsidRDefault="00B929FB" w:rsidP="00B929FB">
            <w:pPr>
              <w:rPr>
                <w:rFonts w:ascii="PT Astra Serif" w:hAnsi="PT Astra Serif"/>
                <w:bCs/>
                <w:sz w:val="20"/>
                <w:szCs w:val="20"/>
              </w:rPr>
            </w:pPr>
            <w:r w:rsidRPr="00562D24">
              <w:rPr>
                <w:rFonts w:ascii="PT Astra Serif" w:hAnsi="PT Astra Serif"/>
                <w:bCs/>
                <w:sz w:val="20"/>
                <w:szCs w:val="20"/>
              </w:rPr>
              <w:t>Богатырева Г.В.</w:t>
            </w:r>
          </w:p>
        </w:tc>
        <w:tc>
          <w:tcPr>
            <w:tcW w:w="2976" w:type="dxa"/>
          </w:tcPr>
          <w:p w14:paraId="3A8C2F43" w14:textId="77777777" w:rsidR="00B929FB" w:rsidRPr="00562D24" w:rsidRDefault="00B929FB" w:rsidP="00B929FB">
            <w:pPr>
              <w:rPr>
                <w:rFonts w:ascii="PT Astra Serif" w:hAnsi="PT Astra Serif"/>
                <w:bCs/>
                <w:sz w:val="20"/>
                <w:szCs w:val="20"/>
              </w:rPr>
            </w:pPr>
            <w:r w:rsidRPr="00562D24">
              <w:rPr>
                <w:rFonts w:ascii="PT Astra Serif" w:hAnsi="PT Astra Serif"/>
                <w:bCs/>
                <w:sz w:val="20"/>
                <w:szCs w:val="20"/>
              </w:rPr>
              <w:t>Конкурсная работа «Прорастание семян» №</w:t>
            </w:r>
            <w:r w:rsidRPr="00562D24">
              <w:rPr>
                <w:rFonts w:ascii="PT Astra Serif" w:hAnsi="PT Astra Serif"/>
                <w:bCs/>
                <w:sz w:val="20"/>
                <w:szCs w:val="20"/>
                <w:lang w:val="en-US"/>
              </w:rPr>
              <w:t>FA</w:t>
            </w:r>
            <w:r w:rsidRPr="00562D24">
              <w:rPr>
                <w:rFonts w:ascii="PT Astra Serif" w:hAnsi="PT Astra Serif"/>
                <w:bCs/>
                <w:sz w:val="20"/>
                <w:szCs w:val="20"/>
              </w:rPr>
              <w:t>338-310335</w:t>
            </w:r>
          </w:p>
        </w:tc>
        <w:tc>
          <w:tcPr>
            <w:tcW w:w="1134" w:type="dxa"/>
          </w:tcPr>
          <w:p w14:paraId="2EFDFCE0"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участник</w:t>
            </w:r>
          </w:p>
        </w:tc>
      </w:tr>
      <w:tr w:rsidR="00B929FB" w:rsidRPr="00562D24" w14:paraId="5D7114C5" w14:textId="77777777" w:rsidTr="00B929FB">
        <w:tc>
          <w:tcPr>
            <w:tcW w:w="567" w:type="dxa"/>
          </w:tcPr>
          <w:p w14:paraId="48F205AE" w14:textId="77777777" w:rsidR="00B929FB" w:rsidRPr="00562D24" w:rsidRDefault="00B929FB" w:rsidP="00B929FB">
            <w:pPr>
              <w:jc w:val="center"/>
              <w:rPr>
                <w:rFonts w:ascii="PT Astra Serif" w:hAnsi="PT Astra Serif"/>
                <w:sz w:val="20"/>
                <w:szCs w:val="20"/>
              </w:rPr>
            </w:pPr>
            <w:r w:rsidRPr="00562D24">
              <w:rPr>
                <w:rFonts w:ascii="PT Astra Serif" w:hAnsi="PT Astra Serif"/>
                <w:sz w:val="20"/>
                <w:szCs w:val="20"/>
              </w:rPr>
              <w:t>6</w:t>
            </w:r>
          </w:p>
        </w:tc>
        <w:tc>
          <w:tcPr>
            <w:tcW w:w="3827" w:type="dxa"/>
          </w:tcPr>
          <w:p w14:paraId="07D0CEEA" w14:textId="77777777" w:rsidR="00B929FB" w:rsidRPr="00562D24" w:rsidRDefault="00B929FB" w:rsidP="00B929FB">
            <w:pPr>
              <w:rPr>
                <w:rFonts w:ascii="PT Astra Serif" w:hAnsi="PT Astra Serif"/>
                <w:sz w:val="20"/>
                <w:szCs w:val="20"/>
              </w:rPr>
            </w:pPr>
            <w:r w:rsidRPr="00562D24">
              <w:rPr>
                <w:rFonts w:ascii="PT Astra Serif" w:hAnsi="PT Astra Serif"/>
                <w:bCs/>
                <w:sz w:val="20"/>
                <w:szCs w:val="20"/>
              </w:rPr>
              <w:t xml:space="preserve">Всероссийский конкурс «АПРель»-Номинация </w:t>
            </w:r>
          </w:p>
          <w:p w14:paraId="709E8D4B" w14:textId="77777777" w:rsidR="00B929FB" w:rsidRPr="00562D24" w:rsidRDefault="00B929FB" w:rsidP="00B929FB">
            <w:pPr>
              <w:jc w:val="both"/>
              <w:rPr>
                <w:rFonts w:ascii="PT Astra Serif" w:hAnsi="PT Astra Serif"/>
                <w:bCs/>
                <w:sz w:val="20"/>
                <w:szCs w:val="20"/>
              </w:rPr>
            </w:pPr>
          </w:p>
        </w:tc>
        <w:tc>
          <w:tcPr>
            <w:tcW w:w="2127" w:type="dxa"/>
          </w:tcPr>
          <w:p w14:paraId="0D9F6F7C" w14:textId="77777777" w:rsidR="00B929FB" w:rsidRPr="00562D24" w:rsidRDefault="00B929FB" w:rsidP="00B929FB">
            <w:pPr>
              <w:rPr>
                <w:rFonts w:ascii="PT Astra Serif" w:hAnsi="PT Astra Serif"/>
                <w:bCs/>
                <w:sz w:val="20"/>
                <w:szCs w:val="20"/>
              </w:rPr>
            </w:pPr>
            <w:r w:rsidRPr="00562D24">
              <w:rPr>
                <w:rFonts w:ascii="PT Astra Serif" w:hAnsi="PT Astra Serif"/>
                <w:sz w:val="20"/>
                <w:szCs w:val="20"/>
              </w:rPr>
              <w:t>Каепкулова Р.Ю.</w:t>
            </w:r>
          </w:p>
        </w:tc>
        <w:tc>
          <w:tcPr>
            <w:tcW w:w="2976" w:type="dxa"/>
          </w:tcPr>
          <w:p w14:paraId="388497A1" w14:textId="77777777" w:rsidR="00B929FB" w:rsidRPr="00562D24" w:rsidRDefault="00B929FB" w:rsidP="00B929FB">
            <w:pPr>
              <w:rPr>
                <w:rFonts w:ascii="PT Astra Serif" w:hAnsi="PT Astra Serif"/>
                <w:bCs/>
                <w:sz w:val="20"/>
                <w:szCs w:val="20"/>
              </w:rPr>
            </w:pPr>
            <w:r w:rsidRPr="00562D24">
              <w:rPr>
                <w:rFonts w:ascii="PT Astra Serif" w:hAnsi="PT Astra Serif"/>
                <w:bCs/>
                <w:sz w:val="20"/>
                <w:szCs w:val="20"/>
              </w:rPr>
              <w:t>«Конспекты НОД с детьми дошкольного возраста» АПР 819-438529</w:t>
            </w:r>
            <w:r w:rsidRPr="00562D24">
              <w:rPr>
                <w:rFonts w:ascii="PT Astra Serif" w:hAnsi="PT Astra Serif"/>
                <w:sz w:val="20"/>
                <w:szCs w:val="20"/>
              </w:rPr>
              <w:t>)</w:t>
            </w:r>
          </w:p>
        </w:tc>
        <w:tc>
          <w:tcPr>
            <w:tcW w:w="1134" w:type="dxa"/>
          </w:tcPr>
          <w:p w14:paraId="51B9BC13" w14:textId="77777777" w:rsidR="00B929FB" w:rsidRPr="00562D24" w:rsidRDefault="00B929FB" w:rsidP="00B929FB">
            <w:pPr>
              <w:rPr>
                <w:rFonts w:ascii="PT Astra Serif" w:hAnsi="PT Astra Serif"/>
                <w:sz w:val="20"/>
                <w:szCs w:val="20"/>
              </w:rPr>
            </w:pPr>
            <w:r w:rsidRPr="00562D24">
              <w:rPr>
                <w:rFonts w:ascii="PT Astra Serif" w:hAnsi="PT Astra Serif"/>
                <w:sz w:val="20"/>
                <w:szCs w:val="20"/>
              </w:rPr>
              <w:t>2 место</w:t>
            </w:r>
          </w:p>
        </w:tc>
      </w:tr>
      <w:tr w:rsidR="00B929FB" w:rsidRPr="00562D24" w14:paraId="3560F636" w14:textId="77777777" w:rsidTr="00B929FB">
        <w:tc>
          <w:tcPr>
            <w:tcW w:w="567" w:type="dxa"/>
          </w:tcPr>
          <w:p w14:paraId="5636AAAC" w14:textId="77777777" w:rsidR="00B929FB" w:rsidRPr="00562D24" w:rsidRDefault="00B929FB" w:rsidP="00B929FB">
            <w:pPr>
              <w:jc w:val="center"/>
              <w:rPr>
                <w:rFonts w:ascii="PT Astra Serif" w:hAnsi="PT Astra Serif"/>
                <w:b/>
                <w:sz w:val="20"/>
                <w:szCs w:val="20"/>
              </w:rPr>
            </w:pPr>
          </w:p>
        </w:tc>
        <w:tc>
          <w:tcPr>
            <w:tcW w:w="3827" w:type="dxa"/>
          </w:tcPr>
          <w:p w14:paraId="0A3E71E9" w14:textId="77777777" w:rsidR="00B929FB" w:rsidRPr="00562D24" w:rsidRDefault="00B929FB" w:rsidP="00B929FB">
            <w:pPr>
              <w:rPr>
                <w:rFonts w:ascii="PT Astra Serif" w:hAnsi="PT Astra Serif"/>
                <w:b/>
                <w:sz w:val="20"/>
                <w:szCs w:val="20"/>
              </w:rPr>
            </w:pPr>
          </w:p>
        </w:tc>
        <w:tc>
          <w:tcPr>
            <w:tcW w:w="2127" w:type="dxa"/>
          </w:tcPr>
          <w:p w14:paraId="18A4C0ED" w14:textId="77777777" w:rsidR="00B929FB" w:rsidRPr="00562D24" w:rsidRDefault="00B929FB" w:rsidP="00B929FB">
            <w:pPr>
              <w:jc w:val="center"/>
              <w:rPr>
                <w:rFonts w:ascii="PT Astra Serif" w:hAnsi="PT Astra Serif"/>
                <w:b/>
                <w:sz w:val="20"/>
                <w:szCs w:val="20"/>
              </w:rPr>
            </w:pPr>
            <w:r w:rsidRPr="00562D24">
              <w:rPr>
                <w:rFonts w:ascii="PT Astra Serif" w:hAnsi="PT Astra Serif"/>
                <w:b/>
                <w:sz w:val="20"/>
                <w:szCs w:val="20"/>
              </w:rPr>
              <w:t xml:space="preserve">4 (12%) </w:t>
            </w:r>
          </w:p>
        </w:tc>
        <w:tc>
          <w:tcPr>
            <w:tcW w:w="2976" w:type="dxa"/>
          </w:tcPr>
          <w:p w14:paraId="038A104E" w14:textId="77777777" w:rsidR="00B929FB" w:rsidRPr="00562D24" w:rsidRDefault="00B929FB" w:rsidP="00B929FB">
            <w:pPr>
              <w:rPr>
                <w:rFonts w:ascii="PT Astra Serif" w:hAnsi="PT Astra Serif"/>
                <w:b/>
                <w:sz w:val="20"/>
                <w:szCs w:val="20"/>
              </w:rPr>
            </w:pPr>
          </w:p>
        </w:tc>
        <w:tc>
          <w:tcPr>
            <w:tcW w:w="1134" w:type="dxa"/>
          </w:tcPr>
          <w:p w14:paraId="62A02965" w14:textId="77777777" w:rsidR="00B929FB" w:rsidRPr="00562D24" w:rsidRDefault="00B929FB" w:rsidP="00B929FB">
            <w:pPr>
              <w:rPr>
                <w:rFonts w:ascii="PT Astra Serif" w:hAnsi="PT Astra Serif"/>
                <w:b/>
                <w:sz w:val="20"/>
                <w:szCs w:val="20"/>
              </w:rPr>
            </w:pPr>
          </w:p>
        </w:tc>
      </w:tr>
    </w:tbl>
    <w:p w14:paraId="63D24C62" w14:textId="77777777" w:rsidR="00B929FB" w:rsidRPr="00562D24" w:rsidRDefault="00B929FB" w:rsidP="00B929FB">
      <w:pPr>
        <w:contextualSpacing/>
        <w:jc w:val="both"/>
        <w:rPr>
          <w:rFonts w:ascii="PT Astra Serif" w:hAnsi="PT Astra Serif"/>
          <w:b/>
        </w:rPr>
      </w:pPr>
    </w:p>
    <w:p w14:paraId="15C9327B" w14:textId="77777777" w:rsidR="00B929FB" w:rsidRPr="00562D24" w:rsidRDefault="00B929FB" w:rsidP="00B929FB">
      <w:pPr>
        <w:ind w:firstLine="708"/>
        <w:jc w:val="both"/>
        <w:rPr>
          <w:rFonts w:ascii="PT Astra Serif" w:hAnsi="PT Astra Serif"/>
        </w:rPr>
      </w:pPr>
      <w:r w:rsidRPr="00562D24">
        <w:rPr>
          <w:rFonts w:ascii="PT Astra Serif" w:hAnsi="PT Astra Serif"/>
          <w:b/>
        </w:rPr>
        <w:t xml:space="preserve">Вывод: </w:t>
      </w:r>
      <w:r w:rsidRPr="00562D24">
        <w:rPr>
          <w:rFonts w:ascii="PT Astra Serif" w:hAnsi="PT Astra Serif"/>
        </w:rPr>
        <w:t>По обобщению опыта работы идет снижение на муниципальном уровне с 47% до 38%, на региональном, на всероссийском, международном отсутствует. Участие в педагогических конкурсах идет повышение на муниципальном уровне с 3 % до 6%, на региональном 38%, на всероссийском снижение от 15 до 12%, международном отсутствует.</w:t>
      </w:r>
    </w:p>
    <w:p w14:paraId="62A25B38" w14:textId="77777777" w:rsidR="00B929FB" w:rsidRPr="00562D24" w:rsidRDefault="00B929FB" w:rsidP="00B929FB">
      <w:pPr>
        <w:ind w:firstLine="708"/>
        <w:contextualSpacing/>
        <w:jc w:val="both"/>
        <w:rPr>
          <w:rFonts w:ascii="PT Astra Serif" w:hAnsi="PT Astra Serif"/>
          <w:b/>
        </w:rPr>
      </w:pPr>
      <w:r w:rsidRPr="00562D24">
        <w:rPr>
          <w:rFonts w:ascii="PT Astra Serif" w:hAnsi="PT Astra Serif"/>
          <w:b/>
        </w:rPr>
        <w:t xml:space="preserve">Проблема: </w:t>
      </w:r>
      <w:r w:rsidRPr="00562D24">
        <w:rPr>
          <w:rFonts w:ascii="PT Astra Serif" w:hAnsi="PT Astra Serif"/>
        </w:rPr>
        <w:t xml:space="preserve">низкий уровень участия педагогов в конкурсах профессионального мастерства на различных уровнях. </w:t>
      </w:r>
    </w:p>
    <w:p w14:paraId="09925893" w14:textId="77777777" w:rsidR="00B929FB" w:rsidRPr="00596D98" w:rsidRDefault="00B929FB" w:rsidP="00B929FB">
      <w:pPr>
        <w:ind w:firstLine="708"/>
        <w:contextualSpacing/>
        <w:jc w:val="both"/>
        <w:rPr>
          <w:rFonts w:ascii="PT Astra Serif" w:hAnsi="PT Astra Serif"/>
          <w:b/>
        </w:rPr>
      </w:pPr>
      <w:r w:rsidRPr="00562D24">
        <w:rPr>
          <w:rFonts w:ascii="PT Astra Serif" w:hAnsi="PT Astra Serif"/>
          <w:b/>
        </w:rPr>
        <w:t xml:space="preserve">Предложения: </w:t>
      </w:r>
      <w:r w:rsidRPr="00562D24">
        <w:rPr>
          <w:rFonts w:ascii="PT Astra Serif" w:hAnsi="PT Astra Serif"/>
        </w:rPr>
        <w:t>активизировать</w:t>
      </w:r>
      <w:r w:rsidRPr="00562D24">
        <w:rPr>
          <w:rFonts w:ascii="PT Astra Serif" w:hAnsi="PT Astra Serif"/>
          <w:bCs/>
        </w:rPr>
        <w:t xml:space="preserve"> педагогов на участие в конкурсах профессионального мастерства</w:t>
      </w:r>
      <w:r w:rsidRPr="00562D24">
        <w:rPr>
          <w:rFonts w:ascii="PT Astra Serif" w:hAnsi="PT Astra Serif"/>
        </w:rPr>
        <w:t xml:space="preserve"> на муниципальном уровне.</w:t>
      </w:r>
      <w:r w:rsidRPr="00562D24">
        <w:rPr>
          <w:rFonts w:ascii="PT Astra Serif" w:hAnsi="PT Astra Serif"/>
          <w:b/>
        </w:rPr>
        <w:t xml:space="preserve"> </w:t>
      </w:r>
      <w:r w:rsidRPr="00562D24">
        <w:rPr>
          <w:rFonts w:ascii="PT Astra Serif" w:hAnsi="PT Astra Serif"/>
          <w:bCs/>
        </w:rPr>
        <w:t>Продолжать использовать интернет – ресурсы для участия в конкурсах профессионального мастерства на региональном, всероссийском и международном уровнях.</w:t>
      </w:r>
      <w:r w:rsidRPr="00596D98">
        <w:rPr>
          <w:rFonts w:ascii="PT Astra Serif" w:hAnsi="PT Astra Serif"/>
          <w:bCs/>
        </w:rPr>
        <w:t xml:space="preserve"> </w:t>
      </w:r>
    </w:p>
    <w:p w14:paraId="4E5CC217" w14:textId="77777777" w:rsidR="00C852BD" w:rsidRPr="00596D98" w:rsidRDefault="00BA612C" w:rsidP="00B929FB">
      <w:pPr>
        <w:pStyle w:val="3"/>
        <w:rPr>
          <w:rFonts w:ascii="PT Astra Serif" w:hAnsi="PT Astra Serif"/>
          <w:b/>
        </w:rPr>
      </w:pPr>
      <w:r w:rsidRPr="00596D98">
        <w:rPr>
          <w:rFonts w:ascii="PT Astra Serif" w:hAnsi="PT Astra Serif"/>
          <w:b/>
          <w:sz w:val="24"/>
        </w:rPr>
        <w:t xml:space="preserve"> </w:t>
      </w:r>
    </w:p>
    <w:p w14:paraId="578EB928" w14:textId="77777777" w:rsidR="006347B8" w:rsidRPr="00562D24" w:rsidRDefault="006347B8" w:rsidP="00596D98">
      <w:pPr>
        <w:pStyle w:val="3"/>
        <w:jc w:val="center"/>
        <w:rPr>
          <w:rFonts w:ascii="PT Astra Serif" w:hAnsi="PT Astra Serif"/>
          <w:b/>
          <w:bCs/>
          <w:sz w:val="24"/>
        </w:rPr>
      </w:pPr>
      <w:bookmarkStart w:id="79" w:name="_Toc107669940"/>
      <w:r w:rsidRPr="00562D24">
        <w:rPr>
          <w:rFonts w:ascii="PT Astra Serif" w:hAnsi="PT Astra Serif"/>
          <w:b/>
          <w:sz w:val="24"/>
        </w:rPr>
        <w:t>4.10.2. Участие учителей в профессиональных конкурсах.</w:t>
      </w:r>
      <w:bookmarkEnd w:id="79"/>
    </w:p>
    <w:p w14:paraId="19621457" w14:textId="77777777" w:rsidR="00A01287" w:rsidRPr="00562D24" w:rsidRDefault="00A01287" w:rsidP="00652E41">
      <w:pPr>
        <w:pStyle w:val="ac"/>
        <w:jc w:val="center"/>
        <w:rPr>
          <w:rFonts w:ascii="PT Astra Serif" w:hAnsi="PT Astra Serif"/>
          <w:b/>
          <w:sz w:val="24"/>
          <w:szCs w:val="24"/>
        </w:rPr>
      </w:pPr>
      <w:r w:rsidRPr="00562D24">
        <w:rPr>
          <w:rFonts w:ascii="PT Astra Serif" w:hAnsi="PT Astra Serif"/>
          <w:b/>
          <w:sz w:val="24"/>
          <w:szCs w:val="24"/>
        </w:rPr>
        <w:t xml:space="preserve">Успешность участия педагогических работников школы </w:t>
      </w:r>
      <w:r w:rsidR="00D9420C" w:rsidRPr="00562D24">
        <w:rPr>
          <w:rFonts w:ascii="PT Astra Serif" w:hAnsi="PT Astra Serif"/>
          <w:b/>
          <w:sz w:val="24"/>
          <w:szCs w:val="24"/>
        </w:rPr>
        <w:br/>
      </w:r>
      <w:r w:rsidRPr="00562D24">
        <w:rPr>
          <w:rFonts w:ascii="PT Astra Serif" w:hAnsi="PT Astra Serif"/>
          <w:b/>
          <w:sz w:val="24"/>
          <w:szCs w:val="24"/>
        </w:rPr>
        <w:t>в 202</w:t>
      </w:r>
      <w:r w:rsidR="000B26DB" w:rsidRPr="00562D24">
        <w:rPr>
          <w:rFonts w:ascii="PT Astra Serif" w:hAnsi="PT Astra Serif"/>
          <w:b/>
          <w:sz w:val="24"/>
          <w:szCs w:val="24"/>
        </w:rPr>
        <w:t>1</w:t>
      </w:r>
      <w:r w:rsidRPr="00562D24">
        <w:rPr>
          <w:rFonts w:ascii="PT Astra Serif" w:hAnsi="PT Astra Serif"/>
          <w:b/>
          <w:sz w:val="24"/>
          <w:szCs w:val="24"/>
        </w:rPr>
        <w:t>-202</w:t>
      </w:r>
      <w:r w:rsidR="000B26DB" w:rsidRPr="00562D24">
        <w:rPr>
          <w:rFonts w:ascii="PT Astra Serif" w:hAnsi="PT Astra Serif"/>
          <w:b/>
          <w:sz w:val="24"/>
          <w:szCs w:val="24"/>
        </w:rPr>
        <w:t>2</w:t>
      </w:r>
      <w:r w:rsidRPr="00562D24">
        <w:rPr>
          <w:rFonts w:ascii="PT Astra Serif" w:hAnsi="PT Astra Serif"/>
          <w:b/>
          <w:sz w:val="24"/>
          <w:szCs w:val="24"/>
        </w:rPr>
        <w:t xml:space="preserve"> уч</w:t>
      </w:r>
      <w:r w:rsidR="00D9420C" w:rsidRPr="00562D24">
        <w:rPr>
          <w:rFonts w:ascii="PT Astra Serif" w:hAnsi="PT Astra Serif"/>
          <w:b/>
          <w:sz w:val="24"/>
          <w:szCs w:val="24"/>
        </w:rPr>
        <w:t>ебном году</w:t>
      </w:r>
      <w:r w:rsidRPr="00562D24">
        <w:rPr>
          <w:rFonts w:ascii="PT Astra Serif" w:hAnsi="PT Astra Serif"/>
          <w:b/>
          <w:sz w:val="24"/>
          <w:szCs w:val="24"/>
        </w:rPr>
        <w:t xml:space="preserve"> в профессиональных конкурсах</w:t>
      </w:r>
    </w:p>
    <w:p w14:paraId="62B31B28" w14:textId="77777777" w:rsidR="00A01287" w:rsidRPr="00562D24" w:rsidRDefault="00A01287" w:rsidP="000B26DB">
      <w:pPr>
        <w:ind w:firstLine="426"/>
        <w:jc w:val="both"/>
        <w:rPr>
          <w:rFonts w:ascii="PT Astra Serif" w:hAnsi="PT Astra Serif"/>
        </w:rPr>
      </w:pPr>
      <w:r w:rsidRPr="00562D24">
        <w:rPr>
          <w:rFonts w:ascii="PT Astra Serif" w:hAnsi="PT Astra Serif"/>
        </w:rPr>
        <w:t xml:space="preserve">– Муниципальный конкурсный отбор молодых педагогов на получение премии главы города Югорска «Признание» - </w:t>
      </w:r>
      <w:r w:rsidR="000B26DB" w:rsidRPr="00562D24">
        <w:rPr>
          <w:rFonts w:ascii="PT Astra Serif" w:hAnsi="PT Astra Serif"/>
        </w:rPr>
        <w:t>участник</w:t>
      </w:r>
      <w:r w:rsidRPr="00562D24">
        <w:rPr>
          <w:rFonts w:ascii="PT Astra Serif" w:hAnsi="PT Astra Serif"/>
        </w:rPr>
        <w:t xml:space="preserve"> (</w:t>
      </w:r>
      <w:r w:rsidR="000B26DB" w:rsidRPr="00562D24">
        <w:rPr>
          <w:rFonts w:ascii="PT Astra Serif" w:hAnsi="PT Astra Serif"/>
        </w:rPr>
        <w:t>Мартыненко В.А.</w:t>
      </w:r>
      <w:r w:rsidRPr="00562D24">
        <w:rPr>
          <w:rFonts w:ascii="PT Astra Serif" w:hAnsi="PT Astra Serif"/>
        </w:rPr>
        <w:t xml:space="preserve">); </w:t>
      </w:r>
    </w:p>
    <w:p w14:paraId="0C25A74D" w14:textId="77777777" w:rsidR="00A01287" w:rsidRPr="00562D24" w:rsidRDefault="00A01287" w:rsidP="000B26DB">
      <w:pPr>
        <w:ind w:firstLine="426"/>
        <w:jc w:val="both"/>
        <w:rPr>
          <w:rFonts w:ascii="PT Astra Serif" w:hAnsi="PT Astra Serif"/>
        </w:rPr>
      </w:pPr>
      <w:r w:rsidRPr="00562D24">
        <w:rPr>
          <w:rFonts w:ascii="PT Astra Serif" w:hAnsi="PT Astra Serif"/>
        </w:rPr>
        <w:t>- Муниципальный этап Всероссийских конкурсов профессионального мастерства в сфере образования «Педагог года города Югорска – 202</w:t>
      </w:r>
      <w:r w:rsidR="000B26DB" w:rsidRPr="00562D24">
        <w:rPr>
          <w:rFonts w:ascii="PT Astra Serif" w:hAnsi="PT Astra Serif"/>
        </w:rPr>
        <w:t>2</w:t>
      </w:r>
      <w:r w:rsidRPr="00562D24">
        <w:rPr>
          <w:rFonts w:ascii="PT Astra Serif" w:hAnsi="PT Astra Serif"/>
        </w:rPr>
        <w:t xml:space="preserve">» - </w:t>
      </w:r>
      <w:r w:rsidR="000B26DB" w:rsidRPr="00562D24">
        <w:rPr>
          <w:rFonts w:ascii="PT Astra Serif" w:hAnsi="PT Astra Serif"/>
        </w:rPr>
        <w:t>участник</w:t>
      </w:r>
      <w:r w:rsidRPr="00562D24">
        <w:rPr>
          <w:rFonts w:ascii="PT Astra Serif" w:hAnsi="PT Astra Serif"/>
        </w:rPr>
        <w:t xml:space="preserve"> конкурса в номинации «Учитель года», победитель в номинаци</w:t>
      </w:r>
      <w:r w:rsidR="000B26DB" w:rsidRPr="00562D24">
        <w:rPr>
          <w:rFonts w:ascii="PT Astra Serif" w:hAnsi="PT Astra Serif"/>
        </w:rPr>
        <w:t>и</w:t>
      </w:r>
      <w:r w:rsidRPr="00562D24">
        <w:rPr>
          <w:rFonts w:ascii="PT Astra Serif" w:hAnsi="PT Astra Serif"/>
        </w:rPr>
        <w:t xml:space="preserve"> «Лучший Интернет-ресурс»</w:t>
      </w:r>
      <w:r w:rsidR="000B26DB" w:rsidRPr="00562D24">
        <w:rPr>
          <w:rFonts w:ascii="PT Astra Serif" w:hAnsi="PT Astra Serif"/>
        </w:rPr>
        <w:t xml:space="preserve"> </w:t>
      </w:r>
      <w:r w:rsidRPr="00562D24">
        <w:rPr>
          <w:rFonts w:ascii="PT Astra Serif" w:hAnsi="PT Astra Serif"/>
        </w:rPr>
        <w:t>(</w:t>
      </w:r>
      <w:r w:rsidR="000B26DB" w:rsidRPr="00562D24">
        <w:rPr>
          <w:rFonts w:ascii="PT Astra Serif" w:hAnsi="PT Astra Serif"/>
        </w:rPr>
        <w:t>Васильев А.А.</w:t>
      </w:r>
      <w:r w:rsidRPr="00562D24">
        <w:rPr>
          <w:rFonts w:ascii="PT Astra Serif" w:hAnsi="PT Astra Serif"/>
        </w:rPr>
        <w:t>);</w:t>
      </w:r>
    </w:p>
    <w:p w14:paraId="1B8FD951" w14:textId="77777777" w:rsidR="00A01287" w:rsidRPr="00562D24" w:rsidRDefault="00A01287" w:rsidP="000B26DB">
      <w:pPr>
        <w:ind w:firstLine="426"/>
        <w:jc w:val="both"/>
        <w:rPr>
          <w:rFonts w:ascii="PT Astra Serif" w:hAnsi="PT Astra Serif"/>
        </w:rPr>
      </w:pPr>
      <w:r w:rsidRPr="00562D24">
        <w:rPr>
          <w:rFonts w:ascii="PT Astra Serif" w:hAnsi="PT Astra Serif"/>
        </w:rPr>
        <w:t>- Региональный конкурс на присвоение статуса «Педагог Югры – 202</w:t>
      </w:r>
      <w:r w:rsidR="000B26DB" w:rsidRPr="00562D24">
        <w:rPr>
          <w:rFonts w:ascii="PT Astra Serif" w:hAnsi="PT Astra Serif"/>
        </w:rPr>
        <w:t>1</w:t>
      </w:r>
      <w:r w:rsidRPr="00562D24">
        <w:rPr>
          <w:rFonts w:ascii="PT Astra Serif" w:hAnsi="PT Astra Serif"/>
        </w:rPr>
        <w:t>» - победитель (</w:t>
      </w:r>
      <w:r w:rsidR="000B26DB" w:rsidRPr="00562D24">
        <w:rPr>
          <w:rFonts w:ascii="PT Astra Serif" w:hAnsi="PT Astra Serif"/>
        </w:rPr>
        <w:t>Пролеева Г.И.</w:t>
      </w:r>
      <w:r w:rsidRPr="00562D24">
        <w:rPr>
          <w:rFonts w:ascii="PT Astra Serif" w:hAnsi="PT Astra Serif"/>
        </w:rPr>
        <w:t>);</w:t>
      </w:r>
    </w:p>
    <w:p w14:paraId="7890AF92" w14:textId="77777777" w:rsidR="00A01287" w:rsidRPr="00562D24" w:rsidRDefault="00A01287" w:rsidP="000B26DB">
      <w:pPr>
        <w:ind w:firstLine="426"/>
        <w:jc w:val="both"/>
        <w:rPr>
          <w:rFonts w:ascii="PT Astra Serif" w:hAnsi="PT Astra Serif"/>
        </w:rPr>
      </w:pPr>
      <w:r w:rsidRPr="00562D24">
        <w:rPr>
          <w:rFonts w:ascii="PT Astra Serif" w:hAnsi="PT Astra Serif"/>
        </w:rPr>
        <w:t>- Конкурсный отбор в сфере образования на получение денежного поощрения из средств федерального бюджета – результаты еще не объявлены (</w:t>
      </w:r>
      <w:r w:rsidR="000B26DB" w:rsidRPr="00562D24">
        <w:rPr>
          <w:rFonts w:ascii="PT Astra Serif" w:hAnsi="PT Astra Serif"/>
        </w:rPr>
        <w:t>Чечкенева Л.В.</w:t>
      </w:r>
      <w:r w:rsidRPr="00562D24">
        <w:rPr>
          <w:rFonts w:ascii="PT Astra Serif" w:hAnsi="PT Astra Serif"/>
        </w:rPr>
        <w:t>)</w:t>
      </w:r>
    </w:p>
    <w:p w14:paraId="61AC6840" w14:textId="77777777" w:rsidR="000B26DB" w:rsidRPr="00562D24" w:rsidRDefault="000B26DB" w:rsidP="000B26DB">
      <w:pPr>
        <w:ind w:firstLine="426"/>
        <w:jc w:val="both"/>
        <w:rPr>
          <w:rFonts w:ascii="PT Astra Serif" w:hAnsi="PT Astra Serif"/>
        </w:rPr>
      </w:pPr>
      <w:r w:rsidRPr="00562D24">
        <w:rPr>
          <w:rFonts w:ascii="PT Astra Serif" w:hAnsi="PT Astra Serif"/>
        </w:rPr>
        <w:t>Премия «Белая птица» - дипломанты (Гордеева Ю.А., Сухецкая О.В.);</w:t>
      </w:r>
    </w:p>
    <w:p w14:paraId="2E2854F7" w14:textId="77777777" w:rsidR="000B26DB" w:rsidRPr="00562D24" w:rsidRDefault="000B26DB" w:rsidP="000B26DB">
      <w:pPr>
        <w:ind w:firstLine="426"/>
        <w:jc w:val="both"/>
        <w:rPr>
          <w:rFonts w:ascii="PT Astra Serif" w:hAnsi="PT Astra Serif"/>
          <w:shd w:val="clear" w:color="auto" w:fill="FFFFFF"/>
        </w:rPr>
      </w:pPr>
      <w:r w:rsidRPr="00562D24">
        <w:rPr>
          <w:rFonts w:ascii="PT Astra Serif" w:hAnsi="PT Astra Serif"/>
        </w:rPr>
        <w:t>Городской конкурс программ и практик, направленных на социализацию детей с ограниченными возможностями здоровья и инвалидностью – призеры (Гордеева Ю.А., Сухецкая О.В.</w:t>
      </w:r>
      <w:r w:rsidRPr="00562D24">
        <w:rPr>
          <w:rFonts w:ascii="PT Astra Serif" w:hAnsi="PT Astra Serif"/>
          <w:shd w:val="clear" w:color="auto" w:fill="FFFFFF"/>
        </w:rPr>
        <w:t>);</w:t>
      </w:r>
    </w:p>
    <w:p w14:paraId="5C5048EB" w14:textId="77777777" w:rsidR="000B26DB" w:rsidRPr="00562D24" w:rsidRDefault="000B26DB" w:rsidP="000B26DB">
      <w:pPr>
        <w:ind w:left="160" w:firstLine="426"/>
        <w:jc w:val="both"/>
        <w:rPr>
          <w:rFonts w:ascii="PT Astra Serif" w:hAnsi="PT Astra Serif"/>
        </w:rPr>
      </w:pPr>
      <w:r w:rsidRPr="00562D24">
        <w:rPr>
          <w:rFonts w:ascii="PT Astra Serif" w:hAnsi="PT Astra Serif"/>
        </w:rPr>
        <w:t>Региональный конкурс «ЗОЖ на каждом уроке хорош!» (Скютте Е.В.);</w:t>
      </w:r>
    </w:p>
    <w:p w14:paraId="0F0A3A43" w14:textId="77777777" w:rsidR="000B26DB" w:rsidRPr="00562D24" w:rsidRDefault="000B26DB" w:rsidP="000B26DB">
      <w:pPr>
        <w:ind w:left="160" w:firstLine="426"/>
        <w:jc w:val="both"/>
        <w:rPr>
          <w:rFonts w:ascii="PT Astra Serif" w:hAnsi="PT Astra Serif"/>
        </w:rPr>
      </w:pPr>
      <w:r w:rsidRPr="00562D24">
        <w:rPr>
          <w:rFonts w:ascii="PT Astra Serif" w:hAnsi="PT Astra Serif"/>
        </w:rPr>
        <w:t xml:space="preserve">Региональный этап Всероссийского конкурса профессионального мастерства среди педагогических работников, осуществляющих обучение детей по дополнительным общеобразовательным программам в области физической культуры и спорта – лауреат </w:t>
      </w:r>
      <w:r w:rsidRPr="00562D24">
        <w:rPr>
          <w:rFonts w:ascii="PT Astra Serif" w:hAnsi="PT Astra Serif"/>
          <w:lang w:val="en-GB"/>
        </w:rPr>
        <w:t>II</w:t>
      </w:r>
      <w:r w:rsidRPr="00562D24">
        <w:rPr>
          <w:rFonts w:ascii="PT Astra Serif" w:hAnsi="PT Astra Serif"/>
        </w:rPr>
        <w:t xml:space="preserve"> степени (Васильев А.А.);</w:t>
      </w:r>
    </w:p>
    <w:p w14:paraId="1669DC7B" w14:textId="77777777" w:rsidR="000B26DB" w:rsidRPr="00562D24" w:rsidRDefault="000B26DB" w:rsidP="000B26DB">
      <w:pPr>
        <w:ind w:left="160" w:firstLine="426"/>
        <w:jc w:val="both"/>
        <w:rPr>
          <w:rFonts w:ascii="PT Astra Serif" w:hAnsi="PT Astra Serif"/>
        </w:rPr>
      </w:pPr>
      <w:r w:rsidRPr="00562D24">
        <w:rPr>
          <w:rFonts w:ascii="PT Astra Serif" w:hAnsi="PT Astra Serif"/>
        </w:rPr>
        <w:t>Конкурс на присуждение премии Губернатора Ханты-Мансийского автономного округа – Югры победителям конкурса «Педагог-новатор» - победитель (Налапкина Н.В.);</w:t>
      </w:r>
    </w:p>
    <w:p w14:paraId="763C20BD" w14:textId="77777777" w:rsidR="000B26DB" w:rsidRPr="00562D24" w:rsidRDefault="000B26DB" w:rsidP="000B26DB">
      <w:pPr>
        <w:ind w:left="160" w:firstLine="426"/>
        <w:jc w:val="both"/>
        <w:rPr>
          <w:rFonts w:ascii="PT Astra Serif" w:hAnsi="PT Astra Serif"/>
        </w:rPr>
      </w:pPr>
      <w:r w:rsidRPr="00562D24">
        <w:rPr>
          <w:rFonts w:ascii="PT Astra Serif" w:hAnsi="PT Astra Serif"/>
        </w:rPr>
        <w:t>Дистанционный этап Всероссийской метапредметной олимпиады «Команда большой страны» - победители (Гордеева Ю.А., Габдулханова Л.Ф., Чебыкина А.Д., Шишова Н.Л.);</w:t>
      </w:r>
    </w:p>
    <w:p w14:paraId="7BC0EC7E" w14:textId="77777777" w:rsidR="000B26DB" w:rsidRPr="00562D24" w:rsidRDefault="000B26DB" w:rsidP="000B26DB">
      <w:pPr>
        <w:ind w:left="160" w:firstLine="426"/>
        <w:jc w:val="both"/>
        <w:rPr>
          <w:rFonts w:ascii="PT Astra Serif" w:hAnsi="PT Astra Serif"/>
        </w:rPr>
      </w:pPr>
      <w:r w:rsidRPr="00562D24">
        <w:rPr>
          <w:rFonts w:ascii="PT Astra Serif" w:hAnsi="PT Astra Serif"/>
        </w:rPr>
        <w:t>Региональный этап Всероссийской метапредметной олимпиады «Команда большой страны» - призеры (Гордеева Ю.А., Габдулханова Л.Ф., Чебыкина А.Д., Шишова Н.Л.).</w:t>
      </w:r>
    </w:p>
    <w:p w14:paraId="333D851A" w14:textId="77777777" w:rsidR="000B26DB" w:rsidRPr="00596D98" w:rsidRDefault="000B26DB" w:rsidP="00652E41">
      <w:pPr>
        <w:jc w:val="both"/>
        <w:rPr>
          <w:rFonts w:ascii="PT Astra Serif" w:hAnsi="PT Astra Serif"/>
        </w:rPr>
      </w:pPr>
    </w:p>
    <w:p w14:paraId="5A27FC81" w14:textId="77777777" w:rsidR="00A01287" w:rsidRPr="00596D98" w:rsidRDefault="00A01287" w:rsidP="00652E41">
      <w:pPr>
        <w:ind w:firstLine="709"/>
        <w:jc w:val="both"/>
        <w:rPr>
          <w:rFonts w:ascii="PT Astra Serif" w:hAnsi="PT Astra Serif"/>
        </w:rPr>
      </w:pPr>
      <w:r w:rsidRPr="00596D98">
        <w:rPr>
          <w:rFonts w:ascii="PT Astra Serif" w:hAnsi="PT Astra Serif"/>
        </w:rPr>
        <w:t>В 20</w:t>
      </w:r>
      <w:r w:rsidR="00C2587D" w:rsidRPr="00596D98">
        <w:rPr>
          <w:rFonts w:ascii="PT Astra Serif" w:hAnsi="PT Astra Serif"/>
        </w:rPr>
        <w:t>2</w:t>
      </w:r>
      <w:r w:rsidR="000B26DB" w:rsidRPr="00596D98">
        <w:rPr>
          <w:rFonts w:ascii="PT Astra Serif" w:hAnsi="PT Astra Serif"/>
        </w:rPr>
        <w:t>1</w:t>
      </w:r>
      <w:r w:rsidRPr="00596D98">
        <w:rPr>
          <w:rFonts w:ascii="PT Astra Serif" w:hAnsi="PT Astra Serif"/>
        </w:rPr>
        <w:t>-202</w:t>
      </w:r>
      <w:r w:rsidR="000B26DB" w:rsidRPr="00596D98">
        <w:rPr>
          <w:rFonts w:ascii="PT Astra Serif" w:hAnsi="PT Astra Serif"/>
        </w:rPr>
        <w:t>2</w:t>
      </w:r>
      <w:r w:rsidRPr="00596D98">
        <w:rPr>
          <w:rFonts w:ascii="PT Astra Serif" w:hAnsi="PT Astra Serif"/>
        </w:rPr>
        <w:t xml:space="preserve"> уч.г. активность участия педагогов в заочных и очных профессиональных конкурсах снизилась, </w:t>
      </w:r>
      <w:r w:rsidR="00DE07C2" w:rsidRPr="00596D98">
        <w:rPr>
          <w:rFonts w:ascii="PT Astra Serif" w:hAnsi="PT Astra Serif"/>
        </w:rPr>
        <w:t>качество участия осталось стабильным</w:t>
      </w:r>
      <w:r w:rsidRPr="00596D98">
        <w:rPr>
          <w:rFonts w:ascii="PT Astra Serif" w:hAnsi="PT Astra Serif"/>
        </w:rPr>
        <w:t>: в 2</w:t>
      </w:r>
      <w:r w:rsidR="004744E9" w:rsidRPr="00596D98">
        <w:rPr>
          <w:rFonts w:ascii="PT Astra Serif" w:hAnsi="PT Astra Serif"/>
        </w:rPr>
        <w:t>4</w:t>
      </w:r>
      <w:r w:rsidRPr="00596D98">
        <w:rPr>
          <w:rFonts w:ascii="PT Astra Serif" w:hAnsi="PT Astra Serif"/>
        </w:rPr>
        <w:t xml:space="preserve"> (</w:t>
      </w:r>
      <w:r w:rsidR="004744E9" w:rsidRPr="00596D98">
        <w:rPr>
          <w:rFonts w:ascii="PT Astra Serif" w:hAnsi="PT Astra Serif"/>
        </w:rPr>
        <w:t>в 2019 – 2020 количество конкурсов такое же</w:t>
      </w:r>
      <w:r w:rsidRPr="00596D98">
        <w:rPr>
          <w:rFonts w:ascii="PT Astra Serif" w:hAnsi="PT Astra Serif"/>
        </w:rPr>
        <w:t xml:space="preserve">) заочных и в 4 очных профессиональных конкурсах приняли участие </w:t>
      </w:r>
      <w:r w:rsidR="00CD78F1" w:rsidRPr="00596D98">
        <w:rPr>
          <w:rFonts w:ascii="PT Astra Serif" w:hAnsi="PT Astra Serif"/>
        </w:rPr>
        <w:t>12</w:t>
      </w:r>
      <w:r w:rsidRPr="00596D98">
        <w:rPr>
          <w:rFonts w:ascii="PT Astra Serif" w:hAnsi="PT Astra Serif"/>
        </w:rPr>
        <w:t xml:space="preserve"> педагогов</w:t>
      </w:r>
      <w:r w:rsidR="00CD78F1" w:rsidRPr="00596D98">
        <w:rPr>
          <w:rFonts w:ascii="PT Astra Serif" w:hAnsi="PT Astra Serif"/>
        </w:rPr>
        <w:t xml:space="preserve"> (против 19)</w:t>
      </w:r>
      <w:r w:rsidRPr="00596D98">
        <w:rPr>
          <w:rFonts w:ascii="PT Astra Serif" w:hAnsi="PT Astra Serif"/>
        </w:rPr>
        <w:t xml:space="preserve">, которые заняли </w:t>
      </w:r>
      <w:r w:rsidR="00CD78F1" w:rsidRPr="00596D98">
        <w:rPr>
          <w:rFonts w:ascii="PT Astra Serif" w:hAnsi="PT Astra Serif"/>
        </w:rPr>
        <w:t>33</w:t>
      </w:r>
      <w:r w:rsidRPr="00596D98">
        <w:rPr>
          <w:rFonts w:ascii="PT Astra Serif" w:hAnsi="PT Astra Serif"/>
        </w:rPr>
        <w:t xml:space="preserve"> (против </w:t>
      </w:r>
      <w:r w:rsidR="00CD78F1" w:rsidRPr="00596D98">
        <w:rPr>
          <w:rFonts w:ascii="PT Astra Serif" w:hAnsi="PT Astra Serif"/>
        </w:rPr>
        <w:t>45</w:t>
      </w:r>
      <w:r w:rsidRPr="00596D98">
        <w:rPr>
          <w:rFonts w:ascii="PT Astra Serif" w:hAnsi="PT Astra Serif"/>
        </w:rPr>
        <w:t>) призовых места – дипломы 1, 2, 3 степени.</w:t>
      </w:r>
      <w:r w:rsidR="00C2587D" w:rsidRPr="00596D98">
        <w:rPr>
          <w:rFonts w:ascii="PT Astra Serif" w:hAnsi="PT Astra Serif"/>
        </w:rPr>
        <w:t xml:space="preserve"> </w:t>
      </w:r>
    </w:p>
    <w:p w14:paraId="4B0EB455" w14:textId="77777777" w:rsidR="00A01287" w:rsidRPr="00596D98" w:rsidRDefault="00A01287" w:rsidP="00652E41">
      <w:pPr>
        <w:rPr>
          <w:rFonts w:ascii="PT Astra Serif" w:hAnsi="PT Astra Serif"/>
          <w:b/>
        </w:rPr>
      </w:pPr>
    </w:p>
    <w:p w14:paraId="0E29080F" w14:textId="77777777" w:rsidR="00A01287" w:rsidRPr="00596D98" w:rsidRDefault="00A01287" w:rsidP="00652E41">
      <w:pPr>
        <w:jc w:val="center"/>
        <w:rPr>
          <w:rFonts w:ascii="PT Astra Serif" w:hAnsi="PT Astra Serif"/>
          <w:b/>
        </w:rPr>
      </w:pPr>
      <w:r w:rsidRPr="00596D98">
        <w:rPr>
          <w:rFonts w:ascii="PT Astra Serif" w:hAnsi="PT Astra Serif"/>
          <w:b/>
        </w:rPr>
        <w:t>Динамика показателей участия в профессиональных конкурсах</w:t>
      </w:r>
    </w:p>
    <w:p w14:paraId="5726DF7F" w14:textId="77777777" w:rsidR="00A01287" w:rsidRPr="00596D98" w:rsidRDefault="00E367D6" w:rsidP="00652E41">
      <w:pPr>
        <w:jc w:val="center"/>
        <w:rPr>
          <w:rFonts w:ascii="PT Astra Serif" w:hAnsi="PT Astra Serif"/>
        </w:rPr>
      </w:pPr>
      <w:r w:rsidRPr="00596D98">
        <w:rPr>
          <w:rFonts w:ascii="PT Astra Serif" w:hAnsi="PT Astra Serif"/>
          <w:noProof/>
        </w:rPr>
        <w:drawing>
          <wp:inline distT="0" distB="0" distL="0" distR="0" wp14:anchorId="59DCFAAB" wp14:editId="0D895927">
            <wp:extent cx="6753225" cy="1362075"/>
            <wp:effectExtent l="0" t="0" r="9525" b="9525"/>
            <wp:docPr id="72" name="Объект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958DFE2" w14:textId="77777777" w:rsidR="00A01287" w:rsidRPr="00596D98" w:rsidRDefault="00A01287" w:rsidP="00652E41">
      <w:pPr>
        <w:jc w:val="both"/>
        <w:rPr>
          <w:rFonts w:ascii="PT Astra Serif" w:hAnsi="PT Astra Serif"/>
        </w:rPr>
      </w:pPr>
    </w:p>
    <w:p w14:paraId="3191A54A" w14:textId="77777777" w:rsidR="00A01287" w:rsidRPr="00562D24" w:rsidRDefault="00A01287" w:rsidP="00652E41">
      <w:pPr>
        <w:ind w:firstLine="708"/>
        <w:jc w:val="both"/>
        <w:rPr>
          <w:rFonts w:ascii="PT Astra Serif" w:hAnsi="PT Astra Serif"/>
        </w:rPr>
      </w:pPr>
      <w:r w:rsidRPr="00562D24">
        <w:rPr>
          <w:rFonts w:ascii="PT Astra Serif" w:hAnsi="PT Astra Serif"/>
        </w:rPr>
        <w:t xml:space="preserve"> Успешность участия составляет 96</w:t>
      </w:r>
      <w:r w:rsidR="005C5BC5" w:rsidRPr="00562D24">
        <w:rPr>
          <w:rFonts w:ascii="PT Astra Serif" w:hAnsi="PT Astra Serif"/>
        </w:rPr>
        <w:t> %</w:t>
      </w:r>
      <w:r w:rsidRPr="00562D24">
        <w:rPr>
          <w:rFonts w:ascii="PT Astra Serif" w:hAnsi="PT Astra Serif"/>
        </w:rPr>
        <w:t xml:space="preserve">. На муниципальном уровне в конкурсах приняли участие </w:t>
      </w:r>
      <w:r w:rsidR="000B26DB" w:rsidRPr="00562D24">
        <w:rPr>
          <w:rFonts w:ascii="PT Astra Serif" w:hAnsi="PT Astra Serif"/>
        </w:rPr>
        <w:t>5</w:t>
      </w:r>
      <w:r w:rsidR="005C5BC5" w:rsidRPr="00562D24">
        <w:rPr>
          <w:rFonts w:ascii="PT Astra Serif" w:hAnsi="PT Astra Serif"/>
        </w:rPr>
        <w:t> %</w:t>
      </w:r>
      <w:r w:rsidRPr="00562D24">
        <w:rPr>
          <w:rFonts w:ascii="PT Astra Serif" w:hAnsi="PT Astra Serif"/>
        </w:rPr>
        <w:t xml:space="preserve"> педагогов, успешность составила </w:t>
      </w:r>
      <w:r w:rsidR="000B26DB" w:rsidRPr="00562D24">
        <w:rPr>
          <w:rFonts w:ascii="PT Astra Serif" w:hAnsi="PT Astra Serif"/>
        </w:rPr>
        <w:t>50%</w:t>
      </w:r>
      <w:r w:rsidRPr="00562D24">
        <w:rPr>
          <w:rFonts w:ascii="PT Astra Serif" w:hAnsi="PT Astra Serif"/>
        </w:rPr>
        <w:t xml:space="preserve"> (</w:t>
      </w:r>
      <w:r w:rsidR="000B26DB" w:rsidRPr="00562D24">
        <w:rPr>
          <w:rFonts w:ascii="PT Astra Serif" w:hAnsi="PT Astra Serif"/>
        </w:rPr>
        <w:t>положительная динамика</w:t>
      </w:r>
      <w:r w:rsidRPr="00562D24">
        <w:rPr>
          <w:rFonts w:ascii="PT Astra Serif" w:hAnsi="PT Astra Serif"/>
        </w:rPr>
        <w:t xml:space="preserve"> 17</w:t>
      </w:r>
      <w:r w:rsidR="005C5BC5" w:rsidRPr="00562D24">
        <w:rPr>
          <w:rFonts w:ascii="PT Astra Serif" w:hAnsi="PT Astra Serif"/>
        </w:rPr>
        <w:t> %</w:t>
      </w:r>
      <w:r w:rsidRPr="00562D24">
        <w:rPr>
          <w:rFonts w:ascii="PT Astra Serif" w:hAnsi="PT Astra Serif"/>
        </w:rPr>
        <w:t>). Вместе с тем, в конкурсах разного уровня приняли участие только 24</w:t>
      </w:r>
      <w:r w:rsidR="005C5BC5" w:rsidRPr="00562D24">
        <w:rPr>
          <w:rFonts w:ascii="PT Astra Serif" w:hAnsi="PT Astra Serif"/>
        </w:rPr>
        <w:t> %</w:t>
      </w:r>
      <w:r w:rsidRPr="00562D24">
        <w:rPr>
          <w:rFonts w:ascii="PT Astra Serif" w:hAnsi="PT Astra Serif"/>
        </w:rPr>
        <w:t xml:space="preserve"> педагогов.</w:t>
      </w:r>
    </w:p>
    <w:p w14:paraId="3B7EC699" w14:textId="77777777" w:rsidR="00A01287" w:rsidRPr="00562D24" w:rsidRDefault="00A01287" w:rsidP="00652E41">
      <w:pPr>
        <w:ind w:firstLine="708"/>
        <w:jc w:val="both"/>
        <w:rPr>
          <w:rFonts w:ascii="PT Astra Serif" w:hAnsi="PT Astra Serif"/>
          <w:i/>
        </w:rPr>
      </w:pPr>
      <w:r w:rsidRPr="00562D24">
        <w:rPr>
          <w:rFonts w:ascii="PT Astra Serif" w:hAnsi="PT Astra Serif"/>
          <w:i/>
        </w:rPr>
        <w:t xml:space="preserve"> Таким образом, наблюдается положительная динамика участия и эффективности участия в профессиональных конкурсах. </w:t>
      </w:r>
    </w:p>
    <w:p w14:paraId="0995B6B3" w14:textId="77777777" w:rsidR="00A01287" w:rsidRPr="00562D24" w:rsidRDefault="00A01287" w:rsidP="00652E41">
      <w:pPr>
        <w:ind w:firstLine="708"/>
        <w:jc w:val="both"/>
        <w:rPr>
          <w:rFonts w:ascii="PT Astra Serif" w:hAnsi="PT Astra Serif"/>
          <w:i/>
        </w:rPr>
      </w:pPr>
      <w:r w:rsidRPr="00562D24">
        <w:rPr>
          <w:rFonts w:ascii="PT Astra Serif" w:hAnsi="PT Astra Serif"/>
          <w:i/>
        </w:rPr>
        <w:t xml:space="preserve"> </w:t>
      </w:r>
      <w:r w:rsidRPr="00562D24">
        <w:rPr>
          <w:rFonts w:ascii="PT Astra Serif" w:hAnsi="PT Astra Serif"/>
          <w:b/>
        </w:rPr>
        <w:t xml:space="preserve">Проблема: </w:t>
      </w:r>
      <w:r w:rsidRPr="00562D24">
        <w:rPr>
          <w:rFonts w:ascii="PT Astra Serif" w:hAnsi="PT Astra Serif"/>
          <w:i/>
        </w:rPr>
        <w:t xml:space="preserve">в конкурсах профессионального мастерства участвуют одни и те же педагоги, динамика практически отсутствует. </w:t>
      </w:r>
    </w:p>
    <w:p w14:paraId="4F8E9FB5" w14:textId="77777777" w:rsidR="00A01287" w:rsidRPr="00562D24" w:rsidRDefault="00A01287" w:rsidP="00652E41">
      <w:pPr>
        <w:ind w:firstLine="708"/>
        <w:jc w:val="both"/>
        <w:rPr>
          <w:rFonts w:ascii="PT Astra Serif" w:hAnsi="PT Astra Serif"/>
          <w:i/>
        </w:rPr>
      </w:pPr>
      <w:r w:rsidRPr="00562D24">
        <w:rPr>
          <w:rFonts w:ascii="PT Astra Serif" w:hAnsi="PT Astra Serif"/>
          <w:b/>
        </w:rPr>
        <w:t xml:space="preserve">Пути решения: </w:t>
      </w:r>
      <w:r w:rsidRPr="00562D24">
        <w:rPr>
          <w:rFonts w:ascii="PT Astra Serif" w:hAnsi="PT Astra Serif"/>
          <w:i/>
        </w:rPr>
        <w:t>руководителям методических объединений организовать участие в конкурсах педагогического мастерства не менее 30</w:t>
      </w:r>
      <w:r w:rsidR="005C5BC5" w:rsidRPr="00562D24">
        <w:rPr>
          <w:rFonts w:ascii="PT Astra Serif" w:hAnsi="PT Astra Serif"/>
          <w:i/>
        </w:rPr>
        <w:t> %</w:t>
      </w:r>
      <w:r w:rsidRPr="00562D24">
        <w:rPr>
          <w:rFonts w:ascii="PT Astra Serif" w:hAnsi="PT Astra Serif"/>
          <w:i/>
        </w:rPr>
        <w:t xml:space="preserve"> педагогов.</w:t>
      </w:r>
    </w:p>
    <w:p w14:paraId="2D91C2D0" w14:textId="77777777" w:rsidR="00A01287" w:rsidRPr="00562D24" w:rsidRDefault="00A01287" w:rsidP="00652E41">
      <w:pPr>
        <w:jc w:val="center"/>
        <w:rPr>
          <w:rFonts w:ascii="PT Astra Serif" w:hAnsi="PT Astra Serif"/>
          <w:b/>
        </w:rPr>
      </w:pPr>
      <w:r w:rsidRPr="00562D24">
        <w:rPr>
          <w:rFonts w:ascii="PT Astra Serif" w:hAnsi="PT Astra Serif"/>
          <w:b/>
        </w:rPr>
        <w:t>Призеры профессиональных конкурсов различного уровня в 20</w:t>
      </w:r>
      <w:r w:rsidR="00652E41" w:rsidRPr="00562D24">
        <w:rPr>
          <w:rFonts w:ascii="PT Astra Serif" w:hAnsi="PT Astra Serif"/>
          <w:b/>
        </w:rPr>
        <w:t>20</w:t>
      </w:r>
      <w:r w:rsidRPr="00562D24">
        <w:rPr>
          <w:rFonts w:ascii="PT Astra Serif" w:hAnsi="PT Astra Serif"/>
          <w:b/>
        </w:rPr>
        <w:t xml:space="preserve"> – 202</w:t>
      </w:r>
      <w:r w:rsidR="00652E41" w:rsidRPr="00562D24">
        <w:rPr>
          <w:rFonts w:ascii="PT Astra Serif" w:hAnsi="PT Astra Serif"/>
          <w:b/>
        </w:rPr>
        <w:t>1</w:t>
      </w:r>
      <w:r w:rsidRPr="00562D24">
        <w:rPr>
          <w:rFonts w:ascii="PT Astra Serif" w:hAnsi="PT Astra Serif"/>
          <w:b/>
        </w:rPr>
        <w:t xml:space="preserve"> учебном году</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685"/>
        <w:gridCol w:w="1701"/>
        <w:gridCol w:w="1418"/>
        <w:gridCol w:w="2693"/>
      </w:tblGrid>
      <w:tr w:rsidR="00562D24" w:rsidRPr="00562D24" w14:paraId="0AFC3FEA" w14:textId="77777777" w:rsidTr="00036361">
        <w:trPr>
          <w:cantSplit/>
          <w:trHeight w:val="70"/>
        </w:trPr>
        <w:tc>
          <w:tcPr>
            <w:tcW w:w="1305" w:type="dxa"/>
            <w:shd w:val="clear" w:color="auto" w:fill="auto"/>
          </w:tcPr>
          <w:p w14:paraId="4BEB7A28" w14:textId="77777777" w:rsidR="00A01287" w:rsidRPr="00562D24" w:rsidRDefault="00A01287" w:rsidP="00652E41">
            <w:pPr>
              <w:jc w:val="center"/>
              <w:rPr>
                <w:rFonts w:ascii="PT Astra Serif" w:hAnsi="PT Astra Serif"/>
                <w:b/>
                <w:sz w:val="20"/>
                <w:szCs w:val="20"/>
              </w:rPr>
            </w:pPr>
            <w:r w:rsidRPr="00562D24">
              <w:rPr>
                <w:rFonts w:ascii="PT Astra Serif" w:hAnsi="PT Astra Serif"/>
                <w:b/>
                <w:sz w:val="20"/>
                <w:szCs w:val="20"/>
              </w:rPr>
              <w:t>Дата проведения</w:t>
            </w:r>
          </w:p>
        </w:tc>
        <w:tc>
          <w:tcPr>
            <w:tcW w:w="3685" w:type="dxa"/>
            <w:shd w:val="clear" w:color="auto" w:fill="auto"/>
          </w:tcPr>
          <w:p w14:paraId="23BA2D25" w14:textId="77777777" w:rsidR="00A01287" w:rsidRPr="00562D24" w:rsidRDefault="00A01287" w:rsidP="00652E41">
            <w:pPr>
              <w:jc w:val="center"/>
              <w:rPr>
                <w:rFonts w:ascii="PT Astra Serif" w:hAnsi="PT Astra Serif"/>
                <w:b/>
                <w:sz w:val="20"/>
                <w:szCs w:val="20"/>
              </w:rPr>
            </w:pPr>
            <w:r w:rsidRPr="00562D24">
              <w:rPr>
                <w:rFonts w:ascii="PT Astra Serif" w:hAnsi="PT Astra Serif"/>
                <w:b/>
                <w:sz w:val="20"/>
                <w:szCs w:val="20"/>
              </w:rPr>
              <w:t>Название мероприятия</w:t>
            </w:r>
          </w:p>
        </w:tc>
        <w:tc>
          <w:tcPr>
            <w:tcW w:w="1701" w:type="dxa"/>
            <w:shd w:val="clear" w:color="auto" w:fill="auto"/>
          </w:tcPr>
          <w:p w14:paraId="3862AB66" w14:textId="77777777" w:rsidR="00A01287" w:rsidRPr="00562D24" w:rsidRDefault="00A01287" w:rsidP="00652E41">
            <w:pPr>
              <w:jc w:val="center"/>
              <w:rPr>
                <w:rFonts w:ascii="PT Astra Serif" w:hAnsi="PT Astra Serif"/>
                <w:b/>
                <w:sz w:val="20"/>
                <w:szCs w:val="20"/>
              </w:rPr>
            </w:pPr>
            <w:r w:rsidRPr="00562D24">
              <w:rPr>
                <w:rFonts w:ascii="PT Astra Serif" w:hAnsi="PT Astra Serif"/>
                <w:b/>
                <w:sz w:val="20"/>
                <w:szCs w:val="20"/>
              </w:rPr>
              <w:t>Уровень</w:t>
            </w:r>
          </w:p>
        </w:tc>
        <w:tc>
          <w:tcPr>
            <w:tcW w:w="1418" w:type="dxa"/>
            <w:shd w:val="clear" w:color="auto" w:fill="auto"/>
          </w:tcPr>
          <w:p w14:paraId="3C56426B" w14:textId="77777777" w:rsidR="00A01287" w:rsidRPr="00562D24" w:rsidRDefault="00A01287" w:rsidP="00652E41">
            <w:pPr>
              <w:jc w:val="center"/>
              <w:rPr>
                <w:rFonts w:ascii="PT Astra Serif" w:hAnsi="PT Astra Serif"/>
                <w:b/>
                <w:sz w:val="20"/>
                <w:szCs w:val="20"/>
              </w:rPr>
            </w:pPr>
            <w:r w:rsidRPr="00562D24">
              <w:rPr>
                <w:rFonts w:ascii="PT Astra Serif" w:hAnsi="PT Astra Serif"/>
                <w:b/>
                <w:sz w:val="20"/>
                <w:szCs w:val="20"/>
              </w:rPr>
              <w:t>Результаты</w:t>
            </w:r>
          </w:p>
        </w:tc>
        <w:tc>
          <w:tcPr>
            <w:tcW w:w="2693" w:type="dxa"/>
            <w:shd w:val="clear" w:color="auto" w:fill="auto"/>
          </w:tcPr>
          <w:p w14:paraId="543EDEF5" w14:textId="77777777" w:rsidR="00A01287" w:rsidRPr="00562D24" w:rsidRDefault="00A01287" w:rsidP="00652E41">
            <w:pPr>
              <w:jc w:val="center"/>
              <w:rPr>
                <w:rFonts w:ascii="PT Astra Serif" w:hAnsi="PT Astra Serif"/>
                <w:b/>
                <w:sz w:val="20"/>
                <w:szCs w:val="20"/>
              </w:rPr>
            </w:pPr>
            <w:r w:rsidRPr="00562D24">
              <w:rPr>
                <w:rFonts w:ascii="PT Astra Serif" w:hAnsi="PT Astra Serif"/>
                <w:b/>
                <w:sz w:val="20"/>
                <w:szCs w:val="20"/>
              </w:rPr>
              <w:t>Участник</w:t>
            </w:r>
          </w:p>
        </w:tc>
      </w:tr>
      <w:tr w:rsidR="00562D24" w:rsidRPr="00562D24" w14:paraId="6453FFCA" w14:textId="77777777" w:rsidTr="000B26DB">
        <w:trPr>
          <w:cantSplit/>
          <w:trHeight w:val="547"/>
        </w:trPr>
        <w:tc>
          <w:tcPr>
            <w:tcW w:w="1305" w:type="dxa"/>
            <w:shd w:val="clear" w:color="auto" w:fill="auto"/>
          </w:tcPr>
          <w:p w14:paraId="0A2C9E7F" w14:textId="77777777" w:rsidR="000B26DB" w:rsidRPr="00562D24" w:rsidRDefault="000B26DB" w:rsidP="000B26DB">
            <w:pPr>
              <w:jc w:val="center"/>
              <w:rPr>
                <w:rFonts w:ascii="PT Astra Serif" w:hAnsi="PT Astra Serif"/>
                <w:sz w:val="20"/>
                <w:szCs w:val="20"/>
              </w:rPr>
            </w:pPr>
            <w:r w:rsidRPr="00562D24">
              <w:rPr>
                <w:rFonts w:ascii="PT Astra Serif" w:hAnsi="PT Astra Serif"/>
                <w:sz w:val="20"/>
                <w:szCs w:val="20"/>
              </w:rPr>
              <w:t>14.11.2021</w:t>
            </w:r>
          </w:p>
        </w:tc>
        <w:tc>
          <w:tcPr>
            <w:tcW w:w="3685" w:type="dxa"/>
            <w:shd w:val="clear" w:color="auto" w:fill="auto"/>
          </w:tcPr>
          <w:p w14:paraId="6CC9213C" w14:textId="77777777" w:rsidR="000B26DB" w:rsidRPr="00562D24" w:rsidRDefault="000B26DB" w:rsidP="000B26DB">
            <w:pPr>
              <w:rPr>
                <w:rFonts w:ascii="PT Astra Serif" w:hAnsi="PT Astra Serif"/>
                <w:sz w:val="20"/>
                <w:szCs w:val="20"/>
              </w:rPr>
            </w:pPr>
            <w:r w:rsidRPr="00562D24">
              <w:rPr>
                <w:rFonts w:ascii="PT Astra Serif" w:hAnsi="PT Astra Serif"/>
                <w:sz w:val="20"/>
                <w:szCs w:val="20"/>
                <w:lang w:val="en-GB"/>
              </w:rPr>
              <w:t>III</w:t>
            </w:r>
            <w:r w:rsidRPr="00562D24">
              <w:rPr>
                <w:rFonts w:ascii="PT Astra Serif" w:hAnsi="PT Astra Serif"/>
                <w:sz w:val="20"/>
                <w:szCs w:val="20"/>
              </w:rPr>
              <w:t xml:space="preserve"> Всероссийский педагогический конкурс «Моя лучшая методическая разработка»</w:t>
            </w:r>
          </w:p>
        </w:tc>
        <w:tc>
          <w:tcPr>
            <w:tcW w:w="1701" w:type="dxa"/>
            <w:shd w:val="clear" w:color="auto" w:fill="auto"/>
          </w:tcPr>
          <w:p w14:paraId="7B0CF65A" w14:textId="77777777" w:rsidR="000B26DB" w:rsidRPr="00562D24" w:rsidRDefault="000B26DB" w:rsidP="000B26DB">
            <w:pPr>
              <w:jc w:val="center"/>
              <w:rPr>
                <w:rFonts w:ascii="PT Astra Serif" w:hAnsi="PT Astra Serif"/>
                <w:sz w:val="20"/>
                <w:szCs w:val="20"/>
              </w:rPr>
            </w:pPr>
            <w:r w:rsidRPr="00562D24">
              <w:rPr>
                <w:rFonts w:ascii="PT Astra Serif" w:hAnsi="PT Astra Serif"/>
                <w:sz w:val="20"/>
                <w:szCs w:val="20"/>
                <w:shd w:val="clear" w:color="auto" w:fill="FFFFFF"/>
              </w:rPr>
              <w:t>всероссийский</w:t>
            </w:r>
          </w:p>
        </w:tc>
        <w:tc>
          <w:tcPr>
            <w:tcW w:w="1418" w:type="dxa"/>
            <w:shd w:val="clear" w:color="auto" w:fill="auto"/>
          </w:tcPr>
          <w:p w14:paraId="3B53C8C4" w14:textId="77777777" w:rsidR="000B26DB" w:rsidRPr="00562D24" w:rsidRDefault="000B26DB" w:rsidP="000B26DB">
            <w:pPr>
              <w:jc w:val="center"/>
              <w:rPr>
                <w:rFonts w:ascii="PT Astra Serif" w:hAnsi="PT Astra Serif"/>
                <w:sz w:val="20"/>
                <w:szCs w:val="20"/>
              </w:rPr>
            </w:pPr>
            <w:r w:rsidRPr="00562D24">
              <w:rPr>
                <w:rFonts w:ascii="PT Astra Serif" w:hAnsi="PT Astra Serif"/>
                <w:sz w:val="20"/>
                <w:szCs w:val="20"/>
                <w:shd w:val="clear" w:color="auto" w:fill="FFFFFF"/>
              </w:rPr>
              <w:t>1 место</w:t>
            </w:r>
          </w:p>
        </w:tc>
        <w:tc>
          <w:tcPr>
            <w:tcW w:w="2693" w:type="dxa"/>
            <w:shd w:val="clear" w:color="auto" w:fill="auto"/>
          </w:tcPr>
          <w:p w14:paraId="1849DA9A" w14:textId="77777777" w:rsidR="000B26DB" w:rsidRPr="00562D24" w:rsidRDefault="000B26DB" w:rsidP="000B26DB">
            <w:pPr>
              <w:rPr>
                <w:rFonts w:ascii="PT Astra Serif" w:hAnsi="PT Astra Serif"/>
                <w:sz w:val="20"/>
                <w:szCs w:val="20"/>
              </w:rPr>
            </w:pPr>
            <w:r w:rsidRPr="00562D24">
              <w:rPr>
                <w:rFonts w:ascii="PT Astra Serif" w:hAnsi="PT Astra Serif"/>
                <w:sz w:val="20"/>
                <w:szCs w:val="20"/>
              </w:rPr>
              <w:t>Чечкенева Л.В., учитель химии и биологии</w:t>
            </w:r>
          </w:p>
        </w:tc>
      </w:tr>
      <w:tr w:rsidR="00562D24" w:rsidRPr="00562D24" w14:paraId="23F45AD0" w14:textId="77777777" w:rsidTr="000E7A81">
        <w:trPr>
          <w:cantSplit/>
          <w:trHeight w:val="547"/>
        </w:trPr>
        <w:tc>
          <w:tcPr>
            <w:tcW w:w="1305" w:type="dxa"/>
            <w:shd w:val="clear" w:color="auto" w:fill="auto"/>
          </w:tcPr>
          <w:p w14:paraId="0588CAEB"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2021</w:t>
            </w:r>
          </w:p>
        </w:tc>
        <w:tc>
          <w:tcPr>
            <w:tcW w:w="3685" w:type="dxa"/>
            <w:shd w:val="clear" w:color="auto" w:fill="auto"/>
          </w:tcPr>
          <w:p w14:paraId="6BDD4760" w14:textId="77777777" w:rsidR="000E7A81" w:rsidRPr="00562D24" w:rsidRDefault="000E7A81" w:rsidP="000E7A81">
            <w:pPr>
              <w:rPr>
                <w:rFonts w:ascii="PT Astra Serif" w:hAnsi="PT Astra Serif"/>
                <w:sz w:val="20"/>
                <w:szCs w:val="20"/>
              </w:rPr>
            </w:pPr>
            <w:r w:rsidRPr="00562D24">
              <w:rPr>
                <w:rFonts w:ascii="PT Astra Serif" w:hAnsi="PT Astra Serif"/>
                <w:sz w:val="20"/>
                <w:szCs w:val="20"/>
              </w:rPr>
              <w:t xml:space="preserve">Всероссийский педагогический конкурс «Педагогика </w:t>
            </w:r>
            <w:r w:rsidRPr="00562D24">
              <w:rPr>
                <w:rFonts w:ascii="PT Astra Serif" w:hAnsi="PT Astra Serif"/>
                <w:sz w:val="20"/>
                <w:szCs w:val="20"/>
                <w:lang w:val="en-US"/>
              </w:rPr>
              <w:t>XXI</w:t>
            </w:r>
            <w:r w:rsidRPr="00562D24">
              <w:rPr>
                <w:rFonts w:ascii="PT Astra Serif" w:hAnsi="PT Astra Serif"/>
                <w:sz w:val="20"/>
                <w:szCs w:val="20"/>
              </w:rPr>
              <w:t xml:space="preserve"> века: опыт, достижения, методика»</w:t>
            </w:r>
          </w:p>
        </w:tc>
        <w:tc>
          <w:tcPr>
            <w:tcW w:w="1701" w:type="dxa"/>
            <w:shd w:val="clear" w:color="auto" w:fill="auto"/>
          </w:tcPr>
          <w:p w14:paraId="23081BF2"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shd w:val="clear" w:color="auto" w:fill="FFFFFF"/>
              </w:rPr>
              <w:t>всероссийский</w:t>
            </w:r>
          </w:p>
        </w:tc>
        <w:tc>
          <w:tcPr>
            <w:tcW w:w="1418" w:type="dxa"/>
            <w:shd w:val="clear" w:color="auto" w:fill="auto"/>
          </w:tcPr>
          <w:p w14:paraId="0924E650"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shd w:val="clear" w:color="auto" w:fill="FFFFFF"/>
              </w:rPr>
              <w:t>1 место</w:t>
            </w:r>
          </w:p>
        </w:tc>
        <w:tc>
          <w:tcPr>
            <w:tcW w:w="2693" w:type="dxa"/>
            <w:shd w:val="clear" w:color="auto" w:fill="auto"/>
          </w:tcPr>
          <w:p w14:paraId="67A444E8"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Васильев А.А., учитель физической культуры</w:t>
            </w:r>
          </w:p>
        </w:tc>
      </w:tr>
      <w:tr w:rsidR="00562D24" w:rsidRPr="00562D24" w14:paraId="58369F64" w14:textId="77777777" w:rsidTr="000E7A81">
        <w:trPr>
          <w:cantSplit/>
          <w:trHeight w:val="547"/>
        </w:trPr>
        <w:tc>
          <w:tcPr>
            <w:tcW w:w="1305" w:type="dxa"/>
            <w:shd w:val="clear" w:color="auto" w:fill="auto"/>
          </w:tcPr>
          <w:p w14:paraId="704CB1EE" w14:textId="77777777" w:rsidR="000E7A81" w:rsidRPr="00562D24" w:rsidRDefault="000E7A81" w:rsidP="000E7A81">
            <w:pPr>
              <w:jc w:val="center"/>
              <w:rPr>
                <w:rFonts w:ascii="PT Astra Serif" w:hAnsi="PT Astra Serif"/>
                <w:sz w:val="20"/>
                <w:szCs w:val="20"/>
                <w:lang w:val="en-GB"/>
              </w:rPr>
            </w:pPr>
            <w:r w:rsidRPr="00562D24">
              <w:rPr>
                <w:rFonts w:ascii="PT Astra Serif" w:hAnsi="PT Astra Serif"/>
                <w:sz w:val="20"/>
                <w:szCs w:val="20"/>
                <w:lang w:val="en-GB"/>
              </w:rPr>
              <w:t>2021</w:t>
            </w:r>
          </w:p>
        </w:tc>
        <w:tc>
          <w:tcPr>
            <w:tcW w:w="3685" w:type="dxa"/>
            <w:shd w:val="clear" w:color="auto" w:fill="auto"/>
          </w:tcPr>
          <w:p w14:paraId="4952E588" w14:textId="77777777" w:rsidR="000E7A81" w:rsidRPr="00562D24" w:rsidRDefault="000E7A81" w:rsidP="000E7A81">
            <w:pPr>
              <w:rPr>
                <w:rFonts w:ascii="PT Astra Serif" w:hAnsi="PT Astra Serif"/>
                <w:sz w:val="20"/>
                <w:szCs w:val="20"/>
              </w:rPr>
            </w:pPr>
            <w:r w:rsidRPr="00562D24">
              <w:rPr>
                <w:rFonts w:ascii="PT Astra Serif" w:hAnsi="PT Astra Serif"/>
                <w:sz w:val="20"/>
                <w:szCs w:val="20"/>
              </w:rPr>
              <w:t>Общероссийский конкурс для работников сферы образования «Эталон», блиц-олимпиада «Компетентность учителя физической культуры в профессиональной деятельности»</w:t>
            </w:r>
          </w:p>
        </w:tc>
        <w:tc>
          <w:tcPr>
            <w:tcW w:w="1701" w:type="dxa"/>
            <w:shd w:val="clear" w:color="auto" w:fill="auto"/>
          </w:tcPr>
          <w:p w14:paraId="0C3C65CE"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shd w:val="clear" w:color="auto" w:fill="FFFFFF"/>
              </w:rPr>
              <w:t>всероссийский</w:t>
            </w:r>
          </w:p>
        </w:tc>
        <w:tc>
          <w:tcPr>
            <w:tcW w:w="1418" w:type="dxa"/>
            <w:shd w:val="clear" w:color="auto" w:fill="auto"/>
          </w:tcPr>
          <w:p w14:paraId="041A49AF"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shd w:val="clear" w:color="auto" w:fill="FFFFFF"/>
              </w:rPr>
              <w:t>1 место</w:t>
            </w:r>
          </w:p>
        </w:tc>
        <w:tc>
          <w:tcPr>
            <w:tcW w:w="2693" w:type="dxa"/>
            <w:shd w:val="clear" w:color="auto" w:fill="auto"/>
          </w:tcPr>
          <w:p w14:paraId="7F897ABD"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Васильев А.А., учитель физической культуры</w:t>
            </w:r>
          </w:p>
        </w:tc>
      </w:tr>
      <w:tr w:rsidR="00562D24" w:rsidRPr="00562D24" w14:paraId="69CF6C5D" w14:textId="77777777" w:rsidTr="00036361">
        <w:trPr>
          <w:cantSplit/>
          <w:trHeight w:val="535"/>
        </w:trPr>
        <w:tc>
          <w:tcPr>
            <w:tcW w:w="1305" w:type="dxa"/>
            <w:shd w:val="clear" w:color="auto" w:fill="auto"/>
          </w:tcPr>
          <w:p w14:paraId="428DAD8C"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Февраль 2022</w:t>
            </w:r>
          </w:p>
        </w:tc>
        <w:tc>
          <w:tcPr>
            <w:tcW w:w="3685" w:type="dxa"/>
            <w:shd w:val="clear" w:color="auto" w:fill="auto"/>
          </w:tcPr>
          <w:p w14:paraId="5047B51E" w14:textId="77777777" w:rsidR="000E7A81" w:rsidRPr="00562D24" w:rsidRDefault="000E7A81" w:rsidP="000E7A81">
            <w:pPr>
              <w:rPr>
                <w:rFonts w:ascii="PT Astra Serif" w:hAnsi="PT Astra Serif"/>
                <w:sz w:val="20"/>
                <w:szCs w:val="20"/>
              </w:rPr>
            </w:pPr>
            <w:r w:rsidRPr="00562D24">
              <w:rPr>
                <w:rFonts w:ascii="PT Astra Serif" w:hAnsi="PT Astra Serif"/>
                <w:sz w:val="20"/>
                <w:szCs w:val="20"/>
                <w:lang w:val="en-GB"/>
              </w:rPr>
              <w:t>II</w:t>
            </w:r>
            <w:r w:rsidRPr="00562D24">
              <w:rPr>
                <w:rFonts w:ascii="PT Astra Serif" w:hAnsi="PT Astra Serif"/>
                <w:sz w:val="20"/>
                <w:szCs w:val="20"/>
              </w:rPr>
              <w:t xml:space="preserve"> Всероссийский педагогический конкурс «Воспитание патриота и гражданина России </w:t>
            </w:r>
            <w:r w:rsidRPr="00562D24">
              <w:rPr>
                <w:rFonts w:ascii="PT Astra Serif" w:hAnsi="PT Astra Serif"/>
                <w:sz w:val="20"/>
                <w:szCs w:val="20"/>
                <w:lang w:val="en-US"/>
              </w:rPr>
              <w:t>XXI</w:t>
            </w:r>
            <w:r w:rsidRPr="00562D24">
              <w:rPr>
                <w:rFonts w:ascii="PT Astra Serif" w:hAnsi="PT Astra Serif"/>
                <w:sz w:val="20"/>
                <w:szCs w:val="20"/>
              </w:rPr>
              <w:t xml:space="preserve"> века»</w:t>
            </w:r>
          </w:p>
        </w:tc>
        <w:tc>
          <w:tcPr>
            <w:tcW w:w="1701" w:type="dxa"/>
            <w:shd w:val="clear" w:color="auto" w:fill="auto"/>
          </w:tcPr>
          <w:p w14:paraId="69FC10E5"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 xml:space="preserve">Всероссийский </w:t>
            </w:r>
          </w:p>
        </w:tc>
        <w:tc>
          <w:tcPr>
            <w:tcW w:w="1418" w:type="dxa"/>
            <w:shd w:val="clear" w:color="auto" w:fill="auto"/>
          </w:tcPr>
          <w:p w14:paraId="06210899"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US"/>
              </w:rPr>
              <w:t>I</w:t>
            </w:r>
            <w:r w:rsidRPr="00562D24">
              <w:rPr>
                <w:rFonts w:ascii="PT Astra Serif" w:hAnsi="PT Astra Serif"/>
                <w:sz w:val="20"/>
                <w:szCs w:val="20"/>
              </w:rPr>
              <w:t xml:space="preserve"> степени</w:t>
            </w:r>
          </w:p>
        </w:tc>
        <w:tc>
          <w:tcPr>
            <w:tcW w:w="2693" w:type="dxa"/>
            <w:shd w:val="clear" w:color="auto" w:fill="auto"/>
          </w:tcPr>
          <w:p w14:paraId="3C537C2C" w14:textId="77777777" w:rsidR="000E7A81" w:rsidRPr="00562D24" w:rsidRDefault="000E7A81" w:rsidP="000D5F79">
            <w:pPr>
              <w:jc w:val="center"/>
              <w:rPr>
                <w:rFonts w:ascii="PT Astra Serif" w:hAnsi="PT Astra Serif"/>
                <w:sz w:val="20"/>
                <w:szCs w:val="20"/>
              </w:rPr>
            </w:pPr>
            <w:r w:rsidRPr="00562D24">
              <w:rPr>
                <w:rFonts w:ascii="PT Astra Serif" w:hAnsi="PT Astra Serif"/>
                <w:sz w:val="20"/>
                <w:szCs w:val="20"/>
              </w:rPr>
              <w:t xml:space="preserve">Комисаренко Е.Б., </w:t>
            </w:r>
            <w:r w:rsidR="000D5F79" w:rsidRPr="00562D24">
              <w:rPr>
                <w:rFonts w:ascii="PT Astra Serif" w:hAnsi="PT Astra Serif"/>
                <w:sz w:val="20"/>
                <w:szCs w:val="20"/>
              </w:rPr>
              <w:t xml:space="preserve">директор, </w:t>
            </w:r>
            <w:r w:rsidRPr="00562D24">
              <w:rPr>
                <w:rFonts w:ascii="PT Astra Serif" w:hAnsi="PT Astra Serif"/>
                <w:sz w:val="20"/>
                <w:szCs w:val="20"/>
              </w:rPr>
              <w:t>Василенко А.А., Горобец О.А., Данилова Т.В.</w:t>
            </w:r>
            <w:r w:rsidR="000D5F79" w:rsidRPr="00562D24">
              <w:rPr>
                <w:rFonts w:ascii="PT Astra Serif" w:hAnsi="PT Astra Serif"/>
                <w:sz w:val="20"/>
                <w:szCs w:val="20"/>
              </w:rPr>
              <w:t>, заместители директора</w:t>
            </w:r>
          </w:p>
        </w:tc>
      </w:tr>
      <w:tr w:rsidR="00562D24" w:rsidRPr="00562D24" w14:paraId="140DDDDE" w14:textId="77777777" w:rsidTr="00036361">
        <w:trPr>
          <w:cantSplit/>
          <w:trHeight w:val="534"/>
        </w:trPr>
        <w:tc>
          <w:tcPr>
            <w:tcW w:w="1305" w:type="dxa"/>
            <w:shd w:val="clear" w:color="auto" w:fill="auto"/>
          </w:tcPr>
          <w:p w14:paraId="557D1775"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2021 – 2022 учебный год</w:t>
            </w:r>
          </w:p>
        </w:tc>
        <w:tc>
          <w:tcPr>
            <w:tcW w:w="3685" w:type="dxa"/>
            <w:shd w:val="clear" w:color="auto" w:fill="auto"/>
          </w:tcPr>
          <w:p w14:paraId="3AF9BE05" w14:textId="77777777" w:rsidR="000E7A81" w:rsidRPr="00562D24" w:rsidRDefault="000E7A81" w:rsidP="000E7A81">
            <w:pPr>
              <w:rPr>
                <w:rFonts w:ascii="PT Astra Serif" w:hAnsi="PT Astra Serif"/>
                <w:sz w:val="20"/>
                <w:szCs w:val="20"/>
                <w:shd w:val="clear" w:color="auto" w:fill="FFFFFF"/>
              </w:rPr>
            </w:pPr>
            <w:r w:rsidRPr="00562D24">
              <w:rPr>
                <w:rFonts w:ascii="PT Astra Serif" w:hAnsi="PT Astra Serif"/>
                <w:sz w:val="20"/>
                <w:szCs w:val="20"/>
                <w:shd w:val="clear" w:color="auto" w:fill="FFFFFF"/>
              </w:rPr>
              <w:t>Международный педагогический конкурс «Свободное образование» номинация «Педагогические инновации»</w:t>
            </w:r>
          </w:p>
        </w:tc>
        <w:tc>
          <w:tcPr>
            <w:tcW w:w="1701" w:type="dxa"/>
            <w:shd w:val="clear" w:color="auto" w:fill="auto"/>
          </w:tcPr>
          <w:p w14:paraId="19FB897B"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 xml:space="preserve">Международный </w:t>
            </w:r>
          </w:p>
        </w:tc>
        <w:tc>
          <w:tcPr>
            <w:tcW w:w="1418" w:type="dxa"/>
            <w:shd w:val="clear" w:color="auto" w:fill="auto"/>
          </w:tcPr>
          <w:p w14:paraId="61D5E7FB"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победитель</w:t>
            </w:r>
          </w:p>
        </w:tc>
        <w:tc>
          <w:tcPr>
            <w:tcW w:w="2693" w:type="dxa"/>
            <w:shd w:val="clear" w:color="auto" w:fill="auto"/>
          </w:tcPr>
          <w:p w14:paraId="66318024"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Зелинская И.В.</w:t>
            </w:r>
            <w:r w:rsidR="000D5F79" w:rsidRPr="00562D24">
              <w:rPr>
                <w:rFonts w:ascii="PT Astra Serif" w:hAnsi="PT Astra Serif"/>
                <w:sz w:val="20"/>
                <w:szCs w:val="20"/>
              </w:rPr>
              <w:t>, учитель начальных классов</w:t>
            </w:r>
          </w:p>
        </w:tc>
      </w:tr>
      <w:tr w:rsidR="00562D24" w:rsidRPr="00562D24" w14:paraId="57733D64" w14:textId="77777777" w:rsidTr="00036361">
        <w:trPr>
          <w:cantSplit/>
          <w:trHeight w:val="503"/>
        </w:trPr>
        <w:tc>
          <w:tcPr>
            <w:tcW w:w="1305" w:type="dxa"/>
            <w:shd w:val="clear" w:color="auto" w:fill="auto"/>
          </w:tcPr>
          <w:p w14:paraId="730539A1"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Февраль 2022</w:t>
            </w:r>
          </w:p>
        </w:tc>
        <w:tc>
          <w:tcPr>
            <w:tcW w:w="3685" w:type="dxa"/>
            <w:shd w:val="clear" w:color="auto" w:fill="auto"/>
          </w:tcPr>
          <w:p w14:paraId="2A80C73B" w14:textId="77777777" w:rsidR="000E7A81" w:rsidRPr="00562D24" w:rsidRDefault="000E7A81" w:rsidP="000E7A81">
            <w:pPr>
              <w:rPr>
                <w:rFonts w:ascii="PT Astra Serif" w:hAnsi="PT Astra Serif"/>
                <w:sz w:val="20"/>
                <w:szCs w:val="20"/>
              </w:rPr>
            </w:pPr>
            <w:r w:rsidRPr="00562D24">
              <w:rPr>
                <w:rFonts w:ascii="PT Astra Serif" w:hAnsi="PT Astra Serif"/>
                <w:sz w:val="20"/>
                <w:szCs w:val="20"/>
              </w:rPr>
              <w:t xml:space="preserve">Всероссийский дистанционный конкурс «Учитель года России – 2022» </w:t>
            </w:r>
          </w:p>
        </w:tc>
        <w:tc>
          <w:tcPr>
            <w:tcW w:w="1701" w:type="dxa"/>
            <w:shd w:val="clear" w:color="auto" w:fill="auto"/>
          </w:tcPr>
          <w:p w14:paraId="2967F216"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 xml:space="preserve">Всероссийский </w:t>
            </w:r>
          </w:p>
        </w:tc>
        <w:tc>
          <w:tcPr>
            <w:tcW w:w="1418" w:type="dxa"/>
            <w:shd w:val="clear" w:color="auto" w:fill="auto"/>
          </w:tcPr>
          <w:p w14:paraId="13BEECB1"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GB"/>
              </w:rPr>
              <w:t xml:space="preserve">II </w:t>
            </w:r>
            <w:r w:rsidRPr="00562D24">
              <w:rPr>
                <w:rFonts w:ascii="PT Astra Serif" w:hAnsi="PT Astra Serif"/>
                <w:sz w:val="20"/>
                <w:szCs w:val="20"/>
              </w:rPr>
              <w:t>степени</w:t>
            </w:r>
          </w:p>
        </w:tc>
        <w:tc>
          <w:tcPr>
            <w:tcW w:w="2693" w:type="dxa"/>
            <w:shd w:val="clear" w:color="auto" w:fill="auto"/>
          </w:tcPr>
          <w:p w14:paraId="1E8B0CB5" w14:textId="77777777" w:rsidR="000E7A81" w:rsidRPr="00562D24" w:rsidRDefault="000D5F79" w:rsidP="000E7A81">
            <w:pPr>
              <w:jc w:val="center"/>
              <w:rPr>
                <w:rFonts w:ascii="PT Astra Serif" w:hAnsi="PT Astra Serif"/>
                <w:sz w:val="20"/>
                <w:szCs w:val="20"/>
              </w:rPr>
            </w:pPr>
            <w:r w:rsidRPr="00562D24">
              <w:rPr>
                <w:rFonts w:ascii="PT Astra Serif" w:hAnsi="PT Astra Serif"/>
                <w:sz w:val="20"/>
                <w:szCs w:val="20"/>
              </w:rPr>
              <w:t>Васильев А.А., учитель физической культуры</w:t>
            </w:r>
          </w:p>
        </w:tc>
      </w:tr>
      <w:tr w:rsidR="00562D24" w:rsidRPr="00562D24" w14:paraId="3F04129B" w14:textId="77777777" w:rsidTr="00036361">
        <w:trPr>
          <w:cantSplit/>
          <w:trHeight w:val="567"/>
        </w:trPr>
        <w:tc>
          <w:tcPr>
            <w:tcW w:w="1305" w:type="dxa"/>
            <w:shd w:val="clear" w:color="auto" w:fill="auto"/>
          </w:tcPr>
          <w:p w14:paraId="7B0703A9"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Март 2022</w:t>
            </w:r>
          </w:p>
        </w:tc>
        <w:tc>
          <w:tcPr>
            <w:tcW w:w="3685" w:type="dxa"/>
            <w:shd w:val="clear" w:color="auto" w:fill="auto"/>
          </w:tcPr>
          <w:p w14:paraId="57245E88" w14:textId="77777777" w:rsidR="000E7A81" w:rsidRPr="00562D24" w:rsidRDefault="000E7A81" w:rsidP="000E7A81">
            <w:pPr>
              <w:rPr>
                <w:rFonts w:ascii="PT Astra Serif" w:hAnsi="PT Astra Serif"/>
                <w:sz w:val="20"/>
                <w:szCs w:val="20"/>
              </w:rPr>
            </w:pPr>
            <w:r w:rsidRPr="00562D24">
              <w:rPr>
                <w:rFonts w:ascii="PT Astra Serif" w:hAnsi="PT Astra Serif"/>
                <w:sz w:val="20"/>
                <w:szCs w:val="20"/>
              </w:rPr>
              <w:t xml:space="preserve">Всероссийский дистанционный конкурс «Учитель года России – 2022» </w:t>
            </w:r>
          </w:p>
        </w:tc>
        <w:tc>
          <w:tcPr>
            <w:tcW w:w="1701" w:type="dxa"/>
            <w:shd w:val="clear" w:color="auto" w:fill="auto"/>
          </w:tcPr>
          <w:p w14:paraId="294B763A"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 xml:space="preserve">Всероссийский </w:t>
            </w:r>
          </w:p>
        </w:tc>
        <w:tc>
          <w:tcPr>
            <w:tcW w:w="1418" w:type="dxa"/>
            <w:shd w:val="clear" w:color="auto" w:fill="auto"/>
          </w:tcPr>
          <w:p w14:paraId="4F035B59"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GB"/>
              </w:rPr>
              <w:t xml:space="preserve">III </w:t>
            </w:r>
            <w:r w:rsidRPr="00562D24">
              <w:rPr>
                <w:rFonts w:ascii="PT Astra Serif" w:hAnsi="PT Astra Serif"/>
                <w:sz w:val="20"/>
                <w:szCs w:val="20"/>
              </w:rPr>
              <w:t>степени</w:t>
            </w:r>
          </w:p>
        </w:tc>
        <w:tc>
          <w:tcPr>
            <w:tcW w:w="2693" w:type="dxa"/>
            <w:shd w:val="clear" w:color="auto" w:fill="auto"/>
          </w:tcPr>
          <w:p w14:paraId="4ED43BB9"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Мартыненко В.А.</w:t>
            </w:r>
            <w:r w:rsidR="000D5F79" w:rsidRPr="00562D24">
              <w:rPr>
                <w:rFonts w:ascii="PT Astra Serif" w:hAnsi="PT Astra Serif"/>
                <w:sz w:val="20"/>
                <w:szCs w:val="20"/>
              </w:rPr>
              <w:t>, учитель русского языка и литературы</w:t>
            </w:r>
          </w:p>
        </w:tc>
      </w:tr>
      <w:tr w:rsidR="00562D24" w:rsidRPr="00562D24" w14:paraId="7606DD8D" w14:textId="77777777" w:rsidTr="00036361">
        <w:trPr>
          <w:cantSplit/>
          <w:trHeight w:val="567"/>
        </w:trPr>
        <w:tc>
          <w:tcPr>
            <w:tcW w:w="1305" w:type="dxa"/>
            <w:shd w:val="clear" w:color="auto" w:fill="auto"/>
          </w:tcPr>
          <w:p w14:paraId="1A4A9B74" w14:textId="77777777" w:rsidR="000E7A81" w:rsidRPr="00562D24" w:rsidRDefault="007D174C" w:rsidP="000E7A81">
            <w:pPr>
              <w:jc w:val="center"/>
              <w:rPr>
                <w:rFonts w:ascii="PT Astra Serif" w:hAnsi="PT Astra Serif"/>
                <w:sz w:val="20"/>
                <w:szCs w:val="20"/>
              </w:rPr>
            </w:pPr>
            <w:r w:rsidRPr="00562D24">
              <w:rPr>
                <w:rFonts w:ascii="PT Astra Serif" w:hAnsi="PT Astra Serif"/>
                <w:sz w:val="20"/>
                <w:szCs w:val="20"/>
              </w:rPr>
              <w:t>Апрель</w:t>
            </w:r>
            <w:r w:rsidR="000E7A81" w:rsidRPr="00562D24">
              <w:rPr>
                <w:rFonts w:ascii="PT Astra Serif" w:hAnsi="PT Astra Serif"/>
                <w:sz w:val="20"/>
                <w:szCs w:val="20"/>
              </w:rPr>
              <w:t xml:space="preserve"> 2022</w:t>
            </w:r>
          </w:p>
        </w:tc>
        <w:tc>
          <w:tcPr>
            <w:tcW w:w="3685" w:type="dxa"/>
            <w:shd w:val="clear" w:color="auto" w:fill="auto"/>
          </w:tcPr>
          <w:p w14:paraId="3B3A6E22" w14:textId="77777777" w:rsidR="000E7A81" w:rsidRPr="00562D24" w:rsidRDefault="000E7A81" w:rsidP="000E7A81">
            <w:pPr>
              <w:rPr>
                <w:rFonts w:ascii="PT Astra Serif" w:hAnsi="PT Astra Serif"/>
                <w:sz w:val="20"/>
                <w:szCs w:val="20"/>
              </w:rPr>
            </w:pPr>
            <w:r w:rsidRPr="00562D24">
              <w:rPr>
                <w:rFonts w:ascii="PT Astra Serif" w:hAnsi="PT Astra Serif"/>
                <w:sz w:val="20"/>
                <w:szCs w:val="20"/>
              </w:rPr>
              <w:t xml:space="preserve">Всероссийский дистанционный конкурс «Учитель года России – 2022» </w:t>
            </w:r>
          </w:p>
        </w:tc>
        <w:tc>
          <w:tcPr>
            <w:tcW w:w="1701" w:type="dxa"/>
            <w:shd w:val="clear" w:color="auto" w:fill="auto"/>
          </w:tcPr>
          <w:p w14:paraId="4B9FE2A5"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 xml:space="preserve">Всероссийский </w:t>
            </w:r>
          </w:p>
        </w:tc>
        <w:tc>
          <w:tcPr>
            <w:tcW w:w="1418" w:type="dxa"/>
            <w:shd w:val="clear" w:color="auto" w:fill="auto"/>
          </w:tcPr>
          <w:p w14:paraId="4FC6BB0B" w14:textId="77777777" w:rsidR="000E7A81" w:rsidRPr="00562D24" w:rsidRDefault="000E7A81" w:rsidP="000E7A81">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GB"/>
              </w:rPr>
              <w:t xml:space="preserve">II </w:t>
            </w:r>
            <w:r w:rsidRPr="00562D24">
              <w:rPr>
                <w:rFonts w:ascii="PT Astra Serif" w:hAnsi="PT Astra Serif"/>
                <w:sz w:val="20"/>
                <w:szCs w:val="20"/>
              </w:rPr>
              <w:t>степени</w:t>
            </w:r>
          </w:p>
        </w:tc>
        <w:tc>
          <w:tcPr>
            <w:tcW w:w="2693" w:type="dxa"/>
            <w:shd w:val="clear" w:color="auto" w:fill="auto"/>
          </w:tcPr>
          <w:p w14:paraId="16026C71" w14:textId="77777777" w:rsidR="000E7A81" w:rsidRPr="00562D24" w:rsidRDefault="007D174C" w:rsidP="000E7A81">
            <w:pPr>
              <w:jc w:val="center"/>
              <w:rPr>
                <w:rFonts w:ascii="PT Astra Serif" w:hAnsi="PT Astra Serif"/>
                <w:sz w:val="20"/>
                <w:szCs w:val="20"/>
              </w:rPr>
            </w:pPr>
            <w:r w:rsidRPr="00562D24">
              <w:rPr>
                <w:rFonts w:ascii="PT Astra Serif" w:hAnsi="PT Astra Serif"/>
                <w:sz w:val="20"/>
                <w:szCs w:val="20"/>
              </w:rPr>
              <w:t>Гордеева Ю.А.</w:t>
            </w:r>
            <w:r w:rsidR="000D5F79" w:rsidRPr="00562D24">
              <w:rPr>
                <w:rFonts w:ascii="PT Astra Serif" w:hAnsi="PT Astra Serif"/>
                <w:sz w:val="20"/>
                <w:szCs w:val="20"/>
              </w:rPr>
              <w:t>, специалист по работе с детьми с ОВЗ</w:t>
            </w:r>
          </w:p>
        </w:tc>
      </w:tr>
      <w:tr w:rsidR="00562D24" w:rsidRPr="00562D24" w14:paraId="5D3B0701" w14:textId="77777777" w:rsidTr="00036361">
        <w:trPr>
          <w:cantSplit/>
          <w:trHeight w:val="433"/>
        </w:trPr>
        <w:tc>
          <w:tcPr>
            <w:tcW w:w="1305" w:type="dxa"/>
            <w:shd w:val="clear" w:color="auto" w:fill="auto"/>
          </w:tcPr>
          <w:p w14:paraId="006E5466" w14:textId="77777777" w:rsidR="007D174C" w:rsidRPr="00562D24" w:rsidRDefault="007D174C" w:rsidP="007D174C">
            <w:pPr>
              <w:jc w:val="center"/>
              <w:rPr>
                <w:rFonts w:ascii="PT Astra Serif" w:hAnsi="PT Astra Serif"/>
                <w:sz w:val="20"/>
                <w:szCs w:val="20"/>
              </w:rPr>
            </w:pPr>
            <w:r w:rsidRPr="00562D24">
              <w:rPr>
                <w:rFonts w:ascii="PT Astra Serif" w:hAnsi="PT Astra Serif"/>
                <w:sz w:val="20"/>
                <w:szCs w:val="20"/>
              </w:rPr>
              <w:t>Май 2022</w:t>
            </w:r>
          </w:p>
        </w:tc>
        <w:tc>
          <w:tcPr>
            <w:tcW w:w="3685" w:type="dxa"/>
            <w:shd w:val="clear" w:color="auto" w:fill="auto"/>
          </w:tcPr>
          <w:p w14:paraId="23A88F5E" w14:textId="77777777" w:rsidR="007D174C" w:rsidRPr="00562D24" w:rsidRDefault="007D174C" w:rsidP="007D174C">
            <w:pPr>
              <w:rPr>
                <w:rFonts w:ascii="PT Astra Serif" w:hAnsi="PT Astra Serif"/>
                <w:sz w:val="20"/>
                <w:szCs w:val="20"/>
              </w:rPr>
            </w:pPr>
            <w:r w:rsidRPr="00562D24">
              <w:rPr>
                <w:rFonts w:ascii="PT Astra Serif" w:hAnsi="PT Astra Serif"/>
                <w:sz w:val="20"/>
                <w:szCs w:val="20"/>
              </w:rPr>
              <w:t xml:space="preserve">Всероссийский дистанционный конкурс «Учитель года России – 2022» </w:t>
            </w:r>
          </w:p>
        </w:tc>
        <w:tc>
          <w:tcPr>
            <w:tcW w:w="1701" w:type="dxa"/>
            <w:shd w:val="clear" w:color="auto" w:fill="auto"/>
          </w:tcPr>
          <w:p w14:paraId="1490D97A" w14:textId="77777777" w:rsidR="007D174C" w:rsidRPr="00562D24" w:rsidRDefault="007D174C" w:rsidP="007D174C">
            <w:pPr>
              <w:jc w:val="center"/>
              <w:rPr>
                <w:rFonts w:ascii="PT Astra Serif" w:hAnsi="PT Astra Serif"/>
                <w:sz w:val="20"/>
                <w:szCs w:val="20"/>
              </w:rPr>
            </w:pPr>
            <w:r w:rsidRPr="00562D24">
              <w:rPr>
                <w:rFonts w:ascii="PT Astra Serif" w:hAnsi="PT Astra Serif"/>
                <w:sz w:val="20"/>
                <w:szCs w:val="20"/>
              </w:rPr>
              <w:t xml:space="preserve">Всероссийский </w:t>
            </w:r>
          </w:p>
        </w:tc>
        <w:tc>
          <w:tcPr>
            <w:tcW w:w="1418" w:type="dxa"/>
            <w:shd w:val="clear" w:color="auto" w:fill="auto"/>
          </w:tcPr>
          <w:p w14:paraId="13F3D183" w14:textId="77777777" w:rsidR="007D174C" w:rsidRPr="00562D24" w:rsidRDefault="007D174C" w:rsidP="007D174C">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GB"/>
              </w:rPr>
              <w:t xml:space="preserve">I </w:t>
            </w:r>
            <w:r w:rsidRPr="00562D24">
              <w:rPr>
                <w:rFonts w:ascii="PT Astra Serif" w:hAnsi="PT Astra Serif"/>
                <w:sz w:val="20"/>
                <w:szCs w:val="20"/>
              </w:rPr>
              <w:t>степени</w:t>
            </w:r>
          </w:p>
        </w:tc>
        <w:tc>
          <w:tcPr>
            <w:tcW w:w="2693" w:type="dxa"/>
            <w:shd w:val="clear" w:color="auto" w:fill="auto"/>
          </w:tcPr>
          <w:p w14:paraId="0BB9428E" w14:textId="77777777" w:rsidR="007D174C" w:rsidRPr="00562D24" w:rsidRDefault="007D174C" w:rsidP="007D174C">
            <w:pPr>
              <w:jc w:val="center"/>
              <w:rPr>
                <w:rFonts w:ascii="PT Astra Serif" w:hAnsi="PT Astra Serif"/>
                <w:sz w:val="20"/>
                <w:szCs w:val="20"/>
              </w:rPr>
            </w:pPr>
            <w:r w:rsidRPr="00562D24">
              <w:rPr>
                <w:rFonts w:ascii="PT Astra Serif" w:hAnsi="PT Astra Serif"/>
                <w:sz w:val="20"/>
                <w:szCs w:val="20"/>
              </w:rPr>
              <w:t>Пролеева Г.И.</w:t>
            </w:r>
            <w:r w:rsidR="000D5F79" w:rsidRPr="00562D24">
              <w:rPr>
                <w:rFonts w:ascii="PT Astra Serif" w:hAnsi="PT Astra Serif"/>
                <w:sz w:val="20"/>
                <w:szCs w:val="20"/>
              </w:rPr>
              <w:t>, учитель географии</w:t>
            </w:r>
          </w:p>
        </w:tc>
      </w:tr>
      <w:tr w:rsidR="00562D24" w:rsidRPr="00562D24" w14:paraId="619B501D" w14:textId="77777777" w:rsidTr="00036361">
        <w:trPr>
          <w:cantSplit/>
          <w:trHeight w:val="569"/>
        </w:trPr>
        <w:tc>
          <w:tcPr>
            <w:tcW w:w="1305" w:type="dxa"/>
            <w:shd w:val="clear" w:color="auto" w:fill="auto"/>
          </w:tcPr>
          <w:p w14:paraId="3C88A983" w14:textId="77777777" w:rsidR="007D174C" w:rsidRPr="00562D24" w:rsidRDefault="000D5F79" w:rsidP="007D174C">
            <w:pPr>
              <w:jc w:val="center"/>
              <w:rPr>
                <w:rFonts w:ascii="PT Astra Serif" w:hAnsi="PT Astra Serif"/>
                <w:sz w:val="20"/>
                <w:szCs w:val="20"/>
              </w:rPr>
            </w:pPr>
            <w:r w:rsidRPr="00562D24">
              <w:rPr>
                <w:rFonts w:ascii="PT Astra Serif" w:hAnsi="PT Astra Serif"/>
                <w:sz w:val="20"/>
                <w:szCs w:val="20"/>
              </w:rPr>
              <w:lastRenderedPageBreak/>
              <w:t>2021 – 2022 учебный год</w:t>
            </w:r>
          </w:p>
        </w:tc>
        <w:tc>
          <w:tcPr>
            <w:tcW w:w="3685" w:type="dxa"/>
            <w:shd w:val="clear" w:color="auto" w:fill="auto"/>
          </w:tcPr>
          <w:p w14:paraId="61DBD736" w14:textId="77777777" w:rsidR="007D174C" w:rsidRPr="00562D24" w:rsidRDefault="000D5F79" w:rsidP="000D5F79">
            <w:pPr>
              <w:rPr>
                <w:rFonts w:ascii="PT Astra Serif" w:hAnsi="PT Astra Serif"/>
                <w:sz w:val="20"/>
                <w:szCs w:val="20"/>
              </w:rPr>
            </w:pPr>
            <w:r w:rsidRPr="00562D24">
              <w:rPr>
                <w:rFonts w:ascii="PT Astra Serif" w:hAnsi="PT Astra Serif"/>
                <w:sz w:val="20"/>
                <w:szCs w:val="20"/>
                <w:lang w:val="en-GB"/>
              </w:rPr>
              <w:t>II</w:t>
            </w:r>
            <w:r w:rsidRPr="00562D24">
              <w:rPr>
                <w:rFonts w:ascii="PT Astra Serif" w:hAnsi="PT Astra Serif"/>
                <w:sz w:val="20"/>
                <w:szCs w:val="20"/>
              </w:rPr>
              <w:t xml:space="preserve"> Всероссийский педагогический конкурс «Экология – дело каждого»</w:t>
            </w:r>
          </w:p>
        </w:tc>
        <w:tc>
          <w:tcPr>
            <w:tcW w:w="1701" w:type="dxa"/>
            <w:shd w:val="clear" w:color="auto" w:fill="auto"/>
          </w:tcPr>
          <w:p w14:paraId="49DC1D8A" w14:textId="77777777" w:rsidR="007D174C" w:rsidRPr="00562D24" w:rsidRDefault="000D5F79" w:rsidP="007D174C">
            <w:pPr>
              <w:jc w:val="center"/>
              <w:rPr>
                <w:rFonts w:ascii="PT Astra Serif" w:hAnsi="PT Astra Serif"/>
                <w:sz w:val="20"/>
                <w:szCs w:val="20"/>
              </w:rPr>
            </w:pPr>
            <w:r w:rsidRPr="00562D24">
              <w:rPr>
                <w:rFonts w:ascii="PT Astra Serif" w:hAnsi="PT Astra Serif"/>
                <w:sz w:val="20"/>
                <w:szCs w:val="20"/>
              </w:rPr>
              <w:t>Всероссийский</w:t>
            </w:r>
          </w:p>
        </w:tc>
        <w:tc>
          <w:tcPr>
            <w:tcW w:w="1418" w:type="dxa"/>
            <w:shd w:val="clear" w:color="auto" w:fill="auto"/>
          </w:tcPr>
          <w:p w14:paraId="1C6618B1" w14:textId="77777777" w:rsidR="007D174C" w:rsidRPr="00562D24" w:rsidRDefault="000D5F79" w:rsidP="007D174C">
            <w:pPr>
              <w:jc w:val="center"/>
              <w:rPr>
                <w:rFonts w:ascii="PT Astra Serif" w:hAnsi="PT Astra Serif"/>
                <w:sz w:val="20"/>
                <w:szCs w:val="20"/>
              </w:rPr>
            </w:pPr>
            <w:r w:rsidRPr="00562D24">
              <w:rPr>
                <w:rFonts w:ascii="PT Astra Serif" w:hAnsi="PT Astra Serif"/>
                <w:sz w:val="20"/>
                <w:szCs w:val="20"/>
              </w:rPr>
              <w:t>Диплом 1 степени</w:t>
            </w:r>
          </w:p>
        </w:tc>
        <w:tc>
          <w:tcPr>
            <w:tcW w:w="2693" w:type="dxa"/>
            <w:shd w:val="clear" w:color="auto" w:fill="auto"/>
          </w:tcPr>
          <w:p w14:paraId="13CE04D0" w14:textId="77777777" w:rsidR="007D174C" w:rsidRPr="00562D24" w:rsidRDefault="000D5F79" w:rsidP="007D174C">
            <w:pPr>
              <w:jc w:val="center"/>
              <w:rPr>
                <w:rFonts w:ascii="PT Astra Serif" w:hAnsi="PT Astra Serif"/>
                <w:sz w:val="20"/>
                <w:szCs w:val="20"/>
              </w:rPr>
            </w:pPr>
            <w:r w:rsidRPr="00562D24">
              <w:rPr>
                <w:rFonts w:ascii="PT Astra Serif" w:hAnsi="PT Astra Serif"/>
                <w:sz w:val="20"/>
                <w:szCs w:val="20"/>
              </w:rPr>
              <w:t>Казаковцева Е.А., учитель технологии</w:t>
            </w:r>
          </w:p>
        </w:tc>
      </w:tr>
      <w:tr w:rsidR="00562D24" w:rsidRPr="00562D24" w14:paraId="31C847F6" w14:textId="77777777" w:rsidTr="00036361">
        <w:trPr>
          <w:cantSplit/>
          <w:trHeight w:val="533"/>
        </w:trPr>
        <w:tc>
          <w:tcPr>
            <w:tcW w:w="1305" w:type="dxa"/>
            <w:shd w:val="clear" w:color="auto" w:fill="auto"/>
          </w:tcPr>
          <w:p w14:paraId="1E5D5D5A" w14:textId="77777777" w:rsidR="007D174C" w:rsidRPr="00562D24" w:rsidRDefault="000D5F79" w:rsidP="007D174C">
            <w:pPr>
              <w:jc w:val="center"/>
              <w:rPr>
                <w:rFonts w:ascii="PT Astra Serif" w:hAnsi="PT Astra Serif"/>
                <w:sz w:val="20"/>
                <w:szCs w:val="20"/>
              </w:rPr>
            </w:pPr>
            <w:r w:rsidRPr="00562D24">
              <w:rPr>
                <w:rFonts w:ascii="PT Astra Serif" w:hAnsi="PT Astra Serif"/>
                <w:sz w:val="20"/>
                <w:szCs w:val="20"/>
              </w:rPr>
              <w:t>2022</w:t>
            </w:r>
          </w:p>
        </w:tc>
        <w:tc>
          <w:tcPr>
            <w:tcW w:w="3685" w:type="dxa"/>
            <w:shd w:val="clear" w:color="auto" w:fill="auto"/>
          </w:tcPr>
          <w:p w14:paraId="7ED2FFFC" w14:textId="77777777" w:rsidR="007D174C" w:rsidRPr="00562D24" w:rsidRDefault="000D5F79" w:rsidP="000D5F79">
            <w:pPr>
              <w:jc w:val="both"/>
              <w:rPr>
                <w:rFonts w:ascii="PT Astra Serif" w:hAnsi="PT Astra Serif"/>
                <w:sz w:val="20"/>
                <w:szCs w:val="20"/>
              </w:rPr>
            </w:pPr>
            <w:r w:rsidRPr="00562D24">
              <w:rPr>
                <w:rFonts w:ascii="PT Astra Serif" w:hAnsi="PT Astra Serif"/>
                <w:sz w:val="20"/>
                <w:szCs w:val="20"/>
              </w:rPr>
              <w:t xml:space="preserve">Региональный конкурс «Календарно-тематическое планирование» </w:t>
            </w:r>
          </w:p>
        </w:tc>
        <w:tc>
          <w:tcPr>
            <w:tcW w:w="1701" w:type="dxa"/>
            <w:shd w:val="clear" w:color="auto" w:fill="auto"/>
          </w:tcPr>
          <w:p w14:paraId="7FB372E2" w14:textId="77777777" w:rsidR="007D174C" w:rsidRPr="00562D24" w:rsidRDefault="000D5F79" w:rsidP="007D174C">
            <w:pPr>
              <w:jc w:val="center"/>
              <w:rPr>
                <w:rFonts w:ascii="PT Astra Serif" w:hAnsi="PT Astra Serif"/>
                <w:sz w:val="20"/>
                <w:szCs w:val="20"/>
              </w:rPr>
            </w:pPr>
            <w:r w:rsidRPr="00562D24">
              <w:rPr>
                <w:rFonts w:ascii="PT Astra Serif" w:hAnsi="PT Astra Serif"/>
                <w:sz w:val="20"/>
                <w:szCs w:val="20"/>
              </w:rPr>
              <w:t>Региональный</w:t>
            </w:r>
          </w:p>
        </w:tc>
        <w:tc>
          <w:tcPr>
            <w:tcW w:w="1418" w:type="dxa"/>
            <w:shd w:val="clear" w:color="auto" w:fill="auto"/>
          </w:tcPr>
          <w:p w14:paraId="224B508C" w14:textId="77777777" w:rsidR="007D174C" w:rsidRPr="00562D24" w:rsidRDefault="000D5F79" w:rsidP="007D174C">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US"/>
              </w:rPr>
              <w:t>I</w:t>
            </w:r>
            <w:r w:rsidRPr="00562D24">
              <w:rPr>
                <w:rFonts w:ascii="PT Astra Serif" w:hAnsi="PT Astra Serif"/>
                <w:sz w:val="20"/>
                <w:szCs w:val="20"/>
              </w:rPr>
              <w:t xml:space="preserve"> степени</w:t>
            </w:r>
          </w:p>
        </w:tc>
        <w:tc>
          <w:tcPr>
            <w:tcW w:w="2693" w:type="dxa"/>
            <w:shd w:val="clear" w:color="auto" w:fill="auto"/>
          </w:tcPr>
          <w:p w14:paraId="3E5DDBDB" w14:textId="77777777" w:rsidR="007D174C" w:rsidRPr="00562D24" w:rsidRDefault="000D5F79" w:rsidP="007D174C">
            <w:pPr>
              <w:jc w:val="center"/>
              <w:rPr>
                <w:rFonts w:ascii="PT Astra Serif" w:hAnsi="PT Astra Serif"/>
                <w:sz w:val="20"/>
                <w:szCs w:val="20"/>
              </w:rPr>
            </w:pPr>
            <w:r w:rsidRPr="00562D24">
              <w:rPr>
                <w:rFonts w:ascii="PT Astra Serif" w:hAnsi="PT Astra Serif"/>
                <w:sz w:val="20"/>
                <w:szCs w:val="20"/>
              </w:rPr>
              <w:t>Коваль Н.К., учитель начальных классов</w:t>
            </w:r>
          </w:p>
        </w:tc>
      </w:tr>
      <w:tr w:rsidR="00562D24" w:rsidRPr="00562D24" w14:paraId="631BD84F" w14:textId="77777777" w:rsidTr="00036361">
        <w:trPr>
          <w:cantSplit/>
          <w:trHeight w:val="391"/>
        </w:trPr>
        <w:tc>
          <w:tcPr>
            <w:tcW w:w="1305" w:type="dxa"/>
            <w:shd w:val="clear" w:color="auto" w:fill="auto"/>
          </w:tcPr>
          <w:p w14:paraId="6B7D7551" w14:textId="77777777" w:rsidR="007D174C" w:rsidRPr="00562D24" w:rsidRDefault="000D5F79" w:rsidP="007D174C">
            <w:pPr>
              <w:jc w:val="center"/>
              <w:rPr>
                <w:rFonts w:ascii="PT Astra Serif" w:hAnsi="PT Astra Serif"/>
                <w:sz w:val="20"/>
                <w:szCs w:val="20"/>
              </w:rPr>
            </w:pPr>
            <w:r w:rsidRPr="00562D24">
              <w:rPr>
                <w:rFonts w:ascii="PT Astra Serif" w:hAnsi="PT Astra Serif"/>
                <w:sz w:val="20"/>
                <w:szCs w:val="20"/>
              </w:rPr>
              <w:t>2022</w:t>
            </w:r>
          </w:p>
        </w:tc>
        <w:tc>
          <w:tcPr>
            <w:tcW w:w="3685" w:type="dxa"/>
            <w:shd w:val="clear" w:color="auto" w:fill="auto"/>
          </w:tcPr>
          <w:p w14:paraId="470A932B" w14:textId="77777777" w:rsidR="007D174C" w:rsidRPr="00562D24" w:rsidRDefault="000D5F79" w:rsidP="000D5F79">
            <w:pPr>
              <w:rPr>
                <w:rFonts w:ascii="PT Astra Serif" w:hAnsi="PT Astra Serif"/>
                <w:sz w:val="20"/>
                <w:szCs w:val="20"/>
              </w:rPr>
            </w:pPr>
            <w:r w:rsidRPr="00562D24">
              <w:rPr>
                <w:rFonts w:ascii="PT Astra Serif" w:hAnsi="PT Astra Serif"/>
                <w:sz w:val="20"/>
                <w:szCs w:val="20"/>
              </w:rPr>
              <w:t>Всероссийский педагогический конкурс «Образовательный ресурс»</w:t>
            </w:r>
          </w:p>
        </w:tc>
        <w:tc>
          <w:tcPr>
            <w:tcW w:w="1701" w:type="dxa"/>
            <w:shd w:val="clear" w:color="auto" w:fill="auto"/>
          </w:tcPr>
          <w:p w14:paraId="7BBCC471" w14:textId="77777777" w:rsidR="007D174C" w:rsidRPr="00562D24" w:rsidRDefault="000D5F79" w:rsidP="007D174C">
            <w:pPr>
              <w:jc w:val="center"/>
              <w:rPr>
                <w:rFonts w:ascii="PT Astra Serif" w:hAnsi="PT Astra Serif"/>
                <w:sz w:val="20"/>
                <w:szCs w:val="20"/>
              </w:rPr>
            </w:pPr>
            <w:r w:rsidRPr="00562D24">
              <w:rPr>
                <w:rFonts w:ascii="PT Astra Serif" w:hAnsi="PT Astra Serif"/>
                <w:sz w:val="20"/>
                <w:szCs w:val="20"/>
              </w:rPr>
              <w:t xml:space="preserve">Всероссийский </w:t>
            </w:r>
          </w:p>
        </w:tc>
        <w:tc>
          <w:tcPr>
            <w:tcW w:w="1418" w:type="dxa"/>
            <w:shd w:val="clear" w:color="auto" w:fill="auto"/>
          </w:tcPr>
          <w:p w14:paraId="13C90B81" w14:textId="77777777" w:rsidR="007D174C" w:rsidRPr="00562D24" w:rsidRDefault="000D5F79" w:rsidP="007D174C">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GB"/>
              </w:rPr>
              <w:t xml:space="preserve">II </w:t>
            </w:r>
            <w:r w:rsidRPr="00562D24">
              <w:rPr>
                <w:rFonts w:ascii="PT Astra Serif" w:hAnsi="PT Astra Serif"/>
                <w:sz w:val="20"/>
                <w:szCs w:val="20"/>
              </w:rPr>
              <w:t>степени</w:t>
            </w:r>
          </w:p>
        </w:tc>
        <w:tc>
          <w:tcPr>
            <w:tcW w:w="2693" w:type="dxa"/>
            <w:shd w:val="clear" w:color="auto" w:fill="auto"/>
          </w:tcPr>
          <w:p w14:paraId="22CB0F6F" w14:textId="77777777" w:rsidR="007D174C" w:rsidRPr="00562D24" w:rsidRDefault="000D5F79" w:rsidP="007D174C">
            <w:pPr>
              <w:jc w:val="center"/>
              <w:rPr>
                <w:rFonts w:ascii="PT Astra Serif" w:hAnsi="PT Astra Serif"/>
                <w:sz w:val="20"/>
                <w:szCs w:val="20"/>
              </w:rPr>
            </w:pPr>
            <w:r w:rsidRPr="00562D24">
              <w:rPr>
                <w:rFonts w:ascii="PT Astra Serif" w:hAnsi="PT Astra Serif"/>
                <w:sz w:val="20"/>
                <w:szCs w:val="20"/>
              </w:rPr>
              <w:t>Коваль Н.К., учитель начальных классов</w:t>
            </w:r>
          </w:p>
        </w:tc>
      </w:tr>
      <w:tr w:rsidR="00562D24" w:rsidRPr="00562D24" w14:paraId="20F8943D" w14:textId="77777777" w:rsidTr="00036361">
        <w:trPr>
          <w:cantSplit/>
          <w:trHeight w:val="391"/>
        </w:trPr>
        <w:tc>
          <w:tcPr>
            <w:tcW w:w="1305" w:type="dxa"/>
            <w:shd w:val="clear" w:color="auto" w:fill="auto"/>
          </w:tcPr>
          <w:p w14:paraId="3E463760" w14:textId="77777777" w:rsidR="007D174C" w:rsidRPr="00562D24" w:rsidRDefault="005A7AC3" w:rsidP="007D174C">
            <w:pPr>
              <w:jc w:val="center"/>
              <w:rPr>
                <w:rFonts w:ascii="PT Astra Serif" w:hAnsi="PT Astra Serif"/>
                <w:sz w:val="20"/>
                <w:szCs w:val="20"/>
              </w:rPr>
            </w:pPr>
            <w:r w:rsidRPr="00562D24">
              <w:rPr>
                <w:rFonts w:ascii="PT Astra Serif" w:hAnsi="PT Astra Serif"/>
                <w:sz w:val="20"/>
                <w:szCs w:val="20"/>
              </w:rPr>
              <w:t>27.11.2021</w:t>
            </w:r>
          </w:p>
        </w:tc>
        <w:tc>
          <w:tcPr>
            <w:tcW w:w="3685" w:type="dxa"/>
            <w:shd w:val="clear" w:color="auto" w:fill="auto"/>
          </w:tcPr>
          <w:p w14:paraId="26C72E33" w14:textId="77777777" w:rsidR="007D174C" w:rsidRPr="00562D24" w:rsidRDefault="005A7AC3" w:rsidP="007D174C">
            <w:pPr>
              <w:rPr>
                <w:rFonts w:ascii="PT Astra Serif" w:hAnsi="PT Astra Serif"/>
                <w:sz w:val="20"/>
                <w:szCs w:val="20"/>
              </w:rPr>
            </w:pPr>
            <w:r w:rsidRPr="00562D24">
              <w:rPr>
                <w:rFonts w:ascii="PT Astra Serif" w:hAnsi="PT Astra Serif"/>
                <w:sz w:val="20"/>
                <w:szCs w:val="20"/>
              </w:rPr>
              <w:t>Оценка уровня квалификации учителя музыки</w:t>
            </w:r>
          </w:p>
        </w:tc>
        <w:tc>
          <w:tcPr>
            <w:tcW w:w="1701" w:type="dxa"/>
            <w:shd w:val="clear" w:color="auto" w:fill="auto"/>
          </w:tcPr>
          <w:p w14:paraId="42442994" w14:textId="77777777" w:rsidR="007D174C" w:rsidRPr="00562D24" w:rsidRDefault="005A7AC3" w:rsidP="007D174C">
            <w:pPr>
              <w:jc w:val="center"/>
              <w:rPr>
                <w:rFonts w:ascii="PT Astra Serif" w:hAnsi="PT Astra Serif"/>
                <w:sz w:val="20"/>
                <w:szCs w:val="20"/>
              </w:rPr>
            </w:pPr>
            <w:r w:rsidRPr="00562D24">
              <w:rPr>
                <w:rFonts w:ascii="PT Astra Serif" w:hAnsi="PT Astra Serif"/>
                <w:sz w:val="20"/>
                <w:szCs w:val="20"/>
              </w:rPr>
              <w:t>Всероссийский</w:t>
            </w:r>
          </w:p>
        </w:tc>
        <w:tc>
          <w:tcPr>
            <w:tcW w:w="1418" w:type="dxa"/>
            <w:shd w:val="clear" w:color="auto" w:fill="auto"/>
          </w:tcPr>
          <w:p w14:paraId="4BFBDE71" w14:textId="77777777" w:rsidR="007D174C" w:rsidRPr="00562D24" w:rsidRDefault="005A7AC3" w:rsidP="007D174C">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GB"/>
              </w:rPr>
              <w:t xml:space="preserve">II </w:t>
            </w:r>
            <w:r w:rsidRPr="00562D24">
              <w:rPr>
                <w:rFonts w:ascii="PT Astra Serif" w:hAnsi="PT Astra Serif"/>
                <w:sz w:val="20"/>
                <w:szCs w:val="20"/>
              </w:rPr>
              <w:t>степени</w:t>
            </w:r>
          </w:p>
        </w:tc>
        <w:tc>
          <w:tcPr>
            <w:tcW w:w="2693" w:type="dxa"/>
            <w:shd w:val="clear" w:color="auto" w:fill="auto"/>
          </w:tcPr>
          <w:p w14:paraId="1891806D" w14:textId="77777777" w:rsidR="007D174C" w:rsidRPr="00562D24" w:rsidRDefault="005A7AC3" w:rsidP="007D174C">
            <w:pPr>
              <w:jc w:val="center"/>
              <w:rPr>
                <w:rFonts w:ascii="PT Astra Serif" w:hAnsi="PT Astra Serif"/>
                <w:sz w:val="20"/>
                <w:szCs w:val="20"/>
              </w:rPr>
            </w:pPr>
            <w:r w:rsidRPr="00562D24">
              <w:rPr>
                <w:rFonts w:ascii="PT Astra Serif" w:hAnsi="PT Astra Serif"/>
                <w:sz w:val="20"/>
                <w:szCs w:val="20"/>
              </w:rPr>
              <w:t>Кузьминых Т.В., учитель музыки</w:t>
            </w:r>
          </w:p>
        </w:tc>
      </w:tr>
      <w:tr w:rsidR="00562D24" w:rsidRPr="00562D24" w14:paraId="58091243" w14:textId="77777777" w:rsidTr="00036361">
        <w:trPr>
          <w:cantSplit/>
          <w:trHeight w:val="391"/>
        </w:trPr>
        <w:tc>
          <w:tcPr>
            <w:tcW w:w="1305" w:type="dxa"/>
            <w:shd w:val="clear" w:color="auto" w:fill="auto"/>
          </w:tcPr>
          <w:p w14:paraId="7B5BBC4D" w14:textId="77777777" w:rsidR="005A7AC3" w:rsidRPr="00562D24" w:rsidRDefault="005A7AC3" w:rsidP="005A7AC3">
            <w:pPr>
              <w:jc w:val="center"/>
              <w:rPr>
                <w:rFonts w:ascii="PT Astra Serif" w:hAnsi="PT Astra Serif"/>
                <w:sz w:val="20"/>
                <w:szCs w:val="20"/>
              </w:rPr>
            </w:pPr>
            <w:r w:rsidRPr="00562D24">
              <w:rPr>
                <w:rFonts w:ascii="PT Astra Serif" w:hAnsi="PT Astra Serif"/>
                <w:sz w:val="20"/>
                <w:szCs w:val="20"/>
              </w:rPr>
              <w:t>15.11.2021</w:t>
            </w:r>
          </w:p>
        </w:tc>
        <w:tc>
          <w:tcPr>
            <w:tcW w:w="3685" w:type="dxa"/>
            <w:shd w:val="clear" w:color="auto" w:fill="auto"/>
          </w:tcPr>
          <w:p w14:paraId="0953D581" w14:textId="77777777" w:rsidR="005A7AC3" w:rsidRPr="00562D24" w:rsidRDefault="005A7AC3" w:rsidP="005A7AC3">
            <w:pPr>
              <w:rPr>
                <w:rFonts w:ascii="PT Astra Serif" w:hAnsi="PT Astra Serif"/>
                <w:sz w:val="20"/>
                <w:szCs w:val="20"/>
              </w:rPr>
            </w:pPr>
            <w:r w:rsidRPr="00562D24">
              <w:rPr>
                <w:rFonts w:ascii="PT Astra Serif" w:hAnsi="PT Astra Serif"/>
                <w:sz w:val="20"/>
                <w:szCs w:val="20"/>
              </w:rPr>
              <w:t>Мелодинка</w:t>
            </w:r>
          </w:p>
        </w:tc>
        <w:tc>
          <w:tcPr>
            <w:tcW w:w="1701" w:type="dxa"/>
            <w:shd w:val="clear" w:color="auto" w:fill="auto"/>
          </w:tcPr>
          <w:p w14:paraId="70326F55" w14:textId="77777777" w:rsidR="005A7AC3" w:rsidRPr="00562D24" w:rsidRDefault="005A7AC3" w:rsidP="005A7AC3">
            <w:pPr>
              <w:jc w:val="center"/>
              <w:rPr>
                <w:rFonts w:ascii="PT Astra Serif" w:hAnsi="PT Astra Serif"/>
                <w:sz w:val="20"/>
                <w:szCs w:val="20"/>
              </w:rPr>
            </w:pPr>
            <w:r w:rsidRPr="00562D24">
              <w:rPr>
                <w:rFonts w:ascii="PT Astra Serif" w:hAnsi="PT Astra Serif"/>
                <w:sz w:val="20"/>
                <w:szCs w:val="20"/>
              </w:rPr>
              <w:t>Всероссийский</w:t>
            </w:r>
          </w:p>
        </w:tc>
        <w:tc>
          <w:tcPr>
            <w:tcW w:w="1418" w:type="dxa"/>
            <w:shd w:val="clear" w:color="auto" w:fill="auto"/>
          </w:tcPr>
          <w:p w14:paraId="59E5F5EE" w14:textId="77777777" w:rsidR="005A7AC3" w:rsidRPr="00562D24" w:rsidRDefault="005A7AC3" w:rsidP="005A7AC3">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GB"/>
              </w:rPr>
              <w:t xml:space="preserve">II </w:t>
            </w:r>
            <w:r w:rsidRPr="00562D24">
              <w:rPr>
                <w:rFonts w:ascii="PT Astra Serif" w:hAnsi="PT Astra Serif"/>
                <w:sz w:val="20"/>
                <w:szCs w:val="20"/>
              </w:rPr>
              <w:t>степени</w:t>
            </w:r>
          </w:p>
        </w:tc>
        <w:tc>
          <w:tcPr>
            <w:tcW w:w="2693" w:type="dxa"/>
            <w:shd w:val="clear" w:color="auto" w:fill="auto"/>
          </w:tcPr>
          <w:p w14:paraId="66189495" w14:textId="77777777" w:rsidR="005A7AC3" w:rsidRPr="00562D24" w:rsidRDefault="005A7AC3" w:rsidP="005A7AC3">
            <w:pPr>
              <w:jc w:val="center"/>
              <w:rPr>
                <w:rFonts w:ascii="PT Astra Serif" w:hAnsi="PT Astra Serif"/>
                <w:sz w:val="20"/>
                <w:szCs w:val="20"/>
              </w:rPr>
            </w:pPr>
            <w:r w:rsidRPr="00562D24">
              <w:rPr>
                <w:rFonts w:ascii="PT Astra Serif" w:hAnsi="PT Astra Serif"/>
                <w:sz w:val="20"/>
                <w:szCs w:val="20"/>
              </w:rPr>
              <w:t>Кузьминых Т.В., учитель музыки</w:t>
            </w:r>
          </w:p>
        </w:tc>
      </w:tr>
      <w:tr w:rsidR="00562D24" w:rsidRPr="00562D24" w14:paraId="1713AC0A" w14:textId="77777777" w:rsidTr="00036361">
        <w:trPr>
          <w:cantSplit/>
          <w:trHeight w:val="391"/>
        </w:trPr>
        <w:tc>
          <w:tcPr>
            <w:tcW w:w="1305" w:type="dxa"/>
            <w:shd w:val="clear" w:color="auto" w:fill="auto"/>
          </w:tcPr>
          <w:p w14:paraId="6F0E7106" w14:textId="77777777" w:rsidR="005A7AC3" w:rsidRPr="00562D24" w:rsidRDefault="005A7AC3" w:rsidP="005A7AC3">
            <w:pPr>
              <w:jc w:val="center"/>
              <w:rPr>
                <w:rFonts w:ascii="PT Astra Serif" w:hAnsi="PT Astra Serif"/>
                <w:sz w:val="20"/>
                <w:szCs w:val="20"/>
              </w:rPr>
            </w:pPr>
            <w:r w:rsidRPr="00562D24">
              <w:rPr>
                <w:rFonts w:ascii="PT Astra Serif" w:hAnsi="PT Astra Serif"/>
                <w:sz w:val="20"/>
                <w:szCs w:val="20"/>
              </w:rPr>
              <w:t>01.12.2021</w:t>
            </w:r>
          </w:p>
        </w:tc>
        <w:tc>
          <w:tcPr>
            <w:tcW w:w="3685" w:type="dxa"/>
            <w:shd w:val="clear" w:color="auto" w:fill="auto"/>
          </w:tcPr>
          <w:p w14:paraId="1812E779" w14:textId="77777777" w:rsidR="005A7AC3" w:rsidRPr="00562D24" w:rsidRDefault="005A7AC3" w:rsidP="005A7AC3">
            <w:pPr>
              <w:rPr>
                <w:rFonts w:ascii="PT Astra Serif" w:hAnsi="PT Astra Serif"/>
                <w:sz w:val="20"/>
                <w:szCs w:val="20"/>
              </w:rPr>
            </w:pPr>
            <w:r w:rsidRPr="00562D24">
              <w:rPr>
                <w:rFonts w:ascii="PT Astra Serif" w:hAnsi="PT Astra Serif"/>
                <w:sz w:val="20"/>
                <w:szCs w:val="20"/>
              </w:rPr>
              <w:t>Персональный сайт педагога</w:t>
            </w:r>
          </w:p>
        </w:tc>
        <w:tc>
          <w:tcPr>
            <w:tcW w:w="1701" w:type="dxa"/>
            <w:shd w:val="clear" w:color="auto" w:fill="auto"/>
          </w:tcPr>
          <w:p w14:paraId="2846BCD7" w14:textId="77777777" w:rsidR="005A7AC3" w:rsidRPr="00562D24" w:rsidRDefault="005A7AC3" w:rsidP="005A7AC3">
            <w:pPr>
              <w:jc w:val="center"/>
              <w:rPr>
                <w:rFonts w:ascii="PT Astra Serif" w:hAnsi="PT Astra Serif"/>
                <w:sz w:val="20"/>
                <w:szCs w:val="20"/>
              </w:rPr>
            </w:pPr>
            <w:r w:rsidRPr="00562D24">
              <w:rPr>
                <w:rFonts w:ascii="PT Astra Serif" w:hAnsi="PT Astra Serif"/>
                <w:sz w:val="20"/>
                <w:szCs w:val="20"/>
              </w:rPr>
              <w:t>Всероссийский</w:t>
            </w:r>
          </w:p>
        </w:tc>
        <w:tc>
          <w:tcPr>
            <w:tcW w:w="1418" w:type="dxa"/>
            <w:shd w:val="clear" w:color="auto" w:fill="auto"/>
          </w:tcPr>
          <w:p w14:paraId="3CC73A34" w14:textId="77777777" w:rsidR="005A7AC3" w:rsidRPr="00562D24" w:rsidRDefault="005A7AC3" w:rsidP="005A7AC3">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GB"/>
              </w:rPr>
              <w:t xml:space="preserve">II </w:t>
            </w:r>
            <w:r w:rsidRPr="00562D24">
              <w:rPr>
                <w:rFonts w:ascii="PT Astra Serif" w:hAnsi="PT Astra Serif"/>
                <w:sz w:val="20"/>
                <w:szCs w:val="20"/>
              </w:rPr>
              <w:t>степени</w:t>
            </w:r>
          </w:p>
        </w:tc>
        <w:tc>
          <w:tcPr>
            <w:tcW w:w="2693" w:type="dxa"/>
            <w:shd w:val="clear" w:color="auto" w:fill="auto"/>
          </w:tcPr>
          <w:p w14:paraId="4210BC46" w14:textId="77777777" w:rsidR="005A7AC3" w:rsidRPr="00562D24" w:rsidRDefault="005A7AC3" w:rsidP="005A7AC3">
            <w:pPr>
              <w:jc w:val="center"/>
              <w:rPr>
                <w:rFonts w:ascii="PT Astra Serif" w:hAnsi="PT Astra Serif"/>
                <w:sz w:val="20"/>
                <w:szCs w:val="20"/>
              </w:rPr>
            </w:pPr>
            <w:r w:rsidRPr="00562D24">
              <w:rPr>
                <w:rFonts w:ascii="PT Astra Serif" w:hAnsi="PT Astra Serif"/>
                <w:sz w:val="20"/>
                <w:szCs w:val="20"/>
              </w:rPr>
              <w:t>Налапкина Н.В., учитель начальных классов</w:t>
            </w:r>
          </w:p>
        </w:tc>
      </w:tr>
      <w:tr w:rsidR="00562D24" w:rsidRPr="00562D24" w14:paraId="70BADC0D" w14:textId="77777777" w:rsidTr="00036361">
        <w:trPr>
          <w:cantSplit/>
          <w:trHeight w:val="385"/>
        </w:trPr>
        <w:tc>
          <w:tcPr>
            <w:tcW w:w="1305" w:type="dxa"/>
            <w:shd w:val="clear" w:color="auto" w:fill="auto"/>
          </w:tcPr>
          <w:p w14:paraId="68BBB09B" w14:textId="77777777" w:rsidR="005A7AC3" w:rsidRPr="00562D24" w:rsidRDefault="00960CE2" w:rsidP="005A7AC3">
            <w:pPr>
              <w:jc w:val="center"/>
              <w:rPr>
                <w:rFonts w:ascii="PT Astra Serif" w:hAnsi="PT Astra Serif"/>
                <w:sz w:val="20"/>
                <w:szCs w:val="20"/>
              </w:rPr>
            </w:pPr>
            <w:r w:rsidRPr="00562D24">
              <w:rPr>
                <w:rFonts w:ascii="PT Astra Serif" w:hAnsi="PT Astra Serif"/>
                <w:sz w:val="20"/>
                <w:szCs w:val="20"/>
              </w:rPr>
              <w:t>2022</w:t>
            </w:r>
          </w:p>
        </w:tc>
        <w:tc>
          <w:tcPr>
            <w:tcW w:w="3685" w:type="dxa"/>
            <w:shd w:val="clear" w:color="auto" w:fill="auto"/>
          </w:tcPr>
          <w:p w14:paraId="03731443" w14:textId="77777777" w:rsidR="005A7AC3" w:rsidRPr="00562D24" w:rsidRDefault="00960CE2" w:rsidP="00960CE2">
            <w:pPr>
              <w:rPr>
                <w:rFonts w:ascii="PT Astra Serif" w:hAnsi="PT Astra Serif"/>
                <w:sz w:val="20"/>
                <w:szCs w:val="20"/>
              </w:rPr>
            </w:pPr>
            <w:r w:rsidRPr="00562D24">
              <w:rPr>
                <w:rFonts w:ascii="PT Astra Serif" w:hAnsi="PT Astra Serif"/>
                <w:sz w:val="20"/>
                <w:szCs w:val="20"/>
                <w:shd w:val="clear" w:color="auto" w:fill="FFFFFF"/>
              </w:rPr>
              <w:t>Педагогические инновации</w:t>
            </w:r>
          </w:p>
        </w:tc>
        <w:tc>
          <w:tcPr>
            <w:tcW w:w="1701" w:type="dxa"/>
            <w:shd w:val="clear" w:color="auto" w:fill="auto"/>
          </w:tcPr>
          <w:p w14:paraId="70DCFBAB" w14:textId="77777777" w:rsidR="005A7AC3" w:rsidRPr="00562D24" w:rsidRDefault="00960CE2" w:rsidP="005A7AC3">
            <w:pPr>
              <w:jc w:val="center"/>
              <w:rPr>
                <w:rFonts w:ascii="PT Astra Serif" w:hAnsi="PT Astra Serif"/>
                <w:sz w:val="20"/>
                <w:szCs w:val="20"/>
              </w:rPr>
            </w:pPr>
            <w:r w:rsidRPr="00562D24">
              <w:rPr>
                <w:rFonts w:ascii="PT Astra Serif" w:hAnsi="PT Astra Serif"/>
                <w:sz w:val="20"/>
                <w:szCs w:val="20"/>
              </w:rPr>
              <w:t>Всероссийский</w:t>
            </w:r>
          </w:p>
        </w:tc>
        <w:tc>
          <w:tcPr>
            <w:tcW w:w="1418" w:type="dxa"/>
            <w:shd w:val="clear" w:color="auto" w:fill="auto"/>
          </w:tcPr>
          <w:p w14:paraId="68AFCB33" w14:textId="77777777" w:rsidR="005A7AC3" w:rsidRPr="00562D24" w:rsidRDefault="00960CE2" w:rsidP="005A7AC3">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US"/>
              </w:rPr>
              <w:t>I</w:t>
            </w:r>
            <w:r w:rsidRPr="00562D24">
              <w:rPr>
                <w:rFonts w:ascii="PT Astra Serif" w:hAnsi="PT Astra Serif"/>
                <w:sz w:val="20"/>
                <w:szCs w:val="20"/>
              </w:rPr>
              <w:t xml:space="preserve"> степени</w:t>
            </w:r>
          </w:p>
        </w:tc>
        <w:tc>
          <w:tcPr>
            <w:tcW w:w="2693" w:type="dxa"/>
            <w:shd w:val="clear" w:color="auto" w:fill="auto"/>
          </w:tcPr>
          <w:p w14:paraId="3B135BF0" w14:textId="77777777" w:rsidR="005A7AC3" w:rsidRPr="00562D24" w:rsidRDefault="00960CE2" w:rsidP="005A7AC3">
            <w:pPr>
              <w:jc w:val="center"/>
              <w:rPr>
                <w:rFonts w:ascii="PT Astra Serif" w:hAnsi="PT Astra Serif"/>
                <w:sz w:val="20"/>
                <w:szCs w:val="20"/>
              </w:rPr>
            </w:pPr>
            <w:r w:rsidRPr="00562D24">
              <w:rPr>
                <w:rFonts w:ascii="PT Astra Serif" w:hAnsi="PT Astra Serif"/>
                <w:sz w:val="20"/>
                <w:szCs w:val="20"/>
              </w:rPr>
              <w:t>Никулина С.А., учитель начальных классов</w:t>
            </w:r>
          </w:p>
        </w:tc>
      </w:tr>
      <w:tr w:rsidR="00562D24" w:rsidRPr="00562D24" w14:paraId="0710A81E" w14:textId="77777777" w:rsidTr="00036361">
        <w:trPr>
          <w:cantSplit/>
          <w:trHeight w:val="385"/>
        </w:trPr>
        <w:tc>
          <w:tcPr>
            <w:tcW w:w="1305" w:type="dxa"/>
            <w:shd w:val="clear" w:color="auto" w:fill="auto"/>
          </w:tcPr>
          <w:p w14:paraId="4B98E512" w14:textId="77777777" w:rsidR="005A7AC3" w:rsidRPr="00562D24" w:rsidRDefault="00960CE2" w:rsidP="005A7AC3">
            <w:pPr>
              <w:jc w:val="center"/>
              <w:rPr>
                <w:rFonts w:ascii="PT Astra Serif" w:hAnsi="PT Astra Serif"/>
                <w:sz w:val="20"/>
                <w:szCs w:val="20"/>
              </w:rPr>
            </w:pPr>
            <w:r w:rsidRPr="00562D24">
              <w:rPr>
                <w:rFonts w:ascii="PT Astra Serif" w:hAnsi="PT Astra Serif"/>
                <w:sz w:val="20"/>
                <w:szCs w:val="20"/>
              </w:rPr>
              <w:t>2022</w:t>
            </w:r>
          </w:p>
        </w:tc>
        <w:tc>
          <w:tcPr>
            <w:tcW w:w="3685" w:type="dxa"/>
            <w:shd w:val="clear" w:color="auto" w:fill="auto"/>
          </w:tcPr>
          <w:p w14:paraId="4398B13D" w14:textId="77777777" w:rsidR="005A7AC3" w:rsidRPr="00562D24" w:rsidRDefault="00960CE2" w:rsidP="005A7AC3">
            <w:pPr>
              <w:rPr>
                <w:rFonts w:ascii="PT Astra Serif" w:hAnsi="PT Astra Serif"/>
                <w:sz w:val="20"/>
                <w:szCs w:val="20"/>
              </w:rPr>
            </w:pPr>
            <w:r w:rsidRPr="00562D24">
              <w:rPr>
                <w:rFonts w:ascii="PT Astra Serif" w:hAnsi="PT Astra Serif"/>
                <w:sz w:val="20"/>
                <w:szCs w:val="20"/>
                <w:shd w:val="clear" w:color="auto" w:fill="FFFFFF"/>
              </w:rPr>
              <w:t>Педагогические таланты России</w:t>
            </w:r>
          </w:p>
        </w:tc>
        <w:tc>
          <w:tcPr>
            <w:tcW w:w="1701" w:type="dxa"/>
            <w:shd w:val="clear" w:color="auto" w:fill="auto"/>
          </w:tcPr>
          <w:p w14:paraId="53D458DC" w14:textId="77777777" w:rsidR="005A7AC3" w:rsidRPr="00562D24" w:rsidRDefault="00960CE2" w:rsidP="005A7AC3">
            <w:pPr>
              <w:jc w:val="center"/>
              <w:rPr>
                <w:rFonts w:ascii="PT Astra Serif" w:hAnsi="PT Astra Serif"/>
                <w:sz w:val="20"/>
                <w:szCs w:val="20"/>
              </w:rPr>
            </w:pPr>
            <w:r w:rsidRPr="00562D24">
              <w:rPr>
                <w:rFonts w:ascii="PT Astra Serif" w:hAnsi="PT Astra Serif"/>
                <w:sz w:val="20"/>
                <w:szCs w:val="20"/>
              </w:rPr>
              <w:t>Всероссийский</w:t>
            </w:r>
          </w:p>
        </w:tc>
        <w:tc>
          <w:tcPr>
            <w:tcW w:w="1418" w:type="dxa"/>
            <w:shd w:val="clear" w:color="auto" w:fill="auto"/>
          </w:tcPr>
          <w:p w14:paraId="1461D8C0" w14:textId="77777777" w:rsidR="005A7AC3" w:rsidRPr="00562D24" w:rsidRDefault="00960CE2" w:rsidP="005A7AC3">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US"/>
              </w:rPr>
              <w:t>I</w:t>
            </w:r>
            <w:r w:rsidRPr="00562D24">
              <w:rPr>
                <w:rFonts w:ascii="PT Astra Serif" w:hAnsi="PT Astra Serif"/>
                <w:sz w:val="20"/>
                <w:szCs w:val="20"/>
              </w:rPr>
              <w:t xml:space="preserve"> степени</w:t>
            </w:r>
          </w:p>
        </w:tc>
        <w:tc>
          <w:tcPr>
            <w:tcW w:w="2693" w:type="dxa"/>
            <w:shd w:val="clear" w:color="auto" w:fill="auto"/>
          </w:tcPr>
          <w:p w14:paraId="08C4F5A6" w14:textId="77777777" w:rsidR="005A7AC3" w:rsidRPr="00562D24" w:rsidRDefault="00960CE2" w:rsidP="005A7AC3">
            <w:pPr>
              <w:jc w:val="center"/>
              <w:rPr>
                <w:rFonts w:ascii="PT Astra Serif" w:hAnsi="PT Astra Serif"/>
                <w:sz w:val="20"/>
                <w:szCs w:val="20"/>
              </w:rPr>
            </w:pPr>
            <w:r w:rsidRPr="00562D24">
              <w:rPr>
                <w:rFonts w:ascii="PT Astra Serif" w:hAnsi="PT Astra Serif"/>
                <w:sz w:val="20"/>
                <w:szCs w:val="20"/>
              </w:rPr>
              <w:t>Никулина С.А., учитель начальных классов</w:t>
            </w:r>
          </w:p>
        </w:tc>
      </w:tr>
      <w:tr w:rsidR="00562D24" w:rsidRPr="00562D24" w14:paraId="0C25B7A1" w14:textId="77777777" w:rsidTr="00036361">
        <w:trPr>
          <w:cantSplit/>
          <w:trHeight w:val="490"/>
        </w:trPr>
        <w:tc>
          <w:tcPr>
            <w:tcW w:w="1305" w:type="dxa"/>
            <w:shd w:val="clear" w:color="auto" w:fill="auto"/>
          </w:tcPr>
          <w:p w14:paraId="250E2CF7" w14:textId="77777777" w:rsidR="00960CE2" w:rsidRPr="00562D24" w:rsidRDefault="00960CE2" w:rsidP="00960CE2">
            <w:pPr>
              <w:jc w:val="center"/>
              <w:rPr>
                <w:rFonts w:ascii="PT Astra Serif" w:hAnsi="PT Astra Serif"/>
                <w:sz w:val="20"/>
                <w:szCs w:val="20"/>
              </w:rPr>
            </w:pPr>
            <w:r w:rsidRPr="00562D24">
              <w:rPr>
                <w:rFonts w:ascii="PT Astra Serif" w:hAnsi="PT Astra Serif"/>
                <w:sz w:val="20"/>
                <w:szCs w:val="20"/>
              </w:rPr>
              <w:t>2021 – 2022 учебный год</w:t>
            </w:r>
          </w:p>
        </w:tc>
        <w:tc>
          <w:tcPr>
            <w:tcW w:w="3685" w:type="dxa"/>
            <w:shd w:val="clear" w:color="auto" w:fill="auto"/>
          </w:tcPr>
          <w:p w14:paraId="2BDFBDB3" w14:textId="77777777" w:rsidR="00960CE2" w:rsidRPr="00562D24" w:rsidRDefault="00960CE2" w:rsidP="00960CE2">
            <w:pPr>
              <w:rPr>
                <w:rFonts w:ascii="PT Astra Serif" w:hAnsi="PT Astra Serif"/>
                <w:sz w:val="20"/>
                <w:szCs w:val="20"/>
              </w:rPr>
            </w:pPr>
            <w:r w:rsidRPr="00562D24">
              <w:rPr>
                <w:rFonts w:ascii="PT Astra Serif" w:hAnsi="PT Astra Serif"/>
                <w:sz w:val="20"/>
                <w:szCs w:val="20"/>
                <w:lang w:val="en-GB"/>
              </w:rPr>
              <w:t>II</w:t>
            </w:r>
            <w:r w:rsidRPr="00562D24">
              <w:rPr>
                <w:rFonts w:ascii="PT Astra Serif" w:hAnsi="PT Astra Serif"/>
                <w:sz w:val="20"/>
                <w:szCs w:val="20"/>
              </w:rPr>
              <w:t xml:space="preserve"> Всероссийский педагогический конкурс «Экология – дело каждого»</w:t>
            </w:r>
          </w:p>
        </w:tc>
        <w:tc>
          <w:tcPr>
            <w:tcW w:w="1701" w:type="dxa"/>
            <w:shd w:val="clear" w:color="auto" w:fill="auto"/>
          </w:tcPr>
          <w:p w14:paraId="417D37D2" w14:textId="77777777" w:rsidR="00960CE2" w:rsidRPr="00562D24" w:rsidRDefault="00960CE2" w:rsidP="00960CE2">
            <w:pPr>
              <w:jc w:val="center"/>
              <w:rPr>
                <w:rFonts w:ascii="PT Astra Serif" w:hAnsi="PT Astra Serif"/>
                <w:sz w:val="20"/>
                <w:szCs w:val="20"/>
              </w:rPr>
            </w:pPr>
            <w:r w:rsidRPr="00562D24">
              <w:rPr>
                <w:rFonts w:ascii="PT Astra Serif" w:hAnsi="PT Astra Serif"/>
                <w:sz w:val="20"/>
                <w:szCs w:val="20"/>
              </w:rPr>
              <w:t>Всероссийский</w:t>
            </w:r>
          </w:p>
        </w:tc>
        <w:tc>
          <w:tcPr>
            <w:tcW w:w="1418" w:type="dxa"/>
            <w:shd w:val="clear" w:color="auto" w:fill="auto"/>
          </w:tcPr>
          <w:p w14:paraId="7BD34B2D" w14:textId="77777777" w:rsidR="00960CE2" w:rsidRPr="00562D24" w:rsidRDefault="00960CE2" w:rsidP="00960CE2">
            <w:pPr>
              <w:jc w:val="center"/>
              <w:rPr>
                <w:rFonts w:ascii="PT Astra Serif" w:hAnsi="PT Astra Serif"/>
                <w:sz w:val="20"/>
                <w:szCs w:val="20"/>
              </w:rPr>
            </w:pPr>
            <w:r w:rsidRPr="00562D24">
              <w:rPr>
                <w:rFonts w:ascii="PT Astra Serif" w:hAnsi="PT Astra Serif"/>
                <w:sz w:val="20"/>
                <w:szCs w:val="20"/>
              </w:rPr>
              <w:t>Диплом 1 степени</w:t>
            </w:r>
          </w:p>
        </w:tc>
        <w:tc>
          <w:tcPr>
            <w:tcW w:w="2693" w:type="dxa"/>
            <w:shd w:val="clear" w:color="auto" w:fill="auto"/>
          </w:tcPr>
          <w:p w14:paraId="73F80005" w14:textId="77777777" w:rsidR="00960CE2" w:rsidRPr="00562D24" w:rsidRDefault="00960CE2" w:rsidP="00960CE2">
            <w:pPr>
              <w:jc w:val="center"/>
              <w:rPr>
                <w:rFonts w:ascii="PT Astra Serif" w:hAnsi="PT Astra Serif"/>
                <w:sz w:val="20"/>
                <w:szCs w:val="20"/>
              </w:rPr>
            </w:pPr>
            <w:r w:rsidRPr="00562D24">
              <w:rPr>
                <w:rFonts w:ascii="PT Astra Serif" w:hAnsi="PT Astra Serif"/>
                <w:sz w:val="20"/>
                <w:szCs w:val="20"/>
              </w:rPr>
              <w:t>Пролеева Г.И., учитель географии</w:t>
            </w:r>
          </w:p>
        </w:tc>
      </w:tr>
      <w:tr w:rsidR="00562D24" w:rsidRPr="00562D24" w14:paraId="35720A58" w14:textId="77777777" w:rsidTr="00036361">
        <w:trPr>
          <w:cantSplit/>
          <w:trHeight w:val="369"/>
        </w:trPr>
        <w:tc>
          <w:tcPr>
            <w:tcW w:w="1305" w:type="dxa"/>
            <w:shd w:val="clear" w:color="auto" w:fill="auto"/>
          </w:tcPr>
          <w:p w14:paraId="1E02600D" w14:textId="77777777" w:rsidR="000356E4" w:rsidRPr="00562D24" w:rsidRDefault="00853C37" w:rsidP="000356E4">
            <w:pPr>
              <w:jc w:val="center"/>
              <w:rPr>
                <w:rFonts w:ascii="PT Astra Serif" w:hAnsi="PT Astra Serif"/>
                <w:sz w:val="20"/>
                <w:szCs w:val="20"/>
              </w:rPr>
            </w:pPr>
            <w:r w:rsidRPr="00562D24">
              <w:rPr>
                <w:rFonts w:ascii="PT Astra Serif" w:hAnsi="PT Astra Serif"/>
                <w:sz w:val="20"/>
                <w:szCs w:val="20"/>
              </w:rPr>
              <w:t>27.03.</w:t>
            </w:r>
            <w:r w:rsidR="000356E4" w:rsidRPr="00562D24">
              <w:rPr>
                <w:rFonts w:ascii="PT Astra Serif" w:hAnsi="PT Astra Serif"/>
                <w:sz w:val="20"/>
                <w:szCs w:val="20"/>
              </w:rPr>
              <w:t>2022</w:t>
            </w:r>
          </w:p>
        </w:tc>
        <w:tc>
          <w:tcPr>
            <w:tcW w:w="3685" w:type="dxa"/>
            <w:shd w:val="clear" w:color="auto" w:fill="auto"/>
          </w:tcPr>
          <w:p w14:paraId="5C2B8DEA" w14:textId="77777777" w:rsidR="000356E4" w:rsidRPr="00562D24" w:rsidRDefault="000356E4" w:rsidP="000356E4">
            <w:pPr>
              <w:rPr>
                <w:rFonts w:ascii="PT Astra Serif" w:hAnsi="PT Astra Serif"/>
                <w:sz w:val="20"/>
                <w:szCs w:val="20"/>
              </w:rPr>
            </w:pPr>
            <w:r w:rsidRPr="00562D24">
              <w:rPr>
                <w:rFonts w:ascii="PT Astra Serif" w:hAnsi="PT Astra Serif"/>
                <w:sz w:val="20"/>
                <w:szCs w:val="20"/>
                <w:shd w:val="clear" w:color="auto" w:fill="FFFFFF"/>
              </w:rPr>
              <w:t>Профессиональное мастерство</w:t>
            </w:r>
          </w:p>
        </w:tc>
        <w:tc>
          <w:tcPr>
            <w:tcW w:w="1701" w:type="dxa"/>
            <w:shd w:val="clear" w:color="auto" w:fill="auto"/>
          </w:tcPr>
          <w:p w14:paraId="0DF036E2" w14:textId="77777777" w:rsidR="000356E4" w:rsidRPr="00562D24" w:rsidRDefault="000356E4" w:rsidP="000356E4">
            <w:pPr>
              <w:jc w:val="center"/>
              <w:rPr>
                <w:rFonts w:ascii="PT Astra Serif" w:hAnsi="PT Astra Serif"/>
                <w:sz w:val="20"/>
                <w:szCs w:val="20"/>
              </w:rPr>
            </w:pPr>
            <w:r w:rsidRPr="00562D24">
              <w:rPr>
                <w:rFonts w:ascii="PT Astra Serif" w:hAnsi="PT Astra Serif"/>
                <w:sz w:val="20"/>
                <w:szCs w:val="20"/>
              </w:rPr>
              <w:t>Международный</w:t>
            </w:r>
          </w:p>
        </w:tc>
        <w:tc>
          <w:tcPr>
            <w:tcW w:w="1418" w:type="dxa"/>
            <w:shd w:val="clear" w:color="auto" w:fill="auto"/>
          </w:tcPr>
          <w:p w14:paraId="53762CA7" w14:textId="77777777" w:rsidR="000356E4" w:rsidRPr="00562D24" w:rsidRDefault="000356E4" w:rsidP="000356E4">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US"/>
              </w:rPr>
              <w:t>I</w:t>
            </w:r>
            <w:r w:rsidRPr="00562D24">
              <w:rPr>
                <w:rFonts w:ascii="PT Astra Serif" w:hAnsi="PT Astra Serif"/>
                <w:sz w:val="20"/>
                <w:szCs w:val="20"/>
                <w:lang w:val="en-GB"/>
              </w:rPr>
              <w:t>I</w:t>
            </w:r>
            <w:r w:rsidRPr="00562D24">
              <w:rPr>
                <w:rFonts w:ascii="PT Astra Serif" w:hAnsi="PT Astra Serif"/>
                <w:sz w:val="20"/>
                <w:szCs w:val="20"/>
              </w:rPr>
              <w:t xml:space="preserve"> степени</w:t>
            </w:r>
          </w:p>
        </w:tc>
        <w:tc>
          <w:tcPr>
            <w:tcW w:w="2693" w:type="dxa"/>
            <w:shd w:val="clear" w:color="auto" w:fill="auto"/>
          </w:tcPr>
          <w:p w14:paraId="779BF77A" w14:textId="77777777" w:rsidR="000356E4" w:rsidRPr="00562D24" w:rsidRDefault="000356E4" w:rsidP="000356E4">
            <w:pPr>
              <w:jc w:val="center"/>
              <w:rPr>
                <w:rFonts w:ascii="PT Astra Serif" w:hAnsi="PT Astra Serif"/>
                <w:sz w:val="20"/>
                <w:szCs w:val="20"/>
              </w:rPr>
            </w:pPr>
            <w:r w:rsidRPr="00562D24">
              <w:rPr>
                <w:rFonts w:ascii="PT Astra Serif" w:hAnsi="PT Astra Serif"/>
                <w:sz w:val="20"/>
                <w:szCs w:val="20"/>
              </w:rPr>
              <w:t>Гараева З.В., учитель начальных классов</w:t>
            </w:r>
          </w:p>
        </w:tc>
      </w:tr>
      <w:tr w:rsidR="00562D24" w:rsidRPr="00562D24" w14:paraId="697C1E7E" w14:textId="77777777" w:rsidTr="00036361">
        <w:trPr>
          <w:cantSplit/>
          <w:trHeight w:val="876"/>
        </w:trPr>
        <w:tc>
          <w:tcPr>
            <w:tcW w:w="1305" w:type="dxa"/>
            <w:shd w:val="clear" w:color="auto" w:fill="auto"/>
          </w:tcPr>
          <w:p w14:paraId="730391BB" w14:textId="77777777" w:rsidR="00853C37" w:rsidRPr="00562D24" w:rsidRDefault="00853C37" w:rsidP="00853C37">
            <w:pPr>
              <w:jc w:val="center"/>
              <w:rPr>
                <w:rFonts w:ascii="PT Astra Serif" w:hAnsi="PT Astra Serif"/>
                <w:sz w:val="20"/>
                <w:szCs w:val="20"/>
              </w:rPr>
            </w:pPr>
            <w:r w:rsidRPr="00562D24">
              <w:rPr>
                <w:rFonts w:ascii="PT Astra Serif" w:hAnsi="PT Astra Serif"/>
                <w:sz w:val="20"/>
                <w:szCs w:val="20"/>
              </w:rPr>
              <w:t>27.03.2022</w:t>
            </w:r>
          </w:p>
        </w:tc>
        <w:tc>
          <w:tcPr>
            <w:tcW w:w="3685" w:type="dxa"/>
            <w:shd w:val="clear" w:color="auto" w:fill="auto"/>
          </w:tcPr>
          <w:p w14:paraId="6AFAA2E0" w14:textId="77777777" w:rsidR="00853C37" w:rsidRPr="00562D24" w:rsidRDefault="00853C37" w:rsidP="00853C37">
            <w:pPr>
              <w:rPr>
                <w:rFonts w:ascii="PT Astra Serif" w:hAnsi="PT Astra Serif"/>
                <w:sz w:val="20"/>
                <w:szCs w:val="20"/>
              </w:rPr>
            </w:pPr>
            <w:r w:rsidRPr="00562D24">
              <w:rPr>
                <w:rFonts w:ascii="PT Astra Serif" w:hAnsi="PT Astra Serif"/>
                <w:sz w:val="20"/>
                <w:szCs w:val="20"/>
              </w:rPr>
              <w:t>Учитель-мастер</w:t>
            </w:r>
          </w:p>
        </w:tc>
        <w:tc>
          <w:tcPr>
            <w:tcW w:w="1701" w:type="dxa"/>
            <w:shd w:val="clear" w:color="auto" w:fill="auto"/>
          </w:tcPr>
          <w:p w14:paraId="2C47539A" w14:textId="77777777" w:rsidR="00853C37" w:rsidRPr="00562D24" w:rsidRDefault="00853C37" w:rsidP="00853C37">
            <w:pPr>
              <w:jc w:val="center"/>
              <w:rPr>
                <w:rFonts w:ascii="PT Astra Serif" w:hAnsi="PT Astra Serif"/>
                <w:sz w:val="20"/>
                <w:szCs w:val="20"/>
              </w:rPr>
            </w:pPr>
            <w:r w:rsidRPr="00562D24">
              <w:rPr>
                <w:rFonts w:ascii="PT Astra Serif" w:hAnsi="PT Astra Serif"/>
                <w:sz w:val="20"/>
                <w:szCs w:val="20"/>
              </w:rPr>
              <w:t>Международный</w:t>
            </w:r>
          </w:p>
        </w:tc>
        <w:tc>
          <w:tcPr>
            <w:tcW w:w="1418" w:type="dxa"/>
            <w:shd w:val="clear" w:color="auto" w:fill="auto"/>
          </w:tcPr>
          <w:p w14:paraId="475F07E6" w14:textId="77777777" w:rsidR="00853C37" w:rsidRPr="00562D24" w:rsidRDefault="00853C37" w:rsidP="00853C37">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US"/>
              </w:rPr>
              <w:t>I</w:t>
            </w:r>
            <w:r w:rsidRPr="00562D24">
              <w:rPr>
                <w:rFonts w:ascii="PT Astra Serif" w:hAnsi="PT Astra Serif"/>
                <w:sz w:val="20"/>
                <w:szCs w:val="20"/>
              </w:rPr>
              <w:t xml:space="preserve"> степени</w:t>
            </w:r>
          </w:p>
        </w:tc>
        <w:tc>
          <w:tcPr>
            <w:tcW w:w="2693" w:type="dxa"/>
            <w:shd w:val="clear" w:color="auto" w:fill="auto"/>
          </w:tcPr>
          <w:p w14:paraId="23BECAF0" w14:textId="77777777" w:rsidR="00853C37" w:rsidRPr="00562D24" w:rsidRDefault="00853C37" w:rsidP="00853C37">
            <w:pPr>
              <w:jc w:val="center"/>
              <w:rPr>
                <w:rFonts w:ascii="PT Astra Serif" w:hAnsi="PT Astra Serif"/>
                <w:sz w:val="20"/>
                <w:szCs w:val="20"/>
              </w:rPr>
            </w:pPr>
            <w:r w:rsidRPr="00562D24">
              <w:rPr>
                <w:rFonts w:ascii="PT Astra Serif" w:hAnsi="PT Astra Serif"/>
                <w:sz w:val="20"/>
                <w:szCs w:val="20"/>
              </w:rPr>
              <w:t>Гараева З.В., учитель начальных классов</w:t>
            </w:r>
          </w:p>
        </w:tc>
      </w:tr>
      <w:tr w:rsidR="00562D24" w:rsidRPr="00562D24" w14:paraId="3CD7099C" w14:textId="77777777" w:rsidTr="00036361">
        <w:trPr>
          <w:cantSplit/>
          <w:trHeight w:val="550"/>
        </w:trPr>
        <w:tc>
          <w:tcPr>
            <w:tcW w:w="1305" w:type="dxa"/>
            <w:shd w:val="clear" w:color="auto" w:fill="auto"/>
          </w:tcPr>
          <w:p w14:paraId="59AAC8A6" w14:textId="77777777" w:rsidR="00853C37" w:rsidRPr="00562D24" w:rsidRDefault="00853C37" w:rsidP="00853C37">
            <w:pPr>
              <w:jc w:val="center"/>
              <w:rPr>
                <w:rFonts w:ascii="PT Astra Serif" w:hAnsi="PT Astra Serif"/>
                <w:sz w:val="20"/>
                <w:szCs w:val="20"/>
              </w:rPr>
            </w:pPr>
            <w:r w:rsidRPr="00562D24">
              <w:rPr>
                <w:rFonts w:ascii="PT Astra Serif" w:hAnsi="PT Astra Serif"/>
                <w:sz w:val="20"/>
                <w:szCs w:val="20"/>
              </w:rPr>
              <w:t>27.03.2022</w:t>
            </w:r>
          </w:p>
        </w:tc>
        <w:tc>
          <w:tcPr>
            <w:tcW w:w="3685" w:type="dxa"/>
            <w:shd w:val="clear" w:color="auto" w:fill="auto"/>
          </w:tcPr>
          <w:p w14:paraId="07E07255" w14:textId="77777777" w:rsidR="00853C37" w:rsidRPr="00562D24" w:rsidRDefault="00853C37" w:rsidP="00853C37">
            <w:pPr>
              <w:rPr>
                <w:rFonts w:ascii="PT Astra Serif" w:hAnsi="PT Astra Serif"/>
                <w:sz w:val="20"/>
                <w:szCs w:val="20"/>
              </w:rPr>
            </w:pPr>
            <w:r w:rsidRPr="00562D24">
              <w:rPr>
                <w:rFonts w:ascii="PT Astra Serif" w:hAnsi="PT Astra Serif"/>
                <w:sz w:val="20"/>
                <w:szCs w:val="20"/>
              </w:rPr>
              <w:t>Конкурс профессионального мастерства</w:t>
            </w:r>
          </w:p>
        </w:tc>
        <w:tc>
          <w:tcPr>
            <w:tcW w:w="1701" w:type="dxa"/>
            <w:shd w:val="clear" w:color="auto" w:fill="auto"/>
          </w:tcPr>
          <w:p w14:paraId="488EDB2E" w14:textId="77777777" w:rsidR="00853C37" w:rsidRPr="00562D24" w:rsidRDefault="00853C37" w:rsidP="00853C37">
            <w:pPr>
              <w:jc w:val="center"/>
              <w:rPr>
                <w:rFonts w:ascii="PT Astra Serif" w:hAnsi="PT Astra Serif"/>
                <w:sz w:val="20"/>
                <w:szCs w:val="20"/>
              </w:rPr>
            </w:pPr>
            <w:r w:rsidRPr="00562D24">
              <w:rPr>
                <w:rFonts w:ascii="PT Astra Serif" w:hAnsi="PT Astra Serif"/>
                <w:sz w:val="20"/>
                <w:szCs w:val="20"/>
              </w:rPr>
              <w:t>Международный</w:t>
            </w:r>
          </w:p>
        </w:tc>
        <w:tc>
          <w:tcPr>
            <w:tcW w:w="1418" w:type="dxa"/>
            <w:shd w:val="clear" w:color="auto" w:fill="auto"/>
          </w:tcPr>
          <w:p w14:paraId="2B7B454F" w14:textId="77777777" w:rsidR="00853C37" w:rsidRPr="00562D24" w:rsidRDefault="00853C37" w:rsidP="00853C37">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US"/>
              </w:rPr>
              <w:t>I</w:t>
            </w:r>
            <w:r w:rsidRPr="00562D24">
              <w:rPr>
                <w:rFonts w:ascii="PT Astra Serif" w:hAnsi="PT Astra Serif"/>
                <w:sz w:val="20"/>
                <w:szCs w:val="20"/>
              </w:rPr>
              <w:t xml:space="preserve"> степени</w:t>
            </w:r>
          </w:p>
        </w:tc>
        <w:tc>
          <w:tcPr>
            <w:tcW w:w="2693" w:type="dxa"/>
            <w:shd w:val="clear" w:color="auto" w:fill="auto"/>
          </w:tcPr>
          <w:p w14:paraId="331EBA1F" w14:textId="77777777" w:rsidR="00853C37" w:rsidRPr="00562D24" w:rsidRDefault="00853C37" w:rsidP="00853C37">
            <w:pPr>
              <w:jc w:val="center"/>
              <w:rPr>
                <w:rFonts w:ascii="PT Astra Serif" w:hAnsi="PT Astra Serif"/>
                <w:sz w:val="20"/>
                <w:szCs w:val="20"/>
              </w:rPr>
            </w:pPr>
            <w:r w:rsidRPr="00562D24">
              <w:rPr>
                <w:rFonts w:ascii="PT Astra Serif" w:hAnsi="PT Astra Serif"/>
                <w:sz w:val="20"/>
                <w:szCs w:val="20"/>
              </w:rPr>
              <w:t>Гараева З.В., учитель начальных классов</w:t>
            </w:r>
          </w:p>
        </w:tc>
      </w:tr>
      <w:tr w:rsidR="00562D24" w:rsidRPr="00562D24" w14:paraId="611FC456" w14:textId="77777777" w:rsidTr="00036361">
        <w:trPr>
          <w:cantSplit/>
          <w:trHeight w:val="559"/>
        </w:trPr>
        <w:tc>
          <w:tcPr>
            <w:tcW w:w="1305" w:type="dxa"/>
            <w:shd w:val="clear" w:color="auto" w:fill="auto"/>
          </w:tcPr>
          <w:p w14:paraId="2098710D" w14:textId="77777777" w:rsidR="00C03302" w:rsidRPr="00562D24" w:rsidRDefault="00C03302" w:rsidP="00C03302">
            <w:pPr>
              <w:jc w:val="center"/>
              <w:rPr>
                <w:rFonts w:ascii="PT Astra Serif" w:hAnsi="PT Astra Serif"/>
                <w:sz w:val="20"/>
                <w:szCs w:val="20"/>
              </w:rPr>
            </w:pPr>
            <w:r w:rsidRPr="00562D24">
              <w:rPr>
                <w:rFonts w:ascii="PT Astra Serif" w:hAnsi="PT Astra Serif"/>
                <w:sz w:val="20"/>
                <w:szCs w:val="20"/>
              </w:rPr>
              <w:t>23.05.2022</w:t>
            </w:r>
          </w:p>
        </w:tc>
        <w:tc>
          <w:tcPr>
            <w:tcW w:w="3685" w:type="dxa"/>
            <w:shd w:val="clear" w:color="auto" w:fill="auto"/>
          </w:tcPr>
          <w:p w14:paraId="1335CF3A" w14:textId="77777777" w:rsidR="00C03302" w:rsidRPr="00562D24" w:rsidRDefault="00C03302" w:rsidP="00C03302">
            <w:pPr>
              <w:rPr>
                <w:rFonts w:ascii="PT Astra Serif" w:hAnsi="PT Astra Serif"/>
                <w:sz w:val="20"/>
                <w:szCs w:val="20"/>
              </w:rPr>
            </w:pPr>
            <w:r w:rsidRPr="00562D24">
              <w:rPr>
                <w:rFonts w:ascii="PT Astra Serif" w:hAnsi="PT Astra Serif"/>
                <w:sz w:val="20"/>
                <w:szCs w:val="20"/>
                <w:lang w:val="en-US"/>
              </w:rPr>
              <w:t>III</w:t>
            </w:r>
            <w:r w:rsidRPr="00562D24">
              <w:rPr>
                <w:rFonts w:ascii="PT Astra Serif" w:hAnsi="PT Astra Serif"/>
                <w:sz w:val="20"/>
                <w:szCs w:val="20"/>
              </w:rPr>
              <w:t xml:space="preserve"> Международная научно-практическая конференция «Современные проблемы науки, общества и образования»</w:t>
            </w:r>
          </w:p>
        </w:tc>
        <w:tc>
          <w:tcPr>
            <w:tcW w:w="1701" w:type="dxa"/>
            <w:shd w:val="clear" w:color="auto" w:fill="auto"/>
          </w:tcPr>
          <w:p w14:paraId="125B8CD6" w14:textId="77777777" w:rsidR="00C03302" w:rsidRPr="00562D24" w:rsidRDefault="00C03302" w:rsidP="00C03302">
            <w:pPr>
              <w:jc w:val="center"/>
              <w:rPr>
                <w:rFonts w:ascii="PT Astra Serif" w:hAnsi="PT Astra Serif"/>
                <w:sz w:val="20"/>
                <w:szCs w:val="20"/>
              </w:rPr>
            </w:pPr>
            <w:r w:rsidRPr="00562D24">
              <w:rPr>
                <w:rFonts w:ascii="PT Astra Serif" w:hAnsi="PT Astra Serif"/>
                <w:sz w:val="20"/>
                <w:szCs w:val="20"/>
              </w:rPr>
              <w:t>Международный</w:t>
            </w:r>
          </w:p>
        </w:tc>
        <w:tc>
          <w:tcPr>
            <w:tcW w:w="1418" w:type="dxa"/>
            <w:shd w:val="clear" w:color="auto" w:fill="auto"/>
          </w:tcPr>
          <w:p w14:paraId="5D369A06" w14:textId="77777777" w:rsidR="00C03302" w:rsidRPr="00562D24" w:rsidRDefault="00C03302" w:rsidP="00C03302">
            <w:pPr>
              <w:jc w:val="center"/>
              <w:rPr>
                <w:rFonts w:ascii="PT Astra Serif" w:hAnsi="PT Astra Serif"/>
                <w:sz w:val="20"/>
                <w:szCs w:val="20"/>
              </w:rPr>
            </w:pPr>
            <w:r w:rsidRPr="00562D24">
              <w:rPr>
                <w:rFonts w:ascii="PT Astra Serif" w:hAnsi="PT Astra Serif"/>
                <w:sz w:val="20"/>
                <w:szCs w:val="20"/>
              </w:rPr>
              <w:t xml:space="preserve">Диплом </w:t>
            </w:r>
            <w:r w:rsidRPr="00562D24">
              <w:rPr>
                <w:rFonts w:ascii="PT Astra Serif" w:hAnsi="PT Astra Serif"/>
                <w:sz w:val="20"/>
                <w:szCs w:val="20"/>
                <w:lang w:val="en-US"/>
              </w:rPr>
              <w:t>I</w:t>
            </w:r>
            <w:r w:rsidRPr="00562D24">
              <w:rPr>
                <w:rFonts w:ascii="PT Astra Serif" w:hAnsi="PT Astra Serif"/>
                <w:sz w:val="20"/>
                <w:szCs w:val="20"/>
              </w:rPr>
              <w:t xml:space="preserve"> степени</w:t>
            </w:r>
          </w:p>
        </w:tc>
        <w:tc>
          <w:tcPr>
            <w:tcW w:w="2693" w:type="dxa"/>
            <w:shd w:val="clear" w:color="auto" w:fill="auto"/>
          </w:tcPr>
          <w:p w14:paraId="12BFBF6F" w14:textId="77777777" w:rsidR="00C03302" w:rsidRPr="00562D24" w:rsidRDefault="00C03302" w:rsidP="00C03302">
            <w:pPr>
              <w:jc w:val="center"/>
              <w:rPr>
                <w:rFonts w:ascii="PT Astra Serif" w:hAnsi="PT Astra Serif"/>
                <w:sz w:val="20"/>
                <w:szCs w:val="20"/>
              </w:rPr>
            </w:pPr>
            <w:r w:rsidRPr="00562D24">
              <w:rPr>
                <w:rFonts w:ascii="PT Astra Serif" w:hAnsi="PT Astra Serif"/>
                <w:sz w:val="20"/>
                <w:szCs w:val="20"/>
              </w:rPr>
              <w:t>Чечкенева Л.В., учитель биологии и химии</w:t>
            </w:r>
          </w:p>
        </w:tc>
      </w:tr>
      <w:tr w:rsidR="00562D24" w:rsidRPr="00562D24" w14:paraId="57121BEC" w14:textId="77777777" w:rsidTr="00036361">
        <w:trPr>
          <w:cantSplit/>
          <w:trHeight w:val="631"/>
        </w:trPr>
        <w:tc>
          <w:tcPr>
            <w:tcW w:w="1305" w:type="dxa"/>
            <w:shd w:val="clear" w:color="auto" w:fill="auto"/>
          </w:tcPr>
          <w:p w14:paraId="1ABC0E3B" w14:textId="77777777" w:rsidR="00C03302" w:rsidRPr="00562D24" w:rsidRDefault="00C03302" w:rsidP="00C03302">
            <w:pPr>
              <w:jc w:val="center"/>
              <w:rPr>
                <w:rFonts w:ascii="PT Astra Serif" w:hAnsi="PT Astra Serif"/>
                <w:sz w:val="20"/>
                <w:szCs w:val="20"/>
              </w:rPr>
            </w:pPr>
            <w:r w:rsidRPr="00562D24">
              <w:rPr>
                <w:rFonts w:ascii="PT Astra Serif" w:hAnsi="PT Astra Serif"/>
                <w:sz w:val="20"/>
                <w:szCs w:val="20"/>
              </w:rPr>
              <w:t>12.05.2022</w:t>
            </w:r>
          </w:p>
        </w:tc>
        <w:tc>
          <w:tcPr>
            <w:tcW w:w="3685" w:type="dxa"/>
            <w:shd w:val="clear" w:color="auto" w:fill="auto"/>
          </w:tcPr>
          <w:p w14:paraId="3B7AB1FE" w14:textId="77777777" w:rsidR="00C03302" w:rsidRPr="00562D24" w:rsidRDefault="00C03302" w:rsidP="00C03302">
            <w:pPr>
              <w:rPr>
                <w:rFonts w:ascii="PT Astra Serif" w:hAnsi="PT Astra Serif"/>
                <w:sz w:val="20"/>
                <w:szCs w:val="20"/>
              </w:rPr>
            </w:pPr>
            <w:r w:rsidRPr="00562D24">
              <w:rPr>
                <w:rFonts w:ascii="PT Astra Serif" w:hAnsi="PT Astra Serif"/>
                <w:sz w:val="20"/>
                <w:szCs w:val="20"/>
              </w:rPr>
              <w:t xml:space="preserve">Лучший сайт педагога – 2022 </w:t>
            </w:r>
          </w:p>
        </w:tc>
        <w:tc>
          <w:tcPr>
            <w:tcW w:w="1701" w:type="dxa"/>
            <w:shd w:val="clear" w:color="auto" w:fill="auto"/>
          </w:tcPr>
          <w:p w14:paraId="6D0B3ED4" w14:textId="77777777" w:rsidR="00C03302" w:rsidRPr="00562D24" w:rsidRDefault="00C03302" w:rsidP="00C03302">
            <w:pPr>
              <w:jc w:val="center"/>
              <w:rPr>
                <w:rFonts w:ascii="PT Astra Serif" w:hAnsi="PT Astra Serif"/>
                <w:sz w:val="20"/>
                <w:szCs w:val="20"/>
              </w:rPr>
            </w:pPr>
            <w:r w:rsidRPr="00562D24">
              <w:rPr>
                <w:rFonts w:ascii="PT Astra Serif" w:hAnsi="PT Astra Serif"/>
                <w:sz w:val="20"/>
                <w:szCs w:val="20"/>
              </w:rPr>
              <w:t>Всероссийский</w:t>
            </w:r>
          </w:p>
        </w:tc>
        <w:tc>
          <w:tcPr>
            <w:tcW w:w="1418" w:type="dxa"/>
            <w:shd w:val="clear" w:color="auto" w:fill="auto"/>
          </w:tcPr>
          <w:p w14:paraId="637637E2" w14:textId="77777777" w:rsidR="00C03302" w:rsidRPr="00562D24" w:rsidRDefault="00C03302" w:rsidP="00C03302">
            <w:pPr>
              <w:jc w:val="center"/>
              <w:rPr>
                <w:rFonts w:ascii="PT Astra Serif" w:hAnsi="PT Astra Serif"/>
                <w:sz w:val="20"/>
                <w:szCs w:val="20"/>
              </w:rPr>
            </w:pPr>
            <w:r w:rsidRPr="00562D24">
              <w:rPr>
                <w:rFonts w:ascii="PT Astra Serif" w:hAnsi="PT Astra Serif"/>
                <w:sz w:val="20"/>
                <w:szCs w:val="20"/>
              </w:rPr>
              <w:t>Диплом 1 степени</w:t>
            </w:r>
          </w:p>
        </w:tc>
        <w:tc>
          <w:tcPr>
            <w:tcW w:w="2693" w:type="dxa"/>
            <w:shd w:val="clear" w:color="auto" w:fill="auto"/>
          </w:tcPr>
          <w:p w14:paraId="494AD675" w14:textId="77777777" w:rsidR="00C03302" w:rsidRPr="00562D24" w:rsidRDefault="00C03302" w:rsidP="00C03302">
            <w:pPr>
              <w:jc w:val="center"/>
              <w:rPr>
                <w:rFonts w:ascii="PT Astra Serif" w:hAnsi="PT Astra Serif"/>
                <w:sz w:val="20"/>
                <w:szCs w:val="20"/>
              </w:rPr>
            </w:pPr>
            <w:r w:rsidRPr="00562D24">
              <w:rPr>
                <w:rFonts w:ascii="PT Astra Serif" w:hAnsi="PT Astra Serif"/>
                <w:sz w:val="20"/>
                <w:szCs w:val="20"/>
              </w:rPr>
              <w:t>Пролеева Г.И., учитель географии</w:t>
            </w:r>
          </w:p>
        </w:tc>
      </w:tr>
      <w:tr w:rsidR="00B25059" w:rsidRPr="00562D24" w14:paraId="7D680834" w14:textId="77777777" w:rsidTr="00B25059">
        <w:trPr>
          <w:cantSplit/>
          <w:trHeight w:val="330"/>
        </w:trPr>
        <w:tc>
          <w:tcPr>
            <w:tcW w:w="1305" w:type="dxa"/>
            <w:shd w:val="clear" w:color="auto" w:fill="auto"/>
          </w:tcPr>
          <w:p w14:paraId="6CC60945" w14:textId="77777777" w:rsidR="00B25059" w:rsidRPr="00562D24" w:rsidRDefault="00B25059" w:rsidP="00B25059">
            <w:pPr>
              <w:jc w:val="center"/>
              <w:rPr>
                <w:rFonts w:ascii="PT Astra Serif" w:hAnsi="PT Astra Serif"/>
                <w:sz w:val="20"/>
                <w:szCs w:val="20"/>
                <w:lang w:val="en-US"/>
              </w:rPr>
            </w:pPr>
            <w:r w:rsidRPr="00562D24">
              <w:rPr>
                <w:rFonts w:ascii="PT Astra Serif" w:hAnsi="PT Astra Serif"/>
                <w:sz w:val="20"/>
                <w:szCs w:val="20"/>
                <w:lang w:val="en-US"/>
              </w:rPr>
              <w:t>10.06.2022</w:t>
            </w:r>
          </w:p>
        </w:tc>
        <w:tc>
          <w:tcPr>
            <w:tcW w:w="3685" w:type="dxa"/>
            <w:shd w:val="clear" w:color="auto" w:fill="auto"/>
          </w:tcPr>
          <w:p w14:paraId="045E826C" w14:textId="77777777" w:rsidR="00B25059" w:rsidRPr="00562D24" w:rsidRDefault="00B25059" w:rsidP="00B25059">
            <w:pPr>
              <w:rPr>
                <w:rFonts w:ascii="PT Astra Serif" w:hAnsi="PT Astra Serif"/>
                <w:sz w:val="20"/>
                <w:szCs w:val="20"/>
              </w:rPr>
            </w:pPr>
            <w:r w:rsidRPr="00562D24">
              <w:rPr>
                <w:rFonts w:ascii="PT Astra Serif" w:hAnsi="PT Astra Serif"/>
                <w:sz w:val="20"/>
                <w:szCs w:val="20"/>
                <w:lang w:val="en-US"/>
              </w:rPr>
              <w:t>II</w:t>
            </w:r>
            <w:r w:rsidRPr="00562D24">
              <w:rPr>
                <w:rFonts w:ascii="PT Astra Serif" w:hAnsi="PT Astra Serif"/>
                <w:sz w:val="20"/>
                <w:szCs w:val="20"/>
              </w:rPr>
              <w:t xml:space="preserve"> Всероссийский педагогический конкурс «Мой лучший проект»</w:t>
            </w:r>
          </w:p>
        </w:tc>
        <w:tc>
          <w:tcPr>
            <w:tcW w:w="1701" w:type="dxa"/>
            <w:shd w:val="clear" w:color="auto" w:fill="auto"/>
          </w:tcPr>
          <w:p w14:paraId="38BE2182" w14:textId="77777777" w:rsidR="00B25059" w:rsidRPr="00562D24" w:rsidRDefault="00B25059" w:rsidP="00B25059">
            <w:pPr>
              <w:jc w:val="center"/>
              <w:rPr>
                <w:rFonts w:ascii="PT Astra Serif" w:hAnsi="PT Astra Serif"/>
                <w:sz w:val="20"/>
                <w:szCs w:val="20"/>
              </w:rPr>
            </w:pPr>
            <w:r w:rsidRPr="00562D24">
              <w:rPr>
                <w:rFonts w:ascii="PT Astra Serif" w:hAnsi="PT Astra Serif"/>
                <w:sz w:val="20"/>
                <w:szCs w:val="20"/>
              </w:rPr>
              <w:t>Всероссийский</w:t>
            </w:r>
          </w:p>
        </w:tc>
        <w:tc>
          <w:tcPr>
            <w:tcW w:w="1418" w:type="dxa"/>
            <w:shd w:val="clear" w:color="auto" w:fill="auto"/>
          </w:tcPr>
          <w:p w14:paraId="71183B82" w14:textId="77777777" w:rsidR="00B25059" w:rsidRPr="00562D24" w:rsidRDefault="00B25059" w:rsidP="00B25059">
            <w:pPr>
              <w:jc w:val="center"/>
              <w:rPr>
                <w:rFonts w:ascii="PT Astra Serif" w:hAnsi="PT Astra Serif"/>
                <w:sz w:val="20"/>
                <w:szCs w:val="20"/>
              </w:rPr>
            </w:pPr>
            <w:r w:rsidRPr="00562D24">
              <w:rPr>
                <w:rFonts w:ascii="PT Astra Serif" w:hAnsi="PT Astra Serif"/>
                <w:sz w:val="20"/>
                <w:szCs w:val="20"/>
              </w:rPr>
              <w:t>Диплом 1 степени</w:t>
            </w:r>
          </w:p>
        </w:tc>
        <w:tc>
          <w:tcPr>
            <w:tcW w:w="2693" w:type="dxa"/>
            <w:shd w:val="clear" w:color="auto" w:fill="auto"/>
          </w:tcPr>
          <w:p w14:paraId="49AFEEC6" w14:textId="77777777" w:rsidR="00B25059" w:rsidRPr="00562D24" w:rsidRDefault="00B25059" w:rsidP="00B25059">
            <w:pPr>
              <w:jc w:val="center"/>
              <w:rPr>
                <w:rFonts w:ascii="PT Astra Serif" w:hAnsi="PT Astra Serif"/>
                <w:sz w:val="20"/>
                <w:szCs w:val="20"/>
              </w:rPr>
            </w:pPr>
            <w:r w:rsidRPr="00562D24">
              <w:rPr>
                <w:rFonts w:ascii="PT Astra Serif" w:hAnsi="PT Astra Serif"/>
                <w:sz w:val="20"/>
                <w:szCs w:val="20"/>
              </w:rPr>
              <w:t>Пролеева Г.И., учитель географии</w:t>
            </w:r>
          </w:p>
        </w:tc>
      </w:tr>
    </w:tbl>
    <w:p w14:paraId="1B0FB0C6" w14:textId="77777777" w:rsidR="00A01287" w:rsidRPr="00562D24" w:rsidRDefault="00A01287" w:rsidP="00652E41">
      <w:pPr>
        <w:pStyle w:val="Default"/>
        <w:rPr>
          <w:rFonts w:ascii="PT Astra Serif" w:hAnsi="PT Astra Serif"/>
          <w:b/>
          <w:bCs/>
          <w:color w:val="auto"/>
        </w:rPr>
      </w:pPr>
    </w:p>
    <w:p w14:paraId="43FD5566" w14:textId="38A65968" w:rsidR="008D3AA5" w:rsidRPr="00562D24" w:rsidRDefault="008D3AA5" w:rsidP="00596D98">
      <w:pPr>
        <w:pStyle w:val="3"/>
        <w:jc w:val="center"/>
        <w:rPr>
          <w:rFonts w:ascii="PT Astra Serif" w:hAnsi="PT Astra Serif"/>
          <w:b/>
          <w:i/>
          <w:sz w:val="24"/>
        </w:rPr>
      </w:pPr>
      <w:bookmarkStart w:id="80" w:name="_Toc107669941"/>
      <w:r w:rsidRPr="00562D24">
        <w:rPr>
          <w:rFonts w:ascii="PT Astra Serif" w:hAnsi="PT Astra Serif"/>
          <w:b/>
          <w:i/>
          <w:sz w:val="24"/>
        </w:rPr>
        <w:t>4.11</w:t>
      </w:r>
      <w:r w:rsidR="0079230A" w:rsidRPr="00562D24">
        <w:rPr>
          <w:rFonts w:ascii="PT Astra Serif" w:hAnsi="PT Astra Serif"/>
          <w:b/>
          <w:i/>
          <w:sz w:val="24"/>
          <w:lang w:val="ru-RU"/>
        </w:rPr>
        <w:t>.</w:t>
      </w:r>
      <w:r w:rsidRPr="00562D24">
        <w:rPr>
          <w:rFonts w:ascii="PT Astra Serif" w:hAnsi="PT Astra Serif"/>
          <w:b/>
          <w:i/>
          <w:sz w:val="24"/>
        </w:rPr>
        <w:t xml:space="preserve"> Оценки и отзывы потребителей образовательных услуг.</w:t>
      </w:r>
      <w:bookmarkEnd w:id="80"/>
    </w:p>
    <w:p w14:paraId="6ABA18DA" w14:textId="44B6153E" w:rsidR="00760E67" w:rsidRPr="00562D24" w:rsidRDefault="002A46C8" w:rsidP="00596D98">
      <w:pPr>
        <w:ind w:firstLine="567"/>
        <w:jc w:val="both"/>
        <w:rPr>
          <w:rFonts w:ascii="PT Astra Serif" w:hAnsi="PT Astra Serif"/>
        </w:rPr>
      </w:pPr>
      <w:r w:rsidRPr="00562D24">
        <w:rPr>
          <w:rFonts w:ascii="PT Astra Serif" w:hAnsi="PT Astra Serif"/>
        </w:rPr>
        <w:t>Показателем удовлетворенности родительской общественности качеством предоставляемых образовательных услуг для учащихся являются результаты опроса родителей (законных представителей), который проводится один раз в год.</w:t>
      </w:r>
      <w:r w:rsidR="00BA612C" w:rsidRPr="00562D24">
        <w:rPr>
          <w:rFonts w:ascii="PT Astra Serif" w:hAnsi="PT Astra Serif"/>
        </w:rPr>
        <w:t xml:space="preserve"> </w:t>
      </w:r>
      <w:r w:rsidRPr="00562D24">
        <w:rPr>
          <w:rFonts w:ascii="PT Astra Serif" w:hAnsi="PT Astra Serif"/>
        </w:rPr>
        <w:t xml:space="preserve">В целом по учреждению уровень «Удовлетворенности родительской общественности образовательной деятельностью в МБОУ «СОШ № 6» высокий </w:t>
      </w:r>
      <w:r w:rsidR="007B06C1" w:rsidRPr="00562D24">
        <w:rPr>
          <w:rFonts w:ascii="PT Astra Serif" w:hAnsi="PT Astra Serif"/>
        </w:rPr>
        <w:t>–</w:t>
      </w:r>
      <w:r w:rsidRPr="00562D24">
        <w:rPr>
          <w:rFonts w:ascii="PT Astra Serif" w:hAnsi="PT Astra Serif"/>
        </w:rPr>
        <w:t xml:space="preserve"> </w:t>
      </w:r>
      <w:r w:rsidR="007B06C1" w:rsidRPr="00562D24">
        <w:rPr>
          <w:rFonts w:ascii="PT Astra Serif" w:hAnsi="PT Astra Serif"/>
        </w:rPr>
        <w:t>90%</w:t>
      </w:r>
      <w:r w:rsidRPr="00562D24">
        <w:rPr>
          <w:rFonts w:ascii="PT Astra Serif" w:hAnsi="PT Astra Serif"/>
        </w:rPr>
        <w:t xml:space="preserve"> (</w:t>
      </w:r>
      <w:r w:rsidR="007B06C1" w:rsidRPr="00562D24">
        <w:rPr>
          <w:rFonts w:ascii="PT Astra Serif" w:hAnsi="PT Astra Serif"/>
        </w:rPr>
        <w:t>наблюдается положительная динамика относительно 2020 – 2021 учебного года на 5%</w:t>
      </w:r>
      <w:r w:rsidR="00596D98" w:rsidRPr="00562D24">
        <w:rPr>
          <w:rFonts w:ascii="PT Astra Serif" w:hAnsi="PT Astra Serif"/>
        </w:rPr>
        <w:t>).</w:t>
      </w:r>
    </w:p>
    <w:p w14:paraId="1859C2E5" w14:textId="77777777" w:rsidR="00596D98" w:rsidRPr="00596D98" w:rsidRDefault="00596D98" w:rsidP="00596D98">
      <w:pPr>
        <w:ind w:firstLine="567"/>
        <w:jc w:val="both"/>
        <w:rPr>
          <w:rFonts w:ascii="PT Astra Serif" w:hAnsi="PT Astra Serif"/>
          <w:b/>
          <w:i/>
          <w:color w:val="FF0000"/>
        </w:rPr>
      </w:pPr>
    </w:p>
    <w:p w14:paraId="00584821" w14:textId="77777777" w:rsidR="00760E67" w:rsidRPr="00562D24" w:rsidRDefault="00760E67" w:rsidP="00596D98">
      <w:pPr>
        <w:pStyle w:val="1"/>
        <w:jc w:val="center"/>
        <w:rPr>
          <w:rFonts w:ascii="PT Astra Serif" w:hAnsi="PT Astra Serif"/>
          <w:b/>
          <w:i/>
          <w:sz w:val="24"/>
          <w:szCs w:val="24"/>
        </w:rPr>
      </w:pPr>
      <w:bookmarkStart w:id="81" w:name="_Toc107669942"/>
      <w:r w:rsidRPr="00562D24">
        <w:rPr>
          <w:rFonts w:ascii="PT Astra Serif" w:hAnsi="PT Astra Serif"/>
          <w:b/>
          <w:i/>
          <w:sz w:val="24"/>
          <w:szCs w:val="24"/>
        </w:rPr>
        <w:t>5. Социальная активность и внешние связи учреждения.</w:t>
      </w:r>
      <w:bookmarkEnd w:id="81"/>
    </w:p>
    <w:p w14:paraId="55D3C0CD" w14:textId="77777777" w:rsidR="00760E67" w:rsidRPr="00562D24" w:rsidRDefault="00760E67" w:rsidP="00760E67">
      <w:pPr>
        <w:rPr>
          <w:rFonts w:ascii="PT Astra Serif" w:hAnsi="PT Astra Serif"/>
        </w:rPr>
      </w:pPr>
      <w:r w:rsidRPr="00562D24">
        <w:rPr>
          <w:rFonts w:ascii="PT Astra Serif" w:hAnsi="PT Astra Serif"/>
          <w:bCs/>
        </w:rPr>
        <w:t>Основными принципами сотрудничества с социальными партнёрами являются:</w:t>
      </w:r>
    </w:p>
    <w:p w14:paraId="379855C3" w14:textId="77777777" w:rsidR="00760E67" w:rsidRPr="00562D24" w:rsidRDefault="00760E67" w:rsidP="00760E67">
      <w:pPr>
        <w:numPr>
          <w:ilvl w:val="0"/>
          <w:numId w:val="2"/>
        </w:numPr>
        <w:jc w:val="both"/>
        <w:rPr>
          <w:rFonts w:ascii="PT Astra Serif" w:hAnsi="PT Astra Serif"/>
        </w:rPr>
      </w:pPr>
      <w:r w:rsidRPr="00562D24">
        <w:rPr>
          <w:rFonts w:ascii="PT Astra Serif" w:hAnsi="PT Astra Serif"/>
        </w:rPr>
        <w:t>установление интересов каждого из партнера;</w:t>
      </w:r>
    </w:p>
    <w:p w14:paraId="6A1EE12B" w14:textId="77777777" w:rsidR="00760E67" w:rsidRPr="00562D24" w:rsidRDefault="00760E67" w:rsidP="00760E67">
      <w:pPr>
        <w:numPr>
          <w:ilvl w:val="0"/>
          <w:numId w:val="2"/>
        </w:numPr>
        <w:jc w:val="both"/>
        <w:rPr>
          <w:rFonts w:ascii="PT Astra Serif" w:hAnsi="PT Astra Serif"/>
        </w:rPr>
      </w:pPr>
      <w:r w:rsidRPr="00562D24">
        <w:rPr>
          <w:rFonts w:ascii="PT Astra Serif" w:hAnsi="PT Astra Serif"/>
        </w:rPr>
        <w:t>совместное формирование целей и задач деятельности;</w:t>
      </w:r>
    </w:p>
    <w:p w14:paraId="3DB12BD4" w14:textId="77777777" w:rsidR="00760E67" w:rsidRPr="00562D24" w:rsidRDefault="00760E67" w:rsidP="00760E67">
      <w:pPr>
        <w:numPr>
          <w:ilvl w:val="0"/>
          <w:numId w:val="2"/>
        </w:numPr>
        <w:jc w:val="both"/>
        <w:rPr>
          <w:rFonts w:ascii="PT Astra Serif" w:hAnsi="PT Astra Serif"/>
        </w:rPr>
      </w:pPr>
      <w:r w:rsidRPr="00562D24">
        <w:rPr>
          <w:rFonts w:ascii="PT Astra Serif" w:hAnsi="PT Astra Serif"/>
        </w:rPr>
        <w:t>осознание своей роли, статуса в обществе, оценка своих возможностей по решению проблем;</w:t>
      </w:r>
    </w:p>
    <w:p w14:paraId="50EB2B7F" w14:textId="77777777" w:rsidR="00760E67" w:rsidRPr="00562D24" w:rsidRDefault="00760E67" w:rsidP="00760E67">
      <w:pPr>
        <w:numPr>
          <w:ilvl w:val="0"/>
          <w:numId w:val="2"/>
        </w:numPr>
        <w:jc w:val="both"/>
        <w:rPr>
          <w:rFonts w:ascii="PT Astra Serif" w:hAnsi="PT Astra Serif"/>
        </w:rPr>
      </w:pPr>
      <w:r w:rsidRPr="00562D24">
        <w:rPr>
          <w:rFonts w:ascii="PT Astra Serif" w:hAnsi="PT Astra Serif"/>
        </w:rPr>
        <w:t>выработка четких правил действий в процессе сотрудничества;</w:t>
      </w:r>
    </w:p>
    <w:p w14:paraId="68F08BEA" w14:textId="77777777" w:rsidR="00760E67" w:rsidRPr="00562D24" w:rsidRDefault="00760E67" w:rsidP="00760E67">
      <w:pPr>
        <w:numPr>
          <w:ilvl w:val="0"/>
          <w:numId w:val="2"/>
        </w:numPr>
        <w:jc w:val="both"/>
        <w:rPr>
          <w:rFonts w:ascii="PT Astra Serif" w:hAnsi="PT Astra Serif"/>
        </w:rPr>
      </w:pPr>
      <w:r w:rsidRPr="00562D24">
        <w:rPr>
          <w:rFonts w:ascii="PT Astra Serif" w:hAnsi="PT Astra Serif"/>
        </w:rPr>
        <w:t>значимость социального партнерства для каждой из сторон.</w:t>
      </w:r>
    </w:p>
    <w:p w14:paraId="6F34759C" w14:textId="77777777" w:rsidR="00760E67" w:rsidRPr="00562D24" w:rsidRDefault="00760E67" w:rsidP="00760E67">
      <w:pPr>
        <w:rPr>
          <w:rFonts w:ascii="PT Astra Serif" w:hAnsi="PT Astra Serif"/>
          <w:bCs/>
        </w:rPr>
      </w:pPr>
      <w:r w:rsidRPr="00562D24">
        <w:rPr>
          <w:rFonts w:ascii="PT Astra Serif" w:hAnsi="PT Astra Serif"/>
          <w:bCs/>
        </w:rPr>
        <w:t xml:space="preserve"> Условиями эффективного взаимодействия с социальными партнерами выступают:</w:t>
      </w:r>
    </w:p>
    <w:p w14:paraId="4A90C733" w14:textId="77777777" w:rsidR="00760E67" w:rsidRPr="00562D24" w:rsidRDefault="00760E67" w:rsidP="00760E67">
      <w:pPr>
        <w:numPr>
          <w:ilvl w:val="0"/>
          <w:numId w:val="3"/>
        </w:numPr>
        <w:jc w:val="both"/>
        <w:rPr>
          <w:rFonts w:ascii="PT Astra Serif" w:hAnsi="PT Astra Serif"/>
        </w:rPr>
      </w:pPr>
      <w:r w:rsidRPr="00562D24">
        <w:rPr>
          <w:rFonts w:ascii="PT Astra Serif" w:hAnsi="PT Astra Serif"/>
        </w:rPr>
        <w:t>открытость;</w:t>
      </w:r>
    </w:p>
    <w:p w14:paraId="2F36CE2A" w14:textId="77777777" w:rsidR="00760E67" w:rsidRPr="00562D24" w:rsidRDefault="00760E67" w:rsidP="00760E67">
      <w:pPr>
        <w:numPr>
          <w:ilvl w:val="0"/>
          <w:numId w:val="3"/>
        </w:numPr>
        <w:jc w:val="both"/>
        <w:rPr>
          <w:rFonts w:ascii="PT Astra Serif" w:hAnsi="PT Astra Serif"/>
        </w:rPr>
      </w:pPr>
      <w:r w:rsidRPr="00562D24">
        <w:rPr>
          <w:rFonts w:ascii="PT Astra Serif" w:hAnsi="PT Astra Serif"/>
        </w:rPr>
        <w:t>установление доверительных и деловых контактов;</w:t>
      </w:r>
    </w:p>
    <w:p w14:paraId="648FE48B" w14:textId="77777777" w:rsidR="00760E67" w:rsidRPr="00562D24" w:rsidRDefault="00760E67" w:rsidP="00760E67">
      <w:pPr>
        <w:numPr>
          <w:ilvl w:val="0"/>
          <w:numId w:val="3"/>
        </w:numPr>
        <w:jc w:val="both"/>
        <w:rPr>
          <w:rFonts w:ascii="PT Astra Serif" w:hAnsi="PT Astra Serif"/>
        </w:rPr>
      </w:pPr>
      <w:r w:rsidRPr="00562D24">
        <w:rPr>
          <w:rFonts w:ascii="PT Astra Serif" w:hAnsi="PT Astra Serif"/>
        </w:rPr>
        <w:t>использование образовательного и творческого потенциала социума;</w:t>
      </w:r>
    </w:p>
    <w:p w14:paraId="7F3F86AD" w14:textId="77777777" w:rsidR="00760E67" w:rsidRPr="00562D24" w:rsidRDefault="00760E67" w:rsidP="00760E67">
      <w:pPr>
        <w:numPr>
          <w:ilvl w:val="0"/>
          <w:numId w:val="3"/>
        </w:numPr>
        <w:jc w:val="both"/>
        <w:rPr>
          <w:rFonts w:ascii="PT Astra Serif" w:hAnsi="PT Astra Serif"/>
        </w:rPr>
      </w:pPr>
      <w:r w:rsidRPr="00562D24">
        <w:rPr>
          <w:rFonts w:ascii="PT Astra Serif" w:hAnsi="PT Astra Serif"/>
        </w:rPr>
        <w:t>использование активных форм и методов общения.</w:t>
      </w:r>
    </w:p>
    <w:p w14:paraId="431EA76A" w14:textId="77777777" w:rsidR="00760E67" w:rsidRPr="00562D24" w:rsidRDefault="00760E67" w:rsidP="00760E67">
      <w:pPr>
        <w:ind w:left="720"/>
        <w:jc w:val="center"/>
        <w:rPr>
          <w:rFonts w:ascii="PT Astra Serif" w:hAnsi="PT Astra Serif"/>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7507"/>
      </w:tblGrid>
      <w:tr w:rsidR="00760E67" w:rsidRPr="00562D24" w14:paraId="16CF1C50" w14:textId="77777777" w:rsidTr="00867355">
        <w:tc>
          <w:tcPr>
            <w:tcW w:w="3006" w:type="dxa"/>
          </w:tcPr>
          <w:p w14:paraId="0A095E0F" w14:textId="77777777" w:rsidR="00760E67" w:rsidRPr="00562D24" w:rsidRDefault="00760E67" w:rsidP="00867355">
            <w:pPr>
              <w:ind w:left="720"/>
              <w:jc w:val="center"/>
              <w:rPr>
                <w:rFonts w:ascii="PT Astra Serif" w:hAnsi="PT Astra Serif"/>
                <w:b/>
              </w:rPr>
            </w:pPr>
            <w:r w:rsidRPr="00562D24">
              <w:rPr>
                <w:rFonts w:ascii="PT Astra Serif" w:hAnsi="PT Astra Serif"/>
                <w:b/>
              </w:rPr>
              <w:t>Социальный партнёр</w:t>
            </w:r>
          </w:p>
        </w:tc>
        <w:tc>
          <w:tcPr>
            <w:tcW w:w="7507" w:type="dxa"/>
          </w:tcPr>
          <w:p w14:paraId="246A230B" w14:textId="77777777" w:rsidR="00760E67" w:rsidRPr="00562D24" w:rsidRDefault="00760E67" w:rsidP="00867355">
            <w:pPr>
              <w:ind w:left="720"/>
              <w:jc w:val="center"/>
              <w:rPr>
                <w:rFonts w:ascii="PT Astra Serif" w:hAnsi="PT Astra Serif"/>
                <w:b/>
              </w:rPr>
            </w:pPr>
            <w:r w:rsidRPr="00562D24">
              <w:rPr>
                <w:rFonts w:ascii="PT Astra Serif" w:hAnsi="PT Astra Serif"/>
                <w:b/>
              </w:rPr>
              <w:t>Характер содержания деятельности</w:t>
            </w:r>
          </w:p>
        </w:tc>
      </w:tr>
      <w:tr w:rsidR="00760E67" w:rsidRPr="00562D24" w14:paraId="25825C3E" w14:textId="77777777" w:rsidTr="00867355">
        <w:tc>
          <w:tcPr>
            <w:tcW w:w="3006" w:type="dxa"/>
          </w:tcPr>
          <w:p w14:paraId="227DEF33" w14:textId="77777777" w:rsidR="00760E67" w:rsidRPr="00562D24" w:rsidRDefault="00760E67" w:rsidP="00867355">
            <w:pPr>
              <w:rPr>
                <w:rFonts w:ascii="PT Astra Serif" w:hAnsi="PT Astra Serif"/>
              </w:rPr>
            </w:pPr>
            <w:r w:rsidRPr="00562D24">
              <w:rPr>
                <w:rFonts w:ascii="PT Astra Serif" w:hAnsi="PT Astra Serif"/>
              </w:rPr>
              <w:t xml:space="preserve">МБУ ДО «Детско-юношеский центр «Прометей». </w:t>
            </w:r>
          </w:p>
        </w:tc>
        <w:tc>
          <w:tcPr>
            <w:tcW w:w="7507" w:type="dxa"/>
          </w:tcPr>
          <w:p w14:paraId="544E2B9A" w14:textId="77777777" w:rsidR="00760E67" w:rsidRPr="00562D24" w:rsidRDefault="00760E67" w:rsidP="00867355">
            <w:pPr>
              <w:rPr>
                <w:rFonts w:ascii="PT Astra Serif" w:hAnsi="PT Astra Serif"/>
              </w:rPr>
            </w:pPr>
            <w:r w:rsidRPr="00562D24">
              <w:rPr>
                <w:rFonts w:ascii="PT Astra Serif" w:hAnsi="PT Astra Serif"/>
              </w:rPr>
              <w:t xml:space="preserve">Организация экскурсий. </w:t>
            </w:r>
          </w:p>
          <w:p w14:paraId="55EB9600" w14:textId="77777777" w:rsidR="00760E67" w:rsidRPr="00562D24" w:rsidRDefault="00760E67" w:rsidP="00867355">
            <w:pPr>
              <w:rPr>
                <w:rFonts w:ascii="PT Astra Serif" w:hAnsi="PT Astra Serif"/>
              </w:rPr>
            </w:pPr>
            <w:r w:rsidRPr="00562D24">
              <w:rPr>
                <w:rFonts w:ascii="PT Astra Serif" w:hAnsi="PT Astra Serif"/>
              </w:rPr>
              <w:t xml:space="preserve">Занятия детей в студиях детско–юношеского центра «Прометей». </w:t>
            </w:r>
          </w:p>
          <w:p w14:paraId="49E65CC9" w14:textId="77777777" w:rsidR="00760E67" w:rsidRPr="00562D24" w:rsidRDefault="00760E67" w:rsidP="00867355">
            <w:pPr>
              <w:rPr>
                <w:rFonts w:ascii="PT Astra Serif" w:hAnsi="PT Astra Serif"/>
              </w:rPr>
            </w:pPr>
            <w:r w:rsidRPr="00562D24">
              <w:rPr>
                <w:rFonts w:ascii="PT Astra Serif" w:hAnsi="PT Astra Serif"/>
              </w:rPr>
              <w:t>Участие воспитанников в творческих и интеллектуальных конкурсах</w:t>
            </w:r>
          </w:p>
        </w:tc>
      </w:tr>
      <w:tr w:rsidR="00760E67" w:rsidRPr="00562D24" w14:paraId="3CBCD670" w14:textId="77777777" w:rsidTr="00867355">
        <w:tc>
          <w:tcPr>
            <w:tcW w:w="3006" w:type="dxa"/>
          </w:tcPr>
          <w:p w14:paraId="15198C78" w14:textId="77777777" w:rsidR="00760E67" w:rsidRPr="00562D24" w:rsidRDefault="00760E67" w:rsidP="00867355">
            <w:pPr>
              <w:rPr>
                <w:rFonts w:ascii="PT Astra Serif" w:hAnsi="PT Astra Serif"/>
              </w:rPr>
            </w:pPr>
            <w:r w:rsidRPr="00562D24">
              <w:rPr>
                <w:rFonts w:ascii="PT Astra Serif" w:hAnsi="PT Astra Serif"/>
              </w:rPr>
              <w:t xml:space="preserve">МБУ СШОР «Центр Югорского спорта» </w:t>
            </w:r>
          </w:p>
        </w:tc>
        <w:tc>
          <w:tcPr>
            <w:tcW w:w="7507" w:type="dxa"/>
          </w:tcPr>
          <w:p w14:paraId="102E982F" w14:textId="77777777" w:rsidR="00760E67" w:rsidRPr="00562D24" w:rsidRDefault="00760E67" w:rsidP="00867355">
            <w:pPr>
              <w:rPr>
                <w:rFonts w:ascii="PT Astra Serif" w:hAnsi="PT Astra Serif"/>
              </w:rPr>
            </w:pPr>
            <w:r w:rsidRPr="00562D24">
              <w:rPr>
                <w:rFonts w:ascii="PT Astra Serif" w:hAnsi="PT Astra Serif"/>
              </w:rPr>
              <w:t>Организация экскурсий.</w:t>
            </w:r>
          </w:p>
          <w:p w14:paraId="66910C94" w14:textId="77777777" w:rsidR="00760E67" w:rsidRPr="00562D24" w:rsidRDefault="00760E67" w:rsidP="00867355">
            <w:pPr>
              <w:rPr>
                <w:rFonts w:ascii="PT Astra Serif" w:hAnsi="PT Astra Serif"/>
              </w:rPr>
            </w:pPr>
            <w:r w:rsidRPr="00562D24">
              <w:rPr>
                <w:rFonts w:ascii="PT Astra Serif" w:hAnsi="PT Astra Serif"/>
              </w:rPr>
              <w:t xml:space="preserve">Занятия детей в спортивных секциях. </w:t>
            </w:r>
          </w:p>
          <w:p w14:paraId="659C6ADF" w14:textId="77777777" w:rsidR="00760E67" w:rsidRPr="00562D24" w:rsidRDefault="00760E67" w:rsidP="00867355">
            <w:pPr>
              <w:rPr>
                <w:rFonts w:ascii="PT Astra Serif" w:hAnsi="PT Astra Serif"/>
              </w:rPr>
            </w:pPr>
            <w:r w:rsidRPr="00562D24">
              <w:rPr>
                <w:rFonts w:ascii="PT Astra Serif" w:hAnsi="PT Astra Serif"/>
              </w:rPr>
              <w:t xml:space="preserve">Участие воспитанников в городских мероприятиях спортивного характера. </w:t>
            </w:r>
          </w:p>
        </w:tc>
      </w:tr>
      <w:tr w:rsidR="00760E67" w:rsidRPr="00562D24" w14:paraId="4563596D" w14:textId="77777777" w:rsidTr="00867355">
        <w:tc>
          <w:tcPr>
            <w:tcW w:w="3006" w:type="dxa"/>
          </w:tcPr>
          <w:p w14:paraId="337B4FF8" w14:textId="77777777" w:rsidR="00760E67" w:rsidRPr="00562D24" w:rsidRDefault="00760E67" w:rsidP="00867355">
            <w:pPr>
              <w:rPr>
                <w:rFonts w:ascii="PT Astra Serif" w:hAnsi="PT Astra Serif"/>
              </w:rPr>
            </w:pPr>
            <w:r w:rsidRPr="00562D24">
              <w:rPr>
                <w:rFonts w:ascii="PT Astra Serif" w:hAnsi="PT Astra Serif"/>
              </w:rPr>
              <w:t xml:space="preserve">МБУ «Центр культуры «Югра – презент» </w:t>
            </w:r>
          </w:p>
        </w:tc>
        <w:tc>
          <w:tcPr>
            <w:tcW w:w="7507" w:type="dxa"/>
          </w:tcPr>
          <w:p w14:paraId="1CB7A94C" w14:textId="77777777" w:rsidR="00760E67" w:rsidRPr="00562D24" w:rsidRDefault="00760E67" w:rsidP="00867355">
            <w:pPr>
              <w:rPr>
                <w:rFonts w:ascii="PT Astra Serif" w:hAnsi="PT Astra Serif"/>
              </w:rPr>
            </w:pPr>
            <w:r w:rsidRPr="00562D24">
              <w:rPr>
                <w:rFonts w:ascii="PT Astra Serif" w:hAnsi="PT Astra Serif"/>
              </w:rPr>
              <w:t xml:space="preserve">Занятия детей в творческих коллективах, студиях. </w:t>
            </w:r>
          </w:p>
          <w:p w14:paraId="4CE69808" w14:textId="77777777" w:rsidR="00760E67" w:rsidRPr="00562D24" w:rsidRDefault="00760E67" w:rsidP="00867355">
            <w:pPr>
              <w:rPr>
                <w:rFonts w:ascii="PT Astra Serif" w:hAnsi="PT Astra Serif"/>
              </w:rPr>
            </w:pPr>
            <w:r w:rsidRPr="00562D24">
              <w:rPr>
                <w:rFonts w:ascii="PT Astra Serif" w:hAnsi="PT Astra Serif"/>
              </w:rPr>
              <w:t>Участие в фестивале «Театральная весна»</w:t>
            </w:r>
          </w:p>
        </w:tc>
      </w:tr>
      <w:tr w:rsidR="00760E67" w:rsidRPr="00562D24" w14:paraId="47D10002" w14:textId="77777777" w:rsidTr="00867355">
        <w:tc>
          <w:tcPr>
            <w:tcW w:w="3006" w:type="dxa"/>
          </w:tcPr>
          <w:p w14:paraId="0F6A815E" w14:textId="77777777" w:rsidR="00760E67" w:rsidRPr="00562D24" w:rsidRDefault="00760E67" w:rsidP="00867355">
            <w:pPr>
              <w:rPr>
                <w:rFonts w:ascii="PT Astra Serif" w:hAnsi="PT Astra Serif"/>
              </w:rPr>
            </w:pPr>
            <w:r w:rsidRPr="00562D24">
              <w:rPr>
                <w:rFonts w:ascii="PT Astra Serif" w:hAnsi="PT Astra Serif"/>
              </w:rPr>
              <w:t>МБУ «ЦБС г. Югорска» Городская библиотека № 2</w:t>
            </w:r>
          </w:p>
        </w:tc>
        <w:tc>
          <w:tcPr>
            <w:tcW w:w="7507" w:type="dxa"/>
          </w:tcPr>
          <w:p w14:paraId="03F1B3AA" w14:textId="77777777" w:rsidR="00760E67" w:rsidRPr="00562D24" w:rsidRDefault="00760E67" w:rsidP="00867355">
            <w:pPr>
              <w:rPr>
                <w:rFonts w:ascii="PT Astra Serif" w:hAnsi="PT Astra Serif"/>
              </w:rPr>
            </w:pPr>
            <w:r w:rsidRPr="00562D24">
              <w:rPr>
                <w:rFonts w:ascii="PT Astra Serif" w:hAnsi="PT Astra Serif"/>
              </w:rPr>
              <w:t xml:space="preserve">Приобщение детей к книжной культуре. </w:t>
            </w:r>
          </w:p>
          <w:p w14:paraId="6A86434B" w14:textId="77777777" w:rsidR="00760E67" w:rsidRPr="00562D24" w:rsidRDefault="00760E67" w:rsidP="00867355">
            <w:pPr>
              <w:rPr>
                <w:rFonts w:ascii="PT Astra Serif" w:hAnsi="PT Astra Serif"/>
              </w:rPr>
            </w:pPr>
            <w:r w:rsidRPr="00562D24">
              <w:rPr>
                <w:rFonts w:ascii="PT Astra Serif" w:hAnsi="PT Astra Serif"/>
              </w:rPr>
              <w:t xml:space="preserve">Реализация совместных планов и проектов. </w:t>
            </w:r>
          </w:p>
          <w:p w14:paraId="3BD0797A" w14:textId="77777777" w:rsidR="00760E67" w:rsidRPr="00562D24" w:rsidRDefault="00760E67" w:rsidP="00867355">
            <w:pPr>
              <w:rPr>
                <w:rFonts w:ascii="PT Astra Serif" w:hAnsi="PT Astra Serif"/>
              </w:rPr>
            </w:pPr>
            <w:r w:rsidRPr="00562D24">
              <w:rPr>
                <w:rFonts w:ascii="PT Astra Serif" w:hAnsi="PT Astra Serif"/>
              </w:rPr>
              <w:t>Участие воспитанников в городских мероприятиях и конкурсах творческого характера.</w:t>
            </w:r>
          </w:p>
        </w:tc>
      </w:tr>
      <w:tr w:rsidR="00760E67" w:rsidRPr="00562D24" w14:paraId="33D5C127" w14:textId="77777777" w:rsidTr="00867355">
        <w:tc>
          <w:tcPr>
            <w:tcW w:w="3006" w:type="dxa"/>
          </w:tcPr>
          <w:p w14:paraId="37FA1987" w14:textId="77777777" w:rsidR="00760E67" w:rsidRPr="00562D24" w:rsidRDefault="00760E67" w:rsidP="00867355">
            <w:pPr>
              <w:rPr>
                <w:rFonts w:ascii="PT Astra Serif" w:hAnsi="PT Astra Serif"/>
              </w:rPr>
            </w:pPr>
            <w:r w:rsidRPr="00562D24">
              <w:rPr>
                <w:rFonts w:ascii="PT Astra Serif" w:hAnsi="PT Astra Serif"/>
              </w:rPr>
              <w:t xml:space="preserve">Резиденция пожилых людей </w:t>
            </w:r>
          </w:p>
        </w:tc>
        <w:tc>
          <w:tcPr>
            <w:tcW w:w="7507" w:type="dxa"/>
          </w:tcPr>
          <w:p w14:paraId="10B230DB" w14:textId="77777777" w:rsidR="00760E67" w:rsidRPr="00562D24" w:rsidRDefault="00760E67" w:rsidP="00867355">
            <w:pPr>
              <w:rPr>
                <w:rFonts w:ascii="PT Astra Serif" w:hAnsi="PT Astra Serif"/>
              </w:rPr>
            </w:pPr>
            <w:r w:rsidRPr="00562D24">
              <w:rPr>
                <w:rFonts w:ascii="PT Astra Serif" w:hAnsi="PT Astra Serif"/>
              </w:rPr>
              <w:t xml:space="preserve">Совместные мероприятия – концерты, выставки. </w:t>
            </w:r>
          </w:p>
          <w:p w14:paraId="1F08E8C0" w14:textId="77777777" w:rsidR="00760E67" w:rsidRPr="00562D24" w:rsidRDefault="00760E67" w:rsidP="00867355">
            <w:pPr>
              <w:rPr>
                <w:rFonts w:ascii="PT Astra Serif" w:hAnsi="PT Astra Serif"/>
              </w:rPr>
            </w:pPr>
            <w:r w:rsidRPr="00562D24">
              <w:rPr>
                <w:rFonts w:ascii="PT Astra Serif" w:hAnsi="PT Astra Serif"/>
              </w:rPr>
              <w:t xml:space="preserve">Воспитание нравственных качеств у дошкольников. </w:t>
            </w:r>
          </w:p>
        </w:tc>
      </w:tr>
      <w:tr w:rsidR="00760E67" w:rsidRPr="00562D24" w14:paraId="20348DAF" w14:textId="77777777" w:rsidTr="00867355">
        <w:tc>
          <w:tcPr>
            <w:tcW w:w="3006" w:type="dxa"/>
          </w:tcPr>
          <w:p w14:paraId="2A5FBFE0" w14:textId="77777777" w:rsidR="00760E67" w:rsidRPr="00562D24" w:rsidRDefault="00760E67" w:rsidP="00867355">
            <w:pPr>
              <w:contextualSpacing/>
              <w:rPr>
                <w:rFonts w:ascii="PT Astra Serif" w:hAnsi="PT Astra Serif"/>
              </w:rPr>
            </w:pPr>
            <w:r w:rsidRPr="00562D24">
              <w:rPr>
                <w:rFonts w:ascii="PT Astra Serif" w:hAnsi="PT Astra Serif"/>
              </w:rPr>
              <w:t>МБОУ ДОД «Детская художественная школа»</w:t>
            </w:r>
          </w:p>
        </w:tc>
        <w:tc>
          <w:tcPr>
            <w:tcW w:w="7507" w:type="dxa"/>
          </w:tcPr>
          <w:p w14:paraId="3650AB86" w14:textId="77777777" w:rsidR="00760E67" w:rsidRPr="00562D24" w:rsidRDefault="00760E67" w:rsidP="00867355">
            <w:pPr>
              <w:contextualSpacing/>
              <w:rPr>
                <w:rFonts w:ascii="PT Astra Serif" w:hAnsi="PT Astra Serif"/>
              </w:rPr>
            </w:pPr>
            <w:r w:rsidRPr="00562D24">
              <w:rPr>
                <w:rFonts w:ascii="PT Astra Serif" w:hAnsi="PT Astra Serif"/>
              </w:rPr>
              <w:t xml:space="preserve">Экскурсии, тематические выставки. </w:t>
            </w:r>
          </w:p>
          <w:p w14:paraId="4FD10188" w14:textId="77777777" w:rsidR="00760E67" w:rsidRPr="00562D24" w:rsidRDefault="00760E67" w:rsidP="00867355">
            <w:pPr>
              <w:contextualSpacing/>
              <w:rPr>
                <w:rFonts w:ascii="PT Astra Serif" w:hAnsi="PT Astra Serif"/>
              </w:rPr>
            </w:pPr>
            <w:r w:rsidRPr="00562D24">
              <w:rPr>
                <w:rFonts w:ascii="PT Astra Serif" w:hAnsi="PT Astra Serif"/>
              </w:rPr>
              <w:t>Участие в творческих конкурсах.</w:t>
            </w:r>
          </w:p>
        </w:tc>
      </w:tr>
      <w:tr w:rsidR="00760E67" w:rsidRPr="00562D24" w14:paraId="2D0A403E" w14:textId="77777777" w:rsidTr="00867355">
        <w:tc>
          <w:tcPr>
            <w:tcW w:w="3006" w:type="dxa"/>
          </w:tcPr>
          <w:p w14:paraId="1B2C2CCC" w14:textId="77777777" w:rsidR="00760E67" w:rsidRPr="00562D24" w:rsidRDefault="00760E67" w:rsidP="00867355">
            <w:pPr>
              <w:contextualSpacing/>
              <w:rPr>
                <w:rFonts w:ascii="PT Astra Serif" w:hAnsi="PT Astra Serif"/>
              </w:rPr>
            </w:pPr>
            <w:r w:rsidRPr="00562D24">
              <w:rPr>
                <w:rFonts w:ascii="PT Astra Serif" w:hAnsi="PT Astra Serif"/>
              </w:rPr>
              <w:t>Югорское Благочиние</w:t>
            </w:r>
          </w:p>
        </w:tc>
        <w:tc>
          <w:tcPr>
            <w:tcW w:w="7507" w:type="dxa"/>
          </w:tcPr>
          <w:p w14:paraId="08BF46C2" w14:textId="77777777" w:rsidR="00760E67" w:rsidRPr="00562D24" w:rsidRDefault="00760E67" w:rsidP="00867355">
            <w:pPr>
              <w:contextualSpacing/>
              <w:rPr>
                <w:rFonts w:ascii="PT Astra Serif" w:hAnsi="PT Astra Serif"/>
              </w:rPr>
            </w:pPr>
            <w:r w:rsidRPr="00562D24">
              <w:rPr>
                <w:rFonts w:ascii="PT Astra Serif" w:hAnsi="PT Astra Serif"/>
              </w:rPr>
              <w:t>Участие воспитанников в городских мероприятиях и конкурсах творческого характера.</w:t>
            </w:r>
          </w:p>
        </w:tc>
      </w:tr>
      <w:tr w:rsidR="00760E67" w:rsidRPr="00562D24" w14:paraId="0EF640B3" w14:textId="77777777" w:rsidTr="00867355">
        <w:tc>
          <w:tcPr>
            <w:tcW w:w="3006" w:type="dxa"/>
          </w:tcPr>
          <w:p w14:paraId="7D4F5419" w14:textId="77777777" w:rsidR="00760E67" w:rsidRPr="00562D24" w:rsidRDefault="00760E67" w:rsidP="00867355">
            <w:pPr>
              <w:contextualSpacing/>
              <w:rPr>
                <w:rFonts w:ascii="PT Astra Serif" w:hAnsi="PT Astra Serif"/>
              </w:rPr>
            </w:pPr>
            <w:r w:rsidRPr="00562D24">
              <w:rPr>
                <w:rFonts w:ascii="PT Astra Serif" w:hAnsi="PT Astra Serif"/>
              </w:rPr>
              <w:t>ГИБДД</w:t>
            </w:r>
          </w:p>
        </w:tc>
        <w:tc>
          <w:tcPr>
            <w:tcW w:w="7507" w:type="dxa"/>
          </w:tcPr>
          <w:p w14:paraId="675A5185" w14:textId="77777777" w:rsidR="00760E67" w:rsidRPr="00562D24" w:rsidRDefault="00760E67" w:rsidP="00867355">
            <w:pPr>
              <w:contextualSpacing/>
              <w:rPr>
                <w:rFonts w:ascii="PT Astra Serif" w:hAnsi="PT Astra Serif"/>
              </w:rPr>
            </w:pPr>
            <w:r w:rsidRPr="00562D24">
              <w:rPr>
                <w:rFonts w:ascii="PT Astra Serif" w:hAnsi="PT Astra Serif"/>
              </w:rPr>
              <w:t>Совместные профилактические мероприятия и акции.</w:t>
            </w:r>
          </w:p>
        </w:tc>
      </w:tr>
      <w:tr w:rsidR="00760E67" w:rsidRPr="00562D24" w14:paraId="2663C49C" w14:textId="77777777" w:rsidTr="00867355">
        <w:tc>
          <w:tcPr>
            <w:tcW w:w="3006" w:type="dxa"/>
          </w:tcPr>
          <w:p w14:paraId="181CBD4A" w14:textId="77777777" w:rsidR="00760E67" w:rsidRPr="00562D24" w:rsidRDefault="00760E67" w:rsidP="00867355">
            <w:pPr>
              <w:contextualSpacing/>
              <w:rPr>
                <w:rFonts w:ascii="PT Astra Serif" w:hAnsi="PT Astra Serif"/>
              </w:rPr>
            </w:pPr>
            <w:r w:rsidRPr="00562D24">
              <w:rPr>
                <w:rFonts w:ascii="PT Astra Serif" w:hAnsi="PT Astra Serif"/>
              </w:rPr>
              <w:t>ООО Газпром трансгаз Югорск Управление связи</w:t>
            </w:r>
          </w:p>
        </w:tc>
        <w:tc>
          <w:tcPr>
            <w:tcW w:w="7507" w:type="dxa"/>
          </w:tcPr>
          <w:p w14:paraId="21968472" w14:textId="77777777" w:rsidR="00760E67" w:rsidRPr="00562D24" w:rsidRDefault="00760E67" w:rsidP="00867355">
            <w:pPr>
              <w:contextualSpacing/>
              <w:rPr>
                <w:rFonts w:ascii="PT Astra Serif" w:hAnsi="PT Astra Serif"/>
              </w:rPr>
            </w:pPr>
            <w:r w:rsidRPr="00562D24">
              <w:rPr>
                <w:rFonts w:ascii="PT Astra Serif" w:hAnsi="PT Astra Serif"/>
              </w:rPr>
              <w:t>Совместные мероприятия-развлечения, акции, конкурсы.</w:t>
            </w:r>
          </w:p>
        </w:tc>
      </w:tr>
    </w:tbl>
    <w:p w14:paraId="5C7A5B2E" w14:textId="77777777" w:rsidR="00760E67" w:rsidRPr="00562D24" w:rsidRDefault="00760E67" w:rsidP="00760E67">
      <w:pPr>
        <w:ind w:firstLine="720"/>
        <w:contextualSpacing/>
        <w:jc w:val="both"/>
        <w:rPr>
          <w:rFonts w:ascii="PT Astra Serif" w:hAnsi="PT Astra Serif"/>
        </w:rPr>
      </w:pPr>
      <w:r w:rsidRPr="00562D24">
        <w:rPr>
          <w:rFonts w:ascii="PT Astra Serif" w:hAnsi="PT Astra Serif"/>
          <w:color w:val="000000"/>
        </w:rPr>
        <w:t xml:space="preserve">Для реализации программы воспитания дошкольные группы осуществляют сотрудничество </w:t>
      </w:r>
      <w:r w:rsidRPr="00562D24">
        <w:rPr>
          <w:rFonts w:ascii="PT Astra Serif" w:hAnsi="PT Astra Serif"/>
        </w:rPr>
        <w:t>с социальными партнёрами. МБУ ДО «Детско-юношеский центр «Прометей»: организация экскурсий, занятия детей в студиях детско–юношеского центра «Прометей». МБУ СШОР «Центр Югорского спорта»: организация экскурсий, занятия детей в спортивных секциях, участие воспитанников в городских мероприятиях спортивного характера. МБУ «Центр культуры «Югра – Презент»: занятия детей в творческих коллективах, студиях. МБУ «ЦБС г. Югорска» городская библиотека № 2: приобщение детей к книжной культуре, реализация совместных планов и проектов, участие воспитанников в городских мероприятиях и конкурсах творческого характера. МБОУ ДОД «Детская художественная школа»: экскурсии, тематические выставки, участие в творческих конкурсах. ГИБДД: Совместные профилактические мероприятия и акции. Большая работа проводится с подшефной организацией ООО ГТЮ «Управление связи» по экологическому воспитанию. Проводятся акции, конкурсы и другие мероприятия экологической направленности.</w:t>
      </w:r>
    </w:p>
    <w:p w14:paraId="5D08CAA0" w14:textId="77777777" w:rsidR="00760E67" w:rsidRPr="00596D98" w:rsidRDefault="00760E67" w:rsidP="00760E67">
      <w:pPr>
        <w:ind w:firstLine="720"/>
        <w:jc w:val="both"/>
        <w:rPr>
          <w:rFonts w:ascii="PT Astra Serif" w:hAnsi="PT Astra Serif"/>
        </w:rPr>
      </w:pPr>
      <w:r w:rsidRPr="00562D24">
        <w:rPr>
          <w:rFonts w:ascii="PT Astra Serif" w:hAnsi="PT Astra Serif"/>
          <w:b/>
          <w:bCs/>
        </w:rPr>
        <w:t xml:space="preserve">Вывод: </w:t>
      </w:r>
      <w:r w:rsidRPr="00562D24">
        <w:rPr>
          <w:rFonts w:ascii="PT Astra Serif" w:hAnsi="PT Astra Serif"/>
        </w:rPr>
        <w:t>Педагогический коллектив выстроил партнерское взаимоотношение со всеми социальными партнерами что позволяет осуществлять воспитательный процесс на высоком уровне.</w:t>
      </w:r>
    </w:p>
    <w:p w14:paraId="355250F0" w14:textId="77777777" w:rsidR="008D3AA5" w:rsidRPr="00596D98" w:rsidRDefault="008D3AA5" w:rsidP="00652E41">
      <w:pPr>
        <w:jc w:val="both"/>
        <w:rPr>
          <w:rFonts w:ascii="PT Astra Serif" w:eastAsia="Calibri" w:hAnsi="PT Astra Serif"/>
          <w:lang w:bidi="ru-RU"/>
        </w:rPr>
      </w:pPr>
    </w:p>
    <w:p w14:paraId="31F7E7D9" w14:textId="77777777" w:rsidR="00867355" w:rsidRPr="00562D24" w:rsidRDefault="00867355" w:rsidP="00867355">
      <w:pPr>
        <w:jc w:val="center"/>
        <w:rPr>
          <w:rFonts w:ascii="PT Astra Serif" w:hAnsi="PT Astra Serif"/>
          <w:b/>
          <w:bCs/>
        </w:rPr>
      </w:pPr>
      <w:r w:rsidRPr="00562D24">
        <w:rPr>
          <w:rFonts w:ascii="PT Astra Serif" w:hAnsi="PT Astra Serif"/>
          <w:b/>
          <w:bCs/>
        </w:rPr>
        <w:t>Характер и содержание деятельности с социальными партнёрами</w:t>
      </w:r>
    </w:p>
    <w:p w14:paraId="0E862F73" w14:textId="77777777" w:rsidR="00867355" w:rsidRPr="00562D24" w:rsidRDefault="00867355" w:rsidP="00867355">
      <w:pPr>
        <w:jc w:val="center"/>
        <w:rPr>
          <w:rFonts w:ascii="PT Astra Serif" w:hAnsi="PT Astra Serif"/>
          <w:b/>
          <w:bCs/>
        </w:rPr>
      </w:pPr>
      <w:r w:rsidRPr="00562D24">
        <w:rPr>
          <w:rFonts w:ascii="PT Astra Serif" w:hAnsi="PT Astra Serif"/>
          <w:b/>
          <w:bCs/>
        </w:rPr>
        <w:t>(школа)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5"/>
        <w:gridCol w:w="6698"/>
      </w:tblGrid>
      <w:tr w:rsidR="00562D24" w:rsidRPr="00562D24" w14:paraId="4EC964FE" w14:textId="77777777" w:rsidTr="00867355">
        <w:tc>
          <w:tcPr>
            <w:tcW w:w="5103" w:type="dxa"/>
          </w:tcPr>
          <w:p w14:paraId="4CD70A6B" w14:textId="77777777" w:rsidR="00867355" w:rsidRPr="00562D24" w:rsidRDefault="00867355" w:rsidP="00867355">
            <w:pPr>
              <w:ind w:left="720"/>
              <w:jc w:val="center"/>
              <w:rPr>
                <w:rFonts w:ascii="PT Astra Serif" w:hAnsi="PT Astra Serif"/>
                <w:b/>
              </w:rPr>
            </w:pPr>
            <w:r w:rsidRPr="00562D24">
              <w:rPr>
                <w:rFonts w:ascii="PT Astra Serif" w:hAnsi="PT Astra Serif"/>
                <w:b/>
              </w:rPr>
              <w:t>Социальный партнёр</w:t>
            </w:r>
          </w:p>
        </w:tc>
        <w:tc>
          <w:tcPr>
            <w:tcW w:w="10490" w:type="dxa"/>
          </w:tcPr>
          <w:p w14:paraId="70B79B30" w14:textId="77777777" w:rsidR="00867355" w:rsidRPr="00562D24" w:rsidRDefault="00867355" w:rsidP="00867355">
            <w:pPr>
              <w:ind w:left="720"/>
              <w:jc w:val="center"/>
              <w:rPr>
                <w:rFonts w:ascii="PT Astra Serif" w:hAnsi="PT Astra Serif"/>
                <w:b/>
              </w:rPr>
            </w:pPr>
            <w:r w:rsidRPr="00562D24">
              <w:rPr>
                <w:rFonts w:ascii="PT Astra Serif" w:hAnsi="PT Astra Serif"/>
                <w:b/>
              </w:rPr>
              <w:t>Характер содержания деятельности</w:t>
            </w:r>
          </w:p>
        </w:tc>
      </w:tr>
      <w:tr w:rsidR="00562D24" w:rsidRPr="00562D24" w14:paraId="0DB3BB19" w14:textId="77777777" w:rsidTr="00867355">
        <w:tc>
          <w:tcPr>
            <w:tcW w:w="5103" w:type="dxa"/>
          </w:tcPr>
          <w:p w14:paraId="1F343520" w14:textId="77777777" w:rsidR="00867355" w:rsidRPr="00562D24" w:rsidRDefault="00867355" w:rsidP="00867355">
            <w:pPr>
              <w:rPr>
                <w:rFonts w:ascii="PT Astra Serif" w:hAnsi="PT Astra Serif"/>
              </w:rPr>
            </w:pPr>
            <w:r w:rsidRPr="00562D24">
              <w:rPr>
                <w:rFonts w:ascii="PT Astra Serif" w:hAnsi="PT Astra Serif"/>
              </w:rPr>
              <w:t xml:space="preserve">МБУ ДОД «Детско-юношеский центр «Прометей». </w:t>
            </w:r>
          </w:p>
        </w:tc>
        <w:tc>
          <w:tcPr>
            <w:tcW w:w="10490" w:type="dxa"/>
          </w:tcPr>
          <w:p w14:paraId="30E6BFBA" w14:textId="77777777" w:rsidR="00867355" w:rsidRPr="00562D24" w:rsidRDefault="00867355" w:rsidP="00867355">
            <w:pPr>
              <w:rPr>
                <w:rFonts w:ascii="PT Astra Serif" w:hAnsi="PT Astra Serif"/>
              </w:rPr>
            </w:pPr>
            <w:r w:rsidRPr="00562D24">
              <w:rPr>
                <w:rFonts w:ascii="PT Astra Serif" w:hAnsi="PT Astra Serif"/>
              </w:rPr>
              <w:t xml:space="preserve">Организация экскурсий, театральных постановок. </w:t>
            </w:r>
          </w:p>
          <w:p w14:paraId="1F5617C4" w14:textId="77777777" w:rsidR="00867355" w:rsidRPr="00562D24" w:rsidRDefault="00867355" w:rsidP="00867355">
            <w:pPr>
              <w:rPr>
                <w:rFonts w:ascii="PT Astra Serif" w:hAnsi="PT Astra Serif"/>
              </w:rPr>
            </w:pPr>
            <w:r w:rsidRPr="00562D24">
              <w:rPr>
                <w:rFonts w:ascii="PT Astra Serif" w:hAnsi="PT Astra Serif"/>
              </w:rPr>
              <w:t xml:space="preserve">Занятия детей в студиях детско-юношеского центра «Прометей» </w:t>
            </w:r>
          </w:p>
          <w:p w14:paraId="44DA81D6" w14:textId="77777777" w:rsidR="00867355" w:rsidRPr="00562D24" w:rsidRDefault="00867355" w:rsidP="00867355">
            <w:pPr>
              <w:rPr>
                <w:rFonts w:ascii="PT Astra Serif" w:hAnsi="PT Astra Serif"/>
              </w:rPr>
            </w:pPr>
            <w:r w:rsidRPr="00562D24">
              <w:rPr>
                <w:rFonts w:ascii="PT Astra Serif" w:hAnsi="PT Astra Serif"/>
              </w:rPr>
              <w:t>Работа кружка по формированию экологической культуры «Ребятам о зверятах».</w:t>
            </w:r>
          </w:p>
        </w:tc>
      </w:tr>
      <w:tr w:rsidR="00562D24" w:rsidRPr="00562D24" w14:paraId="7C2C92FE" w14:textId="77777777" w:rsidTr="00867355">
        <w:tc>
          <w:tcPr>
            <w:tcW w:w="5103" w:type="dxa"/>
          </w:tcPr>
          <w:p w14:paraId="431D6514" w14:textId="77777777" w:rsidR="00867355" w:rsidRPr="00562D24" w:rsidRDefault="00867355" w:rsidP="00867355">
            <w:pPr>
              <w:rPr>
                <w:rFonts w:ascii="PT Astra Serif" w:hAnsi="PT Astra Serif"/>
              </w:rPr>
            </w:pPr>
            <w:r w:rsidRPr="00562D24">
              <w:rPr>
                <w:rFonts w:ascii="PT Astra Serif" w:hAnsi="PT Astra Serif"/>
                <w:shd w:val="clear" w:color="auto" w:fill="FFFFFF"/>
              </w:rPr>
              <w:lastRenderedPageBreak/>
              <w:t>МБУ СШОР "Центр Югорского спорта"</w:t>
            </w:r>
          </w:p>
        </w:tc>
        <w:tc>
          <w:tcPr>
            <w:tcW w:w="10490" w:type="dxa"/>
          </w:tcPr>
          <w:p w14:paraId="59BB968B" w14:textId="77777777" w:rsidR="00867355" w:rsidRPr="00562D24" w:rsidRDefault="00867355" w:rsidP="00867355">
            <w:pPr>
              <w:rPr>
                <w:rFonts w:ascii="PT Astra Serif" w:hAnsi="PT Astra Serif"/>
              </w:rPr>
            </w:pPr>
            <w:r w:rsidRPr="00562D24">
              <w:rPr>
                <w:rFonts w:ascii="PT Astra Serif" w:hAnsi="PT Astra Serif"/>
              </w:rPr>
              <w:t xml:space="preserve">Организация экскурсий. </w:t>
            </w:r>
          </w:p>
          <w:p w14:paraId="0C8B2A04" w14:textId="77777777" w:rsidR="00867355" w:rsidRPr="00562D24" w:rsidRDefault="00867355" w:rsidP="00867355">
            <w:pPr>
              <w:rPr>
                <w:rFonts w:ascii="PT Astra Serif" w:hAnsi="PT Astra Serif"/>
              </w:rPr>
            </w:pPr>
            <w:r w:rsidRPr="00562D24">
              <w:rPr>
                <w:rFonts w:ascii="PT Astra Serif" w:hAnsi="PT Astra Serif"/>
              </w:rPr>
              <w:t xml:space="preserve">Занятия детей в спортивных секциях. </w:t>
            </w:r>
          </w:p>
          <w:p w14:paraId="51D794EC" w14:textId="77777777" w:rsidR="00867355" w:rsidRPr="00562D24" w:rsidRDefault="00867355" w:rsidP="00867355">
            <w:pPr>
              <w:rPr>
                <w:rFonts w:ascii="PT Astra Serif" w:hAnsi="PT Astra Serif"/>
              </w:rPr>
            </w:pPr>
            <w:r w:rsidRPr="00562D24">
              <w:rPr>
                <w:rFonts w:ascii="PT Astra Serif" w:hAnsi="PT Astra Serif"/>
              </w:rPr>
              <w:t xml:space="preserve">Участие в городских мероприятиях спортивного характера. </w:t>
            </w:r>
          </w:p>
          <w:p w14:paraId="567907C9" w14:textId="77777777" w:rsidR="00867355" w:rsidRPr="00562D24" w:rsidRDefault="00867355" w:rsidP="00867355">
            <w:pPr>
              <w:rPr>
                <w:rFonts w:ascii="PT Astra Serif" w:hAnsi="PT Astra Serif"/>
              </w:rPr>
            </w:pPr>
            <w:r w:rsidRPr="00562D24">
              <w:rPr>
                <w:rFonts w:ascii="PT Astra Serif" w:hAnsi="PT Astra Serif"/>
              </w:rPr>
              <w:t>Проведение совместных мероприятий.</w:t>
            </w:r>
          </w:p>
        </w:tc>
      </w:tr>
      <w:tr w:rsidR="00562D24" w:rsidRPr="00562D24" w14:paraId="66FA47EE" w14:textId="77777777" w:rsidTr="00867355">
        <w:tc>
          <w:tcPr>
            <w:tcW w:w="5103" w:type="dxa"/>
          </w:tcPr>
          <w:p w14:paraId="55100678" w14:textId="77777777" w:rsidR="00867355" w:rsidRPr="00562D24" w:rsidRDefault="00867355" w:rsidP="00867355">
            <w:pPr>
              <w:rPr>
                <w:rFonts w:ascii="PT Astra Serif" w:hAnsi="PT Astra Serif"/>
              </w:rPr>
            </w:pPr>
            <w:r w:rsidRPr="00562D24">
              <w:rPr>
                <w:rFonts w:ascii="PT Astra Serif" w:hAnsi="PT Astra Serif"/>
              </w:rPr>
              <w:t xml:space="preserve">МБУ «Центр культуры «Югра – презент» </w:t>
            </w:r>
          </w:p>
        </w:tc>
        <w:tc>
          <w:tcPr>
            <w:tcW w:w="10490" w:type="dxa"/>
          </w:tcPr>
          <w:p w14:paraId="62D50E85" w14:textId="77777777" w:rsidR="00867355" w:rsidRPr="00562D24" w:rsidRDefault="00867355" w:rsidP="00867355">
            <w:pPr>
              <w:rPr>
                <w:rFonts w:ascii="PT Astra Serif" w:hAnsi="PT Astra Serif"/>
              </w:rPr>
            </w:pPr>
            <w:r w:rsidRPr="00562D24">
              <w:rPr>
                <w:rFonts w:ascii="PT Astra Serif" w:hAnsi="PT Astra Serif"/>
              </w:rPr>
              <w:t xml:space="preserve">Занятия детей в творческих коллективах, студиях. </w:t>
            </w:r>
          </w:p>
          <w:p w14:paraId="229AF7DC" w14:textId="77777777" w:rsidR="00867355" w:rsidRPr="00562D24" w:rsidRDefault="00867355" w:rsidP="00867355">
            <w:pPr>
              <w:rPr>
                <w:rFonts w:ascii="PT Astra Serif" w:hAnsi="PT Astra Serif"/>
              </w:rPr>
            </w:pPr>
            <w:r w:rsidRPr="00562D24">
              <w:rPr>
                <w:rFonts w:ascii="PT Astra Serif" w:hAnsi="PT Astra Serif"/>
              </w:rPr>
              <w:t xml:space="preserve">Участие в фестивале «Театральная весна». </w:t>
            </w:r>
          </w:p>
          <w:p w14:paraId="2E2369D9" w14:textId="77777777" w:rsidR="00867355" w:rsidRPr="00562D24" w:rsidRDefault="00867355" w:rsidP="00867355">
            <w:pPr>
              <w:rPr>
                <w:rFonts w:ascii="PT Astra Serif" w:hAnsi="PT Astra Serif"/>
              </w:rPr>
            </w:pPr>
            <w:r w:rsidRPr="00562D24">
              <w:rPr>
                <w:rFonts w:ascii="PT Astra Serif" w:hAnsi="PT Astra Serif"/>
              </w:rPr>
              <w:t xml:space="preserve">Интеграция в рамках работы программ летних смен лагеря с дневным пребыванием детей </w:t>
            </w:r>
          </w:p>
          <w:p w14:paraId="1FA062C8" w14:textId="77777777" w:rsidR="00867355" w:rsidRPr="00562D24" w:rsidRDefault="00867355" w:rsidP="00867355">
            <w:pPr>
              <w:rPr>
                <w:rFonts w:ascii="PT Astra Serif" w:hAnsi="PT Astra Serif"/>
              </w:rPr>
            </w:pPr>
            <w:r w:rsidRPr="00562D24">
              <w:rPr>
                <w:rFonts w:ascii="PT Astra Serif" w:hAnsi="PT Astra Serif"/>
              </w:rPr>
              <w:t xml:space="preserve">«Сделай город ярче», «Югорск - территория детства». </w:t>
            </w:r>
          </w:p>
        </w:tc>
      </w:tr>
      <w:tr w:rsidR="00562D24" w:rsidRPr="00562D24" w14:paraId="1542203D" w14:textId="77777777" w:rsidTr="00867355">
        <w:tc>
          <w:tcPr>
            <w:tcW w:w="5103" w:type="dxa"/>
          </w:tcPr>
          <w:p w14:paraId="2AA654EC" w14:textId="77777777" w:rsidR="00867355" w:rsidRPr="00562D24" w:rsidRDefault="00867355" w:rsidP="00867355">
            <w:pPr>
              <w:rPr>
                <w:rFonts w:ascii="PT Astra Serif" w:hAnsi="PT Astra Serif"/>
              </w:rPr>
            </w:pPr>
            <w:r w:rsidRPr="00562D24">
              <w:rPr>
                <w:rFonts w:ascii="PT Astra Serif" w:hAnsi="PT Astra Serif"/>
              </w:rPr>
              <w:t xml:space="preserve">МБУ «ЦБС г. Югорска» </w:t>
            </w:r>
          </w:p>
          <w:p w14:paraId="4A14A4F2" w14:textId="77777777" w:rsidR="00867355" w:rsidRPr="00562D24" w:rsidRDefault="00867355" w:rsidP="00867355">
            <w:pPr>
              <w:rPr>
                <w:rFonts w:ascii="PT Astra Serif" w:hAnsi="PT Astra Serif"/>
              </w:rPr>
            </w:pPr>
            <w:r w:rsidRPr="00562D24">
              <w:rPr>
                <w:rFonts w:ascii="PT Astra Serif" w:hAnsi="PT Astra Serif"/>
              </w:rPr>
              <w:t>Городская библиотека № 2</w:t>
            </w:r>
          </w:p>
        </w:tc>
        <w:tc>
          <w:tcPr>
            <w:tcW w:w="10490" w:type="dxa"/>
          </w:tcPr>
          <w:p w14:paraId="1508AF22" w14:textId="77777777" w:rsidR="00867355" w:rsidRPr="00562D24" w:rsidRDefault="00867355" w:rsidP="00867355">
            <w:pPr>
              <w:rPr>
                <w:rFonts w:ascii="PT Astra Serif" w:hAnsi="PT Astra Serif"/>
              </w:rPr>
            </w:pPr>
            <w:r w:rsidRPr="00562D24">
              <w:rPr>
                <w:rFonts w:ascii="PT Astra Serif" w:hAnsi="PT Astra Serif"/>
              </w:rPr>
              <w:t xml:space="preserve">Приобщение детей к книжной культуре. </w:t>
            </w:r>
          </w:p>
          <w:p w14:paraId="09336F51" w14:textId="77777777" w:rsidR="00867355" w:rsidRPr="00562D24" w:rsidRDefault="00867355" w:rsidP="00867355">
            <w:pPr>
              <w:rPr>
                <w:rFonts w:ascii="PT Astra Serif" w:hAnsi="PT Astra Serif"/>
              </w:rPr>
            </w:pPr>
            <w:r w:rsidRPr="00562D24">
              <w:rPr>
                <w:rFonts w:ascii="PT Astra Serif" w:hAnsi="PT Astra Serif"/>
              </w:rPr>
              <w:t xml:space="preserve">Реализация совместных планов и проектов. </w:t>
            </w:r>
          </w:p>
        </w:tc>
      </w:tr>
      <w:tr w:rsidR="00562D24" w:rsidRPr="00562D24" w14:paraId="1B87EEB1" w14:textId="77777777" w:rsidTr="00867355">
        <w:tc>
          <w:tcPr>
            <w:tcW w:w="5103" w:type="dxa"/>
          </w:tcPr>
          <w:p w14:paraId="24DB8546" w14:textId="77777777" w:rsidR="00867355" w:rsidRPr="00562D24" w:rsidRDefault="00867355" w:rsidP="00867355">
            <w:pPr>
              <w:rPr>
                <w:rFonts w:ascii="PT Astra Serif" w:hAnsi="PT Astra Serif"/>
              </w:rPr>
            </w:pPr>
            <w:r w:rsidRPr="00562D24">
              <w:rPr>
                <w:rFonts w:ascii="PT Astra Serif" w:hAnsi="PT Astra Serif"/>
              </w:rPr>
              <w:t xml:space="preserve">Резиденция пожилых людей </w:t>
            </w:r>
          </w:p>
        </w:tc>
        <w:tc>
          <w:tcPr>
            <w:tcW w:w="10490" w:type="dxa"/>
          </w:tcPr>
          <w:p w14:paraId="1494A25A" w14:textId="77777777" w:rsidR="00867355" w:rsidRPr="00562D24" w:rsidRDefault="00867355" w:rsidP="00867355">
            <w:pPr>
              <w:rPr>
                <w:rFonts w:ascii="PT Astra Serif" w:hAnsi="PT Astra Serif"/>
              </w:rPr>
            </w:pPr>
            <w:r w:rsidRPr="00562D24">
              <w:rPr>
                <w:rFonts w:ascii="PT Astra Serif" w:hAnsi="PT Astra Serif"/>
              </w:rPr>
              <w:t xml:space="preserve">Совместные мероприятия – концерты, выставки. </w:t>
            </w:r>
          </w:p>
          <w:p w14:paraId="25251AF5" w14:textId="77777777" w:rsidR="00867355" w:rsidRPr="00562D24" w:rsidRDefault="00867355" w:rsidP="00867355">
            <w:pPr>
              <w:rPr>
                <w:rFonts w:ascii="PT Astra Serif" w:hAnsi="PT Astra Serif"/>
              </w:rPr>
            </w:pPr>
            <w:r w:rsidRPr="00562D24">
              <w:rPr>
                <w:rFonts w:ascii="PT Astra Serif" w:hAnsi="PT Astra Serif"/>
              </w:rPr>
              <w:t xml:space="preserve">Воспитание нравственных качеств у дошкольников. </w:t>
            </w:r>
          </w:p>
        </w:tc>
      </w:tr>
      <w:tr w:rsidR="00562D24" w:rsidRPr="00562D24" w14:paraId="23D4E5CB" w14:textId="77777777" w:rsidTr="00867355">
        <w:tc>
          <w:tcPr>
            <w:tcW w:w="5103" w:type="dxa"/>
          </w:tcPr>
          <w:p w14:paraId="48DCACEE" w14:textId="77777777" w:rsidR="00867355" w:rsidRPr="00562D24" w:rsidRDefault="00867355" w:rsidP="00867355">
            <w:pPr>
              <w:contextualSpacing/>
              <w:rPr>
                <w:rFonts w:ascii="PT Astra Serif" w:hAnsi="PT Astra Serif"/>
              </w:rPr>
            </w:pPr>
            <w:r w:rsidRPr="00562D24">
              <w:rPr>
                <w:rFonts w:ascii="PT Astra Serif" w:hAnsi="PT Astra Serif"/>
              </w:rPr>
              <w:t>МБОУ ДОД «Детская художественная школа»</w:t>
            </w:r>
          </w:p>
          <w:p w14:paraId="54E2FBE1" w14:textId="77777777" w:rsidR="00867355" w:rsidRPr="00562D24" w:rsidRDefault="00867355" w:rsidP="00867355">
            <w:pPr>
              <w:contextualSpacing/>
              <w:rPr>
                <w:rFonts w:ascii="PT Astra Serif" w:hAnsi="PT Astra Serif"/>
              </w:rPr>
            </w:pPr>
          </w:p>
        </w:tc>
        <w:tc>
          <w:tcPr>
            <w:tcW w:w="10490" w:type="dxa"/>
          </w:tcPr>
          <w:p w14:paraId="22E5C347" w14:textId="77777777" w:rsidR="00867355" w:rsidRPr="00562D24" w:rsidRDefault="00867355" w:rsidP="00867355">
            <w:pPr>
              <w:contextualSpacing/>
              <w:rPr>
                <w:rFonts w:ascii="PT Astra Serif" w:hAnsi="PT Astra Serif"/>
              </w:rPr>
            </w:pPr>
            <w:r w:rsidRPr="00562D24">
              <w:rPr>
                <w:rFonts w:ascii="PT Astra Serif" w:hAnsi="PT Astra Serif"/>
              </w:rPr>
              <w:t>Экскурсии, тематические выставки.</w:t>
            </w:r>
          </w:p>
          <w:p w14:paraId="63813AC8" w14:textId="77777777" w:rsidR="00867355" w:rsidRPr="00562D24" w:rsidRDefault="00867355" w:rsidP="00867355">
            <w:pPr>
              <w:contextualSpacing/>
              <w:rPr>
                <w:rFonts w:ascii="PT Astra Serif" w:hAnsi="PT Astra Serif"/>
              </w:rPr>
            </w:pPr>
            <w:r w:rsidRPr="00562D24">
              <w:rPr>
                <w:rFonts w:ascii="PT Astra Serif" w:hAnsi="PT Astra Serif"/>
              </w:rPr>
              <w:t xml:space="preserve"> Развитие художественно-эстетического вкуса, желание продолжить обучение в художественной школе. </w:t>
            </w:r>
          </w:p>
          <w:p w14:paraId="6FB8E923" w14:textId="77777777" w:rsidR="00867355" w:rsidRPr="00562D24" w:rsidRDefault="00867355" w:rsidP="00867355">
            <w:pPr>
              <w:contextualSpacing/>
              <w:rPr>
                <w:rFonts w:ascii="PT Astra Serif" w:hAnsi="PT Astra Serif"/>
              </w:rPr>
            </w:pPr>
            <w:r w:rsidRPr="00562D24">
              <w:rPr>
                <w:rFonts w:ascii="PT Astra Serif" w:hAnsi="PT Astra Serif"/>
              </w:rPr>
              <w:t>Разработка и реализация совместной программы организации летнего отдыха детей «Сделай город ярче».</w:t>
            </w:r>
          </w:p>
        </w:tc>
      </w:tr>
      <w:tr w:rsidR="00562D24" w:rsidRPr="00562D24" w14:paraId="078A123A" w14:textId="77777777" w:rsidTr="00867355">
        <w:tc>
          <w:tcPr>
            <w:tcW w:w="5103" w:type="dxa"/>
          </w:tcPr>
          <w:p w14:paraId="39805CCF" w14:textId="77777777" w:rsidR="00867355" w:rsidRPr="00562D24" w:rsidRDefault="00867355" w:rsidP="00867355">
            <w:pPr>
              <w:jc w:val="both"/>
              <w:rPr>
                <w:rFonts w:ascii="PT Astra Serif" w:hAnsi="PT Astra Serif"/>
              </w:rPr>
            </w:pPr>
            <w:r w:rsidRPr="00562D24">
              <w:rPr>
                <w:rFonts w:ascii="PT Astra Serif" w:hAnsi="PT Astra Serif"/>
                <w:shd w:val="clear" w:color="auto" w:fill="FFFFFF"/>
              </w:rPr>
              <w:t>БУ «Югорский политехнический колледж»</w:t>
            </w:r>
          </w:p>
          <w:p w14:paraId="0C7556A8" w14:textId="77777777" w:rsidR="00867355" w:rsidRPr="00562D24" w:rsidRDefault="00867355" w:rsidP="00867355">
            <w:pPr>
              <w:contextualSpacing/>
              <w:rPr>
                <w:rFonts w:ascii="PT Astra Serif" w:hAnsi="PT Astra Serif"/>
              </w:rPr>
            </w:pPr>
          </w:p>
        </w:tc>
        <w:tc>
          <w:tcPr>
            <w:tcW w:w="10490" w:type="dxa"/>
          </w:tcPr>
          <w:p w14:paraId="0C8A1C43" w14:textId="77777777" w:rsidR="00867355" w:rsidRPr="00562D24" w:rsidRDefault="00867355" w:rsidP="00867355">
            <w:pPr>
              <w:contextualSpacing/>
              <w:rPr>
                <w:rFonts w:ascii="PT Astra Serif" w:hAnsi="PT Astra Serif"/>
              </w:rPr>
            </w:pPr>
            <w:r w:rsidRPr="00562D24">
              <w:rPr>
                <w:rFonts w:ascii="PT Astra Serif" w:hAnsi="PT Astra Serif"/>
              </w:rPr>
              <w:t>Организация экскурсий, прохождение практик, профессиональных проб.</w:t>
            </w:r>
          </w:p>
          <w:p w14:paraId="296AF6C8" w14:textId="77777777" w:rsidR="00867355" w:rsidRPr="00562D24" w:rsidRDefault="00867355" w:rsidP="00867355">
            <w:pPr>
              <w:contextualSpacing/>
              <w:rPr>
                <w:rFonts w:ascii="PT Astra Serif" w:hAnsi="PT Astra Serif"/>
              </w:rPr>
            </w:pPr>
            <w:r w:rsidRPr="00562D24">
              <w:rPr>
                <w:rFonts w:ascii="PT Astra Serif" w:hAnsi="PT Astra Serif"/>
              </w:rPr>
              <w:t xml:space="preserve"> Интеграция в рамках программы профильных смен лагеря с дневным пребыванием детей «Академия школьных наук».</w:t>
            </w:r>
          </w:p>
        </w:tc>
      </w:tr>
      <w:tr w:rsidR="00562D24" w:rsidRPr="00562D24" w14:paraId="23351E4F" w14:textId="77777777" w:rsidTr="00867355">
        <w:tc>
          <w:tcPr>
            <w:tcW w:w="5103" w:type="dxa"/>
          </w:tcPr>
          <w:p w14:paraId="56E9FE0E" w14:textId="77777777" w:rsidR="00867355" w:rsidRPr="00562D24" w:rsidRDefault="00867355" w:rsidP="00867355">
            <w:pPr>
              <w:jc w:val="both"/>
              <w:rPr>
                <w:rFonts w:ascii="PT Astra Serif" w:hAnsi="PT Astra Serif"/>
                <w:shd w:val="clear" w:color="auto" w:fill="FFFFFF"/>
              </w:rPr>
            </w:pPr>
            <w:r w:rsidRPr="00562D24">
              <w:rPr>
                <w:rFonts w:ascii="PT Astra Serif" w:hAnsi="PT Astra Serif"/>
              </w:rPr>
              <w:t>КУ «Советский лесхоз»</w:t>
            </w:r>
          </w:p>
        </w:tc>
        <w:tc>
          <w:tcPr>
            <w:tcW w:w="10490" w:type="dxa"/>
          </w:tcPr>
          <w:p w14:paraId="69C447C2" w14:textId="77777777" w:rsidR="00867355" w:rsidRPr="00562D24" w:rsidRDefault="00867355" w:rsidP="00867355">
            <w:pPr>
              <w:contextualSpacing/>
              <w:rPr>
                <w:rFonts w:ascii="PT Astra Serif" w:hAnsi="PT Astra Serif"/>
              </w:rPr>
            </w:pPr>
            <w:r w:rsidRPr="00562D24">
              <w:rPr>
                <w:rFonts w:ascii="PT Astra Serif" w:hAnsi="PT Astra Serif"/>
              </w:rPr>
              <w:t>Совместная деятельность в рамках программы школьного отряда «Муравей».</w:t>
            </w:r>
          </w:p>
          <w:p w14:paraId="2A01D42A" w14:textId="77777777" w:rsidR="00867355" w:rsidRPr="00562D24" w:rsidRDefault="00867355" w:rsidP="00867355">
            <w:pPr>
              <w:contextualSpacing/>
              <w:rPr>
                <w:rFonts w:ascii="PT Astra Serif" w:hAnsi="PT Astra Serif"/>
              </w:rPr>
            </w:pPr>
            <w:r w:rsidRPr="00562D24">
              <w:rPr>
                <w:rFonts w:ascii="PT Astra Serif" w:hAnsi="PT Astra Serif"/>
              </w:rPr>
              <w:t xml:space="preserve"> Участие в акциях, конкурсах, участие в районном слете школьных лесничеств, посадка деревьев.</w:t>
            </w:r>
          </w:p>
        </w:tc>
      </w:tr>
      <w:tr w:rsidR="00562D24" w:rsidRPr="00562D24" w14:paraId="3F0073E4" w14:textId="77777777" w:rsidTr="00867355">
        <w:tc>
          <w:tcPr>
            <w:tcW w:w="5103" w:type="dxa"/>
          </w:tcPr>
          <w:p w14:paraId="47D88860" w14:textId="77777777" w:rsidR="00867355" w:rsidRPr="00562D24" w:rsidRDefault="00867355" w:rsidP="00867355">
            <w:pPr>
              <w:jc w:val="both"/>
              <w:rPr>
                <w:rFonts w:ascii="PT Astra Serif" w:hAnsi="PT Astra Serif"/>
              </w:rPr>
            </w:pPr>
            <w:r w:rsidRPr="00562D24">
              <w:rPr>
                <w:rFonts w:ascii="PT Astra Serif" w:hAnsi="PT Astra Serif"/>
              </w:rPr>
              <w:t>ГИБДД ОМВД по г. Югорск</w:t>
            </w:r>
          </w:p>
        </w:tc>
        <w:tc>
          <w:tcPr>
            <w:tcW w:w="10490" w:type="dxa"/>
          </w:tcPr>
          <w:p w14:paraId="58F4B63F" w14:textId="77777777" w:rsidR="00867355" w:rsidRPr="00562D24" w:rsidRDefault="00867355" w:rsidP="00867355">
            <w:pPr>
              <w:contextualSpacing/>
              <w:rPr>
                <w:rFonts w:ascii="PT Astra Serif" w:hAnsi="PT Astra Serif"/>
              </w:rPr>
            </w:pPr>
            <w:r w:rsidRPr="00562D24">
              <w:rPr>
                <w:rFonts w:ascii="PT Astra Serif" w:hAnsi="PT Astra Serif"/>
              </w:rPr>
              <w:t>Совместные профилактические мероприятия и акции</w:t>
            </w:r>
          </w:p>
        </w:tc>
      </w:tr>
    </w:tbl>
    <w:p w14:paraId="0F6AC5FA" w14:textId="77777777" w:rsidR="00867355" w:rsidRPr="00562D24" w:rsidRDefault="00867355" w:rsidP="00867355">
      <w:pPr>
        <w:pStyle w:val="a8"/>
        <w:ind w:left="0"/>
        <w:jc w:val="both"/>
        <w:rPr>
          <w:rFonts w:ascii="PT Astra Serif" w:hAnsi="PT Astra Serif"/>
          <w:b/>
        </w:rPr>
      </w:pPr>
      <w:r w:rsidRPr="00562D24">
        <w:rPr>
          <w:rFonts w:ascii="PT Astra Serif" w:hAnsi="PT Astra Serif"/>
        </w:rPr>
        <w:t>Формирование социального партнерства - основное направление деятельности в</w:t>
      </w:r>
      <w:r w:rsidRPr="00562D24">
        <w:rPr>
          <w:rFonts w:ascii="PT Astra Serif" w:hAnsi="PT Astra Serif"/>
          <w:lang w:val="ru-RU"/>
        </w:rPr>
        <w:t xml:space="preserve"> </w:t>
      </w:r>
      <w:r w:rsidRPr="00562D24">
        <w:rPr>
          <w:rFonts w:ascii="PT Astra Serif" w:hAnsi="PT Astra Serif"/>
        </w:rPr>
        <w:t>сфере социализации учащихся.</w:t>
      </w:r>
    </w:p>
    <w:p w14:paraId="0E39BAA0" w14:textId="77777777" w:rsidR="00867355" w:rsidRPr="00562D24" w:rsidRDefault="00867355" w:rsidP="00867355">
      <w:pPr>
        <w:pStyle w:val="a8"/>
        <w:ind w:left="0"/>
        <w:jc w:val="center"/>
        <w:rPr>
          <w:rFonts w:ascii="PT Astra Serif" w:hAnsi="PT Astra Serif"/>
          <w:b/>
        </w:rPr>
      </w:pPr>
      <w:r w:rsidRPr="00562D24">
        <w:rPr>
          <w:rFonts w:ascii="PT Astra Serif" w:hAnsi="PT Astra Serif"/>
          <w:b/>
        </w:rPr>
        <w:t>Наличие договоров, соглашений с организациями, учреждениями города Югорска</w:t>
      </w:r>
    </w:p>
    <w:p w14:paraId="57B94572" w14:textId="77777777" w:rsidR="00867355" w:rsidRPr="00562D24" w:rsidRDefault="00867355" w:rsidP="00867355">
      <w:pPr>
        <w:pStyle w:val="a8"/>
        <w:ind w:left="0"/>
        <w:jc w:val="center"/>
        <w:rPr>
          <w:rFonts w:ascii="PT Astra Serif" w:hAnsi="PT Astra Serif"/>
          <w:b/>
        </w:rPr>
      </w:pPr>
      <w:r w:rsidRPr="00562D24">
        <w:rPr>
          <w:rFonts w:ascii="PT Astra Serif" w:hAnsi="PT Astra Serif"/>
          <w:b/>
        </w:rPr>
        <w:t>(социальные партнеры)</w:t>
      </w:r>
    </w:p>
    <w:p w14:paraId="79A9FE87" w14:textId="77777777" w:rsidR="00867355" w:rsidRPr="00562D24" w:rsidRDefault="00867355" w:rsidP="00840568">
      <w:pPr>
        <w:pStyle w:val="a8"/>
        <w:numPr>
          <w:ilvl w:val="0"/>
          <w:numId w:val="6"/>
        </w:numPr>
        <w:ind w:left="0" w:firstLine="0"/>
        <w:contextualSpacing/>
        <w:rPr>
          <w:rFonts w:ascii="PT Astra Serif" w:hAnsi="PT Astra Serif"/>
        </w:rPr>
      </w:pPr>
      <w:r w:rsidRPr="00562D24">
        <w:rPr>
          <w:rFonts w:ascii="PT Astra Serif" w:hAnsi="PT Astra Serif"/>
        </w:rPr>
        <w:t>План совместной деятельности по профилактике ДТП с ГИБДД ОМВД Рос</w:t>
      </w:r>
      <w:r w:rsidRPr="00562D24">
        <w:rPr>
          <w:rFonts w:ascii="PT Astra Serif" w:hAnsi="PT Astra Serif"/>
          <w:lang w:val="en-US"/>
        </w:rPr>
        <w:t>c</w:t>
      </w:r>
      <w:r w:rsidRPr="00562D24">
        <w:rPr>
          <w:rFonts w:ascii="PT Astra Serif" w:hAnsi="PT Astra Serif"/>
        </w:rPr>
        <w:t>ии по г. Югорску.</w:t>
      </w:r>
    </w:p>
    <w:p w14:paraId="09967243" w14:textId="77777777" w:rsidR="00867355" w:rsidRPr="00562D24" w:rsidRDefault="00867355" w:rsidP="00840568">
      <w:pPr>
        <w:pStyle w:val="a8"/>
        <w:numPr>
          <w:ilvl w:val="0"/>
          <w:numId w:val="6"/>
        </w:numPr>
        <w:ind w:left="0" w:firstLine="0"/>
        <w:contextualSpacing/>
        <w:jc w:val="both"/>
        <w:rPr>
          <w:rFonts w:ascii="PT Astra Serif" w:hAnsi="PT Astra Serif"/>
        </w:rPr>
      </w:pPr>
      <w:r w:rsidRPr="00562D24">
        <w:rPr>
          <w:rFonts w:ascii="PT Astra Serif" w:hAnsi="PT Astra Serif"/>
        </w:rPr>
        <w:t>План совместной деятельности МБОУ «СОШ № 6» с</w:t>
      </w:r>
      <w:r w:rsidRPr="00562D24">
        <w:rPr>
          <w:rFonts w:ascii="PT Astra Serif" w:hAnsi="PT Astra Serif"/>
          <w:lang w:val="ru-RU"/>
        </w:rPr>
        <w:t xml:space="preserve"> </w:t>
      </w:r>
      <w:r w:rsidRPr="00562D24">
        <w:rPr>
          <w:rFonts w:ascii="PT Astra Serif" w:hAnsi="PT Astra Serif"/>
        </w:rPr>
        <w:t>БУ ХМАО - Югры "Югорский комплексный центр социального обслуживания населения"</w:t>
      </w:r>
    </w:p>
    <w:p w14:paraId="6BAA397F" w14:textId="77777777" w:rsidR="00867355" w:rsidRPr="00562D24" w:rsidRDefault="00867355" w:rsidP="00840568">
      <w:pPr>
        <w:pStyle w:val="a8"/>
        <w:numPr>
          <w:ilvl w:val="0"/>
          <w:numId w:val="6"/>
        </w:numPr>
        <w:ind w:left="0" w:firstLine="0"/>
        <w:contextualSpacing/>
        <w:jc w:val="both"/>
        <w:rPr>
          <w:rFonts w:ascii="PT Astra Serif" w:hAnsi="PT Astra Serif"/>
        </w:rPr>
      </w:pPr>
      <w:r w:rsidRPr="00562D24">
        <w:rPr>
          <w:rFonts w:ascii="PT Astra Serif" w:hAnsi="PT Astra Serif"/>
        </w:rPr>
        <w:t>План совместных мероприятий МБОУ «СОШ № 6» и ООО «Газпром трансгаз Югорск. Управление связи».</w:t>
      </w:r>
    </w:p>
    <w:p w14:paraId="7C6CB013" w14:textId="77777777" w:rsidR="00867355" w:rsidRPr="00562D24" w:rsidRDefault="00867355" w:rsidP="00840568">
      <w:pPr>
        <w:pStyle w:val="a8"/>
        <w:numPr>
          <w:ilvl w:val="0"/>
          <w:numId w:val="6"/>
        </w:numPr>
        <w:ind w:left="0" w:firstLine="0"/>
        <w:contextualSpacing/>
        <w:jc w:val="both"/>
        <w:rPr>
          <w:rFonts w:ascii="PT Astra Serif" w:hAnsi="PT Astra Serif"/>
        </w:rPr>
      </w:pPr>
      <w:r w:rsidRPr="00562D24">
        <w:rPr>
          <w:rFonts w:ascii="PT Astra Serif" w:hAnsi="PT Astra Serif"/>
        </w:rPr>
        <w:t xml:space="preserve">План совместной деятельности по профилактике правонарушений учащихся МБОУ «СОШ № 6» и ОМВД Росси по г. Югорску. </w:t>
      </w:r>
    </w:p>
    <w:p w14:paraId="70ABBB51" w14:textId="77777777" w:rsidR="00867355" w:rsidRPr="00562D24" w:rsidRDefault="00867355" w:rsidP="00840568">
      <w:pPr>
        <w:pStyle w:val="a8"/>
        <w:numPr>
          <w:ilvl w:val="0"/>
          <w:numId w:val="6"/>
        </w:numPr>
        <w:ind w:left="0" w:firstLine="0"/>
        <w:contextualSpacing/>
        <w:jc w:val="both"/>
        <w:rPr>
          <w:rFonts w:ascii="PT Astra Serif" w:hAnsi="PT Astra Serif"/>
        </w:rPr>
      </w:pPr>
      <w:r w:rsidRPr="00562D24">
        <w:rPr>
          <w:rFonts w:ascii="PT Astra Serif" w:hAnsi="PT Astra Serif"/>
        </w:rPr>
        <w:t>Соглашение о взаимодействии и сотрудничестве с</w:t>
      </w:r>
      <w:r w:rsidRPr="00562D24">
        <w:rPr>
          <w:rFonts w:ascii="PT Astra Serif" w:hAnsi="PT Astra Serif"/>
          <w:lang w:val="ru-RU"/>
        </w:rPr>
        <w:t xml:space="preserve"> </w:t>
      </w:r>
      <w:r w:rsidRPr="00562D24">
        <w:rPr>
          <w:rFonts w:ascii="PT Astra Serif" w:hAnsi="PT Astra Serif"/>
        </w:rPr>
        <w:t>БУ «Югорский политехнический колледж».</w:t>
      </w:r>
    </w:p>
    <w:p w14:paraId="073DFA5B" w14:textId="77777777" w:rsidR="00867355" w:rsidRPr="00562D24" w:rsidRDefault="00867355" w:rsidP="00840568">
      <w:pPr>
        <w:pStyle w:val="a8"/>
        <w:numPr>
          <w:ilvl w:val="0"/>
          <w:numId w:val="6"/>
        </w:numPr>
        <w:ind w:left="0" w:firstLine="0"/>
        <w:contextualSpacing/>
        <w:jc w:val="both"/>
        <w:rPr>
          <w:rFonts w:ascii="PT Astra Serif" w:hAnsi="PT Astra Serif"/>
        </w:rPr>
      </w:pPr>
      <w:r w:rsidRPr="00562D24">
        <w:rPr>
          <w:rFonts w:ascii="PT Astra Serif" w:hAnsi="PT Astra Serif"/>
        </w:rPr>
        <w:t>Соглашение о</w:t>
      </w:r>
      <w:r w:rsidRPr="00562D24">
        <w:rPr>
          <w:rFonts w:ascii="PT Astra Serif" w:hAnsi="PT Astra Serif"/>
          <w:lang w:val="ru-RU"/>
        </w:rPr>
        <w:t xml:space="preserve"> </w:t>
      </w:r>
      <w:r w:rsidRPr="00562D24">
        <w:rPr>
          <w:rFonts w:ascii="PT Astra Serif" w:hAnsi="PT Astra Serif"/>
        </w:rPr>
        <w:t>взаимодействии и сотрудничестве с КУ «Советский лесхоз» в рамках программы школьного отряда «Муравей».</w:t>
      </w:r>
    </w:p>
    <w:p w14:paraId="6FBA2622" w14:textId="77777777" w:rsidR="00075561" w:rsidRPr="00562D24" w:rsidRDefault="00867355" w:rsidP="00840568">
      <w:pPr>
        <w:pStyle w:val="a8"/>
        <w:numPr>
          <w:ilvl w:val="0"/>
          <w:numId w:val="6"/>
        </w:numPr>
        <w:ind w:left="0" w:firstLine="0"/>
        <w:contextualSpacing/>
        <w:jc w:val="both"/>
        <w:rPr>
          <w:rFonts w:ascii="PT Astra Serif" w:hAnsi="PT Astra Serif"/>
        </w:rPr>
      </w:pPr>
      <w:r w:rsidRPr="00562D24">
        <w:rPr>
          <w:rFonts w:ascii="PT Astra Serif" w:hAnsi="PT Astra Serif"/>
        </w:rPr>
        <w:t>Соглашение о взаимодействии и сотрудничестве с МБУ ДО «ДЮЦ «Прометей».</w:t>
      </w:r>
    </w:p>
    <w:p w14:paraId="5355E594" w14:textId="77777777" w:rsidR="00867355" w:rsidRPr="00596D98" w:rsidRDefault="00867355" w:rsidP="00867355">
      <w:pPr>
        <w:pStyle w:val="a8"/>
        <w:ind w:left="0"/>
        <w:contextualSpacing/>
        <w:jc w:val="both"/>
        <w:rPr>
          <w:rFonts w:ascii="PT Astra Serif" w:hAnsi="PT Astra Serif"/>
          <w:color w:val="5B9BD5" w:themeColor="accent1"/>
        </w:rPr>
      </w:pPr>
    </w:p>
    <w:p w14:paraId="21554917" w14:textId="77777777" w:rsidR="00DF107A" w:rsidRPr="00562D24" w:rsidRDefault="00DF107A" w:rsidP="00596D98">
      <w:pPr>
        <w:pStyle w:val="1"/>
        <w:jc w:val="center"/>
        <w:rPr>
          <w:rFonts w:ascii="PT Astra Serif" w:hAnsi="PT Astra Serif"/>
          <w:b/>
          <w:i/>
          <w:sz w:val="24"/>
          <w:szCs w:val="24"/>
        </w:rPr>
      </w:pPr>
      <w:bookmarkStart w:id="82" w:name="_Toc107669943"/>
      <w:r w:rsidRPr="00562D24">
        <w:rPr>
          <w:rFonts w:ascii="PT Astra Serif" w:hAnsi="PT Astra Serif"/>
          <w:b/>
          <w:i/>
          <w:sz w:val="24"/>
          <w:szCs w:val="24"/>
        </w:rPr>
        <w:t>6. Финансово-экономическая деятельность</w:t>
      </w:r>
      <w:bookmarkEnd w:id="82"/>
    </w:p>
    <w:p w14:paraId="5FE1C787" w14:textId="77777777" w:rsidR="00DF107A" w:rsidRPr="00562D24" w:rsidRDefault="00DF107A" w:rsidP="00DF107A">
      <w:pPr>
        <w:jc w:val="center"/>
        <w:rPr>
          <w:rFonts w:ascii="PT Astra Serif" w:hAnsi="PT Astra Serif"/>
          <w:b/>
        </w:rPr>
      </w:pPr>
      <w:r w:rsidRPr="00562D24">
        <w:rPr>
          <w:rFonts w:ascii="PT Astra Serif" w:hAnsi="PT Astra Serif"/>
          <w:b/>
        </w:rPr>
        <w:t>ОТЧЕТ О ФИНАНСОВОМ СОСТОЯНИИ МБОУ «СРЕДНЯЯ ОБЩЕОБРАЗОВАТЕЛЬНАЯ ШКОЛА № 6» ЗА 2021 год</w:t>
      </w:r>
    </w:p>
    <w:p w14:paraId="73B06D84" w14:textId="77777777" w:rsidR="00DF107A" w:rsidRPr="00562D24" w:rsidRDefault="00DF107A" w:rsidP="00DF107A">
      <w:pPr>
        <w:jc w:val="both"/>
        <w:rPr>
          <w:rFonts w:ascii="PT Astra Serif" w:hAnsi="PT Astra Serif"/>
        </w:rPr>
      </w:pPr>
      <w:r w:rsidRPr="00562D24">
        <w:rPr>
          <w:rFonts w:ascii="PT Astra Serif" w:hAnsi="PT Astra Serif"/>
        </w:rPr>
        <w:t xml:space="preserve"> Финансовое обеспечение деятельности учреждения осуществляется в соответствии с законодательством РФ. </w:t>
      </w:r>
    </w:p>
    <w:p w14:paraId="52665B3C" w14:textId="77777777" w:rsidR="00DF107A" w:rsidRPr="00562D24" w:rsidRDefault="00DF107A" w:rsidP="00DF107A">
      <w:pPr>
        <w:ind w:firstLine="567"/>
        <w:jc w:val="both"/>
        <w:rPr>
          <w:rFonts w:ascii="PT Astra Serif" w:eastAsia="Arial" w:hAnsi="PT Astra Serif"/>
        </w:rPr>
      </w:pPr>
      <w:r w:rsidRPr="00562D24">
        <w:rPr>
          <w:rFonts w:ascii="PT Astra Serif" w:eastAsia="Arial" w:hAnsi="PT Astra Serif"/>
        </w:rPr>
        <w:lastRenderedPageBreak/>
        <w:t>Общий объем финансового обеспечения на выполнение  муниципального задания на оказание муниципальных услуг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«Реализация основных общеобразовательных программ дошкольного образования», «Присмотр и уход» при уточненном плане за 12 месяцев 2021 года составил 261 271 910,49 рублей, кассовое исполнение составило 100 %.</w:t>
      </w:r>
    </w:p>
    <w:p w14:paraId="3BC6F76C" w14:textId="77777777" w:rsidR="00DF107A" w:rsidRPr="00562D24" w:rsidRDefault="00DF107A" w:rsidP="00DF107A">
      <w:pPr>
        <w:ind w:firstLine="567"/>
        <w:jc w:val="both"/>
        <w:rPr>
          <w:rFonts w:ascii="PT Astra Serif" w:eastAsia="Arial" w:hAnsi="PT Astra Serif"/>
        </w:rPr>
      </w:pPr>
      <w:r w:rsidRPr="00562D24">
        <w:rPr>
          <w:rFonts w:ascii="PT Astra Serif" w:eastAsia="Arial" w:hAnsi="PT Astra Serif"/>
        </w:rPr>
        <w:t>В 2021 году о</w:t>
      </w:r>
      <w:r w:rsidRPr="00562D24">
        <w:rPr>
          <w:rFonts w:ascii="PT Astra Serif" w:hAnsi="PT Astra Serif"/>
        </w:rPr>
        <w:t>бщий объем финансового обеспечения на выполнение субсидии на иные цели составил 8 914 980,41 руб., фактические расходы составили 8 909 112,22 руб., кассовое исполнение составило 99,9% данные средства направлены на:</w:t>
      </w:r>
    </w:p>
    <w:p w14:paraId="5B0EAFEB" w14:textId="77777777" w:rsidR="00DF107A" w:rsidRPr="00562D24" w:rsidRDefault="00DF107A" w:rsidP="00DF107A">
      <w:pPr>
        <w:jc w:val="both"/>
        <w:rPr>
          <w:rFonts w:ascii="PT Astra Serif" w:hAnsi="PT Astra Serif"/>
        </w:rPr>
      </w:pPr>
      <w:r w:rsidRPr="00562D24">
        <w:rPr>
          <w:rFonts w:ascii="PT Astra Serif" w:hAnsi="PT Astra Serif"/>
        </w:rPr>
        <w:t>- оплату оргвзноса в целях развития системы выявления, поддержки и сопровождения одарённых детей, лидеров в сфере образования в сумме 59 794 руб. (организационный взнос за 2-х участников составил 40 000,00 руб., суточные за 2-х участников 4 800,00 руб., проживание за 2-х участников 14 994,00 руб.) исполнение составило 100 % (участие в мероприятие «Педагог года»);</w:t>
      </w:r>
    </w:p>
    <w:p w14:paraId="5D7FA15D" w14:textId="77777777" w:rsidR="00DF107A" w:rsidRPr="00562D24" w:rsidRDefault="00DF107A" w:rsidP="00DF107A">
      <w:pPr>
        <w:jc w:val="both"/>
        <w:rPr>
          <w:rFonts w:ascii="PT Astra Serif" w:hAnsi="PT Astra Serif"/>
        </w:rPr>
      </w:pPr>
      <w:r w:rsidRPr="00562D24">
        <w:rPr>
          <w:rFonts w:ascii="PT Astra Serif" w:hAnsi="PT Astra Serif"/>
        </w:rPr>
        <w:t>- выплату на ежемесячное денежное вознаграждение за классное руководство педагогическим работникам муниципальных общеобразовательных организаций в рамках муниципальной программы города Югорска "Развитие образования" в сумме 7 614 943,30 руб., исполнение 100%;</w:t>
      </w:r>
    </w:p>
    <w:p w14:paraId="045E4235" w14:textId="77777777" w:rsidR="00DF107A" w:rsidRPr="00562D24" w:rsidRDefault="00DF107A" w:rsidP="00DF107A">
      <w:pPr>
        <w:jc w:val="both"/>
        <w:rPr>
          <w:rFonts w:ascii="PT Astra Serif" w:hAnsi="PT Astra Serif"/>
        </w:rPr>
      </w:pPr>
      <w:r w:rsidRPr="00562D24">
        <w:rPr>
          <w:rFonts w:ascii="PT Astra Serif" w:hAnsi="PT Astra Serif"/>
        </w:rPr>
        <w:t>- проведение мероприятий в целях обеспечения комплексной безопасности в части восстановления охранной сигнализации в сумме 125 000 руб. (денежные средства были направлены на устранение поломок и неисправностей в работоспособности охранной сигнализации, частичный ремонт и замена датчиков извещателей пожарной и охранной сигнализации), исполнение составило 100 %;</w:t>
      </w:r>
    </w:p>
    <w:p w14:paraId="2F1EA16E" w14:textId="77777777" w:rsidR="00DF107A" w:rsidRPr="00562D24" w:rsidRDefault="00DF107A" w:rsidP="00DF107A">
      <w:pPr>
        <w:jc w:val="both"/>
        <w:rPr>
          <w:rFonts w:ascii="PT Astra Serif" w:hAnsi="PT Astra Serif"/>
        </w:rPr>
      </w:pPr>
      <w:r w:rsidRPr="00562D24">
        <w:rPr>
          <w:rFonts w:ascii="PT Astra Serif" w:hAnsi="PT Astra Serif"/>
        </w:rPr>
        <w:t>- проведение текущего ремонта в сумме 100 000 руб. (денежные средства направлены на текущий ремонт учебных кабинетов №209, 211, 311, 312, 313, 314) исполнение составило 100 %;</w:t>
      </w:r>
    </w:p>
    <w:p w14:paraId="4523B8F3" w14:textId="77777777" w:rsidR="00DF107A" w:rsidRPr="00562D24" w:rsidRDefault="00DF107A" w:rsidP="00DF107A">
      <w:pPr>
        <w:jc w:val="both"/>
        <w:rPr>
          <w:rFonts w:ascii="PT Astra Serif" w:hAnsi="PT Astra Serif"/>
        </w:rPr>
      </w:pPr>
      <w:r w:rsidRPr="00562D24">
        <w:rPr>
          <w:rFonts w:ascii="PT Astra Serif" w:hAnsi="PT Astra Serif"/>
        </w:rPr>
        <w:t>- укрепление санитарно-эпидемиологической безопасности в сумме 200 000 руб. (денежные средства в сумме 148 819,00 руб. направлены на текущий ремонт стен и оконных откосов в столовой, замена напольной плитки в столовой в сумме 51 181,00 руб.) исполнение составило 100 %;</w:t>
      </w:r>
    </w:p>
    <w:p w14:paraId="067B20C4" w14:textId="77777777" w:rsidR="00DF107A" w:rsidRPr="00562D24" w:rsidRDefault="00DF107A" w:rsidP="00DF107A">
      <w:pPr>
        <w:jc w:val="both"/>
        <w:rPr>
          <w:rFonts w:ascii="PT Astra Serif" w:hAnsi="PT Astra Serif"/>
        </w:rPr>
      </w:pPr>
      <w:r w:rsidRPr="00562D24">
        <w:rPr>
          <w:rFonts w:ascii="PT Astra Serif" w:hAnsi="PT Astra Serif"/>
        </w:rPr>
        <w:t xml:space="preserve">- выплата выходного пособия при выходе на пенсию по старости планируемые расходы 432 793,11 руб. (336 150,000 руб. выплата единовременного вознаграждения, 96 643,11 руб. начисление на выплату единовременного вознаграждения педагогических работников), фактические расходы составили 426 924,92 руб. (336 150,000 руб. выплата единовременного вознаграждения, 90 774,92 руб. начисление на выплату единовременного вознаграждения педагогических работников, отклонение в сумме 5 868,19 руб. составило в части уплаты начисления на выплату единовременного вознаграждения педагогических работников, произошел регресс налога по сотруднику) кассовое исполнение единовременного вознаграждения составило 100%, кассовое исполнение в части уплаты начисления на выплату единовременного вознаграждения педагогических работников составило 94%; </w:t>
      </w:r>
    </w:p>
    <w:p w14:paraId="3CA4B48D" w14:textId="77777777" w:rsidR="00DF107A" w:rsidRPr="00562D24" w:rsidRDefault="00DF107A" w:rsidP="00DF107A">
      <w:pPr>
        <w:jc w:val="both"/>
        <w:rPr>
          <w:rFonts w:ascii="PT Astra Serif" w:hAnsi="PT Astra Serif"/>
        </w:rPr>
      </w:pPr>
      <w:r w:rsidRPr="00562D24">
        <w:rPr>
          <w:rFonts w:ascii="PT Astra Serif" w:hAnsi="PT Astra Serif"/>
        </w:rPr>
        <w:t>- оснащение системы видеонаблюдения в сумме 382 450 руб. (денежные средства были направлены на приобретение видеокамер для дооборудования системы видеонаблюдения: уличная камера 13 шт., камера 1 шт., IP – видеорегистратор 1 шт., монитор 1 шт., коммутатор 8 портов 3шт., шкаф телекоммуникационный настенный 3 шт., монтаж узлов связи, камер видеонаблюдения, пуско-наладочные работы), исполнение составило 100 %.</w:t>
      </w:r>
    </w:p>
    <w:p w14:paraId="15AF6BA7" w14:textId="77777777" w:rsidR="00DF107A" w:rsidRPr="00562D24" w:rsidRDefault="00DF107A" w:rsidP="00DF107A">
      <w:pPr>
        <w:jc w:val="center"/>
        <w:rPr>
          <w:rFonts w:ascii="PT Astra Serif" w:hAnsi="PT Astra Serif"/>
          <w:b/>
        </w:rPr>
      </w:pPr>
    </w:p>
    <w:p w14:paraId="05C1A4C3" w14:textId="77777777" w:rsidR="00DF107A" w:rsidRPr="00562D24" w:rsidRDefault="00DF107A" w:rsidP="00DF107A">
      <w:pPr>
        <w:jc w:val="center"/>
        <w:rPr>
          <w:rFonts w:ascii="PT Astra Serif" w:hAnsi="PT Astra Serif"/>
          <w:b/>
        </w:rPr>
      </w:pPr>
      <w:r w:rsidRPr="00562D24">
        <w:rPr>
          <w:rFonts w:ascii="PT Astra Serif" w:hAnsi="PT Astra Serif"/>
          <w:b/>
        </w:rPr>
        <w:t>Использование средств от предпринимательской и иной приносящей доход деятельности.</w:t>
      </w:r>
    </w:p>
    <w:p w14:paraId="70DA7E11" w14:textId="77777777" w:rsidR="00DF107A" w:rsidRPr="00562D24" w:rsidRDefault="00DF107A" w:rsidP="00DF107A">
      <w:pPr>
        <w:ind w:firstLine="567"/>
        <w:rPr>
          <w:rFonts w:ascii="PT Astra Serif" w:hAnsi="PT Astra Serif"/>
        </w:rPr>
      </w:pPr>
      <w:r w:rsidRPr="00562D24">
        <w:rPr>
          <w:rFonts w:ascii="PT Astra Serif" w:hAnsi="PT Astra Serif"/>
        </w:rPr>
        <w:t>Первоначальный план поступления за счет иных внебюджетных источников за 12 месяцев 2021 года составил 11 199 898,13 рублей. Поступление денежных средств составило 11 350 479,05 рублей. Из них:</w:t>
      </w:r>
    </w:p>
    <w:p w14:paraId="092338FB" w14:textId="77777777" w:rsidR="00DF107A" w:rsidRPr="00562D24" w:rsidRDefault="00DF107A" w:rsidP="00DF107A">
      <w:pPr>
        <w:ind w:firstLine="567"/>
        <w:rPr>
          <w:rFonts w:ascii="PT Astra Serif" w:hAnsi="PT Astra Serif"/>
        </w:rPr>
      </w:pPr>
      <w:r w:rsidRPr="00562D24">
        <w:rPr>
          <w:rFonts w:ascii="PT Astra Serif" w:hAnsi="PT Astra Serif"/>
        </w:rPr>
        <w:t>- остаток на начало года 150 580,92 руб.;</w:t>
      </w:r>
    </w:p>
    <w:p w14:paraId="274DB0C1" w14:textId="77777777" w:rsidR="00DF107A" w:rsidRPr="00562D24" w:rsidRDefault="00DF107A" w:rsidP="00DF107A">
      <w:pPr>
        <w:ind w:firstLine="567"/>
        <w:rPr>
          <w:rFonts w:ascii="PT Astra Serif" w:hAnsi="PT Astra Serif"/>
        </w:rPr>
      </w:pPr>
      <w:r w:rsidRPr="00562D24">
        <w:rPr>
          <w:rFonts w:ascii="PT Astra Serif" w:hAnsi="PT Astra Serif"/>
        </w:rPr>
        <w:t>- родительская плата за присмотр и уход за детьми, осваивающими образовательные программы дошкольного образования – 7 317 517,20 рублей. Данные средства направлены:</w:t>
      </w:r>
    </w:p>
    <w:p w14:paraId="6A829F19" w14:textId="77777777" w:rsidR="00DF107A" w:rsidRPr="00562D24" w:rsidRDefault="00DF107A" w:rsidP="00DF107A">
      <w:pPr>
        <w:ind w:firstLine="567"/>
        <w:rPr>
          <w:rFonts w:ascii="PT Astra Serif" w:hAnsi="PT Astra Serif"/>
        </w:rPr>
      </w:pPr>
      <w:r w:rsidRPr="00562D24">
        <w:rPr>
          <w:rFonts w:ascii="PT Astra Serif" w:hAnsi="PT Astra Serif"/>
        </w:rPr>
        <w:t>- организацию обеспечения питанием детей, которые включают в себя закупку продуктов питания, кухонных и столовых принадлежностей, расходных материалов;</w:t>
      </w:r>
    </w:p>
    <w:p w14:paraId="301E6AC2" w14:textId="77777777" w:rsidR="00DF107A" w:rsidRPr="00562D24" w:rsidRDefault="00DF107A" w:rsidP="00DF107A">
      <w:pPr>
        <w:ind w:firstLine="567"/>
        <w:rPr>
          <w:rFonts w:ascii="PT Astra Serif" w:hAnsi="PT Astra Serif"/>
        </w:rPr>
      </w:pPr>
      <w:r w:rsidRPr="00562D24">
        <w:rPr>
          <w:rFonts w:ascii="PT Astra Serif" w:hAnsi="PT Astra Serif"/>
        </w:rPr>
        <w:lastRenderedPageBreak/>
        <w:t xml:space="preserve">- организацию хозяйственно-бытового обслуживания детей, которые включают в себя приобретение расходных материалов, необходимых для реализации здоровье сберегающих </w:t>
      </w:r>
    </w:p>
    <w:p w14:paraId="19F264CD" w14:textId="77777777" w:rsidR="00DF107A" w:rsidRPr="00562D24" w:rsidRDefault="00DF107A" w:rsidP="00DF107A">
      <w:pPr>
        <w:ind w:firstLine="567"/>
        <w:rPr>
          <w:rFonts w:ascii="PT Astra Serif" w:hAnsi="PT Astra Serif"/>
        </w:rPr>
      </w:pPr>
      <w:r w:rsidRPr="00562D24">
        <w:rPr>
          <w:rFonts w:ascii="PT Astra Serif" w:hAnsi="PT Astra Serif"/>
        </w:rPr>
        <w:t xml:space="preserve">мероприятий, в том числе средств неспецифической профилактики ОРВИ и гриппа, хозяйственных товаров для соблюдения санитарных требований и содержания групповых помещений в чистоте; </w:t>
      </w:r>
    </w:p>
    <w:p w14:paraId="0311DB87" w14:textId="77777777" w:rsidR="00DF107A" w:rsidRPr="00562D24" w:rsidRDefault="00DF107A" w:rsidP="00DF107A">
      <w:pPr>
        <w:ind w:firstLine="567"/>
        <w:rPr>
          <w:rFonts w:ascii="PT Astra Serif" w:hAnsi="PT Astra Serif"/>
        </w:rPr>
      </w:pPr>
      <w:r w:rsidRPr="00562D24">
        <w:rPr>
          <w:rFonts w:ascii="PT Astra Serif" w:hAnsi="PT Astra Serif"/>
        </w:rPr>
        <w:t>- родительская плата за предоставление завтрака – 1 083 730,16 рублей. Данные средства направлены на организацию обеспечения питанием детей, которые включают в себя закупку продуктов питания;</w:t>
      </w:r>
    </w:p>
    <w:p w14:paraId="5F1F6F5B" w14:textId="77777777" w:rsidR="00DF107A" w:rsidRPr="00562D24" w:rsidRDefault="00DF107A" w:rsidP="00DF107A">
      <w:pPr>
        <w:ind w:firstLine="567"/>
        <w:rPr>
          <w:rFonts w:ascii="PT Astra Serif" w:hAnsi="PT Astra Serif"/>
        </w:rPr>
      </w:pPr>
      <w:r w:rsidRPr="00562D24">
        <w:rPr>
          <w:rFonts w:ascii="PT Astra Serif" w:hAnsi="PT Astra Serif"/>
        </w:rPr>
        <w:t xml:space="preserve">- дополнительные платные услуги – 510 399,44 рублей. Доход от дополнительных платных услуг получен от следующих видов услуг: </w:t>
      </w:r>
    </w:p>
    <w:p w14:paraId="53FFE16F" w14:textId="77777777" w:rsidR="00DF107A" w:rsidRPr="00562D24" w:rsidRDefault="00DF107A" w:rsidP="00DF107A">
      <w:pPr>
        <w:ind w:firstLine="567"/>
        <w:rPr>
          <w:rFonts w:ascii="PT Astra Serif" w:hAnsi="PT Astra Serif"/>
        </w:rPr>
      </w:pPr>
      <w:r w:rsidRPr="00562D24">
        <w:rPr>
          <w:rFonts w:ascii="PT Astra Serif" w:hAnsi="PT Astra Serif"/>
        </w:rPr>
        <w:t>•</w:t>
      </w:r>
      <w:r w:rsidRPr="00562D24">
        <w:rPr>
          <w:rFonts w:ascii="PT Astra Serif" w:hAnsi="PT Astra Serif"/>
        </w:rPr>
        <w:tab/>
        <w:t>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научно-технической направленности;</w:t>
      </w:r>
    </w:p>
    <w:p w14:paraId="1A7834F8" w14:textId="77777777" w:rsidR="00DF107A" w:rsidRPr="00562D24" w:rsidRDefault="00DF107A" w:rsidP="00DF107A">
      <w:pPr>
        <w:ind w:firstLine="567"/>
        <w:rPr>
          <w:rFonts w:ascii="PT Astra Serif" w:hAnsi="PT Astra Serif"/>
        </w:rPr>
      </w:pPr>
      <w:r w:rsidRPr="00562D24">
        <w:rPr>
          <w:rFonts w:ascii="PT Astra Serif" w:hAnsi="PT Astra Serif"/>
        </w:rPr>
        <w:t>•</w:t>
      </w:r>
      <w:r w:rsidRPr="00562D24">
        <w:rPr>
          <w:rFonts w:ascii="PT Astra Serif" w:hAnsi="PT Astra Serif"/>
        </w:rPr>
        <w:tab/>
        <w:t>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эколого-биологической направленности;</w:t>
      </w:r>
    </w:p>
    <w:p w14:paraId="1094D92D" w14:textId="77777777" w:rsidR="00DF107A" w:rsidRPr="00562D24" w:rsidRDefault="00DF107A" w:rsidP="00DF107A">
      <w:pPr>
        <w:ind w:firstLine="567"/>
        <w:rPr>
          <w:rFonts w:ascii="PT Astra Serif" w:hAnsi="PT Astra Serif"/>
        </w:rPr>
      </w:pPr>
      <w:r w:rsidRPr="00562D24">
        <w:rPr>
          <w:rFonts w:ascii="PT Astra Serif" w:hAnsi="PT Astra Serif"/>
        </w:rPr>
        <w:t>•</w:t>
      </w:r>
      <w:r w:rsidRPr="00562D24">
        <w:rPr>
          <w:rFonts w:ascii="PT Astra Serif" w:hAnsi="PT Astra Serif"/>
        </w:rPr>
        <w:tab/>
        <w:t>познавательно-речевое и художественно-эстетическое развитие детей (дошкольное образование);</w:t>
      </w:r>
    </w:p>
    <w:p w14:paraId="395C46F9" w14:textId="77777777" w:rsidR="00DF107A" w:rsidRPr="00562D24" w:rsidRDefault="00DF107A" w:rsidP="00DF107A">
      <w:pPr>
        <w:ind w:firstLine="567"/>
        <w:rPr>
          <w:rFonts w:ascii="PT Astra Serif" w:hAnsi="PT Astra Serif"/>
        </w:rPr>
      </w:pPr>
      <w:r w:rsidRPr="00562D24">
        <w:rPr>
          <w:rFonts w:ascii="PT Astra Serif" w:hAnsi="PT Astra Serif"/>
        </w:rPr>
        <w:t>Полученный доход направлен на следующие виды выплат:</w:t>
      </w:r>
    </w:p>
    <w:p w14:paraId="241B9E11" w14:textId="77777777" w:rsidR="00DF107A" w:rsidRPr="00562D24" w:rsidRDefault="00DF107A" w:rsidP="00DF107A">
      <w:pPr>
        <w:ind w:firstLine="567"/>
        <w:rPr>
          <w:rFonts w:ascii="PT Astra Serif" w:hAnsi="PT Astra Serif"/>
        </w:rPr>
      </w:pPr>
      <w:r w:rsidRPr="00562D24">
        <w:rPr>
          <w:rFonts w:ascii="PT Astra Serif" w:hAnsi="PT Astra Serif"/>
        </w:rPr>
        <w:t xml:space="preserve">- выплату заработной платы отдельных категорий работников во исполнение Указов Президента Российской Федерации с целью достижения целевого показателя; </w:t>
      </w:r>
    </w:p>
    <w:p w14:paraId="528BC353" w14:textId="77777777" w:rsidR="00DF107A" w:rsidRPr="00562D24" w:rsidRDefault="00DF107A" w:rsidP="00DF107A">
      <w:pPr>
        <w:ind w:firstLine="567"/>
        <w:rPr>
          <w:rFonts w:ascii="PT Astra Serif" w:hAnsi="PT Astra Serif"/>
        </w:rPr>
      </w:pPr>
      <w:r w:rsidRPr="00562D24">
        <w:rPr>
          <w:rFonts w:ascii="PT Astra Serif" w:hAnsi="PT Astra Serif"/>
        </w:rPr>
        <w:t xml:space="preserve">- выплату заработной платы сотрудникам, за исключением отдельных категорий работников во исполнение Указов Президента Российской Федерации, в целях недопущения выплаты заработной платы ниже минимального размера оплаты труда, установленного в Ханты - Мансийском автономном округе – Югре; </w:t>
      </w:r>
    </w:p>
    <w:p w14:paraId="56D11620" w14:textId="77777777" w:rsidR="00DF107A" w:rsidRPr="00562D24" w:rsidRDefault="00DF107A" w:rsidP="00DF107A">
      <w:pPr>
        <w:ind w:firstLine="567"/>
        <w:rPr>
          <w:rFonts w:ascii="PT Astra Serif" w:hAnsi="PT Astra Serif"/>
        </w:rPr>
      </w:pPr>
      <w:r w:rsidRPr="00562D24">
        <w:rPr>
          <w:rFonts w:ascii="PT Astra Serif" w:hAnsi="PT Astra Serif"/>
        </w:rPr>
        <w:t>- начисления на выплаты по оплате труда;</w:t>
      </w:r>
    </w:p>
    <w:p w14:paraId="2E4AB4B3" w14:textId="77777777" w:rsidR="00DF107A" w:rsidRPr="00562D24" w:rsidRDefault="00DF107A" w:rsidP="00DF107A">
      <w:pPr>
        <w:ind w:firstLine="567"/>
        <w:rPr>
          <w:rFonts w:ascii="PT Astra Serif" w:hAnsi="PT Astra Serif"/>
        </w:rPr>
      </w:pPr>
      <w:r w:rsidRPr="00562D24">
        <w:rPr>
          <w:rFonts w:ascii="PT Astra Serif" w:hAnsi="PT Astra Serif"/>
        </w:rPr>
        <w:t xml:space="preserve">Реализация продукции буфета – 1 095 454,00 рублей. Данные средства направлены на закупку продуктов питания для буфетной продукции, кухонных и столовых принадлежностей, расходных материалов, средств дезинфекции в период повышенной готовности. </w:t>
      </w:r>
    </w:p>
    <w:p w14:paraId="03030029" w14:textId="77777777" w:rsidR="00DF107A" w:rsidRPr="00562D24" w:rsidRDefault="00DF107A" w:rsidP="00DF107A">
      <w:pPr>
        <w:ind w:firstLine="567"/>
        <w:rPr>
          <w:rFonts w:ascii="PT Astra Serif" w:hAnsi="PT Astra Serif"/>
        </w:rPr>
      </w:pPr>
      <w:r w:rsidRPr="00562D24">
        <w:rPr>
          <w:rFonts w:ascii="PT Astra Serif" w:hAnsi="PT Astra Serif"/>
        </w:rPr>
        <w:t>Родительская плата за организацию летнего оздоровительного лагеря в период с 01.06. по 25.06.2021 г. в сумме 146 594,74 руб.</w:t>
      </w:r>
    </w:p>
    <w:p w14:paraId="2529E329" w14:textId="77777777" w:rsidR="00DF107A" w:rsidRPr="00562D24" w:rsidRDefault="00DF107A" w:rsidP="00DF107A">
      <w:pPr>
        <w:ind w:firstLine="567"/>
        <w:rPr>
          <w:rFonts w:ascii="PT Astra Serif" w:hAnsi="PT Astra Serif"/>
        </w:rPr>
      </w:pPr>
      <w:r w:rsidRPr="00562D24">
        <w:rPr>
          <w:rFonts w:ascii="PT Astra Serif" w:hAnsi="PT Astra Serif"/>
        </w:rPr>
        <w:t>Данные средства направлены на приобретение:</w:t>
      </w:r>
    </w:p>
    <w:p w14:paraId="52FC7390" w14:textId="77777777" w:rsidR="00DF107A" w:rsidRPr="00562D24" w:rsidRDefault="00DF107A" w:rsidP="00DF107A">
      <w:pPr>
        <w:ind w:firstLine="567"/>
        <w:rPr>
          <w:rFonts w:ascii="PT Astra Serif" w:hAnsi="PT Astra Serif"/>
        </w:rPr>
      </w:pPr>
      <w:r w:rsidRPr="00562D24">
        <w:rPr>
          <w:rFonts w:ascii="PT Astra Serif" w:hAnsi="PT Astra Serif"/>
        </w:rPr>
        <w:t>- медикаментов;</w:t>
      </w:r>
    </w:p>
    <w:p w14:paraId="39EA39B9" w14:textId="77777777" w:rsidR="00DF107A" w:rsidRPr="00562D24" w:rsidRDefault="00DF107A" w:rsidP="00DF107A">
      <w:pPr>
        <w:ind w:firstLine="567"/>
        <w:rPr>
          <w:rFonts w:ascii="PT Astra Serif" w:hAnsi="PT Astra Serif"/>
        </w:rPr>
      </w:pPr>
      <w:r w:rsidRPr="00562D24">
        <w:rPr>
          <w:rFonts w:ascii="PT Astra Serif" w:hAnsi="PT Astra Serif"/>
        </w:rPr>
        <w:t>- канцелярских товаров;</w:t>
      </w:r>
    </w:p>
    <w:p w14:paraId="69B542F3" w14:textId="77777777" w:rsidR="00DF107A" w:rsidRPr="00562D24" w:rsidRDefault="00DF107A" w:rsidP="00DF107A">
      <w:pPr>
        <w:ind w:firstLine="567"/>
        <w:rPr>
          <w:rFonts w:ascii="PT Astra Serif" w:hAnsi="PT Astra Serif"/>
        </w:rPr>
      </w:pPr>
      <w:r w:rsidRPr="00562D24">
        <w:rPr>
          <w:rFonts w:ascii="PT Astra Serif" w:hAnsi="PT Astra Serif"/>
        </w:rPr>
        <w:t>- подарочных наборов.</w:t>
      </w:r>
    </w:p>
    <w:p w14:paraId="69D64ED3" w14:textId="77777777" w:rsidR="00DF107A" w:rsidRPr="00562D24" w:rsidRDefault="00DF107A" w:rsidP="00DF107A">
      <w:pPr>
        <w:ind w:firstLine="567"/>
        <w:rPr>
          <w:rFonts w:ascii="PT Astra Serif" w:hAnsi="PT Astra Serif"/>
        </w:rPr>
      </w:pPr>
      <w:r w:rsidRPr="00562D24">
        <w:rPr>
          <w:rFonts w:ascii="PT Astra Serif" w:hAnsi="PT Astra Serif"/>
        </w:rPr>
        <w:t>Оплата лагеря с дневным пребыванием детей от сторонних организаций в сумме 989 198,70 руб.:</w:t>
      </w:r>
    </w:p>
    <w:p w14:paraId="5D9AD9BB" w14:textId="77777777" w:rsidR="00DF107A" w:rsidRPr="00562D24" w:rsidRDefault="00DF107A" w:rsidP="00DF107A">
      <w:pPr>
        <w:ind w:firstLine="567"/>
        <w:rPr>
          <w:rFonts w:ascii="PT Astra Serif" w:hAnsi="PT Astra Serif"/>
        </w:rPr>
      </w:pPr>
      <w:r w:rsidRPr="00562D24">
        <w:rPr>
          <w:rFonts w:ascii="PT Astra Serif" w:hAnsi="PT Astra Serif"/>
        </w:rPr>
        <w:t>- АНОСОН «Верь в себя!» 106 940,40 руб.;</w:t>
      </w:r>
    </w:p>
    <w:p w14:paraId="189FB60D" w14:textId="77777777" w:rsidR="00DF107A" w:rsidRPr="00562D24" w:rsidRDefault="00DF107A" w:rsidP="00DF107A">
      <w:pPr>
        <w:ind w:firstLine="567"/>
        <w:rPr>
          <w:rFonts w:ascii="PT Astra Serif" w:hAnsi="PT Astra Serif"/>
        </w:rPr>
      </w:pPr>
      <w:r w:rsidRPr="00562D24">
        <w:rPr>
          <w:rFonts w:ascii="PT Astra Serif" w:hAnsi="PT Astra Serif"/>
        </w:rPr>
        <w:t>- ДЮЦ «Прометей» - 53 470,20 руб.;</w:t>
      </w:r>
    </w:p>
    <w:p w14:paraId="4217BF67" w14:textId="77777777" w:rsidR="00DF107A" w:rsidRPr="00562D24" w:rsidRDefault="00DF107A" w:rsidP="00DF107A">
      <w:pPr>
        <w:ind w:firstLine="567"/>
        <w:rPr>
          <w:rFonts w:ascii="PT Astra Serif" w:hAnsi="PT Astra Serif"/>
        </w:rPr>
      </w:pPr>
      <w:r w:rsidRPr="00562D24">
        <w:rPr>
          <w:rFonts w:ascii="PT Astra Serif" w:hAnsi="PT Astra Serif"/>
        </w:rPr>
        <w:t>- МБУ СШОР "Центр Югорского спорта" – 347 556,30 руб.;</w:t>
      </w:r>
    </w:p>
    <w:p w14:paraId="2416B27A" w14:textId="77777777" w:rsidR="00DF107A" w:rsidRPr="00562D24" w:rsidRDefault="00DF107A" w:rsidP="00DF107A">
      <w:pPr>
        <w:ind w:firstLine="567"/>
        <w:rPr>
          <w:rFonts w:ascii="PT Astra Serif" w:hAnsi="PT Astra Serif"/>
        </w:rPr>
      </w:pPr>
      <w:r w:rsidRPr="00562D24">
        <w:rPr>
          <w:rFonts w:ascii="PT Astra Serif" w:hAnsi="PT Astra Serif"/>
        </w:rPr>
        <w:t>- МБУ ДО "Детская школа искусств" – 481 231,80 руб.</w:t>
      </w:r>
    </w:p>
    <w:p w14:paraId="15C9C6EB" w14:textId="77777777" w:rsidR="00DF107A" w:rsidRPr="00562D24" w:rsidRDefault="00DF107A" w:rsidP="00DF107A">
      <w:pPr>
        <w:ind w:firstLine="567"/>
        <w:rPr>
          <w:rFonts w:ascii="PT Astra Serif" w:hAnsi="PT Astra Serif"/>
        </w:rPr>
      </w:pPr>
      <w:r w:rsidRPr="00562D24">
        <w:rPr>
          <w:rFonts w:ascii="PT Astra Serif" w:hAnsi="PT Astra Serif"/>
        </w:rPr>
        <w:t>Кассовое исполнение составило 11 334 579,25 рублей, что составляет 99,9 % от запланированных расходов.</w:t>
      </w:r>
    </w:p>
    <w:p w14:paraId="78E0DB9E" w14:textId="77777777" w:rsidR="00DF107A" w:rsidRPr="00562D24" w:rsidRDefault="00DF107A" w:rsidP="00DF107A">
      <w:pPr>
        <w:ind w:firstLine="567"/>
        <w:jc w:val="center"/>
        <w:rPr>
          <w:rFonts w:ascii="PT Astra Serif" w:hAnsi="PT Astra Serif"/>
          <w:b/>
        </w:rPr>
      </w:pPr>
      <w:r w:rsidRPr="00562D24">
        <w:rPr>
          <w:rFonts w:ascii="PT Astra Serif" w:hAnsi="PT Astra Serif"/>
          <w:b/>
        </w:rPr>
        <w:t>Стоимость платных услуг.</w:t>
      </w:r>
    </w:p>
    <w:p w14:paraId="655629B8" w14:textId="77777777" w:rsidR="00DF107A" w:rsidRPr="00562D24" w:rsidRDefault="00DF107A" w:rsidP="00DF107A">
      <w:pPr>
        <w:ind w:firstLine="567"/>
        <w:jc w:val="both"/>
        <w:rPr>
          <w:rFonts w:ascii="PT Astra Serif" w:hAnsi="PT Astra Serif"/>
        </w:rPr>
      </w:pPr>
      <w:r w:rsidRPr="00562D24">
        <w:rPr>
          <w:rFonts w:ascii="PT Astra Serif" w:hAnsi="PT Astra Serif"/>
        </w:rPr>
        <w:t xml:space="preserve">На основании Постановления администрации города Югорска от 29.02.2016 г. № 464 «О внесении изменений в постановление администрации города Югорска от 24.12.2014 № 7255» и в соответствии с решением Думы города Югорска от 26.05.2009 г. № 51 «О Положении о порядке принятия решений об установлении тарифов на услуги муниципальных предприятий и учреждений на территории города Югорска» использует установленные тарифы: </w:t>
      </w:r>
    </w:p>
    <w:p w14:paraId="358B5248" w14:textId="77777777" w:rsidR="00DF107A" w:rsidRPr="00562D24" w:rsidRDefault="00DF107A" w:rsidP="00DF107A">
      <w:pPr>
        <w:rPr>
          <w:rFonts w:ascii="PT Astra Serif" w:hAnsi="PT Astra Serif"/>
        </w:rPr>
      </w:pPr>
      <w:r w:rsidRPr="00562D24">
        <w:rPr>
          <w:rFonts w:ascii="PT Astra Serif" w:hAnsi="PT Astra Serif"/>
        </w:rPr>
        <w:t>Биология – 940 руб./мес.</w:t>
      </w:r>
    </w:p>
    <w:p w14:paraId="3CE07736" w14:textId="77777777" w:rsidR="00DF107A" w:rsidRPr="00562D24" w:rsidRDefault="00DF107A" w:rsidP="00DF107A">
      <w:pPr>
        <w:rPr>
          <w:rFonts w:ascii="PT Astra Serif" w:hAnsi="PT Astra Serif"/>
        </w:rPr>
      </w:pPr>
      <w:r w:rsidRPr="00562D24">
        <w:rPr>
          <w:rFonts w:ascii="PT Astra Serif" w:hAnsi="PT Astra Serif"/>
        </w:rPr>
        <w:t>Обществоведение – 840 руб./мес.</w:t>
      </w:r>
    </w:p>
    <w:p w14:paraId="0A4A3168" w14:textId="77777777" w:rsidR="00DF107A" w:rsidRPr="00562D24" w:rsidRDefault="00DF107A" w:rsidP="00DF107A">
      <w:pPr>
        <w:rPr>
          <w:rFonts w:ascii="PT Astra Serif" w:hAnsi="PT Astra Serif"/>
        </w:rPr>
      </w:pPr>
      <w:r w:rsidRPr="00562D24">
        <w:rPr>
          <w:rFonts w:ascii="PT Astra Serif" w:hAnsi="PT Astra Serif"/>
        </w:rPr>
        <w:t>Услуги бассейна – 750 руб./мес.</w:t>
      </w:r>
    </w:p>
    <w:p w14:paraId="5B560DA4" w14:textId="77777777" w:rsidR="00DF107A" w:rsidRPr="00562D24" w:rsidRDefault="00DF107A" w:rsidP="00DF107A">
      <w:pPr>
        <w:rPr>
          <w:rFonts w:ascii="PT Astra Serif" w:hAnsi="PT Astra Serif"/>
        </w:rPr>
      </w:pPr>
      <w:r w:rsidRPr="00562D24">
        <w:rPr>
          <w:rFonts w:ascii="PT Astra Serif" w:hAnsi="PT Astra Serif"/>
        </w:rPr>
        <w:t>Спортивная секция «Плавание» - 1900 руб./мес.</w:t>
      </w:r>
    </w:p>
    <w:p w14:paraId="0F562286" w14:textId="77777777" w:rsidR="00DF107A" w:rsidRPr="00562D24" w:rsidRDefault="00DF107A" w:rsidP="00DF107A">
      <w:pPr>
        <w:rPr>
          <w:rFonts w:ascii="PT Astra Serif" w:hAnsi="PT Astra Serif"/>
        </w:rPr>
      </w:pPr>
      <w:r w:rsidRPr="00562D24">
        <w:rPr>
          <w:rFonts w:ascii="PT Astra Serif" w:hAnsi="PT Astra Serif"/>
        </w:rPr>
        <w:lastRenderedPageBreak/>
        <w:t>Русский язык – 1785 руб./мес.</w:t>
      </w:r>
    </w:p>
    <w:p w14:paraId="76772F44" w14:textId="77777777" w:rsidR="00DF107A" w:rsidRPr="00562D24" w:rsidRDefault="00DF107A" w:rsidP="00DF107A">
      <w:pPr>
        <w:rPr>
          <w:rFonts w:ascii="PT Astra Serif" w:hAnsi="PT Astra Serif"/>
        </w:rPr>
      </w:pPr>
      <w:r w:rsidRPr="00562D24">
        <w:rPr>
          <w:rFonts w:ascii="PT Astra Serif" w:hAnsi="PT Astra Serif"/>
        </w:rPr>
        <w:t>Математика – 820 руб./мес.</w:t>
      </w:r>
    </w:p>
    <w:p w14:paraId="555D3392" w14:textId="77777777" w:rsidR="00DF107A" w:rsidRPr="00562D24" w:rsidRDefault="00DF107A" w:rsidP="00DF107A">
      <w:pPr>
        <w:rPr>
          <w:rFonts w:ascii="PT Astra Serif" w:hAnsi="PT Astra Serif"/>
        </w:rPr>
      </w:pPr>
      <w:r w:rsidRPr="00562D24">
        <w:rPr>
          <w:rFonts w:ascii="PT Astra Serif" w:hAnsi="PT Astra Serif"/>
        </w:rPr>
        <w:t>Русский язык – 845 руб./мес.</w:t>
      </w:r>
    </w:p>
    <w:p w14:paraId="73904938" w14:textId="77777777" w:rsidR="00DF107A" w:rsidRPr="00562D24" w:rsidRDefault="00DF107A" w:rsidP="00DF107A">
      <w:pPr>
        <w:rPr>
          <w:rFonts w:ascii="PT Astra Serif" w:hAnsi="PT Astra Serif"/>
        </w:rPr>
      </w:pPr>
      <w:r w:rsidRPr="00562D24">
        <w:rPr>
          <w:rFonts w:ascii="PT Astra Serif" w:hAnsi="PT Astra Serif"/>
        </w:rPr>
        <w:t>Школа будущего первоклассника – 2000 руб./мес.</w:t>
      </w:r>
    </w:p>
    <w:p w14:paraId="0155D9BE" w14:textId="77777777" w:rsidR="00DF107A" w:rsidRPr="00562D24" w:rsidRDefault="00DF107A" w:rsidP="00DF107A">
      <w:pPr>
        <w:rPr>
          <w:rFonts w:ascii="PT Astra Serif" w:hAnsi="PT Astra Serif"/>
        </w:rPr>
      </w:pPr>
      <w:r w:rsidRPr="00562D24">
        <w:rPr>
          <w:rFonts w:ascii="PT Astra Serif" w:hAnsi="PT Astra Serif"/>
        </w:rPr>
        <w:t>Информатика – 430 руб./мес.</w:t>
      </w:r>
    </w:p>
    <w:p w14:paraId="558EECD1" w14:textId="77777777" w:rsidR="00DF107A" w:rsidRPr="00562D24" w:rsidRDefault="00DF107A" w:rsidP="00DF107A">
      <w:pPr>
        <w:rPr>
          <w:rFonts w:ascii="PT Astra Serif" w:hAnsi="PT Astra Serif"/>
        </w:rPr>
      </w:pPr>
      <w:r w:rsidRPr="00562D24">
        <w:rPr>
          <w:rFonts w:ascii="PT Astra Serif" w:hAnsi="PT Astra Serif"/>
        </w:rPr>
        <w:t>Дополнительные платные образовательные услуги дошкольные группы – 2000 руб./мес.</w:t>
      </w:r>
    </w:p>
    <w:p w14:paraId="672000DD" w14:textId="77777777" w:rsidR="00DF107A" w:rsidRPr="00562D24" w:rsidRDefault="00DF107A" w:rsidP="00DF107A">
      <w:pPr>
        <w:rPr>
          <w:rFonts w:ascii="PT Astra Serif" w:hAnsi="PT Astra Serif"/>
        </w:rPr>
      </w:pPr>
      <w:r w:rsidRPr="00562D24">
        <w:rPr>
          <w:rFonts w:ascii="PT Astra Serif" w:hAnsi="PT Astra Serif"/>
        </w:rPr>
        <w:t>В 2020 году платными услугами воспользовалось 405 человека. Самыми востребованными платными образовательными услугами были:</w:t>
      </w:r>
    </w:p>
    <w:p w14:paraId="51CE1C04" w14:textId="77777777" w:rsidR="00DF107A" w:rsidRPr="00562D24" w:rsidRDefault="00DF107A" w:rsidP="00DF107A">
      <w:pPr>
        <w:rPr>
          <w:rFonts w:ascii="PT Astra Serif" w:hAnsi="PT Astra Serif"/>
        </w:rPr>
      </w:pPr>
      <w:r w:rsidRPr="00562D24">
        <w:rPr>
          <w:rFonts w:ascii="PT Astra Serif" w:hAnsi="PT Astra Serif"/>
        </w:rPr>
        <w:t>Школа будущего первоклассника – 50 человек</w:t>
      </w:r>
    </w:p>
    <w:p w14:paraId="6B159759" w14:textId="77777777" w:rsidR="00DF107A" w:rsidRPr="00562D24" w:rsidRDefault="00DF107A" w:rsidP="00DF107A">
      <w:pPr>
        <w:rPr>
          <w:rFonts w:ascii="PT Astra Serif" w:hAnsi="PT Astra Serif"/>
        </w:rPr>
      </w:pPr>
      <w:r w:rsidRPr="00562D24">
        <w:rPr>
          <w:rFonts w:ascii="PT Astra Serif" w:hAnsi="PT Astra Serif"/>
        </w:rPr>
        <w:t>Услуги бассейна – 1 человек</w:t>
      </w:r>
    </w:p>
    <w:p w14:paraId="365C1FA1" w14:textId="77777777" w:rsidR="00DF107A" w:rsidRPr="00562D24" w:rsidRDefault="00DF107A" w:rsidP="00DF107A">
      <w:pPr>
        <w:rPr>
          <w:rFonts w:ascii="PT Astra Serif" w:hAnsi="PT Astra Serif"/>
        </w:rPr>
      </w:pPr>
      <w:r w:rsidRPr="00562D24">
        <w:rPr>
          <w:rFonts w:ascii="PT Astra Serif" w:hAnsi="PT Astra Serif"/>
        </w:rPr>
        <w:t>Математика – 37 человек</w:t>
      </w:r>
    </w:p>
    <w:p w14:paraId="0736255B" w14:textId="77777777" w:rsidR="00DF107A" w:rsidRPr="00562D24" w:rsidRDefault="00DF107A" w:rsidP="00DF107A">
      <w:pPr>
        <w:rPr>
          <w:rFonts w:ascii="PT Astra Serif" w:hAnsi="PT Astra Serif"/>
        </w:rPr>
      </w:pPr>
      <w:r w:rsidRPr="00562D24">
        <w:rPr>
          <w:rFonts w:ascii="PT Astra Serif" w:hAnsi="PT Astra Serif"/>
        </w:rPr>
        <w:t>Информатика – 3 человека</w:t>
      </w:r>
    </w:p>
    <w:p w14:paraId="4343BA92" w14:textId="77777777" w:rsidR="00DF107A" w:rsidRPr="00562D24" w:rsidRDefault="00DF107A" w:rsidP="00DF107A">
      <w:pPr>
        <w:rPr>
          <w:rFonts w:ascii="PT Astra Serif" w:hAnsi="PT Astra Serif"/>
        </w:rPr>
      </w:pPr>
      <w:r w:rsidRPr="00562D24">
        <w:rPr>
          <w:rFonts w:ascii="PT Astra Serif" w:hAnsi="PT Astra Serif"/>
        </w:rPr>
        <w:t>Дополнительные платные образовательные услуги дошкольные группы – 243 человека.</w:t>
      </w:r>
    </w:p>
    <w:p w14:paraId="18595AD1" w14:textId="77777777" w:rsidR="00DF107A" w:rsidRPr="00562D24" w:rsidRDefault="00DF107A" w:rsidP="00DF107A">
      <w:pPr>
        <w:rPr>
          <w:rFonts w:ascii="PT Astra Serif" w:hAnsi="PT Astra Serif"/>
        </w:rPr>
      </w:pPr>
      <w:r w:rsidRPr="00562D24">
        <w:rPr>
          <w:rFonts w:ascii="PT Astra Serif" w:hAnsi="PT Astra Serif"/>
        </w:rPr>
        <w:t>Русский язык – 11 человек</w:t>
      </w:r>
    </w:p>
    <w:p w14:paraId="36FDCD5B" w14:textId="77777777" w:rsidR="00DF107A" w:rsidRPr="00562D24" w:rsidRDefault="00DF107A" w:rsidP="00DF107A">
      <w:pPr>
        <w:rPr>
          <w:rFonts w:ascii="PT Astra Serif" w:hAnsi="PT Astra Serif"/>
        </w:rPr>
      </w:pPr>
      <w:r w:rsidRPr="00562D24">
        <w:rPr>
          <w:rFonts w:ascii="PT Astra Serif" w:hAnsi="PT Astra Serif"/>
        </w:rPr>
        <w:t>Спортивная секция «Плавание» - 41 человек</w:t>
      </w:r>
    </w:p>
    <w:p w14:paraId="41BBF633" w14:textId="77777777" w:rsidR="00DF107A" w:rsidRPr="00562D24" w:rsidRDefault="00DF107A" w:rsidP="00DF107A">
      <w:pPr>
        <w:rPr>
          <w:rFonts w:ascii="PT Astra Serif" w:hAnsi="PT Astra Serif"/>
        </w:rPr>
      </w:pPr>
      <w:r w:rsidRPr="00562D24">
        <w:rPr>
          <w:rFonts w:ascii="PT Astra Serif" w:hAnsi="PT Astra Serif"/>
        </w:rPr>
        <w:t>Обществоведение – 8 человек</w:t>
      </w:r>
    </w:p>
    <w:p w14:paraId="62E0C9B5" w14:textId="77777777" w:rsidR="00DF107A" w:rsidRPr="00562D24" w:rsidRDefault="00DF107A" w:rsidP="00DF107A">
      <w:pPr>
        <w:rPr>
          <w:rFonts w:ascii="PT Astra Serif" w:hAnsi="PT Astra Serif"/>
        </w:rPr>
      </w:pPr>
      <w:r w:rsidRPr="00562D24">
        <w:rPr>
          <w:rFonts w:ascii="PT Astra Serif" w:hAnsi="PT Astra Serif"/>
        </w:rPr>
        <w:t>Биология – 11 человек</w:t>
      </w:r>
    </w:p>
    <w:p w14:paraId="64A71405" w14:textId="77777777" w:rsidR="00DF107A" w:rsidRPr="00562D24" w:rsidRDefault="00DF107A" w:rsidP="00DF107A">
      <w:pPr>
        <w:jc w:val="both"/>
        <w:rPr>
          <w:rFonts w:ascii="PT Astra Serif" w:hAnsi="PT Astra Serif"/>
        </w:rPr>
      </w:pPr>
      <w:r w:rsidRPr="00562D24">
        <w:rPr>
          <w:rFonts w:ascii="PT Astra Serif" w:hAnsi="PT Astra Serif"/>
        </w:rPr>
        <w:t xml:space="preserve">В сравнении с 2020 годом, число потребителей увеличилось на 23 % в связи с тем, что были частично ограничения по новой короновирусной инфекции </w:t>
      </w:r>
      <w:r w:rsidRPr="00562D24">
        <w:rPr>
          <w:rFonts w:ascii="PT Astra Serif" w:hAnsi="PT Astra Serif"/>
          <w:lang w:val="en-US"/>
        </w:rPr>
        <w:t>COVID</w:t>
      </w:r>
      <w:r w:rsidRPr="00562D24">
        <w:rPr>
          <w:rFonts w:ascii="PT Astra Serif" w:hAnsi="PT Astra Serif"/>
        </w:rPr>
        <w:t>-19.</w:t>
      </w:r>
    </w:p>
    <w:p w14:paraId="44FAF6F3" w14:textId="77777777" w:rsidR="00760E67" w:rsidRPr="00596D98" w:rsidRDefault="00760E67" w:rsidP="00652E41">
      <w:pPr>
        <w:pStyle w:val="1"/>
        <w:spacing w:line="240" w:lineRule="auto"/>
        <w:rPr>
          <w:rFonts w:ascii="PT Astra Serif" w:hAnsi="PT Astra Serif"/>
          <w:sz w:val="24"/>
          <w:szCs w:val="24"/>
        </w:rPr>
      </w:pPr>
    </w:p>
    <w:p w14:paraId="6AE08EA2" w14:textId="77777777" w:rsidR="002A19AA" w:rsidRPr="00596D98" w:rsidRDefault="002A19AA" w:rsidP="00596D98">
      <w:pPr>
        <w:pStyle w:val="1"/>
        <w:jc w:val="center"/>
        <w:rPr>
          <w:rFonts w:ascii="PT Astra Serif" w:hAnsi="PT Astra Serif"/>
          <w:b/>
          <w:i/>
          <w:sz w:val="24"/>
          <w:szCs w:val="24"/>
        </w:rPr>
      </w:pPr>
      <w:bookmarkStart w:id="83" w:name="_Toc107669944"/>
      <w:r w:rsidRPr="00596D98">
        <w:rPr>
          <w:rFonts w:ascii="PT Astra Serif" w:hAnsi="PT Astra Serif"/>
          <w:b/>
          <w:i/>
          <w:sz w:val="24"/>
          <w:szCs w:val="24"/>
        </w:rPr>
        <w:t>7. Заключение. Перспективы и планы развития</w:t>
      </w:r>
      <w:bookmarkEnd w:id="83"/>
    </w:p>
    <w:p w14:paraId="43CCCC32" w14:textId="77777777" w:rsidR="002A19AA" w:rsidRPr="00596D98" w:rsidRDefault="002A19AA" w:rsidP="00596D98">
      <w:pPr>
        <w:pStyle w:val="20"/>
        <w:spacing w:before="0" w:after="0"/>
        <w:jc w:val="center"/>
        <w:rPr>
          <w:rFonts w:ascii="PT Astra Serif" w:hAnsi="PT Astra Serif"/>
          <w:sz w:val="24"/>
          <w:szCs w:val="24"/>
        </w:rPr>
      </w:pPr>
      <w:bookmarkStart w:id="84" w:name="_Toc107669945"/>
      <w:r w:rsidRPr="00596D98">
        <w:rPr>
          <w:rFonts w:ascii="PT Astra Serif" w:hAnsi="PT Astra Serif"/>
          <w:sz w:val="24"/>
          <w:szCs w:val="24"/>
        </w:rPr>
        <w:t>7.1</w:t>
      </w:r>
      <w:r w:rsidR="0079230A" w:rsidRPr="00596D98">
        <w:rPr>
          <w:rFonts w:ascii="PT Astra Serif" w:hAnsi="PT Astra Serif"/>
          <w:sz w:val="24"/>
          <w:szCs w:val="24"/>
          <w:lang w:val="ru-RU"/>
        </w:rPr>
        <w:t>.</w:t>
      </w:r>
      <w:r w:rsidRPr="00596D98">
        <w:rPr>
          <w:rFonts w:ascii="PT Astra Serif" w:hAnsi="PT Astra Serif"/>
          <w:sz w:val="24"/>
          <w:szCs w:val="24"/>
        </w:rPr>
        <w:t xml:space="preserve"> Результаты реализации годовых задач.</w:t>
      </w:r>
      <w:bookmarkEnd w:id="84"/>
    </w:p>
    <w:p w14:paraId="22C27102" w14:textId="77777777" w:rsidR="00C852BD" w:rsidRPr="00596D98" w:rsidRDefault="00C852BD" w:rsidP="00652E41">
      <w:pPr>
        <w:jc w:val="center"/>
        <w:rPr>
          <w:rFonts w:ascii="PT Astra Serif" w:hAnsi="PT Astra Serif"/>
          <w:b/>
        </w:rPr>
      </w:pPr>
      <w:bookmarkStart w:id="85" w:name="_Hlk43106422"/>
      <w:r w:rsidRPr="00596D98">
        <w:rPr>
          <w:rFonts w:ascii="PT Astra Serif" w:hAnsi="PT Astra Serif"/>
          <w:b/>
        </w:rPr>
        <w:t>Дошкольные группы</w:t>
      </w:r>
    </w:p>
    <w:p w14:paraId="18762136" w14:textId="77777777" w:rsidR="00C852BD" w:rsidRPr="00596D98" w:rsidRDefault="00C852BD" w:rsidP="00652E41">
      <w:pPr>
        <w:pStyle w:val="a5"/>
        <w:spacing w:after="0"/>
        <w:ind w:firstLine="708"/>
        <w:jc w:val="both"/>
        <w:rPr>
          <w:rFonts w:ascii="PT Astra Serif" w:hAnsi="PT Astra Serif"/>
        </w:rPr>
      </w:pPr>
      <w:r w:rsidRPr="00596D98">
        <w:rPr>
          <w:rFonts w:ascii="PT Astra Serif" w:hAnsi="PT Astra Serif"/>
        </w:rPr>
        <w:t>В рамках работы над реализацией годовых задач был разработан годовой план работы, утвержденный приказом директора МБОУ «СОШ № 6".</w:t>
      </w:r>
      <w:r w:rsidR="003760B0" w:rsidRPr="00596D98">
        <w:rPr>
          <w:rFonts w:ascii="PT Astra Serif" w:hAnsi="PT Astra Serif"/>
        </w:rPr>
        <w:t xml:space="preserve"> </w:t>
      </w:r>
    </w:p>
    <w:p w14:paraId="06E4D309" w14:textId="77777777" w:rsidR="00C852BD" w:rsidRPr="00596D98" w:rsidRDefault="00C852BD" w:rsidP="00652E41">
      <w:pPr>
        <w:ind w:firstLine="708"/>
        <w:jc w:val="both"/>
        <w:rPr>
          <w:rFonts w:ascii="PT Astra Serif" w:hAnsi="PT Astra Serif"/>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1932"/>
        <w:gridCol w:w="3969"/>
        <w:gridCol w:w="4394"/>
      </w:tblGrid>
      <w:tr w:rsidR="006D12E5" w:rsidRPr="00596D98" w14:paraId="24BCFB91" w14:textId="79A47561" w:rsidTr="002953CB">
        <w:tc>
          <w:tcPr>
            <w:tcW w:w="365" w:type="dxa"/>
          </w:tcPr>
          <w:p w14:paraId="1380BF83" w14:textId="77777777" w:rsidR="006D12E5" w:rsidRPr="00596D98" w:rsidRDefault="006D12E5" w:rsidP="00652E41">
            <w:pPr>
              <w:ind w:left="34"/>
              <w:contextualSpacing/>
              <w:jc w:val="center"/>
              <w:rPr>
                <w:rFonts w:ascii="PT Astra Serif" w:hAnsi="PT Astra Serif"/>
              </w:rPr>
            </w:pPr>
            <w:r w:rsidRPr="00596D98">
              <w:rPr>
                <w:rFonts w:ascii="PT Astra Serif" w:hAnsi="PT Astra Serif"/>
              </w:rPr>
              <w:t>№</w:t>
            </w:r>
          </w:p>
        </w:tc>
        <w:tc>
          <w:tcPr>
            <w:tcW w:w="1932" w:type="dxa"/>
          </w:tcPr>
          <w:p w14:paraId="4D3FC3C1" w14:textId="77777777" w:rsidR="006D12E5" w:rsidRPr="00596D98" w:rsidRDefault="006D12E5" w:rsidP="00652E41">
            <w:pPr>
              <w:ind w:left="34"/>
              <w:contextualSpacing/>
              <w:jc w:val="center"/>
              <w:rPr>
                <w:rFonts w:ascii="PT Astra Serif" w:hAnsi="PT Astra Serif"/>
              </w:rPr>
            </w:pPr>
            <w:r w:rsidRPr="00596D98">
              <w:rPr>
                <w:rFonts w:ascii="PT Astra Serif" w:hAnsi="PT Astra Serif"/>
              </w:rPr>
              <w:t>Годовые задачи</w:t>
            </w:r>
          </w:p>
        </w:tc>
        <w:tc>
          <w:tcPr>
            <w:tcW w:w="3969" w:type="dxa"/>
          </w:tcPr>
          <w:p w14:paraId="2245A1AD" w14:textId="77777777" w:rsidR="006D12E5" w:rsidRPr="00596D98" w:rsidRDefault="006D12E5" w:rsidP="00652E41">
            <w:pPr>
              <w:ind w:left="34"/>
              <w:contextualSpacing/>
              <w:jc w:val="center"/>
              <w:rPr>
                <w:rFonts w:ascii="PT Astra Serif" w:hAnsi="PT Astra Serif"/>
              </w:rPr>
            </w:pPr>
            <w:r w:rsidRPr="00596D98">
              <w:rPr>
                <w:rFonts w:ascii="PT Astra Serif" w:hAnsi="PT Astra Serif"/>
              </w:rPr>
              <w:t xml:space="preserve">Мероприятия </w:t>
            </w:r>
          </w:p>
        </w:tc>
        <w:tc>
          <w:tcPr>
            <w:tcW w:w="4394" w:type="dxa"/>
          </w:tcPr>
          <w:p w14:paraId="6458262A" w14:textId="77777777" w:rsidR="006D12E5" w:rsidRPr="00596D98" w:rsidRDefault="006D12E5" w:rsidP="00652E41">
            <w:pPr>
              <w:ind w:left="34"/>
              <w:contextualSpacing/>
              <w:jc w:val="center"/>
              <w:rPr>
                <w:rFonts w:ascii="PT Astra Serif" w:hAnsi="PT Astra Serif"/>
              </w:rPr>
            </w:pPr>
            <w:r w:rsidRPr="00596D98">
              <w:rPr>
                <w:rFonts w:ascii="PT Astra Serif" w:hAnsi="PT Astra Serif"/>
              </w:rPr>
              <w:t>Полученный результат</w:t>
            </w:r>
          </w:p>
        </w:tc>
      </w:tr>
      <w:tr w:rsidR="006D12E5" w:rsidRPr="00562D24" w14:paraId="321E28D2" w14:textId="3F4661A2" w:rsidTr="002953CB">
        <w:tc>
          <w:tcPr>
            <w:tcW w:w="365" w:type="dxa"/>
          </w:tcPr>
          <w:p w14:paraId="010BA925" w14:textId="77777777" w:rsidR="006D12E5" w:rsidRPr="00562D24" w:rsidRDefault="006D12E5" w:rsidP="00652E41">
            <w:pPr>
              <w:ind w:left="34"/>
              <w:contextualSpacing/>
              <w:jc w:val="center"/>
              <w:rPr>
                <w:rFonts w:ascii="PT Astra Serif" w:hAnsi="PT Astra Serif"/>
              </w:rPr>
            </w:pPr>
            <w:r w:rsidRPr="00562D24">
              <w:rPr>
                <w:rFonts w:ascii="PT Astra Serif" w:hAnsi="PT Astra Serif"/>
              </w:rPr>
              <w:t>1.</w:t>
            </w:r>
          </w:p>
        </w:tc>
        <w:tc>
          <w:tcPr>
            <w:tcW w:w="1932" w:type="dxa"/>
          </w:tcPr>
          <w:p w14:paraId="37649E26" w14:textId="77777777" w:rsidR="006D12E5" w:rsidRPr="00562D24" w:rsidRDefault="006D12E5" w:rsidP="00652E41">
            <w:pPr>
              <w:ind w:left="34"/>
              <w:contextualSpacing/>
              <w:rPr>
                <w:rFonts w:ascii="PT Astra Serif" w:hAnsi="PT Astra Serif"/>
              </w:rPr>
            </w:pPr>
            <w:r w:rsidRPr="00562D24">
              <w:rPr>
                <w:rFonts w:ascii="PT Astra Serif" w:hAnsi="PT Astra Serif"/>
              </w:rPr>
              <w:t>Взаимодействовать с семьей для обеспечения полноценного развития личности ребенка в соответствии с ФГОС ДО с использованием цифровых технологий</w:t>
            </w:r>
          </w:p>
        </w:tc>
        <w:tc>
          <w:tcPr>
            <w:tcW w:w="3969" w:type="dxa"/>
          </w:tcPr>
          <w:p w14:paraId="2A13EA01" w14:textId="77777777" w:rsidR="006D12E5" w:rsidRPr="00562D24" w:rsidRDefault="006D12E5" w:rsidP="00652E41">
            <w:pPr>
              <w:ind w:left="34"/>
              <w:contextualSpacing/>
              <w:rPr>
                <w:rFonts w:ascii="PT Astra Serif" w:hAnsi="PT Astra Serif"/>
              </w:rPr>
            </w:pPr>
            <w:r w:rsidRPr="00562D24">
              <w:rPr>
                <w:rFonts w:ascii="PT Astra Serif" w:hAnsi="PT Astra Serif"/>
              </w:rPr>
              <w:t>1. Планирование работы по взаимодействию с родителями (законными представителями)</w:t>
            </w:r>
          </w:p>
          <w:p w14:paraId="5904F144" w14:textId="77777777" w:rsidR="006D12E5" w:rsidRPr="00562D24" w:rsidRDefault="006D12E5" w:rsidP="00652E41">
            <w:pPr>
              <w:ind w:left="34"/>
              <w:contextualSpacing/>
              <w:rPr>
                <w:rFonts w:ascii="PT Astra Serif" w:hAnsi="PT Astra Serif"/>
              </w:rPr>
            </w:pPr>
            <w:r w:rsidRPr="00562D24">
              <w:rPr>
                <w:rFonts w:ascii="PT Astra Serif" w:hAnsi="PT Astra Serif"/>
              </w:rPr>
              <w:t>2. Планирование обучающих мероприятий для родителей (законных представителей) по основам детской психологии и педагогики.</w:t>
            </w:r>
          </w:p>
          <w:p w14:paraId="2DA8B3CB" w14:textId="77777777" w:rsidR="006D12E5" w:rsidRPr="00562D24" w:rsidRDefault="006D12E5" w:rsidP="00652E41">
            <w:pPr>
              <w:ind w:left="34"/>
              <w:contextualSpacing/>
              <w:rPr>
                <w:rFonts w:ascii="PT Astra Serif" w:hAnsi="PT Astra Serif"/>
              </w:rPr>
            </w:pPr>
            <w:r w:rsidRPr="00562D24">
              <w:rPr>
                <w:rFonts w:ascii="PT Astra Serif" w:hAnsi="PT Astra Serif"/>
              </w:rPr>
              <w:t>3. Мониторинг степени удовлетворенности родителей воспитанников качеством оказания муниципальных услуг.</w:t>
            </w:r>
          </w:p>
        </w:tc>
        <w:tc>
          <w:tcPr>
            <w:tcW w:w="4394" w:type="dxa"/>
          </w:tcPr>
          <w:p w14:paraId="5D4B06E9" w14:textId="77777777" w:rsidR="006D12E5" w:rsidRPr="00562D24" w:rsidRDefault="006D12E5" w:rsidP="00596D98">
            <w:pPr>
              <w:jc w:val="both"/>
              <w:rPr>
                <w:rFonts w:ascii="PT Astra Serif" w:hAnsi="PT Astra Serif"/>
              </w:rPr>
            </w:pPr>
            <w:r w:rsidRPr="00562D24">
              <w:rPr>
                <w:rFonts w:ascii="PT Astra Serif" w:hAnsi="PT Astra Serif"/>
              </w:rPr>
              <w:t>1. Выполнение плана мероприятий 100 %.</w:t>
            </w:r>
          </w:p>
          <w:p w14:paraId="2254EF7D" w14:textId="77777777" w:rsidR="006D12E5" w:rsidRPr="00562D24" w:rsidRDefault="006D12E5" w:rsidP="00596D98">
            <w:pPr>
              <w:jc w:val="both"/>
              <w:rPr>
                <w:rFonts w:ascii="PT Astra Serif" w:hAnsi="PT Astra Serif"/>
              </w:rPr>
            </w:pPr>
            <w:r w:rsidRPr="00562D24">
              <w:rPr>
                <w:rFonts w:ascii="PT Astra Serif" w:hAnsi="PT Astra Serif"/>
              </w:rPr>
              <w:t>2. Проведено 7 обучающих мероприятий для родителей (законных представителей) по основам детской психологии и педагогике с сентября по февраль месяц.</w:t>
            </w:r>
          </w:p>
          <w:p w14:paraId="2F7455E5" w14:textId="77777777" w:rsidR="006D12E5" w:rsidRPr="00562D24" w:rsidRDefault="006D12E5" w:rsidP="00596D98">
            <w:pPr>
              <w:jc w:val="both"/>
              <w:rPr>
                <w:rFonts w:ascii="PT Astra Serif" w:hAnsi="PT Astra Serif"/>
              </w:rPr>
            </w:pPr>
            <w:r w:rsidRPr="00562D24">
              <w:rPr>
                <w:rFonts w:ascii="PT Astra Serif" w:hAnsi="PT Astra Serif"/>
              </w:rPr>
              <w:t>3. Стабильные показатели степени удовлетворенности родителей воспитанников качеством оказания муниципальных услуг 9 баллов.</w:t>
            </w:r>
          </w:p>
          <w:p w14:paraId="1D0FF09C" w14:textId="77777777" w:rsidR="006D12E5" w:rsidRPr="00562D24" w:rsidRDefault="006D12E5" w:rsidP="00596D98">
            <w:pPr>
              <w:jc w:val="both"/>
              <w:rPr>
                <w:rFonts w:ascii="PT Astra Serif" w:hAnsi="PT Astra Serif"/>
              </w:rPr>
            </w:pPr>
            <w:r w:rsidRPr="00562D24">
              <w:rPr>
                <w:rFonts w:ascii="PT Astra Serif" w:hAnsi="PT Astra Serif"/>
                <w:b/>
                <w:bCs/>
              </w:rPr>
              <w:t xml:space="preserve">Вывод: </w:t>
            </w:r>
            <w:r w:rsidRPr="00562D24">
              <w:rPr>
                <w:rFonts w:ascii="PT Astra Serif" w:hAnsi="PT Astra Serif"/>
              </w:rPr>
              <w:t>средняя посещаемость мероприятий родителями в течение года составила 68%.</w:t>
            </w:r>
          </w:p>
          <w:p w14:paraId="078E4FEA" w14:textId="77777777" w:rsidR="006D12E5" w:rsidRPr="00562D24" w:rsidRDefault="006D12E5" w:rsidP="00596D98">
            <w:pPr>
              <w:jc w:val="both"/>
              <w:rPr>
                <w:rFonts w:ascii="PT Astra Serif" w:hAnsi="PT Astra Serif"/>
              </w:rPr>
            </w:pPr>
            <w:r w:rsidRPr="00562D24">
              <w:rPr>
                <w:rFonts w:ascii="PT Astra Serif" w:hAnsi="PT Astra Serif"/>
                <w:b/>
                <w:bCs/>
              </w:rPr>
              <w:t xml:space="preserve">Проблема: </w:t>
            </w:r>
            <w:r w:rsidRPr="00562D24">
              <w:rPr>
                <w:rFonts w:ascii="PT Astra Serif" w:hAnsi="PT Astra Serif"/>
                <w:bCs/>
              </w:rPr>
              <w:t xml:space="preserve">прослеживается незначительное увеличение </w:t>
            </w:r>
            <w:r w:rsidRPr="00562D24">
              <w:rPr>
                <w:rFonts w:ascii="PT Astra Serif" w:hAnsi="PT Astra Serif"/>
              </w:rPr>
              <w:t>посещаемости родителями ряда мероприятий, направленных на педагогическое просвещение и повышение родительской компетентности с 66 % до 68%.</w:t>
            </w:r>
          </w:p>
          <w:p w14:paraId="5D30BF0C" w14:textId="799C832B" w:rsidR="006D12E5" w:rsidRPr="00562D24" w:rsidRDefault="006D12E5" w:rsidP="00596D98">
            <w:pPr>
              <w:ind w:left="34"/>
              <w:contextualSpacing/>
              <w:jc w:val="both"/>
              <w:rPr>
                <w:rFonts w:ascii="PT Astra Serif" w:hAnsi="PT Astra Serif"/>
              </w:rPr>
            </w:pPr>
            <w:r w:rsidRPr="00562D24">
              <w:rPr>
                <w:rFonts w:ascii="PT Astra Serif" w:hAnsi="PT Astra Serif"/>
                <w:b/>
                <w:bCs/>
              </w:rPr>
              <w:t xml:space="preserve">Пути решения: </w:t>
            </w:r>
            <w:r w:rsidRPr="00562D24">
              <w:rPr>
                <w:rFonts w:ascii="PT Astra Serif" w:hAnsi="PT Astra Serif"/>
              </w:rPr>
              <w:t xml:space="preserve">использование новых форм привлечения родителей к </w:t>
            </w:r>
            <w:r w:rsidRPr="00562D24">
              <w:rPr>
                <w:rFonts w:ascii="PT Astra Serif" w:hAnsi="PT Astra Serif"/>
              </w:rPr>
              <w:lastRenderedPageBreak/>
              <w:t>сотрудничеству с дошкольными группами.</w:t>
            </w:r>
          </w:p>
        </w:tc>
      </w:tr>
      <w:tr w:rsidR="006D12E5" w:rsidRPr="00562D24" w14:paraId="60B5DC2A" w14:textId="7B51D758" w:rsidTr="002953CB">
        <w:tc>
          <w:tcPr>
            <w:tcW w:w="365" w:type="dxa"/>
          </w:tcPr>
          <w:p w14:paraId="4A10C4A0" w14:textId="77777777" w:rsidR="006D12E5" w:rsidRPr="00562D24" w:rsidRDefault="006D12E5" w:rsidP="00652E41">
            <w:pPr>
              <w:ind w:left="34"/>
              <w:contextualSpacing/>
              <w:jc w:val="center"/>
              <w:rPr>
                <w:rFonts w:ascii="PT Astra Serif" w:hAnsi="PT Astra Serif"/>
              </w:rPr>
            </w:pPr>
            <w:r w:rsidRPr="00562D24">
              <w:rPr>
                <w:rFonts w:ascii="PT Astra Serif" w:hAnsi="PT Astra Serif"/>
              </w:rPr>
              <w:lastRenderedPageBreak/>
              <w:t>2.</w:t>
            </w:r>
          </w:p>
        </w:tc>
        <w:tc>
          <w:tcPr>
            <w:tcW w:w="1932" w:type="dxa"/>
          </w:tcPr>
          <w:p w14:paraId="0053FAC8" w14:textId="77777777" w:rsidR="006D12E5" w:rsidRPr="00562D24" w:rsidRDefault="006D12E5" w:rsidP="00652E41">
            <w:pPr>
              <w:ind w:left="34"/>
              <w:contextualSpacing/>
              <w:rPr>
                <w:rFonts w:ascii="PT Astra Serif" w:hAnsi="PT Astra Serif"/>
              </w:rPr>
            </w:pPr>
            <w:r w:rsidRPr="00562D24">
              <w:rPr>
                <w:rFonts w:ascii="PT Astra Serif" w:hAnsi="PT Astra Serif"/>
              </w:rPr>
              <w:t>Продолжить работу по</w:t>
            </w:r>
          </w:p>
          <w:p w14:paraId="30C8772A" w14:textId="77777777" w:rsidR="006D12E5" w:rsidRPr="00562D24" w:rsidRDefault="006D12E5" w:rsidP="00652E41">
            <w:pPr>
              <w:ind w:left="34"/>
              <w:contextualSpacing/>
              <w:rPr>
                <w:rFonts w:ascii="PT Astra Serif" w:hAnsi="PT Astra Serif"/>
              </w:rPr>
            </w:pPr>
            <w:r w:rsidRPr="00562D24">
              <w:rPr>
                <w:rFonts w:ascii="PT Astra Serif" w:hAnsi="PT Astra Serif"/>
              </w:rPr>
              <w:t>охране и укреплению психофизического здоровья детей в соответствии с ФГОС ДО.</w:t>
            </w:r>
          </w:p>
          <w:p w14:paraId="15905C0E" w14:textId="77777777" w:rsidR="006D12E5" w:rsidRPr="00562D24" w:rsidRDefault="006D12E5" w:rsidP="00652E41">
            <w:pPr>
              <w:ind w:left="34"/>
              <w:contextualSpacing/>
              <w:rPr>
                <w:rFonts w:ascii="PT Astra Serif" w:hAnsi="PT Astra Serif"/>
              </w:rPr>
            </w:pPr>
          </w:p>
        </w:tc>
        <w:tc>
          <w:tcPr>
            <w:tcW w:w="3969" w:type="dxa"/>
          </w:tcPr>
          <w:p w14:paraId="5E28461F" w14:textId="77777777" w:rsidR="006D12E5" w:rsidRPr="00562D24" w:rsidRDefault="006D12E5" w:rsidP="00652E41">
            <w:pPr>
              <w:ind w:left="34"/>
              <w:contextualSpacing/>
              <w:rPr>
                <w:rFonts w:ascii="PT Astra Serif" w:hAnsi="PT Astra Serif"/>
              </w:rPr>
            </w:pPr>
            <w:r w:rsidRPr="00562D24">
              <w:rPr>
                <w:rFonts w:ascii="PT Astra Serif" w:hAnsi="PT Astra Serif"/>
              </w:rPr>
              <w:t>1. Планирование физкультурно-оздоровительной работы.</w:t>
            </w:r>
          </w:p>
          <w:p w14:paraId="4A170693" w14:textId="77777777" w:rsidR="006D12E5" w:rsidRPr="00562D24" w:rsidRDefault="006D12E5" w:rsidP="00652E41">
            <w:pPr>
              <w:ind w:left="34"/>
              <w:contextualSpacing/>
              <w:rPr>
                <w:rFonts w:ascii="PT Astra Serif" w:hAnsi="PT Astra Serif"/>
              </w:rPr>
            </w:pPr>
            <w:r w:rsidRPr="00562D24">
              <w:rPr>
                <w:rFonts w:ascii="PT Astra Serif" w:hAnsi="PT Astra Serif"/>
              </w:rPr>
              <w:t>2. Мониторинг уровня физической подготовленности обучающихся.</w:t>
            </w:r>
          </w:p>
          <w:p w14:paraId="70642425" w14:textId="77777777" w:rsidR="006D12E5" w:rsidRPr="00562D24" w:rsidRDefault="006D12E5" w:rsidP="00652E41">
            <w:pPr>
              <w:ind w:left="34"/>
              <w:contextualSpacing/>
              <w:rPr>
                <w:rFonts w:ascii="PT Astra Serif" w:hAnsi="PT Astra Serif"/>
              </w:rPr>
            </w:pPr>
            <w:r w:rsidRPr="00562D24">
              <w:rPr>
                <w:rFonts w:ascii="PT Astra Serif" w:hAnsi="PT Astra Serif"/>
              </w:rPr>
              <w:t>3. Реализация Программы по формированию культуры здорового питания обучающихся в дошкольных группах МБОУ «СОШ № 6» «Если хочешь быть здоров, правильно питайся».</w:t>
            </w:r>
          </w:p>
          <w:p w14:paraId="4CCB8B1D" w14:textId="77777777" w:rsidR="006D12E5" w:rsidRPr="00562D24" w:rsidRDefault="006D12E5" w:rsidP="00652E41">
            <w:pPr>
              <w:ind w:left="34"/>
              <w:contextualSpacing/>
              <w:rPr>
                <w:rFonts w:ascii="PT Astra Serif" w:hAnsi="PT Astra Serif"/>
              </w:rPr>
            </w:pPr>
            <w:r w:rsidRPr="00562D24">
              <w:rPr>
                <w:rFonts w:ascii="PT Astra Serif" w:hAnsi="PT Astra Serif"/>
              </w:rPr>
              <w:t>4. Контроль по организации питания обучающихся родительской общественностью.</w:t>
            </w:r>
          </w:p>
        </w:tc>
        <w:tc>
          <w:tcPr>
            <w:tcW w:w="4394" w:type="dxa"/>
          </w:tcPr>
          <w:p w14:paraId="7C9EA5BD" w14:textId="77777777" w:rsidR="006D12E5" w:rsidRPr="00562D24" w:rsidRDefault="006D12E5" w:rsidP="00596D98">
            <w:pPr>
              <w:jc w:val="both"/>
              <w:rPr>
                <w:rFonts w:ascii="PT Astra Serif" w:hAnsi="PT Astra Serif"/>
              </w:rPr>
            </w:pPr>
            <w:r w:rsidRPr="00562D24">
              <w:rPr>
                <w:rFonts w:ascii="PT Astra Serif" w:hAnsi="PT Astra Serif"/>
              </w:rPr>
              <w:t>1. Выполнение плана мероприятий 100 %.</w:t>
            </w:r>
          </w:p>
          <w:p w14:paraId="6D49474F" w14:textId="77777777" w:rsidR="006D12E5" w:rsidRPr="00562D24" w:rsidRDefault="006D12E5" w:rsidP="00596D98">
            <w:pPr>
              <w:jc w:val="both"/>
              <w:rPr>
                <w:rFonts w:ascii="PT Astra Serif" w:hAnsi="PT Astra Serif"/>
              </w:rPr>
            </w:pPr>
            <w:r w:rsidRPr="00562D24">
              <w:rPr>
                <w:rFonts w:ascii="PT Astra Serif" w:hAnsi="PT Astra Serif"/>
              </w:rPr>
              <w:t>2. Наблюдается снижение показателей среднего числа дней, пропущенных по болезни одним ребенком – с 7, 4 до 7,0 детодней.</w:t>
            </w:r>
          </w:p>
          <w:p w14:paraId="2F418116" w14:textId="77777777" w:rsidR="006D12E5" w:rsidRPr="00562D24" w:rsidRDefault="006D12E5" w:rsidP="00596D98">
            <w:pPr>
              <w:ind w:left="34"/>
              <w:contextualSpacing/>
              <w:jc w:val="both"/>
              <w:rPr>
                <w:rFonts w:ascii="PT Astra Serif" w:hAnsi="PT Astra Serif"/>
              </w:rPr>
            </w:pPr>
            <w:r w:rsidRPr="00562D24">
              <w:rPr>
                <w:rFonts w:ascii="PT Astra Serif" w:hAnsi="PT Astra Serif"/>
              </w:rPr>
              <w:t>3. 100 % реализации Программы по формированию культуры здорового питания обучающихся в дошкольных группах МБОУ «СОШ № 6» «Если хочешь быть здоров, правильно питайся».</w:t>
            </w:r>
          </w:p>
          <w:p w14:paraId="7F01E54E" w14:textId="77777777" w:rsidR="006D12E5" w:rsidRPr="00562D24" w:rsidRDefault="006D12E5" w:rsidP="00596D98">
            <w:pPr>
              <w:ind w:left="34"/>
              <w:contextualSpacing/>
              <w:jc w:val="both"/>
              <w:rPr>
                <w:rFonts w:ascii="PT Astra Serif" w:hAnsi="PT Astra Serif"/>
              </w:rPr>
            </w:pPr>
            <w:r w:rsidRPr="00562D24">
              <w:rPr>
                <w:rFonts w:ascii="PT Astra Serif" w:hAnsi="PT Astra Serif"/>
              </w:rPr>
              <w:t>4. Осуществлялся контроль по организации питания обучающихся родительской общественностью с сентября по май месяц.</w:t>
            </w:r>
          </w:p>
          <w:p w14:paraId="06C6EA02" w14:textId="77777777" w:rsidR="006D12E5" w:rsidRPr="00562D24" w:rsidRDefault="006D12E5" w:rsidP="00596D98">
            <w:pPr>
              <w:jc w:val="both"/>
              <w:rPr>
                <w:rFonts w:ascii="PT Astra Serif" w:hAnsi="PT Astra Serif"/>
              </w:rPr>
            </w:pPr>
            <w:r w:rsidRPr="00562D24">
              <w:rPr>
                <w:rFonts w:ascii="PT Astra Serif" w:hAnsi="PT Astra Serif"/>
                <w:b/>
                <w:bCs/>
              </w:rPr>
              <w:t>Вывод:</w:t>
            </w:r>
            <w:r w:rsidRPr="00562D24">
              <w:rPr>
                <w:rFonts w:ascii="PT Astra Serif" w:hAnsi="PT Astra Serif"/>
              </w:rPr>
              <w:t xml:space="preserve"> заметно увеличилось количество детей с 2 группой здоровья с 185 до 191, уменьшилось количество детей с 1 группой здоровья с 76 до 35. Наблюдается понижение количества дней, пропущенных по болезни одним ребёнком с 7,4 до 7,0. </w:t>
            </w:r>
          </w:p>
          <w:p w14:paraId="165547F2" w14:textId="180C0E32" w:rsidR="006D12E5" w:rsidRPr="00562D24" w:rsidRDefault="006D12E5" w:rsidP="00596D98">
            <w:pPr>
              <w:ind w:left="34"/>
              <w:contextualSpacing/>
              <w:jc w:val="both"/>
              <w:rPr>
                <w:rFonts w:ascii="PT Astra Serif" w:hAnsi="PT Astra Serif"/>
              </w:rPr>
            </w:pPr>
            <w:r w:rsidRPr="00562D24">
              <w:rPr>
                <w:rFonts w:ascii="PT Astra Serif" w:hAnsi="PT Astra Serif"/>
                <w:b/>
                <w:bCs/>
              </w:rPr>
              <w:t>Предложения:</w:t>
            </w:r>
            <w:r w:rsidRPr="00562D24">
              <w:rPr>
                <w:rFonts w:ascii="PT Astra Serif" w:hAnsi="PT Astra Serif"/>
              </w:rPr>
              <w:t xml:space="preserve"> продолжить профилактическую и физкультурно-оздоровительную работу, с целью сохранения и укрепления здоровья детей.</w:t>
            </w:r>
          </w:p>
        </w:tc>
      </w:tr>
      <w:tr w:rsidR="006D12E5" w:rsidRPr="00562D24" w14:paraId="3B9D482D" w14:textId="7C3E24FA" w:rsidTr="002953CB">
        <w:tc>
          <w:tcPr>
            <w:tcW w:w="365" w:type="dxa"/>
          </w:tcPr>
          <w:p w14:paraId="3BCC1B83" w14:textId="77777777" w:rsidR="006D12E5" w:rsidRPr="00562D24" w:rsidRDefault="006D12E5" w:rsidP="00652E41">
            <w:pPr>
              <w:ind w:left="34"/>
              <w:contextualSpacing/>
              <w:jc w:val="center"/>
              <w:rPr>
                <w:rFonts w:ascii="PT Astra Serif" w:hAnsi="PT Astra Serif"/>
              </w:rPr>
            </w:pPr>
            <w:r w:rsidRPr="00562D24">
              <w:rPr>
                <w:rFonts w:ascii="PT Astra Serif" w:hAnsi="PT Astra Serif"/>
              </w:rPr>
              <w:t>3</w:t>
            </w:r>
          </w:p>
        </w:tc>
        <w:tc>
          <w:tcPr>
            <w:tcW w:w="1932" w:type="dxa"/>
          </w:tcPr>
          <w:p w14:paraId="20484BC8" w14:textId="77777777" w:rsidR="006D12E5" w:rsidRPr="00562D24" w:rsidRDefault="006D12E5" w:rsidP="00652E41">
            <w:pPr>
              <w:ind w:left="34"/>
              <w:contextualSpacing/>
              <w:rPr>
                <w:rFonts w:ascii="PT Astra Serif" w:hAnsi="PT Astra Serif"/>
              </w:rPr>
            </w:pPr>
            <w:r w:rsidRPr="00562D24">
              <w:rPr>
                <w:rFonts w:ascii="PT Astra Serif" w:hAnsi="PT Astra Serif"/>
              </w:rPr>
              <w:t>Повышение качества образования с использованием цифровой образовательной среды "Мобильное Электронное Образование"</w:t>
            </w:r>
          </w:p>
        </w:tc>
        <w:tc>
          <w:tcPr>
            <w:tcW w:w="3969" w:type="dxa"/>
          </w:tcPr>
          <w:p w14:paraId="108FED4F" w14:textId="77777777" w:rsidR="006D12E5" w:rsidRPr="00562D24" w:rsidRDefault="006D12E5" w:rsidP="00652E41">
            <w:pPr>
              <w:rPr>
                <w:rFonts w:ascii="PT Astra Serif" w:hAnsi="PT Astra Serif"/>
              </w:rPr>
            </w:pPr>
            <w:r w:rsidRPr="00562D24">
              <w:rPr>
                <w:rFonts w:ascii="PT Astra Serif" w:hAnsi="PT Astra Serif"/>
                <w:bCs/>
              </w:rPr>
              <w:t>1.</w:t>
            </w:r>
            <w:r w:rsidRPr="00562D24">
              <w:rPr>
                <w:rFonts w:ascii="PT Astra Serif" w:hAnsi="PT Astra Serif"/>
              </w:rPr>
              <w:t xml:space="preserve"> Внедрение в образовательную программу современных цифровых технологий</w:t>
            </w:r>
          </w:p>
          <w:p w14:paraId="7C8FA545" w14:textId="77777777" w:rsidR="006D12E5" w:rsidRPr="00562D24" w:rsidRDefault="006D12E5" w:rsidP="00652E41">
            <w:pPr>
              <w:ind w:left="34"/>
              <w:contextualSpacing/>
              <w:rPr>
                <w:rFonts w:ascii="PT Astra Serif" w:hAnsi="PT Astra Serif"/>
              </w:rPr>
            </w:pPr>
            <w:r w:rsidRPr="00562D24">
              <w:rPr>
                <w:rFonts w:ascii="PT Astra Serif" w:hAnsi="PT Astra Serif"/>
                <w:bCs/>
              </w:rPr>
              <w:t>2.</w:t>
            </w:r>
            <w:r w:rsidRPr="00562D24">
              <w:rPr>
                <w:rFonts w:ascii="PT Astra Serif" w:hAnsi="PT Astra Serif"/>
              </w:rPr>
              <w:t xml:space="preserve"> Изучение методических и дидактических материалов по внедрению и использованию цифровых технологий.</w:t>
            </w:r>
          </w:p>
          <w:p w14:paraId="2DC44366" w14:textId="77777777" w:rsidR="006D12E5" w:rsidRPr="00562D24" w:rsidRDefault="006D12E5" w:rsidP="00652E41">
            <w:pPr>
              <w:ind w:left="34"/>
              <w:contextualSpacing/>
              <w:rPr>
                <w:rFonts w:ascii="PT Astra Serif" w:hAnsi="PT Astra Serif"/>
              </w:rPr>
            </w:pPr>
            <w:r w:rsidRPr="00562D24">
              <w:rPr>
                <w:rFonts w:ascii="PT Astra Serif" w:hAnsi="PT Astra Serif"/>
              </w:rPr>
              <w:t>3. Организация деятельности методического объединения воспитателей "Цифровая образовательная среда в ДОУ".</w:t>
            </w:r>
          </w:p>
          <w:p w14:paraId="5D5A794B" w14:textId="77777777" w:rsidR="006D12E5" w:rsidRPr="00562D24" w:rsidRDefault="006D12E5" w:rsidP="00652E41">
            <w:pPr>
              <w:ind w:left="34"/>
              <w:contextualSpacing/>
              <w:rPr>
                <w:rFonts w:ascii="PT Astra Serif" w:hAnsi="PT Astra Serif"/>
              </w:rPr>
            </w:pPr>
            <w:r w:rsidRPr="00562D24">
              <w:rPr>
                <w:rFonts w:ascii="PT Astra Serif" w:hAnsi="PT Astra Serif"/>
              </w:rPr>
              <w:t>4. Участие в работе городской опорной площадке.</w:t>
            </w:r>
          </w:p>
          <w:p w14:paraId="72EC18E5" w14:textId="77777777" w:rsidR="006D12E5" w:rsidRPr="00562D24" w:rsidRDefault="006D12E5" w:rsidP="00652E41">
            <w:pPr>
              <w:ind w:left="34"/>
              <w:contextualSpacing/>
              <w:rPr>
                <w:rFonts w:ascii="PT Astra Serif" w:hAnsi="PT Astra Serif"/>
              </w:rPr>
            </w:pPr>
            <w:r w:rsidRPr="00562D24">
              <w:rPr>
                <w:rFonts w:ascii="PT Astra Serif" w:hAnsi="PT Astra Serif"/>
                <w:bCs/>
              </w:rPr>
              <w:t>5.Повышение квалификации педагогических работников в области современных цифровых технологий</w:t>
            </w:r>
          </w:p>
        </w:tc>
        <w:tc>
          <w:tcPr>
            <w:tcW w:w="4394" w:type="dxa"/>
          </w:tcPr>
          <w:p w14:paraId="6177D3C3" w14:textId="77777777" w:rsidR="006D12E5" w:rsidRPr="00562D24" w:rsidRDefault="006D12E5" w:rsidP="00596D98">
            <w:pPr>
              <w:ind w:left="34"/>
              <w:contextualSpacing/>
              <w:jc w:val="both"/>
              <w:rPr>
                <w:rFonts w:ascii="PT Astra Serif" w:hAnsi="PT Astra Serif"/>
              </w:rPr>
            </w:pPr>
            <w:r w:rsidRPr="00562D24">
              <w:rPr>
                <w:rFonts w:ascii="PT Astra Serif" w:hAnsi="PT Astra Serif"/>
              </w:rPr>
              <w:t>1.Внедрены современные цифровые образовательные технологии.</w:t>
            </w:r>
          </w:p>
          <w:p w14:paraId="4D03CAB0" w14:textId="77777777" w:rsidR="006D12E5" w:rsidRPr="00562D24" w:rsidRDefault="006D12E5" w:rsidP="00596D98">
            <w:pPr>
              <w:ind w:left="34"/>
              <w:contextualSpacing/>
              <w:jc w:val="both"/>
              <w:rPr>
                <w:rFonts w:ascii="PT Astra Serif" w:hAnsi="PT Astra Serif"/>
              </w:rPr>
            </w:pPr>
            <w:r w:rsidRPr="00562D24">
              <w:rPr>
                <w:rFonts w:ascii="PT Astra Serif" w:hAnsi="PT Astra Serif"/>
              </w:rPr>
              <w:t>2. Организовано изучение методических материалов. Внедрены в образовательный процесс современные цифровые технологии. Педагоги использовали в работе интерактивный программно-методический комплекс «Колибри», «Кубик», веб-камера.</w:t>
            </w:r>
          </w:p>
          <w:p w14:paraId="25839C87" w14:textId="77777777" w:rsidR="006D12E5" w:rsidRPr="00562D24" w:rsidRDefault="006D12E5" w:rsidP="00596D98">
            <w:pPr>
              <w:ind w:left="34"/>
              <w:contextualSpacing/>
              <w:jc w:val="both"/>
              <w:rPr>
                <w:rFonts w:ascii="PT Astra Serif" w:hAnsi="PT Astra Serif"/>
              </w:rPr>
            </w:pPr>
            <w:r w:rsidRPr="00562D24">
              <w:rPr>
                <w:rFonts w:ascii="PT Astra Serif" w:hAnsi="PT Astra Serif"/>
              </w:rPr>
              <w:t>3.</w:t>
            </w:r>
            <w:r w:rsidRPr="00562D24">
              <w:rPr>
                <w:rFonts w:ascii="PT Astra Serif" w:hAnsi="PT Astra Serif"/>
                <w:bCs/>
              </w:rPr>
              <w:t xml:space="preserve"> 4 </w:t>
            </w:r>
            <w:r w:rsidRPr="00562D24">
              <w:rPr>
                <w:rFonts w:ascii="PT Astra Serif" w:hAnsi="PT Astra Serif"/>
              </w:rPr>
              <w:t xml:space="preserve">(12 %) педагогических работников приняли участие в педагогической мастерской "Цифровая образовательная среда в ДОУ". </w:t>
            </w:r>
          </w:p>
          <w:p w14:paraId="4518B1AC" w14:textId="77777777" w:rsidR="006D12E5" w:rsidRPr="00562D24" w:rsidRDefault="006D12E5" w:rsidP="00596D98">
            <w:pPr>
              <w:jc w:val="both"/>
              <w:rPr>
                <w:rFonts w:ascii="PT Astra Serif" w:hAnsi="PT Astra Serif"/>
              </w:rPr>
            </w:pPr>
            <w:r w:rsidRPr="00562D24">
              <w:rPr>
                <w:rFonts w:ascii="PT Astra Serif" w:hAnsi="PT Astra Serif"/>
              </w:rPr>
              <w:t>4. 3 (9 %) педагогических работников приняли участие в городской опорной площадке «Школа цифровой грамотности»</w:t>
            </w:r>
          </w:p>
          <w:p w14:paraId="47524E93" w14:textId="5F64EA06" w:rsidR="006D12E5" w:rsidRPr="00562D24" w:rsidRDefault="006D12E5" w:rsidP="00596D98">
            <w:pPr>
              <w:jc w:val="both"/>
              <w:rPr>
                <w:rFonts w:ascii="PT Astra Serif" w:hAnsi="PT Astra Serif"/>
              </w:rPr>
            </w:pPr>
            <w:r w:rsidRPr="00562D24">
              <w:rPr>
                <w:rFonts w:ascii="PT Astra Serif" w:hAnsi="PT Astra Serif"/>
              </w:rPr>
              <w:t>5. 8 (24 %) педагогических работников прошли курсы повышения квалификации.</w:t>
            </w:r>
          </w:p>
        </w:tc>
      </w:tr>
      <w:tr w:rsidR="006D12E5" w:rsidRPr="00562D24" w14:paraId="77B02734" w14:textId="409F7734" w:rsidTr="002953CB">
        <w:tc>
          <w:tcPr>
            <w:tcW w:w="365" w:type="dxa"/>
          </w:tcPr>
          <w:p w14:paraId="1BE6B9F8" w14:textId="77777777" w:rsidR="006D12E5" w:rsidRPr="00562D24" w:rsidRDefault="006D12E5" w:rsidP="00652E41">
            <w:pPr>
              <w:ind w:left="34"/>
              <w:contextualSpacing/>
              <w:jc w:val="center"/>
              <w:rPr>
                <w:rFonts w:ascii="PT Astra Serif" w:hAnsi="PT Astra Serif"/>
              </w:rPr>
            </w:pPr>
            <w:r w:rsidRPr="00562D24">
              <w:rPr>
                <w:rFonts w:ascii="PT Astra Serif" w:hAnsi="PT Astra Serif"/>
              </w:rPr>
              <w:lastRenderedPageBreak/>
              <w:t>4.</w:t>
            </w:r>
          </w:p>
        </w:tc>
        <w:tc>
          <w:tcPr>
            <w:tcW w:w="1932" w:type="dxa"/>
          </w:tcPr>
          <w:p w14:paraId="7D792DD7" w14:textId="77777777" w:rsidR="006D12E5" w:rsidRPr="00562D24" w:rsidRDefault="006D12E5" w:rsidP="00652E41">
            <w:pPr>
              <w:ind w:left="34"/>
              <w:contextualSpacing/>
              <w:rPr>
                <w:rFonts w:ascii="PT Astra Serif" w:hAnsi="PT Astra Serif"/>
              </w:rPr>
            </w:pPr>
            <w:r w:rsidRPr="00562D24">
              <w:rPr>
                <w:rFonts w:ascii="PT Astra Serif" w:hAnsi="PT Astra Serif"/>
              </w:rPr>
              <w:t>Обеспечить расширение спектра дополнительных образовательных программ.</w:t>
            </w:r>
          </w:p>
        </w:tc>
        <w:tc>
          <w:tcPr>
            <w:tcW w:w="3969" w:type="dxa"/>
          </w:tcPr>
          <w:p w14:paraId="2CE08DA3" w14:textId="77777777" w:rsidR="006D12E5" w:rsidRPr="00562D24" w:rsidRDefault="006D12E5" w:rsidP="00652E41">
            <w:pPr>
              <w:ind w:left="34"/>
              <w:contextualSpacing/>
              <w:rPr>
                <w:rFonts w:ascii="PT Astra Serif" w:hAnsi="PT Astra Serif"/>
              </w:rPr>
            </w:pPr>
            <w:r w:rsidRPr="00562D24">
              <w:rPr>
                <w:rFonts w:ascii="PT Astra Serif" w:hAnsi="PT Astra Serif"/>
              </w:rPr>
              <w:t>1. Реализация программ дополнительного образования.</w:t>
            </w:r>
          </w:p>
          <w:p w14:paraId="3DA67BDC" w14:textId="77777777" w:rsidR="006D12E5" w:rsidRPr="00562D24" w:rsidRDefault="006D12E5" w:rsidP="00652E41">
            <w:pPr>
              <w:ind w:left="34"/>
              <w:contextualSpacing/>
              <w:rPr>
                <w:rFonts w:ascii="PT Astra Serif" w:hAnsi="PT Astra Serif"/>
              </w:rPr>
            </w:pPr>
            <w:r w:rsidRPr="00562D24">
              <w:rPr>
                <w:rFonts w:ascii="PT Astra Serif" w:hAnsi="PT Astra Serif"/>
              </w:rPr>
              <w:t>2. Создание условий для реализации программ дополнительного образования «Шахматы», «Юный техник»</w:t>
            </w:r>
          </w:p>
        </w:tc>
        <w:tc>
          <w:tcPr>
            <w:tcW w:w="4394" w:type="dxa"/>
          </w:tcPr>
          <w:p w14:paraId="4E4FE2DE"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sz w:val="24"/>
                <w:szCs w:val="24"/>
              </w:rPr>
              <w:t xml:space="preserve">1.Охват детей дошкольного возраста (5 - 7 лет) дополнительным образованием наблюдается положительная динамика 13%, с 57 до 70%. </w:t>
            </w:r>
          </w:p>
          <w:p w14:paraId="69BF3723"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sz w:val="24"/>
                <w:szCs w:val="24"/>
              </w:rPr>
              <w:t>2. Оформили кабинеты для реализации программ дополнительного образования «Шахматы», «Юный техник».</w:t>
            </w:r>
          </w:p>
          <w:p w14:paraId="67B32768" w14:textId="77777777" w:rsidR="006D12E5" w:rsidRPr="00562D24" w:rsidRDefault="006D12E5" w:rsidP="00596D98">
            <w:pPr>
              <w:jc w:val="both"/>
              <w:rPr>
                <w:rFonts w:ascii="PT Astra Serif" w:hAnsi="PT Astra Serif"/>
              </w:rPr>
            </w:pPr>
            <w:r w:rsidRPr="00562D24">
              <w:rPr>
                <w:rFonts w:ascii="PT Astra Serif" w:hAnsi="PT Astra Serif"/>
                <w:b/>
                <w:bCs/>
                <w:iCs/>
              </w:rPr>
              <w:t xml:space="preserve">Вывод: </w:t>
            </w:r>
            <w:r w:rsidRPr="00562D24">
              <w:rPr>
                <w:rFonts w:ascii="PT Astra Serif" w:hAnsi="PT Astra Serif"/>
              </w:rPr>
              <w:t>В связи с увеличением расширения спектра образовательных услуг «Шахматы», «Юный техник», охват детей дошкольного возраста дополнительным образованием составляет 70 %.</w:t>
            </w:r>
          </w:p>
          <w:p w14:paraId="58595F76" w14:textId="5EFBBDFC" w:rsidR="006D12E5" w:rsidRPr="00562D24" w:rsidRDefault="006D12E5" w:rsidP="00596D98">
            <w:pPr>
              <w:ind w:left="34"/>
              <w:contextualSpacing/>
              <w:jc w:val="both"/>
              <w:rPr>
                <w:rFonts w:ascii="PT Astra Serif" w:hAnsi="PT Astra Serif"/>
              </w:rPr>
            </w:pPr>
            <w:r w:rsidRPr="00562D24">
              <w:rPr>
                <w:rFonts w:ascii="PT Astra Serif" w:hAnsi="PT Astra Serif"/>
                <w:b/>
                <w:bCs/>
                <w:iCs/>
              </w:rPr>
              <w:t xml:space="preserve">Предложения: </w:t>
            </w:r>
            <w:r w:rsidRPr="00562D24">
              <w:rPr>
                <w:rFonts w:ascii="PT Astra Serif" w:hAnsi="PT Astra Serif"/>
                <w:bCs/>
                <w:iCs/>
              </w:rPr>
              <w:t>ввести дополнительную платную услугу «Компьютер и дети»</w:t>
            </w:r>
          </w:p>
        </w:tc>
      </w:tr>
      <w:tr w:rsidR="006D12E5" w:rsidRPr="00562D24" w14:paraId="125BB86D" w14:textId="43A553E1" w:rsidTr="006D12E5">
        <w:tc>
          <w:tcPr>
            <w:tcW w:w="365" w:type="dxa"/>
          </w:tcPr>
          <w:p w14:paraId="3BDCE0F7" w14:textId="77777777" w:rsidR="006D12E5" w:rsidRPr="00562D24" w:rsidRDefault="006D12E5" w:rsidP="00652E41">
            <w:pPr>
              <w:ind w:left="34"/>
              <w:contextualSpacing/>
              <w:jc w:val="center"/>
              <w:rPr>
                <w:rFonts w:ascii="PT Astra Serif" w:hAnsi="PT Astra Serif"/>
              </w:rPr>
            </w:pPr>
            <w:r w:rsidRPr="00562D24">
              <w:rPr>
                <w:rFonts w:ascii="PT Astra Serif" w:hAnsi="PT Astra Serif"/>
              </w:rPr>
              <w:t>4.</w:t>
            </w:r>
          </w:p>
        </w:tc>
        <w:tc>
          <w:tcPr>
            <w:tcW w:w="10295" w:type="dxa"/>
            <w:gridSpan w:val="3"/>
          </w:tcPr>
          <w:p w14:paraId="23AF2CF0" w14:textId="77777777" w:rsidR="006D12E5" w:rsidRPr="00562D24" w:rsidRDefault="006D12E5" w:rsidP="00596D98">
            <w:pPr>
              <w:ind w:left="34"/>
              <w:contextualSpacing/>
              <w:jc w:val="both"/>
              <w:rPr>
                <w:rFonts w:ascii="PT Astra Serif" w:hAnsi="PT Astra Serif"/>
              </w:rPr>
            </w:pPr>
            <w:r w:rsidRPr="00562D24">
              <w:rPr>
                <w:rFonts w:ascii="PT Astra Serif" w:hAnsi="PT Astra Serif"/>
              </w:rPr>
              <w:t>В рамках программы развития МБОУ "СОШ № 6" на 2018 - 2022 г. реализация подпроектов:</w:t>
            </w:r>
          </w:p>
        </w:tc>
      </w:tr>
      <w:tr w:rsidR="006D12E5" w:rsidRPr="00562D24" w14:paraId="3D47EAC0" w14:textId="7EF8FCCB" w:rsidTr="002953CB">
        <w:tc>
          <w:tcPr>
            <w:tcW w:w="365" w:type="dxa"/>
          </w:tcPr>
          <w:p w14:paraId="63BEDAC7" w14:textId="77777777" w:rsidR="006D12E5" w:rsidRPr="00562D24" w:rsidRDefault="006D12E5" w:rsidP="00652E41">
            <w:pPr>
              <w:ind w:left="34"/>
              <w:contextualSpacing/>
              <w:jc w:val="center"/>
              <w:rPr>
                <w:rFonts w:ascii="PT Astra Serif" w:hAnsi="PT Astra Serif"/>
              </w:rPr>
            </w:pPr>
          </w:p>
        </w:tc>
        <w:tc>
          <w:tcPr>
            <w:tcW w:w="1932" w:type="dxa"/>
          </w:tcPr>
          <w:p w14:paraId="2BDBF270" w14:textId="77777777" w:rsidR="006D12E5" w:rsidRPr="00562D24" w:rsidRDefault="006D12E5" w:rsidP="00652E41">
            <w:pPr>
              <w:ind w:left="34"/>
              <w:contextualSpacing/>
              <w:rPr>
                <w:rFonts w:ascii="PT Astra Serif" w:hAnsi="PT Astra Serif"/>
                <w:b/>
              </w:rPr>
            </w:pPr>
            <w:r w:rsidRPr="00562D24">
              <w:rPr>
                <w:rFonts w:ascii="PT Astra Serif" w:hAnsi="PT Astra Serif"/>
                <w:b/>
              </w:rPr>
              <w:t>Подпроект «Преемственность»</w:t>
            </w:r>
          </w:p>
          <w:p w14:paraId="2FF08CFA" w14:textId="77777777" w:rsidR="006D12E5" w:rsidRPr="00562D24" w:rsidRDefault="006D12E5" w:rsidP="00652E41">
            <w:pPr>
              <w:ind w:left="34"/>
              <w:contextualSpacing/>
              <w:rPr>
                <w:rFonts w:ascii="PT Astra Serif" w:hAnsi="PT Astra Serif"/>
              </w:rPr>
            </w:pPr>
            <w:r w:rsidRPr="00562D24">
              <w:rPr>
                <w:rFonts w:ascii="PT Astra Serif" w:hAnsi="PT Astra Serif"/>
              </w:rPr>
              <w:t>Обеспечить преемственность развития ребенка на этапах дошкольного, начального общего, основного общего и среднего общего образования.</w:t>
            </w:r>
          </w:p>
          <w:p w14:paraId="3A5D27F1" w14:textId="77777777" w:rsidR="006D12E5" w:rsidRPr="00562D24" w:rsidRDefault="006D12E5" w:rsidP="00652E41">
            <w:pPr>
              <w:ind w:left="34"/>
              <w:contextualSpacing/>
              <w:rPr>
                <w:rFonts w:ascii="PT Astra Serif" w:hAnsi="PT Astra Serif"/>
              </w:rPr>
            </w:pPr>
          </w:p>
        </w:tc>
        <w:tc>
          <w:tcPr>
            <w:tcW w:w="3969" w:type="dxa"/>
          </w:tcPr>
          <w:p w14:paraId="22D20937" w14:textId="77777777" w:rsidR="006D12E5" w:rsidRPr="00562D24" w:rsidRDefault="006D12E5" w:rsidP="00652E41">
            <w:pPr>
              <w:ind w:left="34"/>
              <w:contextualSpacing/>
              <w:rPr>
                <w:rFonts w:ascii="PT Astra Serif" w:hAnsi="PT Astra Serif"/>
              </w:rPr>
            </w:pPr>
            <w:r w:rsidRPr="00562D24">
              <w:rPr>
                <w:rFonts w:ascii="PT Astra Serif" w:hAnsi="PT Astra Serif"/>
              </w:rPr>
              <w:t>1. Создание рабочей группы по разработке плана сотрудничества.</w:t>
            </w:r>
          </w:p>
          <w:p w14:paraId="6EB85373" w14:textId="77777777" w:rsidR="006D12E5" w:rsidRPr="00562D24" w:rsidRDefault="006D12E5" w:rsidP="00652E41">
            <w:pPr>
              <w:ind w:left="34"/>
              <w:contextualSpacing/>
              <w:rPr>
                <w:rFonts w:ascii="PT Astra Serif" w:hAnsi="PT Astra Serif"/>
              </w:rPr>
            </w:pPr>
            <w:r w:rsidRPr="00562D24">
              <w:rPr>
                <w:rFonts w:ascii="PT Astra Serif" w:hAnsi="PT Astra Serif"/>
              </w:rPr>
              <w:t>2. Разработка и реализация плана-графика сотрудничества МБОУ «СОШ № 6» по преемственности дошкольного и начального общего образования в рамках реализации ФГОС</w:t>
            </w:r>
          </w:p>
          <w:p w14:paraId="30666621" w14:textId="77777777" w:rsidR="006D12E5" w:rsidRPr="00562D24" w:rsidRDefault="006D12E5" w:rsidP="00652E41">
            <w:pPr>
              <w:ind w:left="34"/>
              <w:contextualSpacing/>
              <w:rPr>
                <w:rFonts w:ascii="PT Astra Serif" w:hAnsi="PT Astra Serif"/>
              </w:rPr>
            </w:pPr>
            <w:r w:rsidRPr="00562D24">
              <w:rPr>
                <w:rFonts w:ascii="PT Astra Serif" w:hAnsi="PT Astra Serif"/>
              </w:rPr>
              <w:t xml:space="preserve">3. Реализация проектов: </w:t>
            </w:r>
          </w:p>
          <w:p w14:paraId="6368C37F" w14:textId="77777777" w:rsidR="006D12E5" w:rsidRPr="00562D24" w:rsidRDefault="006D12E5" w:rsidP="00652E41">
            <w:pPr>
              <w:ind w:left="34"/>
              <w:contextualSpacing/>
              <w:rPr>
                <w:rFonts w:ascii="PT Astra Serif" w:hAnsi="PT Astra Serif"/>
              </w:rPr>
            </w:pPr>
            <w:r w:rsidRPr="00562D24">
              <w:rPr>
                <w:rFonts w:ascii="PT Astra Serif" w:hAnsi="PT Astra Serif"/>
              </w:rPr>
              <w:t>- «В школу – без дефектов речи», «Скоро в школу», «Ступеньки к школе»;</w:t>
            </w:r>
          </w:p>
          <w:p w14:paraId="4520D23A" w14:textId="77777777" w:rsidR="006D12E5" w:rsidRPr="00562D24" w:rsidRDefault="006D12E5" w:rsidP="00652E41">
            <w:pPr>
              <w:ind w:left="34"/>
              <w:contextualSpacing/>
              <w:rPr>
                <w:rFonts w:ascii="PT Astra Serif" w:hAnsi="PT Astra Serif"/>
              </w:rPr>
            </w:pPr>
            <w:r w:rsidRPr="00562D24">
              <w:rPr>
                <w:rFonts w:ascii="PT Astra Serif" w:hAnsi="PT Astra Serif"/>
              </w:rPr>
              <w:t xml:space="preserve">- работа клуба для родителей «Растим будущего школьника». </w:t>
            </w:r>
          </w:p>
          <w:p w14:paraId="172DD4EA" w14:textId="77777777" w:rsidR="006D12E5" w:rsidRPr="00562D24" w:rsidRDefault="006D12E5" w:rsidP="00652E41">
            <w:pPr>
              <w:ind w:left="34"/>
              <w:contextualSpacing/>
              <w:rPr>
                <w:rFonts w:ascii="PT Astra Serif" w:hAnsi="PT Astra Serif"/>
              </w:rPr>
            </w:pPr>
            <w:r w:rsidRPr="00562D24">
              <w:rPr>
                <w:rFonts w:ascii="PT Astra Serif" w:hAnsi="PT Astra Serif"/>
              </w:rPr>
              <w:t>4. Круглый стол «Результаты адаптации выпускников детского сада к школе».</w:t>
            </w:r>
          </w:p>
        </w:tc>
        <w:tc>
          <w:tcPr>
            <w:tcW w:w="4394" w:type="dxa"/>
          </w:tcPr>
          <w:p w14:paraId="446DAB81"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sz w:val="24"/>
                <w:szCs w:val="24"/>
              </w:rPr>
              <w:t xml:space="preserve">1. Утверждение состава рабочей группы приказ от 30.09.2021 г. № 628. </w:t>
            </w:r>
          </w:p>
          <w:p w14:paraId="3E595FFC"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sz w:val="24"/>
                <w:szCs w:val="24"/>
              </w:rPr>
              <w:t>2. В рамках реализации проекта «Преемственность» педагогами дошкольных групп реализуются подпроекты:</w:t>
            </w:r>
          </w:p>
          <w:p w14:paraId="05C42483"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sz w:val="24"/>
                <w:szCs w:val="24"/>
              </w:rPr>
              <w:t>- «В школу – без дефектов речи»,</w:t>
            </w:r>
          </w:p>
          <w:p w14:paraId="50B96086"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sz w:val="24"/>
                <w:szCs w:val="24"/>
              </w:rPr>
              <w:t>- «Скоро в школу»,</w:t>
            </w:r>
          </w:p>
          <w:p w14:paraId="72B8D197"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sz w:val="24"/>
                <w:szCs w:val="24"/>
              </w:rPr>
              <w:t>- «Растим будущего школьника»,</w:t>
            </w:r>
          </w:p>
          <w:p w14:paraId="374D70B0"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sz w:val="24"/>
                <w:szCs w:val="24"/>
              </w:rPr>
              <w:t>- «Ручеек творчества».</w:t>
            </w:r>
          </w:p>
          <w:p w14:paraId="30E8D9E5"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sz w:val="24"/>
                <w:szCs w:val="24"/>
              </w:rPr>
              <w:t>4.Уровень сформированности социально-психологических качеств у воспитанников 90 %.</w:t>
            </w:r>
          </w:p>
          <w:p w14:paraId="6FFBE461"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b/>
                <w:bCs/>
                <w:sz w:val="24"/>
                <w:szCs w:val="24"/>
              </w:rPr>
              <w:t xml:space="preserve">Вывод: </w:t>
            </w:r>
            <w:r w:rsidRPr="00562D24">
              <w:rPr>
                <w:rFonts w:ascii="PT Astra Serif" w:hAnsi="PT Astra Serif"/>
                <w:sz w:val="24"/>
                <w:szCs w:val="24"/>
              </w:rPr>
              <w:t>Стабильные результаты уровня</w:t>
            </w:r>
            <w:r w:rsidRPr="00562D24">
              <w:rPr>
                <w:rFonts w:ascii="PT Astra Serif" w:hAnsi="PT Astra Serif"/>
                <w:b/>
                <w:bCs/>
                <w:sz w:val="24"/>
                <w:szCs w:val="24"/>
              </w:rPr>
              <w:t xml:space="preserve"> </w:t>
            </w:r>
            <w:r w:rsidRPr="00562D24">
              <w:rPr>
                <w:rFonts w:ascii="PT Astra Serif" w:hAnsi="PT Astra Serif"/>
                <w:sz w:val="24"/>
                <w:szCs w:val="24"/>
              </w:rPr>
              <w:t>сформированности социально-психологических качеств у воспитанников 90 %. Реализация подпроектов 100 %.</w:t>
            </w:r>
          </w:p>
          <w:p w14:paraId="644B7156" w14:textId="2D75544D" w:rsidR="006D12E5" w:rsidRPr="00562D24" w:rsidRDefault="006D12E5" w:rsidP="00596D98">
            <w:pPr>
              <w:ind w:left="34"/>
              <w:contextualSpacing/>
              <w:jc w:val="both"/>
              <w:rPr>
                <w:rFonts w:ascii="PT Astra Serif" w:hAnsi="PT Astra Serif"/>
              </w:rPr>
            </w:pPr>
            <w:r w:rsidRPr="00562D24">
              <w:rPr>
                <w:rFonts w:ascii="PT Astra Serif" w:hAnsi="PT Astra Serif"/>
                <w:b/>
                <w:bCs/>
              </w:rPr>
              <w:t>Предложения:</w:t>
            </w:r>
            <w:r w:rsidRPr="00562D24">
              <w:rPr>
                <w:rFonts w:ascii="PT Astra Serif" w:hAnsi="PT Astra Serif"/>
              </w:rPr>
              <w:t xml:space="preserve"> продолжить реализацию проекта "Преемственность" с целью обеспечения преемственности развития ребенка на этапе дошкольного и начального общего образования.</w:t>
            </w:r>
          </w:p>
        </w:tc>
      </w:tr>
      <w:tr w:rsidR="006D12E5" w:rsidRPr="00562D24" w14:paraId="66D2B320" w14:textId="72940055" w:rsidTr="002953CB">
        <w:tc>
          <w:tcPr>
            <w:tcW w:w="365" w:type="dxa"/>
          </w:tcPr>
          <w:p w14:paraId="0B05A0EB" w14:textId="77777777" w:rsidR="006D12E5" w:rsidRPr="00562D24" w:rsidRDefault="006D12E5" w:rsidP="00652E41">
            <w:pPr>
              <w:ind w:left="34"/>
              <w:contextualSpacing/>
              <w:jc w:val="center"/>
              <w:rPr>
                <w:rFonts w:ascii="PT Astra Serif" w:hAnsi="PT Astra Serif"/>
              </w:rPr>
            </w:pPr>
          </w:p>
        </w:tc>
        <w:tc>
          <w:tcPr>
            <w:tcW w:w="1932" w:type="dxa"/>
          </w:tcPr>
          <w:p w14:paraId="71FB10B0" w14:textId="77777777" w:rsidR="006D12E5" w:rsidRPr="00562D24" w:rsidRDefault="006D12E5" w:rsidP="00652E41">
            <w:pPr>
              <w:ind w:left="34"/>
              <w:contextualSpacing/>
              <w:rPr>
                <w:rFonts w:ascii="PT Astra Serif" w:hAnsi="PT Astra Serif"/>
                <w:b/>
              </w:rPr>
            </w:pPr>
            <w:r w:rsidRPr="00562D24">
              <w:rPr>
                <w:rFonts w:ascii="PT Astra Serif" w:hAnsi="PT Astra Serif"/>
                <w:b/>
              </w:rPr>
              <w:t>Подпроект «Оценка качества»</w:t>
            </w:r>
          </w:p>
          <w:p w14:paraId="47BC2E6B" w14:textId="77777777" w:rsidR="006D12E5" w:rsidRPr="00562D24" w:rsidRDefault="006D12E5" w:rsidP="00652E41">
            <w:pPr>
              <w:ind w:left="34"/>
              <w:contextualSpacing/>
              <w:rPr>
                <w:rFonts w:ascii="PT Astra Serif" w:hAnsi="PT Astra Serif"/>
              </w:rPr>
            </w:pPr>
            <w:r w:rsidRPr="00562D24">
              <w:rPr>
                <w:rFonts w:ascii="PT Astra Serif" w:hAnsi="PT Astra Serif"/>
              </w:rPr>
              <w:t xml:space="preserve">Обеспечить функционирование системы качества </w:t>
            </w:r>
            <w:r w:rsidRPr="00562D24">
              <w:rPr>
                <w:rFonts w:ascii="PT Astra Serif" w:hAnsi="PT Astra Serif"/>
              </w:rPr>
              <w:lastRenderedPageBreak/>
              <w:t>образования в ОО.</w:t>
            </w:r>
          </w:p>
        </w:tc>
        <w:tc>
          <w:tcPr>
            <w:tcW w:w="3969" w:type="dxa"/>
          </w:tcPr>
          <w:p w14:paraId="194D89BA" w14:textId="77777777" w:rsidR="006D12E5" w:rsidRPr="00562D24" w:rsidRDefault="006D12E5" w:rsidP="00652E41">
            <w:pPr>
              <w:ind w:left="34"/>
              <w:contextualSpacing/>
              <w:rPr>
                <w:rFonts w:ascii="PT Astra Serif" w:hAnsi="PT Astra Serif"/>
              </w:rPr>
            </w:pPr>
            <w:r w:rsidRPr="00562D24">
              <w:rPr>
                <w:rFonts w:ascii="PT Astra Serif" w:hAnsi="PT Astra Serif"/>
              </w:rPr>
              <w:lastRenderedPageBreak/>
              <w:t>1. Своевременное внесение изменений и дополнений в локальные акты, регламентирующие функционирование внутренней системы оценки качества образования (ВСОКО).</w:t>
            </w:r>
          </w:p>
          <w:p w14:paraId="4EA969A7" w14:textId="77777777" w:rsidR="006D12E5" w:rsidRPr="00562D24" w:rsidRDefault="006D12E5" w:rsidP="00652E41">
            <w:pPr>
              <w:ind w:left="34"/>
              <w:contextualSpacing/>
              <w:rPr>
                <w:rFonts w:ascii="PT Astra Serif" w:hAnsi="PT Astra Serif"/>
              </w:rPr>
            </w:pPr>
            <w:r w:rsidRPr="00562D24">
              <w:rPr>
                <w:rFonts w:ascii="PT Astra Serif" w:hAnsi="PT Astra Serif"/>
              </w:rPr>
              <w:lastRenderedPageBreak/>
              <w:t>2. Ведение мониторинга ВСОКО.</w:t>
            </w:r>
          </w:p>
        </w:tc>
        <w:tc>
          <w:tcPr>
            <w:tcW w:w="4394" w:type="dxa"/>
          </w:tcPr>
          <w:p w14:paraId="3ED8F78E"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sz w:val="24"/>
                <w:szCs w:val="24"/>
              </w:rPr>
              <w:lastRenderedPageBreak/>
              <w:t>1.Стабильные результаты ВСОКО составляют 92 %.</w:t>
            </w:r>
          </w:p>
          <w:p w14:paraId="249DDF46"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sz w:val="24"/>
                <w:szCs w:val="24"/>
              </w:rPr>
              <w:t xml:space="preserve">2. Выполнение плана ВШК составляет 100 %. </w:t>
            </w:r>
          </w:p>
          <w:p w14:paraId="578B4E5B" w14:textId="77777777" w:rsidR="006D12E5" w:rsidRPr="00562D24" w:rsidRDefault="006D12E5" w:rsidP="00596D98">
            <w:pPr>
              <w:jc w:val="both"/>
              <w:rPr>
                <w:rFonts w:ascii="PT Astra Serif" w:hAnsi="PT Astra Serif"/>
              </w:rPr>
            </w:pPr>
            <w:r w:rsidRPr="00562D24">
              <w:rPr>
                <w:rFonts w:ascii="PT Astra Serif" w:hAnsi="PT Astra Serif"/>
                <w:b/>
              </w:rPr>
              <w:t>Вывод:</w:t>
            </w:r>
            <w:r w:rsidRPr="00562D24">
              <w:rPr>
                <w:rFonts w:ascii="PT Astra Serif" w:hAnsi="PT Astra Serif"/>
              </w:rPr>
              <w:t xml:space="preserve"> Общий показатель качества освоения образовательной программы воспитанниками </w:t>
            </w:r>
            <w:r w:rsidRPr="00562D24">
              <w:rPr>
                <w:rFonts w:ascii="PT Astra Serif" w:hAnsi="PT Astra Serif"/>
              </w:rPr>
              <w:lastRenderedPageBreak/>
              <w:t xml:space="preserve">составляет – 92 %, что соответствует уровню выше среднего, из них воспитанников с высоким уровнем – 24 %, со средним уровнем – 64 %, с низким уровнем – 12 %. </w:t>
            </w:r>
          </w:p>
          <w:p w14:paraId="3827B836" w14:textId="1649CF4E" w:rsidR="006D12E5" w:rsidRPr="00562D24" w:rsidRDefault="006D12E5" w:rsidP="00596D98">
            <w:pPr>
              <w:jc w:val="both"/>
              <w:rPr>
                <w:rFonts w:ascii="PT Astra Serif" w:hAnsi="PT Astra Serif"/>
              </w:rPr>
            </w:pPr>
            <w:r w:rsidRPr="00562D24">
              <w:rPr>
                <w:rFonts w:ascii="PT Astra Serif" w:hAnsi="PT Astra Serif"/>
                <w:b/>
              </w:rPr>
              <w:t xml:space="preserve">Пути решения: </w:t>
            </w:r>
            <w:r w:rsidRPr="00562D24">
              <w:rPr>
                <w:rFonts w:ascii="PT Astra Serif" w:hAnsi="PT Astra Serif"/>
              </w:rPr>
              <w:t>продолжить работу с использованием инновационных технологий, учитывая индивидуальные особенности развития детей.</w:t>
            </w:r>
          </w:p>
        </w:tc>
      </w:tr>
      <w:tr w:rsidR="006D12E5" w:rsidRPr="00562D24" w14:paraId="20A926F2" w14:textId="7F1EC6C9" w:rsidTr="002953CB">
        <w:tc>
          <w:tcPr>
            <w:tcW w:w="365" w:type="dxa"/>
          </w:tcPr>
          <w:p w14:paraId="3C2EC5B7" w14:textId="77777777" w:rsidR="006D12E5" w:rsidRPr="00562D24" w:rsidRDefault="006D12E5" w:rsidP="00652E41">
            <w:pPr>
              <w:ind w:left="34"/>
              <w:contextualSpacing/>
              <w:jc w:val="center"/>
              <w:rPr>
                <w:rFonts w:ascii="PT Astra Serif" w:hAnsi="PT Astra Serif"/>
              </w:rPr>
            </w:pPr>
          </w:p>
        </w:tc>
        <w:tc>
          <w:tcPr>
            <w:tcW w:w="1932" w:type="dxa"/>
          </w:tcPr>
          <w:p w14:paraId="6963D751" w14:textId="77777777" w:rsidR="006D12E5" w:rsidRPr="00562D24" w:rsidRDefault="006D12E5" w:rsidP="00652E41">
            <w:pPr>
              <w:ind w:left="34"/>
              <w:contextualSpacing/>
              <w:rPr>
                <w:rFonts w:ascii="PT Astra Serif" w:hAnsi="PT Astra Serif"/>
                <w:b/>
              </w:rPr>
            </w:pPr>
            <w:r w:rsidRPr="00562D24">
              <w:rPr>
                <w:rFonts w:ascii="PT Astra Serif" w:hAnsi="PT Astra Serif"/>
                <w:b/>
              </w:rPr>
              <w:t>Подпроект «Олимпийское движение»</w:t>
            </w:r>
          </w:p>
          <w:p w14:paraId="36483676" w14:textId="77777777" w:rsidR="006D12E5" w:rsidRPr="00562D24" w:rsidRDefault="006D12E5" w:rsidP="00652E41">
            <w:pPr>
              <w:ind w:left="34"/>
              <w:contextualSpacing/>
              <w:rPr>
                <w:rFonts w:ascii="PT Astra Serif" w:hAnsi="PT Astra Serif"/>
              </w:rPr>
            </w:pPr>
            <w:r w:rsidRPr="00562D24">
              <w:rPr>
                <w:rFonts w:ascii="PT Astra Serif" w:hAnsi="PT Astra Serif"/>
              </w:rPr>
              <w:t>Создать в дошкольных группах благоприятные условия для выявления и поддержки одарённых и талантливых детей и обеспечения их личностной и творческой самореализации.</w:t>
            </w:r>
          </w:p>
        </w:tc>
        <w:tc>
          <w:tcPr>
            <w:tcW w:w="3969" w:type="dxa"/>
          </w:tcPr>
          <w:p w14:paraId="0B5E2643" w14:textId="77777777" w:rsidR="006D12E5" w:rsidRPr="00562D24" w:rsidRDefault="006D12E5" w:rsidP="00652E41">
            <w:pPr>
              <w:ind w:left="34"/>
              <w:contextualSpacing/>
              <w:rPr>
                <w:rFonts w:ascii="PT Astra Serif" w:hAnsi="PT Astra Serif"/>
              </w:rPr>
            </w:pPr>
            <w:r w:rsidRPr="00562D24">
              <w:rPr>
                <w:rFonts w:ascii="PT Astra Serif" w:hAnsi="PT Astra Serif"/>
              </w:rPr>
              <w:t>1. Разработка и реализация плана качественной подготовки к участию в конкурсах муниципального уровня.</w:t>
            </w:r>
          </w:p>
          <w:p w14:paraId="35EE8034" w14:textId="77777777" w:rsidR="006D12E5" w:rsidRPr="00562D24" w:rsidRDefault="006D12E5" w:rsidP="00652E41">
            <w:pPr>
              <w:ind w:left="34"/>
              <w:contextualSpacing/>
              <w:rPr>
                <w:rFonts w:ascii="PT Astra Serif" w:hAnsi="PT Astra Serif"/>
              </w:rPr>
            </w:pPr>
            <w:r w:rsidRPr="00562D24">
              <w:rPr>
                <w:rFonts w:ascii="PT Astra Serif" w:hAnsi="PT Astra Serif"/>
              </w:rPr>
              <w:t>2. Участие воспитанников в спортивных,</w:t>
            </w:r>
          </w:p>
          <w:p w14:paraId="19B916A5" w14:textId="77777777" w:rsidR="006D12E5" w:rsidRPr="00562D24" w:rsidRDefault="006D12E5" w:rsidP="00652E41">
            <w:pPr>
              <w:ind w:left="34"/>
              <w:contextualSpacing/>
              <w:rPr>
                <w:rFonts w:ascii="PT Astra Serif" w:hAnsi="PT Astra Serif"/>
              </w:rPr>
            </w:pPr>
            <w:r w:rsidRPr="00562D24">
              <w:rPr>
                <w:rFonts w:ascii="PT Astra Serif" w:hAnsi="PT Astra Serif"/>
              </w:rPr>
              <w:t>творческих, интеллектуальных конкурсах.</w:t>
            </w:r>
          </w:p>
        </w:tc>
        <w:tc>
          <w:tcPr>
            <w:tcW w:w="4394" w:type="dxa"/>
          </w:tcPr>
          <w:p w14:paraId="2E06FAF6"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bCs/>
              </w:rPr>
              <w:t xml:space="preserve"> </w:t>
            </w:r>
            <w:r w:rsidRPr="00562D24">
              <w:rPr>
                <w:rFonts w:ascii="PT Astra Serif" w:hAnsi="PT Astra Serif"/>
                <w:sz w:val="24"/>
                <w:szCs w:val="24"/>
              </w:rPr>
              <w:t xml:space="preserve">Увеличилось количество участников на 214 человек. Количество победителей и призеров в интеллектуальном направлении снизилось с 88% на 50%, </w:t>
            </w:r>
          </w:p>
          <w:p w14:paraId="5CD67679" w14:textId="77777777" w:rsidR="006D12E5" w:rsidRPr="00562D24" w:rsidRDefault="006D12E5" w:rsidP="00596D98">
            <w:pPr>
              <w:pStyle w:val="ac"/>
              <w:jc w:val="both"/>
              <w:rPr>
                <w:rFonts w:ascii="PT Astra Serif" w:hAnsi="PT Astra Serif"/>
                <w:sz w:val="24"/>
                <w:szCs w:val="24"/>
              </w:rPr>
            </w:pPr>
            <w:r w:rsidRPr="00562D24">
              <w:rPr>
                <w:rFonts w:ascii="PT Astra Serif" w:hAnsi="PT Astra Serif"/>
                <w:sz w:val="24"/>
                <w:szCs w:val="24"/>
              </w:rPr>
              <w:t>- в творческих конкурсах, снижение победителей и призёров с 28 % до 27 %, - в спортивных мероприятиях отсутствуют победители и призеры.</w:t>
            </w:r>
          </w:p>
          <w:p w14:paraId="2A8BE842" w14:textId="77777777" w:rsidR="006D12E5" w:rsidRPr="00562D24" w:rsidRDefault="006D12E5" w:rsidP="00596D98">
            <w:pPr>
              <w:ind w:firstLine="709"/>
              <w:jc w:val="both"/>
              <w:rPr>
                <w:rFonts w:ascii="PT Astra Serif" w:hAnsi="PT Astra Serif"/>
              </w:rPr>
            </w:pPr>
            <w:r w:rsidRPr="00562D24">
              <w:rPr>
                <w:rFonts w:ascii="PT Astra Serif" w:hAnsi="PT Astra Serif"/>
                <w:b/>
                <w:bCs/>
              </w:rPr>
              <w:t xml:space="preserve">Проблема: </w:t>
            </w:r>
            <w:r w:rsidRPr="00562D24">
              <w:rPr>
                <w:rFonts w:ascii="PT Astra Serif" w:hAnsi="PT Astra Serif"/>
              </w:rPr>
              <w:t>снижение уровня победителей и призеров в интеллектуальных, творческих конкурсах на всех уровнях, в спортивных на протяжении 3 лет отсутствуют победители и призеры.</w:t>
            </w:r>
          </w:p>
          <w:p w14:paraId="5013BF92" w14:textId="5459FFD2" w:rsidR="006D12E5" w:rsidRPr="00562D24" w:rsidRDefault="006D12E5" w:rsidP="00596D98">
            <w:pPr>
              <w:jc w:val="both"/>
              <w:rPr>
                <w:rFonts w:ascii="PT Astra Serif" w:hAnsi="PT Astra Serif"/>
                <w:b/>
              </w:rPr>
            </w:pPr>
            <w:r w:rsidRPr="00562D24">
              <w:rPr>
                <w:rFonts w:ascii="PT Astra Serif" w:hAnsi="PT Astra Serif"/>
                <w:b/>
              </w:rPr>
              <w:t xml:space="preserve">Пути решения: </w:t>
            </w:r>
            <w:r w:rsidRPr="00562D24">
              <w:rPr>
                <w:rFonts w:ascii="PT Astra Serif" w:hAnsi="PT Astra Serif"/>
              </w:rPr>
              <w:t>обратить внимание</w:t>
            </w:r>
            <w:r w:rsidRPr="00562D24">
              <w:rPr>
                <w:rFonts w:ascii="PT Astra Serif" w:hAnsi="PT Astra Serif"/>
                <w:bCs/>
              </w:rPr>
              <w:t xml:space="preserve"> педагогов на качественную подготовку участников конкурсов, инструктору по физической выявить детей и начать подготовку к соревнованиям с начала учебного года. Продолжать использовать для участия в творческих и интеллектуальных конкурсах интернет-ресурсы</w:t>
            </w:r>
          </w:p>
        </w:tc>
      </w:tr>
      <w:tr w:rsidR="006D12E5" w:rsidRPr="00562D24" w14:paraId="23650A0D" w14:textId="1F7ACF02" w:rsidTr="002953CB">
        <w:tc>
          <w:tcPr>
            <w:tcW w:w="365" w:type="dxa"/>
          </w:tcPr>
          <w:p w14:paraId="1447E2C4" w14:textId="77777777" w:rsidR="006D12E5" w:rsidRPr="00562D24" w:rsidRDefault="006D12E5" w:rsidP="00652E41">
            <w:pPr>
              <w:ind w:left="34"/>
              <w:contextualSpacing/>
              <w:jc w:val="center"/>
              <w:rPr>
                <w:rFonts w:ascii="PT Astra Serif" w:hAnsi="PT Astra Serif"/>
              </w:rPr>
            </w:pPr>
          </w:p>
        </w:tc>
        <w:tc>
          <w:tcPr>
            <w:tcW w:w="1932" w:type="dxa"/>
          </w:tcPr>
          <w:p w14:paraId="24D32C4E" w14:textId="77777777" w:rsidR="006D12E5" w:rsidRPr="00562D24" w:rsidRDefault="006D12E5" w:rsidP="00652E41">
            <w:pPr>
              <w:ind w:left="34"/>
              <w:contextualSpacing/>
              <w:rPr>
                <w:rFonts w:ascii="PT Astra Serif" w:hAnsi="PT Astra Serif"/>
                <w:b/>
              </w:rPr>
            </w:pPr>
            <w:r w:rsidRPr="00562D24">
              <w:rPr>
                <w:rFonts w:ascii="PT Astra Serif" w:hAnsi="PT Astra Serif"/>
                <w:b/>
              </w:rPr>
              <w:t>Подпроект «Социокультурные истоки»</w:t>
            </w:r>
          </w:p>
          <w:p w14:paraId="54578187" w14:textId="77777777" w:rsidR="006D12E5" w:rsidRPr="00562D24" w:rsidRDefault="006D12E5" w:rsidP="00652E41">
            <w:pPr>
              <w:ind w:left="34"/>
              <w:contextualSpacing/>
              <w:rPr>
                <w:rFonts w:ascii="PT Astra Serif" w:hAnsi="PT Astra Serif"/>
              </w:rPr>
            </w:pPr>
            <w:r w:rsidRPr="00562D24">
              <w:rPr>
                <w:rFonts w:ascii="PT Astra Serif" w:hAnsi="PT Astra Serif"/>
              </w:rPr>
              <w:t xml:space="preserve">Заложить формирование духовно-нравственной основы личности, а также присоединить обучающихся и их родителей (законных представителей) к базовым, духовным, нравственным </w:t>
            </w:r>
            <w:r w:rsidRPr="00562D24">
              <w:rPr>
                <w:rFonts w:ascii="PT Astra Serif" w:hAnsi="PT Astra Serif"/>
              </w:rPr>
              <w:lastRenderedPageBreak/>
              <w:t>и социокультурным ценностям России.</w:t>
            </w:r>
          </w:p>
          <w:p w14:paraId="3C11060A" w14:textId="77777777" w:rsidR="006D12E5" w:rsidRPr="00562D24" w:rsidRDefault="006D12E5" w:rsidP="00652E41">
            <w:pPr>
              <w:ind w:left="34"/>
              <w:contextualSpacing/>
              <w:rPr>
                <w:rFonts w:ascii="PT Astra Serif" w:hAnsi="PT Astra Serif"/>
              </w:rPr>
            </w:pPr>
          </w:p>
          <w:p w14:paraId="742179FB" w14:textId="77777777" w:rsidR="006D12E5" w:rsidRPr="00562D24" w:rsidRDefault="006D12E5" w:rsidP="00652E41">
            <w:pPr>
              <w:ind w:left="34"/>
              <w:contextualSpacing/>
              <w:rPr>
                <w:rFonts w:ascii="PT Astra Serif" w:hAnsi="PT Astra Serif"/>
              </w:rPr>
            </w:pPr>
          </w:p>
        </w:tc>
        <w:tc>
          <w:tcPr>
            <w:tcW w:w="3969" w:type="dxa"/>
          </w:tcPr>
          <w:p w14:paraId="435195E8" w14:textId="77777777" w:rsidR="006D12E5" w:rsidRPr="00562D24" w:rsidRDefault="006D12E5" w:rsidP="00652E41">
            <w:pPr>
              <w:ind w:left="34"/>
              <w:contextualSpacing/>
              <w:rPr>
                <w:rFonts w:ascii="PT Astra Serif" w:hAnsi="PT Astra Serif"/>
              </w:rPr>
            </w:pPr>
            <w:r w:rsidRPr="00562D24">
              <w:rPr>
                <w:rFonts w:ascii="PT Astra Serif" w:hAnsi="PT Astra Serif"/>
              </w:rPr>
              <w:lastRenderedPageBreak/>
              <w:t>1. Выполнение плана мероприятий «дорожной карты» по реализации программы «Социокультурные истоки» на 2018-2022 г.</w:t>
            </w:r>
          </w:p>
          <w:p w14:paraId="2BF0CBB6" w14:textId="77777777" w:rsidR="006D12E5" w:rsidRPr="00562D24" w:rsidRDefault="006D12E5" w:rsidP="00652E41">
            <w:pPr>
              <w:ind w:left="34"/>
              <w:contextualSpacing/>
              <w:rPr>
                <w:rFonts w:ascii="PT Astra Serif" w:hAnsi="PT Astra Serif"/>
              </w:rPr>
            </w:pPr>
            <w:r w:rsidRPr="00562D24">
              <w:rPr>
                <w:rFonts w:ascii="PT Astra Serif" w:hAnsi="PT Astra Serif"/>
              </w:rPr>
              <w:t>2. Организация курсов повышения квалификации для воспитателей, участие в обучающих семинарах для педагогов.</w:t>
            </w:r>
          </w:p>
          <w:p w14:paraId="4FC3C435" w14:textId="77777777" w:rsidR="006D12E5" w:rsidRPr="00562D24" w:rsidRDefault="006D12E5" w:rsidP="00652E41">
            <w:pPr>
              <w:ind w:left="34"/>
              <w:contextualSpacing/>
              <w:rPr>
                <w:rFonts w:ascii="PT Astra Serif" w:hAnsi="PT Astra Serif"/>
              </w:rPr>
            </w:pPr>
            <w:r w:rsidRPr="00562D24">
              <w:rPr>
                <w:rFonts w:ascii="PT Astra Serif" w:hAnsi="PT Astra Serif"/>
              </w:rPr>
              <w:t>3.Участие педагогов в клубе «Социокультурные истоки» в сетевом сообществе образования Югры «Школлеги».</w:t>
            </w:r>
          </w:p>
          <w:p w14:paraId="244AFCD9" w14:textId="77777777" w:rsidR="006D12E5" w:rsidRPr="00562D24" w:rsidRDefault="006D12E5" w:rsidP="00652E41">
            <w:pPr>
              <w:ind w:left="34"/>
              <w:contextualSpacing/>
              <w:rPr>
                <w:rFonts w:ascii="PT Astra Serif" w:hAnsi="PT Astra Serif"/>
              </w:rPr>
            </w:pPr>
            <w:r w:rsidRPr="00562D24">
              <w:rPr>
                <w:rFonts w:ascii="PT Astra Serif" w:hAnsi="PT Astra Serif"/>
              </w:rPr>
              <w:t>4.Мониторинг реализации программы</w:t>
            </w:r>
          </w:p>
          <w:p w14:paraId="6BD2D145" w14:textId="77777777" w:rsidR="006D12E5" w:rsidRPr="00562D24" w:rsidRDefault="006D12E5" w:rsidP="00652E41">
            <w:pPr>
              <w:ind w:left="34"/>
              <w:contextualSpacing/>
              <w:rPr>
                <w:rFonts w:ascii="PT Astra Serif" w:hAnsi="PT Astra Serif"/>
              </w:rPr>
            </w:pPr>
            <w:r w:rsidRPr="00562D24">
              <w:rPr>
                <w:rFonts w:ascii="PT Astra Serif" w:hAnsi="PT Astra Serif"/>
              </w:rPr>
              <w:t xml:space="preserve">5. Привлечение к реализации программы «Социокультурные </w:t>
            </w:r>
            <w:r w:rsidRPr="00562D24">
              <w:rPr>
                <w:rFonts w:ascii="PT Astra Serif" w:hAnsi="PT Astra Serif"/>
              </w:rPr>
              <w:lastRenderedPageBreak/>
              <w:t>истоки» родителей (законных представителей) не менее 30 %.</w:t>
            </w:r>
          </w:p>
          <w:p w14:paraId="11B32600" w14:textId="77777777" w:rsidR="006D12E5" w:rsidRPr="00562D24" w:rsidRDefault="006D12E5" w:rsidP="00652E41">
            <w:pPr>
              <w:ind w:left="34"/>
              <w:contextualSpacing/>
              <w:rPr>
                <w:rFonts w:ascii="PT Astra Serif" w:hAnsi="PT Astra Serif"/>
              </w:rPr>
            </w:pPr>
            <w:r w:rsidRPr="00562D24">
              <w:rPr>
                <w:rFonts w:ascii="PT Astra Serif" w:hAnsi="PT Astra Serif"/>
              </w:rPr>
              <w:t>1. Выполнение плана мероприятий «дорожной карты» по реализации программы «Социокультурные истоки» на 2018-2022 г.</w:t>
            </w:r>
          </w:p>
          <w:p w14:paraId="20C59110" w14:textId="77777777" w:rsidR="006D12E5" w:rsidRPr="00562D24" w:rsidRDefault="006D12E5" w:rsidP="00652E41">
            <w:pPr>
              <w:ind w:left="34"/>
              <w:contextualSpacing/>
              <w:rPr>
                <w:rFonts w:ascii="PT Astra Serif" w:hAnsi="PT Astra Serif"/>
              </w:rPr>
            </w:pPr>
            <w:r w:rsidRPr="00562D24">
              <w:rPr>
                <w:rFonts w:ascii="PT Astra Serif" w:hAnsi="PT Astra Serif"/>
              </w:rPr>
              <w:t>2. Организация курсов повышения квалификации для воспитателей, участие в обучающих семинарах для педагогов.</w:t>
            </w:r>
          </w:p>
          <w:p w14:paraId="565ADC17" w14:textId="77777777" w:rsidR="006D12E5" w:rsidRPr="00562D24" w:rsidRDefault="006D12E5" w:rsidP="00652E41">
            <w:pPr>
              <w:ind w:left="34"/>
              <w:contextualSpacing/>
              <w:rPr>
                <w:rFonts w:ascii="PT Astra Serif" w:hAnsi="PT Astra Serif"/>
              </w:rPr>
            </w:pPr>
            <w:r w:rsidRPr="00562D24">
              <w:rPr>
                <w:rFonts w:ascii="PT Astra Serif" w:hAnsi="PT Astra Serif"/>
              </w:rPr>
              <w:t>3.Участие педагогов в клубе «Социокультурные истоки» в сетевом сообществе образования Югры «Школлеги».</w:t>
            </w:r>
          </w:p>
          <w:p w14:paraId="76BA50EB" w14:textId="77777777" w:rsidR="006D12E5" w:rsidRPr="00562D24" w:rsidRDefault="006D12E5" w:rsidP="00652E41">
            <w:pPr>
              <w:ind w:left="34"/>
              <w:contextualSpacing/>
              <w:rPr>
                <w:rFonts w:ascii="PT Astra Serif" w:hAnsi="PT Astra Serif"/>
              </w:rPr>
            </w:pPr>
            <w:r w:rsidRPr="00562D24">
              <w:rPr>
                <w:rFonts w:ascii="PT Astra Serif" w:hAnsi="PT Astra Serif"/>
              </w:rPr>
              <w:t>4.Мониторинг реализации программы</w:t>
            </w:r>
          </w:p>
          <w:p w14:paraId="64BF3D28" w14:textId="77777777" w:rsidR="006D12E5" w:rsidRPr="00562D24" w:rsidRDefault="006D12E5" w:rsidP="00652E41">
            <w:pPr>
              <w:ind w:left="34"/>
              <w:contextualSpacing/>
              <w:rPr>
                <w:rFonts w:ascii="PT Astra Serif" w:hAnsi="PT Astra Serif"/>
              </w:rPr>
            </w:pPr>
            <w:r w:rsidRPr="00562D24">
              <w:rPr>
                <w:rFonts w:ascii="PT Astra Serif" w:hAnsi="PT Astra Serif"/>
              </w:rPr>
              <w:t>5. Привлечение к реализации программы «Социокультурные истоки» родителей (законных представителей) не менее 30 %.</w:t>
            </w:r>
          </w:p>
        </w:tc>
        <w:tc>
          <w:tcPr>
            <w:tcW w:w="4394" w:type="dxa"/>
          </w:tcPr>
          <w:p w14:paraId="282EF8EF" w14:textId="77777777" w:rsidR="006D12E5" w:rsidRPr="00562D24" w:rsidRDefault="006D12E5" w:rsidP="00596D98">
            <w:pPr>
              <w:contextualSpacing/>
              <w:jc w:val="both"/>
              <w:rPr>
                <w:rFonts w:ascii="PT Astra Serif" w:hAnsi="PT Astra Serif"/>
              </w:rPr>
            </w:pPr>
            <w:r w:rsidRPr="00562D24">
              <w:rPr>
                <w:rFonts w:ascii="PT Astra Serif" w:hAnsi="PT Astra Serif"/>
              </w:rPr>
              <w:lastRenderedPageBreak/>
              <w:t xml:space="preserve">1. Реализация программы «Социокультурные истоки» 100 %. </w:t>
            </w:r>
          </w:p>
          <w:p w14:paraId="2D10B0C2" w14:textId="77777777" w:rsidR="006D12E5" w:rsidRPr="00562D24" w:rsidRDefault="006D12E5" w:rsidP="00596D98">
            <w:pPr>
              <w:contextualSpacing/>
              <w:jc w:val="both"/>
              <w:rPr>
                <w:rFonts w:ascii="PT Astra Serif" w:hAnsi="PT Astra Serif"/>
              </w:rPr>
            </w:pPr>
            <w:r w:rsidRPr="00562D24">
              <w:rPr>
                <w:rFonts w:ascii="PT Astra Serif" w:hAnsi="PT Astra Serif"/>
              </w:rPr>
              <w:t xml:space="preserve">2. 5 (15 %) педагогов прошли курсы повышения квалификации "Социокультурные истоки в ДОУ". </w:t>
            </w:r>
          </w:p>
          <w:p w14:paraId="7459C456" w14:textId="77777777" w:rsidR="006D12E5" w:rsidRPr="00562D24" w:rsidRDefault="006D12E5" w:rsidP="00596D98">
            <w:pPr>
              <w:contextualSpacing/>
              <w:jc w:val="both"/>
              <w:rPr>
                <w:rFonts w:ascii="PT Astra Serif" w:hAnsi="PT Astra Serif"/>
              </w:rPr>
            </w:pPr>
            <w:r w:rsidRPr="00562D24">
              <w:rPr>
                <w:rFonts w:ascii="PT Astra Serif" w:hAnsi="PT Astra Serif"/>
              </w:rPr>
              <w:t>3. В сетевом сообществе образования Югры «Школлеги» клуб «Социокультурные истоки» состоит 22 педагога, реализующие программу «Социокультурные истоки» с воспитанниками 3-7 лет, что составляет 100 %.</w:t>
            </w:r>
          </w:p>
          <w:p w14:paraId="32CE0A7C" w14:textId="77777777" w:rsidR="006D12E5" w:rsidRPr="00562D24" w:rsidRDefault="006D12E5" w:rsidP="00596D98">
            <w:pPr>
              <w:contextualSpacing/>
              <w:jc w:val="both"/>
              <w:rPr>
                <w:rFonts w:ascii="PT Astra Serif" w:hAnsi="PT Astra Serif"/>
              </w:rPr>
            </w:pPr>
            <w:r w:rsidRPr="00562D24">
              <w:rPr>
                <w:rFonts w:ascii="PT Astra Serif" w:hAnsi="PT Astra Serif"/>
              </w:rPr>
              <w:t xml:space="preserve">4. Освоение участниками образовательных отношений системы социокультурных и духовно-нравственных категорий и ценностей составляет 100 %. </w:t>
            </w:r>
          </w:p>
          <w:p w14:paraId="2574F89C" w14:textId="77777777" w:rsidR="006D12E5" w:rsidRPr="00562D24" w:rsidRDefault="006D12E5" w:rsidP="00596D98">
            <w:pPr>
              <w:contextualSpacing/>
              <w:jc w:val="both"/>
              <w:rPr>
                <w:rFonts w:ascii="PT Astra Serif" w:hAnsi="PT Astra Serif"/>
              </w:rPr>
            </w:pPr>
            <w:r w:rsidRPr="00562D24">
              <w:rPr>
                <w:rFonts w:ascii="PT Astra Serif" w:hAnsi="PT Astra Serif"/>
              </w:rPr>
              <w:lastRenderedPageBreak/>
              <w:t>5. Вовлечение в реализацию проекта «Социокультурные истоки» обучающихся 3 - 7 лет 100 %, их родителей 21 %.</w:t>
            </w:r>
          </w:p>
          <w:p w14:paraId="37B48527" w14:textId="1372500B" w:rsidR="006D12E5" w:rsidRPr="00562D24" w:rsidRDefault="006D12E5" w:rsidP="00596D98">
            <w:pPr>
              <w:contextualSpacing/>
              <w:jc w:val="both"/>
              <w:rPr>
                <w:rFonts w:ascii="PT Astra Serif" w:hAnsi="PT Astra Serif"/>
              </w:rPr>
            </w:pPr>
            <w:r w:rsidRPr="00562D24">
              <w:rPr>
                <w:rFonts w:ascii="PT Astra Serif" w:hAnsi="PT Astra Serif"/>
                <w:b/>
                <w:bCs/>
              </w:rPr>
              <w:t>Предложения:</w:t>
            </w:r>
            <w:r w:rsidRPr="00562D24">
              <w:rPr>
                <w:rFonts w:ascii="PT Astra Serif" w:hAnsi="PT Astra Serif"/>
              </w:rPr>
              <w:t xml:space="preserve"> продолжить реализацию проекта "Социокультурные истоки", повышение квалификации педагогов</w:t>
            </w:r>
          </w:p>
        </w:tc>
      </w:tr>
      <w:tr w:rsidR="006D12E5" w:rsidRPr="00562D24" w14:paraId="0646D7E0" w14:textId="3301218D" w:rsidTr="002953CB">
        <w:tc>
          <w:tcPr>
            <w:tcW w:w="365" w:type="dxa"/>
          </w:tcPr>
          <w:p w14:paraId="763F693D" w14:textId="77777777" w:rsidR="006D12E5" w:rsidRPr="00562D24" w:rsidRDefault="006D12E5" w:rsidP="00652E41">
            <w:pPr>
              <w:ind w:left="34"/>
              <w:contextualSpacing/>
              <w:jc w:val="center"/>
              <w:rPr>
                <w:rFonts w:ascii="PT Astra Serif" w:hAnsi="PT Astra Serif"/>
              </w:rPr>
            </w:pPr>
          </w:p>
        </w:tc>
        <w:tc>
          <w:tcPr>
            <w:tcW w:w="1932" w:type="dxa"/>
          </w:tcPr>
          <w:p w14:paraId="79B5452A" w14:textId="77777777" w:rsidR="006D12E5" w:rsidRPr="00562D24" w:rsidRDefault="006D12E5" w:rsidP="00652E41">
            <w:pPr>
              <w:ind w:left="34"/>
              <w:contextualSpacing/>
              <w:rPr>
                <w:rFonts w:ascii="PT Astra Serif" w:hAnsi="PT Astra Serif"/>
                <w:b/>
              </w:rPr>
            </w:pPr>
            <w:r w:rsidRPr="00562D24">
              <w:rPr>
                <w:rFonts w:ascii="PT Astra Serif" w:hAnsi="PT Astra Serif"/>
                <w:b/>
              </w:rPr>
              <w:t>Подпроект «Шахматное образование»</w:t>
            </w:r>
          </w:p>
          <w:p w14:paraId="3A2B4DC6" w14:textId="77777777" w:rsidR="006D12E5" w:rsidRPr="00562D24" w:rsidRDefault="006D12E5" w:rsidP="00652E41">
            <w:pPr>
              <w:ind w:left="34"/>
              <w:contextualSpacing/>
              <w:rPr>
                <w:rFonts w:ascii="PT Astra Serif" w:hAnsi="PT Astra Serif"/>
              </w:rPr>
            </w:pPr>
            <w:r w:rsidRPr="00562D24">
              <w:rPr>
                <w:rFonts w:ascii="PT Astra Serif" w:hAnsi="PT Astra Serif"/>
              </w:rPr>
              <w:t>Создать условия для социально-личностного и интеллектуального развития детей дошкольного возраста, формирование интереса к игре в шахматы</w:t>
            </w:r>
          </w:p>
        </w:tc>
        <w:tc>
          <w:tcPr>
            <w:tcW w:w="3969" w:type="dxa"/>
          </w:tcPr>
          <w:p w14:paraId="2A5385F7"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 xml:space="preserve">1. Реализация «дорожной карты» по развитию шахматного образования в дошкольных группах. </w:t>
            </w:r>
          </w:p>
          <w:p w14:paraId="614710D2"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2. Организация курсов повышения квалификации для воспитателей; участия в обучающих семинарах для педагогов «Шахматное образование».</w:t>
            </w:r>
          </w:p>
          <w:p w14:paraId="7E5D3C0D"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3. Участие педагогов в клубе «Шахматы» в сетевом сообществе образования Югры «Школлеги».</w:t>
            </w:r>
          </w:p>
          <w:p w14:paraId="59D5B0EA"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4. Обеспечение учебно-методическими комплектами для реализации шахматного образования.</w:t>
            </w:r>
          </w:p>
          <w:p w14:paraId="75F0D3F3"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5. Участие воспитанников в мероприятиях в рамках реализации шахматного образования.</w:t>
            </w:r>
          </w:p>
          <w:p w14:paraId="33001467"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6. Привлечение родителей (законных представителей) к образовательным событиям в шахматном образовании.</w:t>
            </w:r>
          </w:p>
        </w:tc>
        <w:tc>
          <w:tcPr>
            <w:tcW w:w="4394" w:type="dxa"/>
          </w:tcPr>
          <w:p w14:paraId="2EEEE236" w14:textId="77777777" w:rsidR="006D12E5" w:rsidRPr="00562D24" w:rsidRDefault="006D12E5" w:rsidP="002953CB">
            <w:pPr>
              <w:jc w:val="both"/>
              <w:rPr>
                <w:rFonts w:ascii="PT Astra Serif" w:hAnsi="PT Astra Serif"/>
              </w:rPr>
            </w:pPr>
            <w:r w:rsidRPr="00562D24">
              <w:rPr>
                <w:rFonts w:ascii="PT Astra Serif" w:hAnsi="PT Astra Serif"/>
              </w:rPr>
              <w:t xml:space="preserve">1. Реализован план мероприятий "Дорожная карта" по развитию шахматного образования 100 %. </w:t>
            </w:r>
          </w:p>
          <w:p w14:paraId="1D690295" w14:textId="77777777" w:rsidR="006D12E5" w:rsidRPr="00562D24" w:rsidRDefault="006D12E5" w:rsidP="002953CB">
            <w:pPr>
              <w:jc w:val="both"/>
              <w:rPr>
                <w:rFonts w:ascii="PT Astra Serif" w:hAnsi="PT Astra Serif"/>
              </w:rPr>
            </w:pPr>
            <w:r w:rsidRPr="00562D24">
              <w:rPr>
                <w:rFonts w:ascii="PT Astra Serif" w:hAnsi="PT Astra Serif"/>
              </w:rPr>
              <w:t>2. 8 (23%) педагогов прошли курсы повышения квалификации «Шахматы".</w:t>
            </w:r>
          </w:p>
          <w:p w14:paraId="6094CF81" w14:textId="77777777" w:rsidR="006D12E5" w:rsidRPr="00562D24" w:rsidRDefault="006D12E5" w:rsidP="002953CB">
            <w:pPr>
              <w:jc w:val="both"/>
              <w:rPr>
                <w:rFonts w:ascii="PT Astra Serif" w:hAnsi="PT Astra Serif"/>
              </w:rPr>
            </w:pPr>
            <w:r w:rsidRPr="00562D24">
              <w:rPr>
                <w:rFonts w:ascii="PT Astra Serif" w:hAnsi="PT Astra Serif"/>
              </w:rPr>
              <w:t>3. Участие педагогов в клубе "Городское методическое объединение "Шахматное сообщество г. Югорск" профессиональной социальной сети ХМАО - Югры "Школлеги" - 50 % (8 чел).</w:t>
            </w:r>
          </w:p>
          <w:p w14:paraId="47E960FE" w14:textId="77777777" w:rsidR="006D12E5" w:rsidRPr="00562D24" w:rsidRDefault="006D12E5" w:rsidP="002953CB">
            <w:pPr>
              <w:jc w:val="both"/>
              <w:rPr>
                <w:rFonts w:ascii="PT Astra Serif" w:hAnsi="PT Astra Serif"/>
              </w:rPr>
            </w:pPr>
            <w:r w:rsidRPr="00562D24">
              <w:rPr>
                <w:rFonts w:ascii="PT Astra Serif" w:hAnsi="PT Astra Serif"/>
              </w:rPr>
              <w:t>4.Охват шахматным образованием воспитанников старших и подготовительных групп - 100 %</w:t>
            </w:r>
          </w:p>
          <w:p w14:paraId="5F3AB941" w14:textId="77777777" w:rsidR="006D12E5" w:rsidRPr="00562D24" w:rsidRDefault="006D12E5" w:rsidP="002953CB">
            <w:pPr>
              <w:jc w:val="both"/>
              <w:rPr>
                <w:rFonts w:ascii="PT Astra Serif" w:hAnsi="PT Astra Serif"/>
              </w:rPr>
            </w:pPr>
            <w:r w:rsidRPr="00562D24">
              <w:rPr>
                <w:rFonts w:ascii="PT Astra Serif" w:hAnsi="PT Astra Serif"/>
              </w:rPr>
              <w:t>5. Участие воспитанников в фестивале-конкурсе «Юный шахматист» - 46 воспитанников приняли участие, из них 3 призера.</w:t>
            </w:r>
          </w:p>
          <w:p w14:paraId="6AE1C94E" w14:textId="77777777" w:rsidR="006D12E5" w:rsidRPr="00562D24" w:rsidRDefault="006D12E5" w:rsidP="002953CB">
            <w:pPr>
              <w:jc w:val="both"/>
              <w:rPr>
                <w:rFonts w:ascii="PT Astra Serif" w:hAnsi="PT Astra Serif"/>
              </w:rPr>
            </w:pPr>
            <w:r w:rsidRPr="00562D24">
              <w:rPr>
                <w:rFonts w:ascii="PT Astra Serif" w:hAnsi="PT Astra Serif"/>
              </w:rPr>
              <w:t>Шахматный турнир среди ДОУ – 1 участник, 1 победитель.</w:t>
            </w:r>
          </w:p>
          <w:p w14:paraId="72F4953E" w14:textId="77777777" w:rsidR="006D12E5" w:rsidRPr="00562D24" w:rsidRDefault="006D12E5" w:rsidP="002953CB">
            <w:pPr>
              <w:jc w:val="both"/>
              <w:rPr>
                <w:rFonts w:ascii="PT Astra Serif" w:hAnsi="PT Astra Serif"/>
              </w:rPr>
            </w:pPr>
            <w:r w:rsidRPr="00562D24">
              <w:rPr>
                <w:rFonts w:ascii="PT Astra Serif" w:hAnsi="PT Astra Serif"/>
              </w:rPr>
              <w:t xml:space="preserve"> 6.Участие родителей 30 % участие в городском фестивале-конкурсе рисунков «Юный шахматист».</w:t>
            </w:r>
          </w:p>
          <w:p w14:paraId="54DEE6BE" w14:textId="2C0E588C" w:rsidR="006D12E5" w:rsidRPr="00562D24" w:rsidRDefault="006D12E5" w:rsidP="002953CB">
            <w:pPr>
              <w:ind w:left="34"/>
              <w:contextualSpacing/>
              <w:jc w:val="both"/>
              <w:rPr>
                <w:rFonts w:ascii="PT Astra Serif" w:hAnsi="PT Astra Serif"/>
              </w:rPr>
            </w:pPr>
            <w:r w:rsidRPr="00562D24">
              <w:rPr>
                <w:rFonts w:ascii="PT Astra Serif" w:hAnsi="PT Astra Serif"/>
                <w:b/>
              </w:rPr>
              <w:t>Предложения</w:t>
            </w:r>
            <w:r w:rsidRPr="00562D24">
              <w:rPr>
                <w:rFonts w:ascii="PT Astra Serif" w:hAnsi="PT Astra Serif"/>
              </w:rPr>
              <w:t>: продолжить реализацию плана мероприятий "Дорожная карта" по шахматному образованию, организовать курсы повышения квалификации для педагогов.</w:t>
            </w:r>
          </w:p>
        </w:tc>
      </w:tr>
      <w:tr w:rsidR="006D12E5" w:rsidRPr="00562D24" w14:paraId="2C5E7A46" w14:textId="006540F3" w:rsidTr="002953CB">
        <w:tc>
          <w:tcPr>
            <w:tcW w:w="365" w:type="dxa"/>
          </w:tcPr>
          <w:p w14:paraId="66D45F79" w14:textId="77777777" w:rsidR="006D12E5" w:rsidRPr="00562D24" w:rsidRDefault="006D12E5" w:rsidP="00652E41">
            <w:pPr>
              <w:ind w:left="34"/>
              <w:contextualSpacing/>
              <w:jc w:val="center"/>
              <w:rPr>
                <w:rFonts w:ascii="PT Astra Serif" w:hAnsi="PT Astra Serif"/>
              </w:rPr>
            </w:pPr>
          </w:p>
        </w:tc>
        <w:tc>
          <w:tcPr>
            <w:tcW w:w="1932" w:type="dxa"/>
          </w:tcPr>
          <w:p w14:paraId="7C5FA083" w14:textId="77777777" w:rsidR="006D12E5" w:rsidRPr="00562D24" w:rsidRDefault="006D12E5" w:rsidP="00652E41">
            <w:pPr>
              <w:ind w:left="34"/>
              <w:contextualSpacing/>
              <w:rPr>
                <w:rFonts w:ascii="PT Astra Serif" w:hAnsi="PT Astra Serif"/>
                <w:b/>
              </w:rPr>
            </w:pPr>
            <w:r w:rsidRPr="00562D24">
              <w:rPr>
                <w:rFonts w:ascii="PT Astra Serif" w:hAnsi="PT Astra Serif"/>
                <w:b/>
              </w:rPr>
              <w:t>Подпроект «Профессиональный рост педагога»</w:t>
            </w:r>
          </w:p>
          <w:p w14:paraId="7B9DAF95" w14:textId="77777777" w:rsidR="006D12E5" w:rsidRPr="00562D24" w:rsidRDefault="006D12E5" w:rsidP="00652E41">
            <w:pPr>
              <w:ind w:left="34"/>
              <w:contextualSpacing/>
              <w:rPr>
                <w:rFonts w:ascii="PT Astra Serif" w:hAnsi="PT Astra Serif"/>
              </w:rPr>
            </w:pPr>
            <w:r w:rsidRPr="00562D24">
              <w:rPr>
                <w:rFonts w:ascii="PT Astra Serif" w:hAnsi="PT Astra Serif"/>
              </w:rPr>
              <w:t>1. Создать условия для непрерывного профессионального роста педагогических кадров.</w:t>
            </w:r>
          </w:p>
          <w:p w14:paraId="6B65D9D8" w14:textId="77777777" w:rsidR="006D12E5" w:rsidRPr="00562D24" w:rsidRDefault="006D12E5" w:rsidP="00652E41">
            <w:pPr>
              <w:ind w:left="34"/>
              <w:contextualSpacing/>
              <w:rPr>
                <w:rFonts w:ascii="PT Astra Serif" w:hAnsi="PT Astra Serif"/>
              </w:rPr>
            </w:pPr>
            <w:r w:rsidRPr="00562D24">
              <w:rPr>
                <w:rFonts w:ascii="PT Astra Serif" w:hAnsi="PT Astra Serif"/>
              </w:rPr>
              <w:t>2. Обеспечить подготовку педагогических кадров к реализации приоритетных направлений в образовании</w:t>
            </w:r>
          </w:p>
          <w:p w14:paraId="3D6310E8" w14:textId="77777777" w:rsidR="006D12E5" w:rsidRPr="00562D24" w:rsidRDefault="006D12E5" w:rsidP="00652E41">
            <w:pPr>
              <w:ind w:left="34"/>
              <w:contextualSpacing/>
              <w:rPr>
                <w:rFonts w:ascii="PT Astra Serif" w:hAnsi="PT Astra Serif"/>
              </w:rPr>
            </w:pPr>
          </w:p>
          <w:p w14:paraId="1C8C5B3E" w14:textId="77777777" w:rsidR="006D12E5" w:rsidRPr="00562D24" w:rsidRDefault="006D12E5" w:rsidP="00652E41">
            <w:pPr>
              <w:ind w:left="34"/>
              <w:contextualSpacing/>
              <w:rPr>
                <w:rFonts w:ascii="PT Astra Serif" w:hAnsi="PT Astra Serif"/>
              </w:rPr>
            </w:pPr>
          </w:p>
        </w:tc>
        <w:tc>
          <w:tcPr>
            <w:tcW w:w="3969" w:type="dxa"/>
          </w:tcPr>
          <w:p w14:paraId="4F950D86"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1. Обеспечить выполнение плана по организации применения профессионального стандарта.</w:t>
            </w:r>
          </w:p>
          <w:p w14:paraId="2434A9C5"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2. Повышение профессионального уровня педагогических кадров.</w:t>
            </w:r>
          </w:p>
          <w:p w14:paraId="1361A71D"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3. Повышение квалификации педагогов в соответствии с перспективным планом.</w:t>
            </w:r>
          </w:p>
          <w:p w14:paraId="2454AE06"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4. Организация работы в методических объединениях педагогов.</w:t>
            </w:r>
          </w:p>
          <w:p w14:paraId="5FA4CF47" w14:textId="77777777" w:rsidR="006D12E5" w:rsidRPr="00562D24" w:rsidRDefault="006D12E5" w:rsidP="002953CB">
            <w:pPr>
              <w:ind w:left="34"/>
              <w:contextualSpacing/>
              <w:jc w:val="both"/>
              <w:rPr>
                <w:rFonts w:ascii="PT Astra Serif" w:hAnsi="PT Astra Serif"/>
                <w:bCs/>
              </w:rPr>
            </w:pPr>
            <w:r w:rsidRPr="00562D24">
              <w:rPr>
                <w:rFonts w:ascii="PT Astra Serif" w:hAnsi="PT Astra Serif"/>
                <w:bCs/>
              </w:rPr>
              <w:t>5. Профессиональное самообразование педагогов.</w:t>
            </w:r>
          </w:p>
          <w:p w14:paraId="50B0D259"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6. Участие педагогов в городских профессиональных сообществах.</w:t>
            </w:r>
          </w:p>
          <w:p w14:paraId="2A828E54"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7. Участие педагогов в клубах в сетевом сообществе образования Югры «Школлеги».</w:t>
            </w:r>
          </w:p>
        </w:tc>
        <w:tc>
          <w:tcPr>
            <w:tcW w:w="4394" w:type="dxa"/>
          </w:tcPr>
          <w:p w14:paraId="22C032B9" w14:textId="77777777" w:rsidR="006D12E5" w:rsidRPr="00562D24" w:rsidRDefault="006D12E5" w:rsidP="002953CB">
            <w:pPr>
              <w:jc w:val="both"/>
              <w:rPr>
                <w:rFonts w:ascii="PT Astra Serif" w:hAnsi="PT Astra Serif"/>
              </w:rPr>
            </w:pPr>
            <w:r w:rsidRPr="00562D24">
              <w:rPr>
                <w:rFonts w:ascii="PT Astra Serif" w:hAnsi="PT Astra Serif"/>
              </w:rPr>
              <w:t>1.100 % педагогов соответствуют профессиональному стандарту.</w:t>
            </w:r>
          </w:p>
          <w:p w14:paraId="4266A73E" w14:textId="77777777" w:rsidR="006D12E5" w:rsidRPr="00562D24" w:rsidRDefault="006D12E5" w:rsidP="002953CB">
            <w:pPr>
              <w:jc w:val="both"/>
              <w:rPr>
                <w:rFonts w:ascii="PT Astra Serif" w:hAnsi="PT Astra Serif"/>
              </w:rPr>
            </w:pPr>
            <w:r w:rsidRPr="00562D24">
              <w:rPr>
                <w:rFonts w:ascii="PT Astra Serif" w:hAnsi="PT Astra Serif"/>
              </w:rPr>
              <w:t xml:space="preserve">2. В дошкольных группах всего педагогических работников 34, из них 27 педагогов, имеющих ВКК и </w:t>
            </w:r>
            <w:r w:rsidRPr="00562D24">
              <w:rPr>
                <w:rFonts w:ascii="PT Astra Serif" w:hAnsi="PT Astra Serif"/>
                <w:lang w:val="en-US"/>
              </w:rPr>
              <w:t>I</w:t>
            </w:r>
            <w:r w:rsidRPr="00562D24">
              <w:rPr>
                <w:rFonts w:ascii="PT Astra Serif" w:hAnsi="PT Astra Serif"/>
              </w:rPr>
              <w:t xml:space="preserve">КК, что составляет 79%. </w:t>
            </w:r>
          </w:p>
          <w:p w14:paraId="772ACCA9" w14:textId="77777777" w:rsidR="006D12E5" w:rsidRPr="00562D24" w:rsidRDefault="006D12E5" w:rsidP="002953CB">
            <w:pPr>
              <w:jc w:val="both"/>
              <w:rPr>
                <w:rFonts w:ascii="PT Astra Serif" w:hAnsi="PT Astra Serif"/>
              </w:rPr>
            </w:pPr>
            <w:r w:rsidRPr="00562D24">
              <w:rPr>
                <w:rFonts w:ascii="PT Astra Serif" w:hAnsi="PT Astra Serif"/>
              </w:rPr>
              <w:t>3. КПК по приоритетным направлениям прошли 19 педагогов, что составляет 56 %.</w:t>
            </w:r>
          </w:p>
          <w:p w14:paraId="3FFA791D" w14:textId="77777777" w:rsidR="006D12E5" w:rsidRPr="00562D24" w:rsidRDefault="006D12E5" w:rsidP="002953CB">
            <w:pPr>
              <w:jc w:val="both"/>
              <w:rPr>
                <w:rFonts w:ascii="PT Astra Serif" w:hAnsi="PT Astra Serif"/>
              </w:rPr>
            </w:pPr>
            <w:r w:rsidRPr="00562D24">
              <w:rPr>
                <w:rFonts w:ascii="PT Astra Serif" w:hAnsi="PT Astra Serif"/>
              </w:rPr>
              <w:t xml:space="preserve">4.Участие педагогов в клубах профессиональной социальной сети ХМАО - Югры "Школлеги" 56 %, что составляет 19 педагогов. </w:t>
            </w:r>
          </w:p>
          <w:p w14:paraId="070521FC" w14:textId="77777777" w:rsidR="006D12E5" w:rsidRPr="00562D24" w:rsidRDefault="006D12E5" w:rsidP="002953CB">
            <w:pPr>
              <w:jc w:val="both"/>
              <w:rPr>
                <w:rFonts w:ascii="PT Astra Serif" w:hAnsi="PT Astra Serif"/>
                <w:b/>
              </w:rPr>
            </w:pPr>
            <w:r w:rsidRPr="00562D24">
              <w:rPr>
                <w:rFonts w:ascii="PT Astra Serif" w:hAnsi="PT Astra Serif"/>
                <w:b/>
              </w:rPr>
              <w:t xml:space="preserve">Проблема: </w:t>
            </w:r>
            <w:r w:rsidRPr="00562D24">
              <w:rPr>
                <w:rFonts w:ascii="PT Astra Serif" w:hAnsi="PT Astra Serif"/>
              </w:rPr>
              <w:t>Педагоги, имеющие соответствие занимаемой должности, не проявляют инициативу аттестоваться на первую квалификационную категорию.</w:t>
            </w:r>
          </w:p>
          <w:p w14:paraId="6D9AF8DD" w14:textId="094512AB" w:rsidR="006D12E5" w:rsidRPr="00562D24" w:rsidRDefault="006D12E5" w:rsidP="002953CB">
            <w:pPr>
              <w:jc w:val="both"/>
              <w:rPr>
                <w:rFonts w:ascii="PT Astra Serif" w:hAnsi="PT Astra Serif"/>
              </w:rPr>
            </w:pPr>
            <w:r w:rsidRPr="00562D24">
              <w:rPr>
                <w:rFonts w:ascii="PT Astra Serif" w:hAnsi="PT Astra Serif"/>
                <w:b/>
                <w:bCs/>
              </w:rPr>
              <w:t>Пути решения:</w:t>
            </w:r>
            <w:r w:rsidRPr="00562D24">
              <w:rPr>
                <w:rFonts w:ascii="PT Astra Serif" w:hAnsi="PT Astra Serif"/>
              </w:rPr>
              <w:t xml:space="preserve"> мотивировать педагогов на повышение квалификационной категории. Продолжать обучение педагогов по приоритетным направлениям.</w:t>
            </w:r>
          </w:p>
          <w:p w14:paraId="285DAA64" w14:textId="7F669FF6" w:rsidR="006D12E5" w:rsidRPr="00562D24" w:rsidRDefault="006D12E5" w:rsidP="002953CB">
            <w:pPr>
              <w:ind w:left="34"/>
              <w:contextualSpacing/>
              <w:jc w:val="both"/>
              <w:rPr>
                <w:rFonts w:ascii="PT Astra Serif" w:hAnsi="PT Astra Serif"/>
              </w:rPr>
            </w:pPr>
          </w:p>
        </w:tc>
      </w:tr>
      <w:tr w:rsidR="006D12E5" w:rsidRPr="00562D24" w14:paraId="36F14B1D" w14:textId="1320488B" w:rsidTr="002953CB">
        <w:tc>
          <w:tcPr>
            <w:tcW w:w="365" w:type="dxa"/>
          </w:tcPr>
          <w:p w14:paraId="3F858EE5" w14:textId="77777777" w:rsidR="006D12E5" w:rsidRPr="00562D24" w:rsidRDefault="006D12E5" w:rsidP="00652E41">
            <w:pPr>
              <w:ind w:left="34"/>
              <w:contextualSpacing/>
              <w:jc w:val="center"/>
              <w:rPr>
                <w:rFonts w:ascii="PT Astra Serif" w:hAnsi="PT Astra Serif"/>
              </w:rPr>
            </w:pPr>
          </w:p>
        </w:tc>
        <w:tc>
          <w:tcPr>
            <w:tcW w:w="1932" w:type="dxa"/>
          </w:tcPr>
          <w:p w14:paraId="01C7BB44" w14:textId="77777777" w:rsidR="006D12E5" w:rsidRPr="00562D24" w:rsidRDefault="006D12E5" w:rsidP="00652E41">
            <w:pPr>
              <w:ind w:left="34"/>
              <w:contextualSpacing/>
              <w:rPr>
                <w:rFonts w:ascii="PT Astra Serif" w:hAnsi="PT Astra Serif"/>
                <w:b/>
                <w:sz w:val="20"/>
                <w:szCs w:val="20"/>
              </w:rPr>
            </w:pPr>
            <w:r w:rsidRPr="00562D24">
              <w:rPr>
                <w:rFonts w:ascii="PT Astra Serif" w:hAnsi="PT Astra Serif"/>
                <w:b/>
                <w:sz w:val="20"/>
                <w:szCs w:val="20"/>
              </w:rPr>
              <w:t>Подпроект «Инклюзивное образование»</w:t>
            </w:r>
          </w:p>
          <w:p w14:paraId="6667CB89" w14:textId="77777777" w:rsidR="006D12E5" w:rsidRPr="00562D24" w:rsidRDefault="006D12E5" w:rsidP="00652E41">
            <w:pPr>
              <w:ind w:left="34"/>
              <w:contextualSpacing/>
              <w:rPr>
                <w:rFonts w:ascii="PT Astra Serif" w:hAnsi="PT Astra Serif"/>
              </w:rPr>
            </w:pPr>
            <w:r w:rsidRPr="00562D24">
              <w:rPr>
                <w:rFonts w:ascii="PT Astra Serif" w:hAnsi="PT Astra Serif"/>
              </w:rPr>
              <w:t>Обеспечить доступное качественное образование в условиях инклюзивного образовательного процесса.</w:t>
            </w:r>
          </w:p>
          <w:p w14:paraId="36F82A94" w14:textId="77777777" w:rsidR="006D12E5" w:rsidRPr="00562D24" w:rsidRDefault="006D12E5" w:rsidP="00652E41">
            <w:pPr>
              <w:ind w:left="34"/>
              <w:contextualSpacing/>
              <w:rPr>
                <w:rFonts w:ascii="PT Astra Serif" w:hAnsi="PT Astra Serif"/>
              </w:rPr>
            </w:pPr>
          </w:p>
        </w:tc>
        <w:tc>
          <w:tcPr>
            <w:tcW w:w="3969" w:type="dxa"/>
          </w:tcPr>
          <w:p w14:paraId="69863825"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1. Реализация плана мероприятий по созданию специальных условий дошкольного и дополнительного образования для детей с инвалидностью и ОВЗ.</w:t>
            </w:r>
          </w:p>
          <w:p w14:paraId="5D24CF1D"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2. Реализация адаптированной основной образовательной программы, адаптированных образовательных программ, индивидуальных образовательных маршрутов с учетом особенностей психофизического развития обучающихся по заключению ПМПК.</w:t>
            </w:r>
          </w:p>
          <w:p w14:paraId="682A660C"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3. Организация помощи обучающимся с инвалидностью и ОВЗ в условиях центра ППМС - помощи.</w:t>
            </w:r>
          </w:p>
          <w:p w14:paraId="3D99C462"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4. Повышение квалификации педагогов по вопросам получения образования детьми с ОВЗ и детьми-инвалидами, по вопросам организации инклюзивного образования.</w:t>
            </w:r>
          </w:p>
          <w:p w14:paraId="4F0FBE44"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 xml:space="preserve">5. Взаимодействие с организациями и учреждениями города, округа для оказания </w:t>
            </w:r>
            <w:r w:rsidRPr="00562D24">
              <w:rPr>
                <w:rFonts w:ascii="PT Astra Serif" w:hAnsi="PT Astra Serif"/>
              </w:rPr>
              <w:lastRenderedPageBreak/>
              <w:t>комплексной помощи детям с ОВЗ и детям-инвалидам.</w:t>
            </w:r>
          </w:p>
          <w:p w14:paraId="2A03084D"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6. Участие педагогов в клубах «Инклюзивное образование» в сетевом сообществе образования Югры «Школлеги».1. Реализация плана мероприятий по созданию специальных условий дошкольного и дополнительного образования для детей с инвалидностью и ОВЗ.</w:t>
            </w:r>
          </w:p>
          <w:p w14:paraId="51624465"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2. Реализация адаптированной основной образовательной программы, адаптированных образовательных программ, индивидуальных образовательных маршрутов с учетом особенностей психофизического развития обучающихся по заключению ПМПК.</w:t>
            </w:r>
          </w:p>
          <w:p w14:paraId="41E6A90A"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3. Организация помощи обучающимся с инвалидностью и ОВЗ в условиях центра ППМС - помощи.</w:t>
            </w:r>
          </w:p>
          <w:p w14:paraId="48EFB003"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4. Повышение квалификации педагогов по вопросам получения образования детьми с ОВЗ и детьми-инвалидами, по вопросам организации инклюзивного образования.</w:t>
            </w:r>
          </w:p>
          <w:p w14:paraId="2E403297"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5. Взаимодействие с организациями и учреждениями города, округа для оказания комплексной помощи детям с ОВЗ и детям-инвалидам.</w:t>
            </w:r>
          </w:p>
          <w:p w14:paraId="6FE199FA" w14:textId="77777777" w:rsidR="006D12E5" w:rsidRPr="00562D24" w:rsidRDefault="006D12E5" w:rsidP="002953CB">
            <w:pPr>
              <w:ind w:left="34"/>
              <w:contextualSpacing/>
              <w:jc w:val="both"/>
              <w:rPr>
                <w:rFonts w:ascii="PT Astra Serif" w:hAnsi="PT Astra Serif"/>
              </w:rPr>
            </w:pPr>
            <w:r w:rsidRPr="00562D24">
              <w:rPr>
                <w:rFonts w:ascii="PT Astra Serif" w:hAnsi="PT Astra Serif"/>
              </w:rPr>
              <w:t>6. Участие педагогов в клубах «Инклюзивное образование» в сетевом сообществе образования Югры «Школлеги».</w:t>
            </w:r>
          </w:p>
        </w:tc>
        <w:tc>
          <w:tcPr>
            <w:tcW w:w="4394" w:type="dxa"/>
          </w:tcPr>
          <w:p w14:paraId="7610985F" w14:textId="77777777" w:rsidR="006D12E5" w:rsidRPr="00562D24" w:rsidRDefault="006D12E5" w:rsidP="002953CB">
            <w:pPr>
              <w:jc w:val="both"/>
              <w:rPr>
                <w:rFonts w:ascii="PT Astra Serif" w:hAnsi="PT Astra Serif"/>
              </w:rPr>
            </w:pPr>
            <w:r w:rsidRPr="00562D24">
              <w:rPr>
                <w:rFonts w:ascii="PT Astra Serif" w:hAnsi="PT Astra Serif"/>
              </w:rPr>
              <w:lastRenderedPageBreak/>
              <w:t>.</w:t>
            </w:r>
            <w:r w:rsidRPr="00562D24">
              <w:rPr>
                <w:rFonts w:ascii="PT Astra Serif" w:hAnsi="PT Astra Serif"/>
                <w:b/>
              </w:rPr>
              <w:t xml:space="preserve"> </w:t>
            </w:r>
            <w:r w:rsidRPr="00562D24">
              <w:rPr>
                <w:rFonts w:ascii="PT Astra Serif" w:hAnsi="PT Astra Serif"/>
              </w:rPr>
              <w:t>1.Реализация адаптированной основной образовательной программы, индивидуального образовательного маршрута обучающихся, имеющих особенности развития - 100 %. (УО, ТНР)</w:t>
            </w:r>
          </w:p>
          <w:p w14:paraId="75B2711D" w14:textId="77777777" w:rsidR="006D12E5" w:rsidRPr="00562D24" w:rsidRDefault="006D12E5" w:rsidP="002953CB">
            <w:pPr>
              <w:jc w:val="both"/>
              <w:rPr>
                <w:rFonts w:ascii="PT Astra Serif" w:hAnsi="PT Astra Serif"/>
              </w:rPr>
            </w:pPr>
            <w:r w:rsidRPr="00562D24">
              <w:rPr>
                <w:rFonts w:ascii="PT Astra Serif" w:hAnsi="PT Astra Serif"/>
              </w:rPr>
              <w:t>2. Оказание комплексной помощи семьям и детям, имеющим особенности развития: организована работа центра ППМС помощи, консультационного центра, ПМПк МБОУ «СОШ № 6».</w:t>
            </w:r>
          </w:p>
          <w:p w14:paraId="59AA686F" w14:textId="77777777" w:rsidR="006D12E5" w:rsidRPr="00562D24" w:rsidRDefault="006D12E5" w:rsidP="002953CB">
            <w:pPr>
              <w:jc w:val="both"/>
              <w:rPr>
                <w:rFonts w:ascii="PT Astra Serif" w:hAnsi="PT Astra Serif"/>
              </w:rPr>
            </w:pPr>
            <w:r w:rsidRPr="00562D24">
              <w:rPr>
                <w:rFonts w:ascii="PT Astra Serif" w:hAnsi="PT Astra Serif"/>
              </w:rPr>
              <w:t>3.11 (32%) педагогических работников прошли курсы повышения квалификации по вопросам получения образования детьми с ОВЗ и детьми-инвалидами, по вопросам организации инклюзивного образования.</w:t>
            </w:r>
          </w:p>
          <w:p w14:paraId="797550BF" w14:textId="77777777" w:rsidR="006D12E5" w:rsidRPr="00562D24" w:rsidRDefault="006D12E5" w:rsidP="002953CB">
            <w:pPr>
              <w:jc w:val="both"/>
              <w:rPr>
                <w:rFonts w:ascii="PT Astra Serif" w:hAnsi="PT Astra Serif"/>
              </w:rPr>
            </w:pPr>
            <w:r w:rsidRPr="00562D24">
              <w:rPr>
                <w:rFonts w:ascii="PT Astra Serif" w:hAnsi="PT Astra Serif"/>
              </w:rPr>
              <w:t xml:space="preserve">4. 5 (15 %) педагогических работников приняли участие городском семинаре, в рамках проведения недели инклюзивного образования; </w:t>
            </w:r>
          </w:p>
          <w:p w14:paraId="24A7BB34" w14:textId="77777777" w:rsidR="006D12E5" w:rsidRPr="00562D24" w:rsidRDefault="006D12E5" w:rsidP="002953CB">
            <w:pPr>
              <w:jc w:val="both"/>
              <w:rPr>
                <w:rFonts w:ascii="PT Astra Serif" w:hAnsi="PT Astra Serif"/>
                <w:b/>
              </w:rPr>
            </w:pPr>
            <w:r w:rsidRPr="00562D24">
              <w:rPr>
                <w:rFonts w:ascii="PT Astra Serif" w:hAnsi="PT Astra Serif"/>
              </w:rPr>
              <w:t xml:space="preserve">- 3 педагога на городском методическом объединении учителей – логопедов представили опыт работы «Нейросенсорные </w:t>
            </w:r>
            <w:r w:rsidRPr="00562D24">
              <w:rPr>
                <w:rFonts w:ascii="PT Astra Serif" w:hAnsi="PT Astra Serif"/>
              </w:rPr>
              <w:lastRenderedPageBreak/>
              <w:t>упражнения в работе с обучающимися с ОВЗ»</w:t>
            </w:r>
          </w:p>
          <w:p w14:paraId="51C591A2" w14:textId="77777777" w:rsidR="006D12E5" w:rsidRPr="00562D24" w:rsidRDefault="006D12E5" w:rsidP="002953CB">
            <w:pPr>
              <w:jc w:val="both"/>
              <w:rPr>
                <w:rFonts w:ascii="PT Astra Serif" w:hAnsi="PT Astra Serif"/>
              </w:rPr>
            </w:pPr>
            <w:r w:rsidRPr="00562D24">
              <w:rPr>
                <w:rFonts w:ascii="PT Astra Serif" w:hAnsi="PT Astra Serif"/>
              </w:rPr>
              <w:t>- на городском семинаре-практикуме «Разные возможности, равные права».</w:t>
            </w:r>
          </w:p>
          <w:p w14:paraId="2370C23B" w14:textId="77777777" w:rsidR="006D12E5" w:rsidRPr="00562D24" w:rsidRDefault="006D12E5" w:rsidP="002953CB">
            <w:pPr>
              <w:jc w:val="both"/>
              <w:rPr>
                <w:rFonts w:ascii="PT Astra Serif" w:hAnsi="PT Astra Serif"/>
                <w:b/>
              </w:rPr>
            </w:pPr>
            <w:r w:rsidRPr="00562D24">
              <w:rPr>
                <w:rFonts w:ascii="PT Astra Serif" w:hAnsi="PT Astra Serif"/>
                <w:b/>
              </w:rPr>
              <w:t xml:space="preserve">Проблема: </w:t>
            </w:r>
            <w:r w:rsidRPr="00562D24">
              <w:rPr>
                <w:rFonts w:ascii="PT Astra Serif" w:hAnsi="PT Astra Serif"/>
              </w:rPr>
              <w:t>отсутствие у педагогических кадров опыта и психологической готовности принять ребенка с ОВЗ и (или) инвалидностью</w:t>
            </w:r>
          </w:p>
          <w:p w14:paraId="03E15730" w14:textId="37D804C3" w:rsidR="006D12E5" w:rsidRPr="00562D24" w:rsidRDefault="006D12E5" w:rsidP="002953CB">
            <w:pPr>
              <w:jc w:val="both"/>
              <w:rPr>
                <w:rFonts w:ascii="PT Astra Serif" w:hAnsi="PT Astra Serif"/>
                <w:b/>
              </w:rPr>
            </w:pPr>
            <w:r w:rsidRPr="00562D24">
              <w:rPr>
                <w:rFonts w:ascii="PT Astra Serif" w:hAnsi="PT Astra Serif"/>
                <w:b/>
              </w:rPr>
              <w:t xml:space="preserve">Пути решения: </w:t>
            </w:r>
            <w:r w:rsidRPr="00562D24">
              <w:rPr>
                <w:rFonts w:ascii="PT Astra Serif" w:hAnsi="PT Astra Serif"/>
              </w:rPr>
              <w:t>провести работу по повышению квалификации педагогических кадров, привлечь педагога-психолога для организации и проведении семинара «Особенности организации образовательной деятельности с детьми с ОВЗ»</w:t>
            </w:r>
          </w:p>
          <w:p w14:paraId="76DA7CC3" w14:textId="77777777" w:rsidR="006D12E5" w:rsidRPr="00562D24" w:rsidRDefault="006D12E5" w:rsidP="002953CB">
            <w:pPr>
              <w:jc w:val="both"/>
              <w:rPr>
                <w:rFonts w:ascii="PT Astra Serif" w:hAnsi="PT Astra Serif"/>
              </w:rPr>
            </w:pPr>
          </w:p>
        </w:tc>
      </w:tr>
    </w:tbl>
    <w:p w14:paraId="61DB5E31" w14:textId="77777777" w:rsidR="00C852BD" w:rsidRPr="00562D24" w:rsidRDefault="00C852BD" w:rsidP="00652E41">
      <w:pPr>
        <w:jc w:val="both"/>
        <w:rPr>
          <w:rFonts w:ascii="PT Astra Serif" w:hAnsi="PT Astra Serif"/>
        </w:rPr>
      </w:pPr>
    </w:p>
    <w:p w14:paraId="37B962A8" w14:textId="77777777" w:rsidR="00C852BD" w:rsidRPr="00562D24" w:rsidRDefault="00C852BD" w:rsidP="00652E41">
      <w:pPr>
        <w:pStyle w:val="a5"/>
        <w:spacing w:after="0"/>
        <w:ind w:firstLine="708"/>
        <w:jc w:val="both"/>
        <w:rPr>
          <w:rFonts w:ascii="PT Astra Serif" w:hAnsi="PT Astra Serif"/>
        </w:rPr>
      </w:pPr>
      <w:r w:rsidRPr="00562D24">
        <w:rPr>
          <w:rFonts w:ascii="PT Astra Serif" w:hAnsi="PT Astra Serif"/>
          <w:b/>
        </w:rPr>
        <w:t xml:space="preserve">Выводы: </w:t>
      </w:r>
      <w:r w:rsidRPr="00562D24">
        <w:rPr>
          <w:rFonts w:ascii="PT Astra Serif" w:hAnsi="PT Astra Serif"/>
        </w:rPr>
        <w:t>Выполнение годо</w:t>
      </w:r>
      <w:r w:rsidR="00553189" w:rsidRPr="00562D24">
        <w:rPr>
          <w:rFonts w:ascii="PT Astra Serif" w:hAnsi="PT Astra Serif"/>
        </w:rPr>
        <w:t>вого плана оставляет 100</w:t>
      </w:r>
      <w:r w:rsidR="005C5BC5" w:rsidRPr="00562D24">
        <w:rPr>
          <w:rFonts w:ascii="PT Astra Serif" w:hAnsi="PT Astra Serif"/>
        </w:rPr>
        <w:t> %</w:t>
      </w:r>
      <w:r w:rsidRPr="00562D24">
        <w:rPr>
          <w:rFonts w:ascii="PT Astra Serif" w:hAnsi="PT Astra Serif"/>
        </w:rPr>
        <w:t>. Годовые задачи решены в полном объёме.</w:t>
      </w:r>
    </w:p>
    <w:p w14:paraId="5E0A8D3D" w14:textId="77777777" w:rsidR="00C852BD" w:rsidRPr="00562D24" w:rsidRDefault="00C852BD" w:rsidP="00652E41">
      <w:pPr>
        <w:pStyle w:val="a5"/>
        <w:spacing w:after="0"/>
        <w:ind w:firstLine="708"/>
        <w:jc w:val="both"/>
        <w:rPr>
          <w:rFonts w:ascii="PT Astra Serif" w:hAnsi="PT Astra Serif"/>
        </w:rPr>
      </w:pPr>
      <w:r w:rsidRPr="00562D24">
        <w:rPr>
          <w:rFonts w:ascii="PT Astra Serif" w:hAnsi="PT Astra Serif"/>
        </w:rPr>
        <w:t>Функционирование и развитие дошкольных групп МБОУ «СОШ № 6» осуществляется в соответствии с законом РФ «Об образовании», Уставом, образовательной программой развития и воспитания дошкольного образования, СанПиНами, лицензии на право осуществления образовательной деятельности в сфере дошкольного образования и воспитания.</w:t>
      </w:r>
    </w:p>
    <w:p w14:paraId="55D93E91" w14:textId="77777777" w:rsidR="00C852BD" w:rsidRPr="00596D98" w:rsidRDefault="00C852BD" w:rsidP="00652E41">
      <w:pPr>
        <w:ind w:firstLine="708"/>
        <w:jc w:val="both"/>
        <w:rPr>
          <w:rFonts w:ascii="PT Astra Serif" w:hAnsi="PT Astra Serif"/>
        </w:rPr>
      </w:pPr>
      <w:r w:rsidRPr="00562D24">
        <w:rPr>
          <w:rFonts w:ascii="PT Astra Serif" w:hAnsi="PT Astra Serif"/>
        </w:rPr>
        <w:t>МБОУ «СОШ № 6» дошкольные группы имеет необходимое</w:t>
      </w:r>
      <w:r w:rsidRPr="00596D98">
        <w:rPr>
          <w:rFonts w:ascii="PT Astra Serif" w:hAnsi="PT Astra Serif"/>
        </w:rPr>
        <w:t xml:space="preserve"> кадровое обеспечение для осуществления образовательной и воспитательной деятельности. Коллектив стремится к повышению профессионального мастерства. Анализ профессионального и квалификационного уровня педагогических кадров показал, что педагоги имеют достаточный уровень для предоставления качественных образовательных услуг.</w:t>
      </w:r>
    </w:p>
    <w:p w14:paraId="0A421F9D" w14:textId="77777777" w:rsidR="00C852BD" w:rsidRPr="00596D98" w:rsidRDefault="00C852BD" w:rsidP="00652E41">
      <w:pPr>
        <w:ind w:firstLine="708"/>
        <w:jc w:val="both"/>
        <w:rPr>
          <w:rFonts w:ascii="PT Astra Serif" w:hAnsi="PT Astra Serif"/>
        </w:rPr>
      </w:pPr>
      <w:r w:rsidRPr="00596D98">
        <w:rPr>
          <w:rFonts w:ascii="PT Astra Serif" w:hAnsi="PT Astra Serif"/>
        </w:rPr>
        <w:lastRenderedPageBreak/>
        <w:t>Методическое обеспечение образовательного процесса в дошкольных группах осуществляется через консультативно-методическую помощь и повышение квалификации педагогических кадров.</w:t>
      </w:r>
      <w:r w:rsidRPr="00596D98">
        <w:rPr>
          <w:rFonts w:ascii="PT Astra Serif" w:hAnsi="PT Astra Serif"/>
          <w:b/>
        </w:rPr>
        <w:t xml:space="preserve"> </w:t>
      </w:r>
    </w:p>
    <w:p w14:paraId="25C382D5" w14:textId="77777777" w:rsidR="00C852BD" w:rsidRPr="00596D98" w:rsidRDefault="00C852BD" w:rsidP="00652E41">
      <w:pPr>
        <w:ind w:firstLine="708"/>
        <w:jc w:val="both"/>
        <w:rPr>
          <w:rFonts w:ascii="PT Astra Serif" w:hAnsi="PT Astra Serif"/>
        </w:rPr>
      </w:pPr>
      <w:r w:rsidRPr="00596D98">
        <w:rPr>
          <w:rFonts w:ascii="PT Astra Serif" w:hAnsi="PT Astra Serif"/>
        </w:rPr>
        <w:t>В дошкольных группах МБОУ «СОШ № 6» создана достаточная для осуществления образовательного процесса развивающая предметно-пространственная среда. В учреждении созданы условия для разных видов детской активности, с учетом рационального использования пространства.</w:t>
      </w:r>
      <w:r w:rsidRPr="00596D98">
        <w:rPr>
          <w:rFonts w:ascii="PT Astra Serif" w:hAnsi="PT Astra Serif"/>
        </w:rPr>
        <w:tab/>
      </w:r>
    </w:p>
    <w:p w14:paraId="587EF314" w14:textId="77777777" w:rsidR="00C852BD" w:rsidRPr="00596D98" w:rsidRDefault="00C852BD" w:rsidP="00652E41">
      <w:pPr>
        <w:ind w:firstLine="708"/>
        <w:jc w:val="both"/>
        <w:rPr>
          <w:rFonts w:ascii="PT Astra Serif" w:hAnsi="PT Astra Serif"/>
        </w:rPr>
      </w:pPr>
      <w:r w:rsidRPr="00596D98">
        <w:rPr>
          <w:rFonts w:ascii="PT Astra Serif" w:hAnsi="PT Astra Serif"/>
        </w:rPr>
        <w:t xml:space="preserve">Используются новые подходы в организации педагогического процесса, осваиваются инновационные программы, формируется информационно-коммуникативная образовательная среда. </w:t>
      </w:r>
    </w:p>
    <w:p w14:paraId="19402DF8" w14:textId="46B1ED09" w:rsidR="00C852BD" w:rsidRPr="00596D98" w:rsidRDefault="00C852BD" w:rsidP="00652E41">
      <w:pPr>
        <w:ind w:firstLine="708"/>
        <w:jc w:val="both"/>
        <w:rPr>
          <w:rFonts w:ascii="PT Astra Serif" w:hAnsi="PT Astra Serif"/>
        </w:rPr>
      </w:pPr>
      <w:r w:rsidRPr="00596D98">
        <w:rPr>
          <w:rFonts w:ascii="PT Astra Serif" w:hAnsi="PT Astra Serif"/>
        </w:rPr>
        <w:t>Совершенствуется система методической работы, позволяющая обеспечить включение педагогов в управление образовательным учреждением, создание социально-значимых проектов, широкой пространственной среды для профессионального общения педагогов.</w:t>
      </w:r>
    </w:p>
    <w:p w14:paraId="32DF461E" w14:textId="77777777" w:rsidR="005770FA" w:rsidRPr="00596D98" w:rsidRDefault="005770FA" w:rsidP="00652E41">
      <w:pPr>
        <w:ind w:firstLine="708"/>
        <w:jc w:val="both"/>
        <w:rPr>
          <w:rFonts w:ascii="PT Astra Serif" w:hAnsi="PT Astra Serif"/>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051"/>
        <w:gridCol w:w="3427"/>
        <w:gridCol w:w="3827"/>
      </w:tblGrid>
      <w:tr w:rsidR="00077AEB" w:rsidRPr="00596D98" w14:paraId="2B9984D3" w14:textId="5D4B91FD" w:rsidTr="00077AEB">
        <w:trPr>
          <w:trHeight w:val="129"/>
        </w:trPr>
        <w:tc>
          <w:tcPr>
            <w:tcW w:w="468" w:type="dxa"/>
          </w:tcPr>
          <w:p w14:paraId="40B78804" w14:textId="77777777" w:rsidR="00D83187" w:rsidRPr="00562D24" w:rsidRDefault="00D83187" w:rsidP="0084666A">
            <w:pPr>
              <w:rPr>
                <w:rFonts w:ascii="PT Astra Serif" w:hAnsi="PT Astra Serif"/>
                <w:b/>
              </w:rPr>
            </w:pPr>
            <w:r w:rsidRPr="00562D24">
              <w:rPr>
                <w:rFonts w:ascii="PT Astra Serif" w:hAnsi="PT Astra Serif"/>
                <w:b/>
              </w:rPr>
              <w:t>№</w:t>
            </w:r>
          </w:p>
        </w:tc>
        <w:tc>
          <w:tcPr>
            <w:tcW w:w="3051" w:type="dxa"/>
          </w:tcPr>
          <w:p w14:paraId="5BE9D931" w14:textId="77777777" w:rsidR="00D83187" w:rsidRPr="00562D24" w:rsidRDefault="00D83187" w:rsidP="0084666A">
            <w:pPr>
              <w:jc w:val="center"/>
              <w:rPr>
                <w:rFonts w:ascii="PT Astra Serif" w:hAnsi="PT Astra Serif"/>
                <w:b/>
              </w:rPr>
            </w:pPr>
            <w:r w:rsidRPr="00562D24">
              <w:rPr>
                <w:rFonts w:ascii="PT Astra Serif" w:hAnsi="PT Astra Serif"/>
                <w:b/>
              </w:rPr>
              <w:t>Годовые задачи</w:t>
            </w:r>
          </w:p>
        </w:tc>
        <w:tc>
          <w:tcPr>
            <w:tcW w:w="3427" w:type="dxa"/>
          </w:tcPr>
          <w:p w14:paraId="353E218A" w14:textId="77777777" w:rsidR="00D83187" w:rsidRPr="00562D24" w:rsidRDefault="00D83187" w:rsidP="0084666A">
            <w:pPr>
              <w:jc w:val="center"/>
              <w:rPr>
                <w:rFonts w:ascii="PT Astra Serif" w:hAnsi="PT Astra Serif"/>
                <w:b/>
              </w:rPr>
            </w:pPr>
            <w:r w:rsidRPr="00562D24">
              <w:rPr>
                <w:rFonts w:ascii="PT Astra Serif" w:hAnsi="PT Astra Serif"/>
                <w:b/>
              </w:rPr>
              <w:t>Планируемый результат</w:t>
            </w:r>
          </w:p>
        </w:tc>
        <w:tc>
          <w:tcPr>
            <w:tcW w:w="3827" w:type="dxa"/>
          </w:tcPr>
          <w:p w14:paraId="372C8714" w14:textId="36469BD2" w:rsidR="00D83187" w:rsidRPr="00562D24" w:rsidRDefault="00D83187" w:rsidP="0084666A">
            <w:pPr>
              <w:jc w:val="center"/>
              <w:rPr>
                <w:rFonts w:ascii="PT Astra Serif" w:hAnsi="PT Astra Serif"/>
                <w:b/>
              </w:rPr>
            </w:pPr>
            <w:r w:rsidRPr="00562D24">
              <w:rPr>
                <w:rFonts w:ascii="PT Astra Serif" w:hAnsi="PT Astra Serif"/>
                <w:b/>
              </w:rPr>
              <w:t>Полученный результат</w:t>
            </w:r>
          </w:p>
        </w:tc>
      </w:tr>
      <w:tr w:rsidR="00077AEB" w:rsidRPr="00596D98" w14:paraId="65033E72" w14:textId="4246E0E2" w:rsidTr="00077AEB">
        <w:tc>
          <w:tcPr>
            <w:tcW w:w="468" w:type="dxa"/>
          </w:tcPr>
          <w:p w14:paraId="3B895663" w14:textId="77777777" w:rsidR="00D83187" w:rsidRPr="00562D24" w:rsidRDefault="00D83187" w:rsidP="00D83187">
            <w:pPr>
              <w:rPr>
                <w:rFonts w:ascii="PT Astra Serif" w:hAnsi="PT Astra Serif"/>
              </w:rPr>
            </w:pPr>
            <w:r w:rsidRPr="00562D24">
              <w:rPr>
                <w:rFonts w:ascii="PT Astra Serif" w:hAnsi="PT Astra Serif"/>
              </w:rPr>
              <w:t>1.</w:t>
            </w:r>
          </w:p>
        </w:tc>
        <w:tc>
          <w:tcPr>
            <w:tcW w:w="3051" w:type="dxa"/>
          </w:tcPr>
          <w:p w14:paraId="1EC3F599" w14:textId="77777777" w:rsidR="00D83187" w:rsidRPr="00562D24" w:rsidRDefault="00D83187" w:rsidP="00D83187">
            <w:pPr>
              <w:jc w:val="both"/>
              <w:rPr>
                <w:rFonts w:ascii="PT Astra Serif" w:hAnsi="PT Astra Serif"/>
                <w:bCs/>
              </w:rPr>
            </w:pPr>
            <w:r w:rsidRPr="00562D24">
              <w:rPr>
                <w:rFonts w:ascii="PT Astra Serif" w:hAnsi="PT Astra Serif"/>
                <w:bCs/>
              </w:rPr>
              <w:t>Повышение качества образования учащихся через реализацию проекта «Качество образования» и подпроектов:</w:t>
            </w:r>
          </w:p>
          <w:p w14:paraId="5EB1BC0E" w14:textId="77777777" w:rsidR="00D83187" w:rsidRPr="00562D24" w:rsidRDefault="00D83187" w:rsidP="00D83187">
            <w:pPr>
              <w:pStyle w:val="Default"/>
              <w:jc w:val="both"/>
              <w:rPr>
                <w:rFonts w:ascii="PT Astra Serif" w:hAnsi="PT Astra Serif"/>
                <w:color w:val="auto"/>
              </w:rPr>
            </w:pPr>
            <w:r w:rsidRPr="00562D24">
              <w:rPr>
                <w:rFonts w:ascii="PT Astra Serif" w:hAnsi="PT Astra Serif"/>
                <w:color w:val="auto"/>
              </w:rPr>
              <w:t xml:space="preserve">1.1. Подпроект «Преемственность» </w:t>
            </w:r>
          </w:p>
          <w:p w14:paraId="63885E3E" w14:textId="77777777" w:rsidR="00D83187" w:rsidRPr="00562D24" w:rsidRDefault="00D83187" w:rsidP="00D83187">
            <w:pPr>
              <w:pStyle w:val="Default"/>
              <w:jc w:val="both"/>
              <w:rPr>
                <w:rFonts w:ascii="PT Astra Serif" w:hAnsi="PT Astra Serif"/>
                <w:color w:val="auto"/>
              </w:rPr>
            </w:pPr>
            <w:r w:rsidRPr="00562D24">
              <w:rPr>
                <w:rFonts w:ascii="PT Astra Serif" w:hAnsi="PT Astra Serif"/>
                <w:color w:val="auto"/>
              </w:rPr>
              <w:t xml:space="preserve">1.2. Подпроект «Под знаком качества» </w:t>
            </w:r>
          </w:p>
          <w:p w14:paraId="019465B7" w14:textId="77777777" w:rsidR="00D83187" w:rsidRPr="00562D24" w:rsidRDefault="00D83187" w:rsidP="00D83187">
            <w:pPr>
              <w:pStyle w:val="Default"/>
              <w:jc w:val="both"/>
              <w:rPr>
                <w:rFonts w:ascii="PT Astra Serif" w:hAnsi="PT Astra Serif"/>
                <w:color w:val="auto"/>
              </w:rPr>
            </w:pPr>
            <w:r w:rsidRPr="00562D24">
              <w:rPr>
                <w:rFonts w:ascii="PT Astra Serif" w:hAnsi="PT Astra Serif"/>
                <w:color w:val="auto"/>
              </w:rPr>
              <w:t xml:space="preserve">1.3. Подпроект «Математическое образование» </w:t>
            </w:r>
          </w:p>
          <w:p w14:paraId="350ED441" w14:textId="77777777" w:rsidR="00D83187" w:rsidRPr="00562D24" w:rsidRDefault="00D83187" w:rsidP="00D83187">
            <w:pPr>
              <w:pStyle w:val="Default"/>
              <w:jc w:val="both"/>
              <w:rPr>
                <w:rFonts w:ascii="PT Astra Serif" w:hAnsi="PT Astra Serif"/>
                <w:color w:val="auto"/>
              </w:rPr>
            </w:pPr>
            <w:r w:rsidRPr="00562D24">
              <w:rPr>
                <w:rFonts w:ascii="PT Astra Serif" w:hAnsi="PT Astra Serif"/>
                <w:color w:val="auto"/>
              </w:rPr>
              <w:t xml:space="preserve">1.4. Подпроект «Детское и юношеское чтение» </w:t>
            </w:r>
          </w:p>
          <w:p w14:paraId="14F192FD" w14:textId="77777777" w:rsidR="00D83187" w:rsidRPr="00562D24" w:rsidRDefault="00D83187" w:rsidP="00D83187">
            <w:pPr>
              <w:pStyle w:val="Default"/>
              <w:jc w:val="both"/>
              <w:rPr>
                <w:rFonts w:ascii="PT Astra Serif" w:hAnsi="PT Astra Serif"/>
                <w:color w:val="auto"/>
              </w:rPr>
            </w:pPr>
            <w:r w:rsidRPr="00562D24">
              <w:rPr>
                <w:rFonts w:ascii="PT Astra Serif" w:hAnsi="PT Astra Serif"/>
                <w:color w:val="auto"/>
              </w:rPr>
              <w:t xml:space="preserve">1.5. Подпроект «Олимпийское движение» </w:t>
            </w:r>
          </w:p>
          <w:p w14:paraId="12A0BCEE" w14:textId="77777777" w:rsidR="00D83187" w:rsidRPr="00562D24" w:rsidRDefault="00D83187" w:rsidP="00D83187">
            <w:pPr>
              <w:ind w:left="1"/>
              <w:jc w:val="both"/>
              <w:rPr>
                <w:rFonts w:ascii="PT Astra Serif" w:hAnsi="PT Astra Serif"/>
              </w:rPr>
            </w:pPr>
            <w:r w:rsidRPr="00562D24">
              <w:rPr>
                <w:rFonts w:ascii="PT Astra Serif" w:hAnsi="PT Astra Serif"/>
              </w:rPr>
              <w:t xml:space="preserve">1.6. Подпроект «Шахматное образование» </w:t>
            </w:r>
          </w:p>
        </w:tc>
        <w:tc>
          <w:tcPr>
            <w:tcW w:w="3427" w:type="dxa"/>
          </w:tcPr>
          <w:p w14:paraId="3B7CBD75" w14:textId="2F9634D9" w:rsidR="00D83187" w:rsidRPr="00562D24" w:rsidRDefault="00D83187" w:rsidP="00D83187">
            <w:pPr>
              <w:jc w:val="both"/>
              <w:rPr>
                <w:rFonts w:ascii="PT Astra Serif" w:hAnsi="PT Astra Serif"/>
              </w:rPr>
            </w:pPr>
            <w:r w:rsidRPr="00562D24">
              <w:rPr>
                <w:rFonts w:ascii="PT Astra Serif" w:eastAsia="Calibri" w:hAnsi="PT Astra Serif"/>
              </w:rPr>
              <w:t>Повышение результатов освоения ООП учащимися при переходе на новый уровень образования:</w:t>
            </w:r>
            <w:r w:rsidRPr="00562D24">
              <w:rPr>
                <w:rFonts w:ascii="PT Astra Serif" w:hAnsi="PT Astra Serif"/>
              </w:rPr>
              <w:t xml:space="preserve"> качества образования не ниже 45 %, освоение ФГОС -99 %.</w:t>
            </w:r>
          </w:p>
          <w:p w14:paraId="3B7CFC2C" w14:textId="77777777" w:rsidR="00D83187" w:rsidRPr="00562D24" w:rsidRDefault="00D83187" w:rsidP="00D83187">
            <w:pPr>
              <w:jc w:val="both"/>
              <w:rPr>
                <w:rFonts w:ascii="PT Astra Serif" w:hAnsi="PT Astra Serif"/>
                <w:bCs/>
              </w:rPr>
            </w:pPr>
            <w:r w:rsidRPr="00562D24">
              <w:rPr>
                <w:rFonts w:ascii="PT Astra Serif" w:hAnsi="PT Astra Serif"/>
                <w:bCs/>
              </w:rPr>
              <w:t>По результатам реализации индивидуальных образовательных маршрутов по подготовке к ГИА для выпускников 9,11 классов 100% получение аттестатов об основном общем и среднем общем образовании.</w:t>
            </w:r>
          </w:p>
          <w:p w14:paraId="44E2EADE" w14:textId="77777777" w:rsidR="00D83187" w:rsidRPr="00562D24" w:rsidRDefault="00D83187" w:rsidP="00D83187">
            <w:pPr>
              <w:jc w:val="both"/>
              <w:rPr>
                <w:rFonts w:ascii="PT Astra Serif" w:hAnsi="PT Astra Serif"/>
              </w:rPr>
            </w:pPr>
            <w:r w:rsidRPr="00562D24">
              <w:rPr>
                <w:rFonts w:ascii="PT Astra Serif" w:hAnsi="PT Astra Serif"/>
              </w:rPr>
              <w:t xml:space="preserve">Повышение качества результатов ВПР в сравнении с прошлым годом </w:t>
            </w:r>
          </w:p>
          <w:p w14:paraId="50591A0B" w14:textId="77777777" w:rsidR="00D83187" w:rsidRPr="00562D24" w:rsidRDefault="00D83187" w:rsidP="00D83187">
            <w:pPr>
              <w:jc w:val="both"/>
              <w:rPr>
                <w:rFonts w:ascii="PT Astra Serif" w:hAnsi="PT Astra Serif"/>
              </w:rPr>
            </w:pPr>
            <w:r w:rsidRPr="00562D24">
              <w:rPr>
                <w:rFonts w:ascii="PT Astra Serif" w:hAnsi="PT Astra Serif"/>
              </w:rPr>
              <w:t>Снижение количества учащихся, имеющих академическую задолженность по результатам промежуточной аттестации</w:t>
            </w:r>
          </w:p>
          <w:p w14:paraId="0548F835" w14:textId="77777777" w:rsidR="00D83187" w:rsidRPr="00562D24" w:rsidRDefault="00D83187" w:rsidP="00D83187">
            <w:pPr>
              <w:pStyle w:val="Default"/>
              <w:jc w:val="both"/>
              <w:rPr>
                <w:rFonts w:ascii="PT Astra Serif" w:hAnsi="PT Astra Serif"/>
                <w:color w:val="auto"/>
              </w:rPr>
            </w:pPr>
            <w:r w:rsidRPr="00562D24">
              <w:rPr>
                <w:rFonts w:ascii="PT Astra Serif" w:hAnsi="PT Astra Serif"/>
                <w:color w:val="auto"/>
              </w:rPr>
              <w:t xml:space="preserve">Отсутствие неудовлетворительных оценок по результатам ЕГЭ. </w:t>
            </w:r>
          </w:p>
          <w:p w14:paraId="5B66C56C" w14:textId="77777777" w:rsidR="00D83187" w:rsidRPr="00562D24" w:rsidRDefault="00D83187" w:rsidP="00D83187">
            <w:pPr>
              <w:pStyle w:val="Default"/>
              <w:jc w:val="both"/>
              <w:rPr>
                <w:rFonts w:ascii="PT Astra Serif" w:hAnsi="PT Astra Serif"/>
                <w:color w:val="auto"/>
              </w:rPr>
            </w:pPr>
            <w:r w:rsidRPr="00562D24">
              <w:rPr>
                <w:rFonts w:ascii="PT Astra Serif" w:hAnsi="PT Astra Serif"/>
                <w:color w:val="auto"/>
              </w:rPr>
              <w:t>Выбор предмета "Математика" для углубленного изучения.</w:t>
            </w:r>
          </w:p>
          <w:p w14:paraId="10B0949B" w14:textId="77777777" w:rsidR="00D83187" w:rsidRPr="00562D24" w:rsidRDefault="00D83187" w:rsidP="00D83187">
            <w:pPr>
              <w:jc w:val="both"/>
              <w:rPr>
                <w:rFonts w:ascii="PT Astra Serif" w:hAnsi="PT Astra Serif"/>
              </w:rPr>
            </w:pPr>
            <w:r w:rsidRPr="00562D24">
              <w:rPr>
                <w:rFonts w:ascii="PT Astra Serif" w:hAnsi="PT Astra Serif"/>
              </w:rPr>
              <w:t xml:space="preserve">Отсутствие обучающихся с академической задолженностью по математике по результатам промежуточной аттестации </w:t>
            </w:r>
          </w:p>
          <w:p w14:paraId="6141C603" w14:textId="77777777" w:rsidR="00D83187" w:rsidRPr="00562D24" w:rsidRDefault="00D83187" w:rsidP="00D83187">
            <w:pPr>
              <w:jc w:val="both"/>
              <w:rPr>
                <w:rFonts w:ascii="PT Astra Serif" w:eastAsia="Calibri" w:hAnsi="PT Astra Serif"/>
              </w:rPr>
            </w:pPr>
            <w:r w:rsidRPr="00562D24">
              <w:rPr>
                <w:rFonts w:ascii="PT Astra Serif" w:eastAsia="Calibri" w:hAnsi="PT Astra Serif"/>
              </w:rPr>
              <w:t xml:space="preserve">Выполнение плана мероприятий «дорожной карты» по поддержке </w:t>
            </w:r>
            <w:r w:rsidRPr="00562D24">
              <w:rPr>
                <w:rFonts w:ascii="PT Astra Serif" w:eastAsia="Calibri" w:hAnsi="PT Astra Serif"/>
              </w:rPr>
              <w:lastRenderedPageBreak/>
              <w:t>детского и юношеского чтения в соответствии Концепцией программы поддержки детского и юношеского чтения в РФ</w:t>
            </w:r>
          </w:p>
          <w:p w14:paraId="33565AC6" w14:textId="77777777" w:rsidR="00D83187" w:rsidRPr="00562D24" w:rsidRDefault="00D83187" w:rsidP="00D83187">
            <w:pPr>
              <w:autoSpaceDE w:val="0"/>
              <w:autoSpaceDN w:val="0"/>
              <w:adjustRightInd w:val="0"/>
              <w:jc w:val="both"/>
              <w:rPr>
                <w:rFonts w:ascii="PT Astra Serif" w:eastAsia="Calibri" w:hAnsi="PT Astra Serif"/>
              </w:rPr>
            </w:pPr>
            <w:r w:rsidRPr="00562D24">
              <w:rPr>
                <w:rFonts w:ascii="PT Astra Serif" w:hAnsi="PT Astra Serif"/>
              </w:rPr>
              <w:t>П</w:t>
            </w:r>
            <w:r w:rsidRPr="00562D24">
              <w:rPr>
                <w:rFonts w:ascii="PT Astra Serif" w:eastAsia="Calibri" w:hAnsi="PT Astra Serif"/>
              </w:rPr>
              <w:t xml:space="preserve">оложительная динамика победителей и призеров муниципального и регионального этапа Всероссийской олимпиады школьников, дистанционных олимпиад, интеллектуальных конкурсов; </w:t>
            </w:r>
          </w:p>
          <w:p w14:paraId="12E5372C" w14:textId="77777777" w:rsidR="00D83187" w:rsidRPr="00562D24" w:rsidRDefault="00D83187" w:rsidP="00D83187">
            <w:pPr>
              <w:autoSpaceDE w:val="0"/>
              <w:autoSpaceDN w:val="0"/>
              <w:adjustRightInd w:val="0"/>
              <w:jc w:val="both"/>
              <w:rPr>
                <w:rFonts w:ascii="PT Astra Serif" w:eastAsia="Calibri" w:hAnsi="PT Astra Serif"/>
              </w:rPr>
            </w:pPr>
            <w:r w:rsidRPr="00562D24">
              <w:rPr>
                <w:rFonts w:ascii="PT Astra Serif" w:eastAsia="Calibri" w:hAnsi="PT Astra Serif"/>
              </w:rPr>
              <w:t xml:space="preserve">Реализация проекта «Школьный интеллектуальный клуб»: проведение интеллектуальных соревнований в параллелях 5-11 классов; </w:t>
            </w:r>
          </w:p>
          <w:p w14:paraId="7E825345" w14:textId="77777777" w:rsidR="00D83187" w:rsidRPr="00562D24" w:rsidRDefault="00D83187" w:rsidP="00D83187">
            <w:pPr>
              <w:jc w:val="both"/>
              <w:rPr>
                <w:rFonts w:ascii="PT Astra Serif" w:eastAsia="Calibri" w:hAnsi="PT Astra Serif"/>
              </w:rPr>
            </w:pPr>
            <w:r w:rsidRPr="00562D24">
              <w:rPr>
                <w:rFonts w:ascii="PT Astra Serif" w:eastAsia="Calibri" w:hAnsi="PT Astra Serif"/>
              </w:rPr>
              <w:t>Количество победителей и призеров МЭ ВСОШ не менее 35 человек</w:t>
            </w:r>
          </w:p>
          <w:p w14:paraId="68C1786C" w14:textId="77777777" w:rsidR="00D83187" w:rsidRPr="00562D24" w:rsidRDefault="00D83187" w:rsidP="00D83187">
            <w:pPr>
              <w:pStyle w:val="Default"/>
              <w:jc w:val="both"/>
              <w:rPr>
                <w:rFonts w:ascii="PT Astra Serif" w:hAnsi="PT Astra Serif"/>
                <w:color w:val="auto"/>
              </w:rPr>
            </w:pPr>
            <w:r w:rsidRPr="00562D24">
              <w:rPr>
                <w:rFonts w:ascii="PT Astra Serif" w:hAnsi="PT Astra Serif"/>
                <w:color w:val="auto"/>
              </w:rPr>
              <w:t xml:space="preserve">Охват шахматным образованием воспитанников старших и подготовительных групп, учащихся – 100 % </w:t>
            </w:r>
          </w:p>
          <w:p w14:paraId="6135B8E6" w14:textId="77777777" w:rsidR="00D83187" w:rsidRPr="00562D24" w:rsidRDefault="00D83187" w:rsidP="00D83187">
            <w:pPr>
              <w:ind w:left="-1"/>
              <w:jc w:val="both"/>
              <w:rPr>
                <w:rFonts w:ascii="PT Astra Serif" w:hAnsi="PT Astra Serif"/>
              </w:rPr>
            </w:pPr>
            <w:r w:rsidRPr="00562D24">
              <w:rPr>
                <w:rFonts w:ascii="PT Astra Serif" w:hAnsi="PT Astra Serif"/>
              </w:rPr>
              <w:t xml:space="preserve"> Увеличение доли победителей и призеров в соревнованиях по шахматам </w:t>
            </w:r>
          </w:p>
        </w:tc>
        <w:tc>
          <w:tcPr>
            <w:tcW w:w="3827" w:type="dxa"/>
          </w:tcPr>
          <w:p w14:paraId="3D36397D" w14:textId="3FF5ABF8" w:rsidR="00D83187" w:rsidRPr="00562D24" w:rsidRDefault="003D5AAC" w:rsidP="00D83187">
            <w:pPr>
              <w:ind w:firstLine="709"/>
              <w:jc w:val="both"/>
              <w:rPr>
                <w:rFonts w:ascii="PT Astra Serif" w:hAnsi="PT Astra Serif"/>
                <w:bCs/>
              </w:rPr>
            </w:pPr>
            <w:r w:rsidRPr="00562D24">
              <w:rPr>
                <w:rFonts w:ascii="PT Astra Serif" w:hAnsi="PT Astra Serif"/>
                <w:bCs/>
              </w:rPr>
              <w:lastRenderedPageBreak/>
              <w:t>В</w:t>
            </w:r>
            <w:r w:rsidR="00D83187" w:rsidRPr="00562D24">
              <w:rPr>
                <w:rFonts w:ascii="PT Astra Serif" w:hAnsi="PT Astra Serif"/>
                <w:bCs/>
              </w:rPr>
              <w:t xml:space="preserve"> целом по школе наблюдаются небольшое снижение показателей качества освоения ФГОС на 0,5 % и снижение общей успеваемости на 1,4 %. </w:t>
            </w:r>
            <w:r w:rsidRPr="00562D24">
              <w:rPr>
                <w:rFonts w:ascii="PT Astra Serif" w:hAnsi="PT Astra Serif"/>
                <w:bCs/>
              </w:rPr>
              <w:t xml:space="preserve">Качество образования 46%, освоение ФГОС - 96,1%. </w:t>
            </w:r>
            <w:r w:rsidR="00D83187" w:rsidRPr="00562D24">
              <w:rPr>
                <w:rFonts w:ascii="PT Astra Serif" w:hAnsi="PT Astra Serif"/>
                <w:bCs/>
              </w:rPr>
              <w:t xml:space="preserve">Количество отличников стабильное  89 человек. </w:t>
            </w:r>
            <w:r w:rsidRPr="00562D24">
              <w:rPr>
                <w:rFonts w:ascii="PT Astra Serif" w:hAnsi="PT Astra Serif"/>
                <w:bCs/>
              </w:rPr>
              <w:t xml:space="preserve"> Показатель качества достигнут, показатель освоения - нет. </w:t>
            </w:r>
          </w:p>
          <w:p w14:paraId="2282CE29" w14:textId="77777777" w:rsidR="0090274A" w:rsidRPr="00562D24" w:rsidRDefault="00D83187" w:rsidP="0090274A">
            <w:pPr>
              <w:jc w:val="both"/>
              <w:rPr>
                <w:rFonts w:ascii="PT Astra Serif" w:hAnsi="PT Astra Serif"/>
                <w:sz w:val="23"/>
                <w:szCs w:val="23"/>
              </w:rPr>
            </w:pPr>
            <w:r w:rsidRPr="00562D24">
              <w:rPr>
                <w:rFonts w:ascii="PT Astra Serif" w:hAnsi="PT Astra Serif"/>
                <w:b/>
                <w:bCs/>
              </w:rPr>
              <w:t>Проблема:</w:t>
            </w:r>
            <w:r w:rsidRPr="00562D24">
              <w:rPr>
                <w:rFonts w:ascii="PT Astra Serif" w:hAnsi="PT Astra Serif"/>
                <w:bCs/>
              </w:rPr>
              <w:t xml:space="preserve"> наличие учащихся, имеющих академическую задолженность по итогам промежуточной аттестации и переведенных в следующий класс условно. </w:t>
            </w:r>
            <w:r w:rsidR="0090274A" w:rsidRPr="00562D24">
              <w:rPr>
                <w:rFonts w:ascii="PT Astra Serif" w:hAnsi="PT Astra Serif"/>
                <w:b/>
                <w:sz w:val="23"/>
                <w:szCs w:val="23"/>
              </w:rPr>
              <w:t>Предложения:</w:t>
            </w:r>
            <w:r w:rsidR="0090274A" w:rsidRPr="00562D24">
              <w:rPr>
                <w:rFonts w:ascii="PT Astra Serif" w:hAnsi="PT Astra Serif"/>
                <w:sz w:val="23"/>
                <w:szCs w:val="23"/>
              </w:rPr>
              <w:t xml:space="preserve"> продолжить реализацию программы «Преемственность </w:t>
            </w:r>
            <w:r w:rsidR="0090274A" w:rsidRPr="00562D24">
              <w:rPr>
                <w:rFonts w:ascii="PT Astra Serif" w:eastAsia="Calibri" w:hAnsi="PT Astra Serif"/>
                <w:sz w:val="23"/>
                <w:szCs w:val="23"/>
              </w:rPr>
              <w:t>при переходе на новый уровень образования»</w:t>
            </w:r>
          </w:p>
          <w:p w14:paraId="0F2BCDB2" w14:textId="139FABA1" w:rsidR="0090274A" w:rsidRPr="00562D24" w:rsidRDefault="0090274A" w:rsidP="0090274A">
            <w:pPr>
              <w:jc w:val="both"/>
              <w:rPr>
                <w:rFonts w:ascii="PT Astra Serif" w:hAnsi="PT Astra Serif"/>
                <w:bCs/>
              </w:rPr>
            </w:pPr>
            <w:r w:rsidRPr="00562D24">
              <w:rPr>
                <w:rFonts w:ascii="PT Astra Serif" w:hAnsi="PT Astra Serif"/>
                <w:bCs/>
              </w:rPr>
              <w:t xml:space="preserve">По результатам реализации индивидуальных образовательных маршрутов по подготовке к ГИА для выпускников 11 классов 100 % получили аттестаты о среднем общем образовании, из них 3 аттестатов с отличием. </w:t>
            </w:r>
          </w:p>
          <w:p w14:paraId="644841C8" w14:textId="48FCC659" w:rsidR="00D83187" w:rsidRPr="00562D24" w:rsidRDefault="00077AEB" w:rsidP="00D83187">
            <w:pPr>
              <w:ind w:firstLine="709"/>
              <w:jc w:val="both"/>
              <w:rPr>
                <w:rFonts w:ascii="PT Astra Serif" w:hAnsi="PT Astra Serif"/>
                <w:bCs/>
              </w:rPr>
            </w:pPr>
            <w:r w:rsidRPr="00562D24">
              <w:rPr>
                <w:rFonts w:ascii="PT Astra Serif" w:hAnsi="PT Astra Serif"/>
                <w:bCs/>
              </w:rPr>
              <w:t>Проблема: к</w:t>
            </w:r>
            <w:r w:rsidR="0090274A" w:rsidRPr="00562D24">
              <w:rPr>
                <w:rFonts w:ascii="PT Astra Serif" w:hAnsi="PT Astra Serif"/>
                <w:bCs/>
              </w:rPr>
              <w:t xml:space="preserve"> прохождению ГИА допущены не допущено 3 учащихся 9 классов.</w:t>
            </w:r>
          </w:p>
          <w:p w14:paraId="7E1B8B85" w14:textId="2452316E" w:rsidR="00D83187" w:rsidRPr="00562D24" w:rsidRDefault="003D5AAC" w:rsidP="00E45043">
            <w:pPr>
              <w:jc w:val="both"/>
              <w:rPr>
                <w:rFonts w:ascii="PT Astra Serif" w:hAnsi="PT Astra Serif"/>
                <w:bCs/>
              </w:rPr>
            </w:pPr>
            <w:r w:rsidRPr="00562D24">
              <w:rPr>
                <w:rFonts w:ascii="PT Astra Serif" w:hAnsi="PT Astra Serif"/>
                <w:bCs/>
              </w:rPr>
              <w:t>Наличие выпускников 9-х классов, проходящих государственную итоговую аттестацию в дополнительные сроки.</w:t>
            </w:r>
          </w:p>
          <w:p w14:paraId="003F0E6C" w14:textId="00979155" w:rsidR="00077AEB" w:rsidRPr="00562D24" w:rsidRDefault="00077AEB" w:rsidP="00E45043">
            <w:pPr>
              <w:jc w:val="both"/>
              <w:rPr>
                <w:rFonts w:ascii="PT Astra Serif" w:hAnsi="PT Astra Serif"/>
                <w:bCs/>
              </w:rPr>
            </w:pPr>
            <w:r w:rsidRPr="00562D24">
              <w:rPr>
                <w:rFonts w:ascii="PT Astra Serif" w:hAnsi="PT Astra Serif"/>
                <w:bCs/>
              </w:rPr>
              <w:lastRenderedPageBreak/>
              <w:t>Пути решения: разработка и реализация  реализации индивидуальных образовательных маршрутов по подготовке к ГИА с контролем не реже 1 раза в месяц. Собеседование с учащимися и родителями (законными представителями) по результатам реализации ИОМ, корректировка ИОМ.</w:t>
            </w:r>
          </w:p>
          <w:p w14:paraId="51AF0D78" w14:textId="5F3E9A18" w:rsidR="005770FA" w:rsidRPr="00562D24" w:rsidRDefault="005770FA" w:rsidP="00E45043">
            <w:pPr>
              <w:jc w:val="both"/>
              <w:rPr>
                <w:rFonts w:ascii="PT Astra Serif" w:hAnsi="PT Astra Serif"/>
                <w:bCs/>
              </w:rPr>
            </w:pPr>
            <w:r w:rsidRPr="00562D24">
              <w:rPr>
                <w:rFonts w:ascii="PT Astra Serif" w:hAnsi="PT Astra Serif"/>
                <w:bCs/>
              </w:rPr>
              <w:t>ВПР для учащихся 4=8 классов не проводились.</w:t>
            </w:r>
          </w:p>
          <w:p w14:paraId="2AC9DDF7" w14:textId="4B0B03A4" w:rsidR="00D83187" w:rsidRPr="00562D24" w:rsidRDefault="00D83187" w:rsidP="00D83187">
            <w:pPr>
              <w:jc w:val="both"/>
              <w:rPr>
                <w:rFonts w:ascii="PT Astra Serif" w:eastAsia="Calibri" w:hAnsi="PT Astra Serif"/>
              </w:rPr>
            </w:pPr>
            <w:r w:rsidRPr="00562D24">
              <w:rPr>
                <w:rFonts w:ascii="PT Astra Serif" w:eastAsia="Calibri" w:hAnsi="PT Astra Serif"/>
              </w:rPr>
              <w:t>Выполнение плана мероприятий</w:t>
            </w:r>
            <w:r w:rsidR="005770FA" w:rsidRPr="00562D24">
              <w:rPr>
                <w:rFonts w:ascii="PT Astra Serif" w:eastAsia="Calibri" w:hAnsi="PT Astra Serif"/>
              </w:rPr>
              <w:t xml:space="preserve"> </w:t>
            </w:r>
            <w:r w:rsidRPr="00562D24">
              <w:rPr>
                <w:rFonts w:ascii="PT Astra Serif" w:eastAsia="Calibri" w:hAnsi="PT Astra Serif"/>
              </w:rPr>
              <w:t>«дорожной карты» по поддержке детского и юношеского чтения в соответствии Концепцией программы поддержки детского и юношеского чтения в РФ</w:t>
            </w:r>
          </w:p>
          <w:p w14:paraId="07C1ED85" w14:textId="0113A105" w:rsidR="00D83187" w:rsidRPr="00562D24" w:rsidRDefault="00E45043" w:rsidP="00E45043">
            <w:pPr>
              <w:autoSpaceDE w:val="0"/>
              <w:autoSpaceDN w:val="0"/>
              <w:adjustRightInd w:val="0"/>
              <w:jc w:val="both"/>
              <w:rPr>
                <w:rFonts w:ascii="PT Astra Serif" w:eastAsia="Calibri" w:hAnsi="PT Astra Serif"/>
              </w:rPr>
            </w:pPr>
            <w:r w:rsidRPr="00562D24">
              <w:rPr>
                <w:rFonts w:ascii="PT Astra Serif" w:hAnsi="PT Astra Serif"/>
              </w:rPr>
              <w:t xml:space="preserve">Наблюдается положительная динамика победителей </w:t>
            </w:r>
            <w:r w:rsidR="00D83187" w:rsidRPr="00562D24">
              <w:rPr>
                <w:rFonts w:ascii="PT Astra Serif" w:eastAsia="Calibri" w:hAnsi="PT Astra Serif"/>
              </w:rPr>
              <w:t xml:space="preserve"> и призеров муниципального этапа Всероссийской олимпиады школьников</w:t>
            </w:r>
            <w:r w:rsidRPr="00562D24">
              <w:rPr>
                <w:rFonts w:ascii="PT Astra Serif" w:eastAsia="Calibri" w:hAnsi="PT Astra Serif"/>
              </w:rPr>
              <w:t xml:space="preserve"> с 20 до 26 человек. </w:t>
            </w:r>
            <w:r w:rsidR="005770FA" w:rsidRPr="00562D24">
              <w:rPr>
                <w:rFonts w:ascii="PT Astra Serif" w:eastAsia="Calibri" w:hAnsi="PT Astra Serif"/>
              </w:rPr>
              <w:t>Показатель не достигнут.</w:t>
            </w:r>
          </w:p>
          <w:p w14:paraId="35C1B759" w14:textId="77777777" w:rsidR="00D83187" w:rsidRPr="00562D24" w:rsidRDefault="00D83187" w:rsidP="00D83187">
            <w:pPr>
              <w:pStyle w:val="Default"/>
              <w:jc w:val="both"/>
              <w:rPr>
                <w:rFonts w:ascii="PT Astra Serif" w:hAnsi="PT Astra Serif"/>
                <w:color w:val="auto"/>
              </w:rPr>
            </w:pPr>
            <w:r w:rsidRPr="00562D24">
              <w:rPr>
                <w:rFonts w:ascii="PT Astra Serif" w:hAnsi="PT Astra Serif"/>
                <w:color w:val="auto"/>
              </w:rPr>
              <w:t xml:space="preserve">Охват шахматным образованием воспитанников старших и подготовительных групп, учащихся – 100 % </w:t>
            </w:r>
          </w:p>
          <w:p w14:paraId="342E170B" w14:textId="021AEABF" w:rsidR="00D83187" w:rsidRPr="00562D24" w:rsidRDefault="00D83187" w:rsidP="00D83187">
            <w:pPr>
              <w:jc w:val="both"/>
              <w:rPr>
                <w:rFonts w:ascii="PT Astra Serif" w:eastAsia="Calibri" w:hAnsi="PT Astra Serif"/>
              </w:rPr>
            </w:pPr>
            <w:r w:rsidRPr="00562D24">
              <w:rPr>
                <w:rFonts w:ascii="PT Astra Serif" w:hAnsi="PT Astra Serif"/>
              </w:rPr>
              <w:t xml:space="preserve"> </w:t>
            </w:r>
            <w:r w:rsidR="008663C3" w:rsidRPr="00562D24">
              <w:rPr>
                <w:rFonts w:ascii="PT Astra Serif" w:hAnsi="PT Astra Serif"/>
              </w:rPr>
              <w:t xml:space="preserve">По результатам участия </w:t>
            </w:r>
            <w:r w:rsidRPr="00562D24">
              <w:rPr>
                <w:rFonts w:ascii="PT Astra Serif" w:hAnsi="PT Astra Serif"/>
              </w:rPr>
              <w:t xml:space="preserve">в соревнованиях по шахматам </w:t>
            </w:r>
            <w:r w:rsidR="008663C3" w:rsidRPr="00562D24">
              <w:rPr>
                <w:rFonts w:ascii="PT Astra Serif" w:hAnsi="PT Astra Serif"/>
              </w:rPr>
              <w:t>8 призеров (92%) от количества участников. По итогам всех соревнований (конкурсов) по шахматам результативность составила 50%.</w:t>
            </w:r>
          </w:p>
        </w:tc>
      </w:tr>
      <w:tr w:rsidR="00077AEB" w:rsidRPr="00596D98" w14:paraId="7394E437" w14:textId="6736CBC6" w:rsidTr="00077AEB">
        <w:tc>
          <w:tcPr>
            <w:tcW w:w="468" w:type="dxa"/>
          </w:tcPr>
          <w:p w14:paraId="487F9506" w14:textId="77777777" w:rsidR="00D83187" w:rsidRPr="00562D24" w:rsidRDefault="00D83187" w:rsidP="00D83187">
            <w:pPr>
              <w:rPr>
                <w:rFonts w:ascii="PT Astra Serif" w:hAnsi="PT Astra Serif"/>
              </w:rPr>
            </w:pPr>
            <w:r w:rsidRPr="00562D24">
              <w:rPr>
                <w:rFonts w:ascii="PT Astra Serif" w:hAnsi="PT Astra Serif"/>
              </w:rPr>
              <w:lastRenderedPageBreak/>
              <w:t>2.</w:t>
            </w:r>
          </w:p>
        </w:tc>
        <w:tc>
          <w:tcPr>
            <w:tcW w:w="3051" w:type="dxa"/>
          </w:tcPr>
          <w:p w14:paraId="6184D973" w14:textId="77777777" w:rsidR="00D83187" w:rsidRPr="00562D24" w:rsidRDefault="00D83187" w:rsidP="00D83187">
            <w:pPr>
              <w:shd w:val="clear" w:color="auto" w:fill="FFFFFF"/>
              <w:jc w:val="both"/>
              <w:rPr>
                <w:rFonts w:ascii="PT Astra Serif" w:hAnsi="PT Astra Serif"/>
              </w:rPr>
            </w:pPr>
            <w:r w:rsidRPr="00562D24">
              <w:rPr>
                <w:rFonts w:ascii="PT Astra Serif" w:hAnsi="PT Astra Serif"/>
              </w:rPr>
              <w:t>Создание условий для перехода на ФГОС среднего общего образования через реализацию подпроекта «Образовательная программа ФГОС СОО».</w:t>
            </w:r>
          </w:p>
        </w:tc>
        <w:tc>
          <w:tcPr>
            <w:tcW w:w="3427" w:type="dxa"/>
          </w:tcPr>
          <w:p w14:paraId="4096FB8D" w14:textId="77777777" w:rsidR="00D83187" w:rsidRPr="00562D24" w:rsidRDefault="00D83187" w:rsidP="00D83187">
            <w:pPr>
              <w:pStyle w:val="Default"/>
              <w:rPr>
                <w:rFonts w:ascii="PT Astra Serif" w:hAnsi="PT Astra Serif"/>
                <w:color w:val="auto"/>
              </w:rPr>
            </w:pPr>
            <w:r w:rsidRPr="00562D24">
              <w:rPr>
                <w:rFonts w:ascii="PT Astra Serif" w:hAnsi="PT Astra Serif"/>
                <w:color w:val="auto"/>
              </w:rPr>
              <w:t>Разработка рабочих программ по учебным предметам в рамках реализации ФГОС СОО для 11 класса на 2021-2022 учебный год, в том числе с учетом программы воспитания</w:t>
            </w:r>
          </w:p>
          <w:p w14:paraId="7B3D23D7" w14:textId="77777777" w:rsidR="00D83187" w:rsidRPr="00562D24" w:rsidRDefault="00D83187" w:rsidP="00D83187">
            <w:pPr>
              <w:jc w:val="both"/>
              <w:rPr>
                <w:rFonts w:ascii="PT Astra Serif" w:hAnsi="PT Astra Serif"/>
              </w:rPr>
            </w:pPr>
          </w:p>
        </w:tc>
        <w:tc>
          <w:tcPr>
            <w:tcW w:w="3827" w:type="dxa"/>
          </w:tcPr>
          <w:p w14:paraId="15A60E4B" w14:textId="10654B05" w:rsidR="00D83187" w:rsidRPr="00562D24" w:rsidRDefault="00D83187" w:rsidP="00D83187">
            <w:pPr>
              <w:pStyle w:val="Default"/>
              <w:rPr>
                <w:rFonts w:ascii="PT Astra Serif" w:hAnsi="PT Astra Serif"/>
                <w:color w:val="auto"/>
              </w:rPr>
            </w:pPr>
            <w:r w:rsidRPr="00562D24">
              <w:rPr>
                <w:rFonts w:ascii="PT Astra Serif" w:hAnsi="PT Astra Serif"/>
                <w:color w:val="auto"/>
              </w:rPr>
              <w:t>Р</w:t>
            </w:r>
            <w:r w:rsidR="00E45043" w:rsidRPr="00562D24">
              <w:rPr>
                <w:rFonts w:ascii="PT Astra Serif" w:hAnsi="PT Astra Serif"/>
                <w:color w:val="auto"/>
              </w:rPr>
              <w:t xml:space="preserve">еализованы </w:t>
            </w:r>
            <w:r w:rsidRPr="00562D24">
              <w:rPr>
                <w:rFonts w:ascii="PT Astra Serif" w:hAnsi="PT Astra Serif"/>
                <w:color w:val="auto"/>
              </w:rPr>
              <w:t xml:space="preserve"> рабочи</w:t>
            </w:r>
            <w:r w:rsidR="00E45043" w:rsidRPr="00562D24">
              <w:rPr>
                <w:rFonts w:ascii="PT Astra Serif" w:hAnsi="PT Astra Serif"/>
                <w:color w:val="auto"/>
              </w:rPr>
              <w:t xml:space="preserve">е </w:t>
            </w:r>
            <w:r w:rsidRPr="00562D24">
              <w:rPr>
                <w:rFonts w:ascii="PT Astra Serif" w:hAnsi="PT Astra Serif"/>
                <w:color w:val="auto"/>
              </w:rPr>
              <w:t>программ</w:t>
            </w:r>
            <w:r w:rsidR="00E45043" w:rsidRPr="00562D24">
              <w:rPr>
                <w:rFonts w:ascii="PT Astra Serif" w:hAnsi="PT Astra Serif"/>
                <w:color w:val="auto"/>
              </w:rPr>
              <w:t>ы</w:t>
            </w:r>
            <w:r w:rsidRPr="00562D24">
              <w:rPr>
                <w:rFonts w:ascii="PT Astra Serif" w:hAnsi="PT Astra Serif"/>
                <w:color w:val="auto"/>
              </w:rPr>
              <w:t xml:space="preserve"> по учебным предметам в рамках реализации ФГОС СОО с учетом программы воспитания</w:t>
            </w:r>
          </w:p>
          <w:p w14:paraId="3C344F69" w14:textId="77777777" w:rsidR="00D83187" w:rsidRPr="00562D24" w:rsidRDefault="00D83187" w:rsidP="00D83187">
            <w:pPr>
              <w:pStyle w:val="Default"/>
              <w:rPr>
                <w:rFonts w:ascii="PT Astra Serif" w:hAnsi="PT Astra Serif"/>
                <w:color w:val="auto"/>
              </w:rPr>
            </w:pPr>
          </w:p>
        </w:tc>
      </w:tr>
      <w:tr w:rsidR="00077AEB" w:rsidRPr="00596D98" w14:paraId="2E193A34" w14:textId="3DD738E0" w:rsidTr="00077AEB">
        <w:tc>
          <w:tcPr>
            <w:tcW w:w="468" w:type="dxa"/>
          </w:tcPr>
          <w:p w14:paraId="32040E96" w14:textId="77777777" w:rsidR="00D83187" w:rsidRPr="00562D24" w:rsidRDefault="00D83187" w:rsidP="00D83187">
            <w:pPr>
              <w:rPr>
                <w:rFonts w:ascii="PT Astra Serif" w:hAnsi="PT Astra Serif"/>
              </w:rPr>
            </w:pPr>
            <w:r w:rsidRPr="00562D24">
              <w:rPr>
                <w:rFonts w:ascii="PT Astra Serif" w:hAnsi="PT Astra Serif"/>
              </w:rPr>
              <w:t>3</w:t>
            </w:r>
          </w:p>
        </w:tc>
        <w:tc>
          <w:tcPr>
            <w:tcW w:w="3051" w:type="dxa"/>
          </w:tcPr>
          <w:p w14:paraId="60B06D07" w14:textId="77777777" w:rsidR="00D83187" w:rsidRPr="00562D24" w:rsidRDefault="00D83187" w:rsidP="00D83187">
            <w:pPr>
              <w:shd w:val="clear" w:color="auto" w:fill="FFFFFF"/>
              <w:rPr>
                <w:rFonts w:ascii="PT Astra Serif" w:hAnsi="PT Astra Serif"/>
              </w:rPr>
            </w:pPr>
            <w:r w:rsidRPr="00562D24">
              <w:rPr>
                <w:rFonts w:ascii="PT Astra Serif" w:hAnsi="PT Astra Serif"/>
              </w:rPr>
              <w:t>Создание условий для обучающихся по ФГОС детей с ОВЗ через реализацию проекта «Инклюзивное образование»</w:t>
            </w:r>
          </w:p>
          <w:p w14:paraId="6B538BE5" w14:textId="77777777" w:rsidR="00D83187" w:rsidRPr="00562D24" w:rsidRDefault="00D83187" w:rsidP="00D83187">
            <w:pPr>
              <w:pStyle w:val="a8"/>
              <w:ind w:left="0"/>
              <w:rPr>
                <w:rFonts w:ascii="PT Astra Serif" w:hAnsi="PT Astra Serif"/>
                <w:lang w:val="ru-RU"/>
              </w:rPr>
            </w:pPr>
          </w:p>
        </w:tc>
        <w:tc>
          <w:tcPr>
            <w:tcW w:w="3427" w:type="dxa"/>
          </w:tcPr>
          <w:p w14:paraId="7F2AAEAC" w14:textId="77777777" w:rsidR="00D83187" w:rsidRPr="00562D24" w:rsidRDefault="00D83187" w:rsidP="00D83187">
            <w:pPr>
              <w:pStyle w:val="Default"/>
              <w:jc w:val="both"/>
              <w:rPr>
                <w:rFonts w:ascii="PT Astra Serif" w:hAnsi="PT Astra Serif"/>
                <w:color w:val="auto"/>
              </w:rPr>
            </w:pPr>
            <w:r w:rsidRPr="00562D24">
              <w:rPr>
                <w:rFonts w:ascii="PT Astra Serif" w:hAnsi="PT Astra Serif"/>
                <w:color w:val="auto"/>
              </w:rPr>
              <w:t>Продолжить работу по организации качественного образования для учащихся с ОВЗ.</w:t>
            </w:r>
          </w:p>
          <w:p w14:paraId="237BFEA3" w14:textId="77777777" w:rsidR="00D83187" w:rsidRPr="00562D24" w:rsidRDefault="00D83187" w:rsidP="00D83187">
            <w:pPr>
              <w:pStyle w:val="Default"/>
              <w:jc w:val="both"/>
              <w:rPr>
                <w:rFonts w:ascii="PT Astra Serif" w:hAnsi="PT Astra Serif"/>
                <w:color w:val="auto"/>
              </w:rPr>
            </w:pPr>
            <w:r w:rsidRPr="00562D24">
              <w:rPr>
                <w:rFonts w:ascii="PT Astra Serif" w:hAnsi="PT Astra Serif"/>
                <w:color w:val="auto"/>
              </w:rPr>
              <w:t>Продолжить работу по организации и вовлечению учащихся с ОВЗ во внеурочную деятельность.</w:t>
            </w:r>
          </w:p>
          <w:p w14:paraId="66E47A52" w14:textId="77777777" w:rsidR="00D83187" w:rsidRPr="00562D24" w:rsidRDefault="00D83187" w:rsidP="00D83187">
            <w:pPr>
              <w:pStyle w:val="Default"/>
              <w:jc w:val="both"/>
              <w:rPr>
                <w:rFonts w:ascii="PT Astra Serif" w:hAnsi="PT Astra Serif"/>
                <w:color w:val="auto"/>
              </w:rPr>
            </w:pPr>
            <w:r w:rsidRPr="00562D24">
              <w:rPr>
                <w:rFonts w:ascii="PT Astra Serif" w:hAnsi="PT Astra Serif"/>
                <w:color w:val="auto"/>
              </w:rPr>
              <w:lastRenderedPageBreak/>
              <w:t xml:space="preserve">Реализация плана мероприятий по доступности учреждения для инвалидов и обучающихся с ОВЗ </w:t>
            </w:r>
          </w:p>
          <w:p w14:paraId="66358416" w14:textId="77777777" w:rsidR="00D83187" w:rsidRPr="00562D24" w:rsidRDefault="00D83187" w:rsidP="00D83187">
            <w:pPr>
              <w:jc w:val="both"/>
              <w:rPr>
                <w:rFonts w:ascii="PT Astra Serif" w:hAnsi="PT Astra Serif"/>
              </w:rPr>
            </w:pPr>
            <w:r w:rsidRPr="00562D24">
              <w:rPr>
                <w:rFonts w:ascii="PT Astra Serif" w:hAnsi="PT Astra Serif"/>
              </w:rPr>
              <w:t xml:space="preserve">Продолжить работу по организации системной подготовки, переподготовки и повышения квалификации педагогических работников. </w:t>
            </w:r>
          </w:p>
        </w:tc>
        <w:tc>
          <w:tcPr>
            <w:tcW w:w="3827" w:type="dxa"/>
          </w:tcPr>
          <w:p w14:paraId="05989775" w14:textId="77777777" w:rsidR="0053155D" w:rsidRPr="00562D24" w:rsidRDefault="0053155D" w:rsidP="0053155D">
            <w:pPr>
              <w:pStyle w:val="Default"/>
              <w:jc w:val="both"/>
              <w:rPr>
                <w:rFonts w:ascii="PT Astra Serif" w:hAnsi="PT Astra Serif"/>
                <w:color w:val="auto"/>
              </w:rPr>
            </w:pPr>
            <w:r w:rsidRPr="00562D24">
              <w:rPr>
                <w:rFonts w:ascii="PT Astra Serif" w:hAnsi="PT Astra Serif"/>
                <w:color w:val="auto"/>
              </w:rPr>
              <w:lastRenderedPageBreak/>
              <w:t>Продолжить работу по организации качественного образования для учащихся с ОВЗ.</w:t>
            </w:r>
          </w:p>
          <w:p w14:paraId="49F7048C" w14:textId="77777777" w:rsidR="0053155D" w:rsidRPr="00562D24" w:rsidRDefault="0053155D" w:rsidP="0053155D">
            <w:pPr>
              <w:pStyle w:val="Default"/>
              <w:jc w:val="both"/>
              <w:rPr>
                <w:rFonts w:ascii="PT Astra Serif" w:hAnsi="PT Astra Serif"/>
                <w:color w:val="auto"/>
              </w:rPr>
            </w:pPr>
            <w:r w:rsidRPr="00562D24">
              <w:rPr>
                <w:rFonts w:ascii="PT Astra Serif" w:hAnsi="PT Astra Serif"/>
                <w:color w:val="auto"/>
              </w:rPr>
              <w:t>Продолжить работу по организации и вовлечению учащихся с ОВЗ во внеурочную деятельность.</w:t>
            </w:r>
          </w:p>
          <w:p w14:paraId="24764CAC" w14:textId="77777777" w:rsidR="0053155D" w:rsidRPr="00562D24" w:rsidRDefault="0053155D" w:rsidP="0053155D">
            <w:pPr>
              <w:pStyle w:val="Default"/>
              <w:jc w:val="both"/>
              <w:rPr>
                <w:rFonts w:ascii="PT Astra Serif" w:hAnsi="PT Astra Serif"/>
                <w:color w:val="auto"/>
              </w:rPr>
            </w:pPr>
            <w:r w:rsidRPr="00562D24">
              <w:rPr>
                <w:rFonts w:ascii="PT Astra Serif" w:hAnsi="PT Astra Serif"/>
                <w:color w:val="auto"/>
              </w:rPr>
              <w:lastRenderedPageBreak/>
              <w:t xml:space="preserve">Реализация плана мероприятий по доступности учреждения для инвалидов и обучающихся с ОВЗ </w:t>
            </w:r>
          </w:p>
          <w:p w14:paraId="04ADB907" w14:textId="679BE933" w:rsidR="00D83187" w:rsidRPr="00562D24" w:rsidRDefault="0053155D" w:rsidP="0053155D">
            <w:pPr>
              <w:pStyle w:val="Default"/>
              <w:jc w:val="both"/>
              <w:rPr>
                <w:rFonts w:ascii="PT Astra Serif" w:hAnsi="PT Astra Serif"/>
                <w:color w:val="auto"/>
              </w:rPr>
            </w:pPr>
            <w:r w:rsidRPr="00562D24">
              <w:rPr>
                <w:rFonts w:ascii="PT Astra Serif" w:hAnsi="PT Astra Serif"/>
                <w:color w:val="auto"/>
              </w:rPr>
              <w:t>Системная подготовка, переподготовка и повышения квалификации пройдена в 2021-2022 учебном году педагогическими работниками в количестве  6 человек (7%). Остальные педагоги прошли КПК  ранее. По факту   97%.</w:t>
            </w:r>
          </w:p>
        </w:tc>
      </w:tr>
      <w:tr w:rsidR="00077AEB" w:rsidRPr="00596D98" w14:paraId="3310C7C2" w14:textId="179FF83E" w:rsidTr="00077AEB">
        <w:tc>
          <w:tcPr>
            <w:tcW w:w="468" w:type="dxa"/>
          </w:tcPr>
          <w:p w14:paraId="18DA9A2F" w14:textId="77777777" w:rsidR="00E45043" w:rsidRPr="00562D24" w:rsidRDefault="00E45043" w:rsidP="00E45043">
            <w:pPr>
              <w:rPr>
                <w:rFonts w:ascii="PT Astra Serif" w:hAnsi="PT Astra Serif"/>
              </w:rPr>
            </w:pPr>
            <w:r w:rsidRPr="00562D24">
              <w:rPr>
                <w:rFonts w:ascii="PT Astra Serif" w:hAnsi="PT Astra Serif"/>
              </w:rPr>
              <w:lastRenderedPageBreak/>
              <w:t>4.</w:t>
            </w:r>
          </w:p>
        </w:tc>
        <w:tc>
          <w:tcPr>
            <w:tcW w:w="3051" w:type="dxa"/>
          </w:tcPr>
          <w:p w14:paraId="1559C6E2" w14:textId="77777777" w:rsidR="00E45043" w:rsidRPr="00562D24" w:rsidRDefault="00E45043" w:rsidP="00E45043">
            <w:pPr>
              <w:pStyle w:val="Default"/>
              <w:rPr>
                <w:rFonts w:ascii="PT Astra Serif" w:hAnsi="PT Astra Serif"/>
                <w:color w:val="auto"/>
              </w:rPr>
            </w:pPr>
            <w:r w:rsidRPr="00562D24">
              <w:rPr>
                <w:rFonts w:ascii="PT Astra Serif" w:hAnsi="PT Astra Serif"/>
                <w:bCs/>
                <w:iCs/>
                <w:color w:val="auto"/>
              </w:rPr>
              <w:t xml:space="preserve">Обеспечить условия развития профессиональной компетентности педагогического коллектива как основного ресурса инновационных преобразований </w:t>
            </w:r>
            <w:r w:rsidRPr="00562D24">
              <w:rPr>
                <w:rFonts w:ascii="PT Astra Serif" w:hAnsi="PT Astra Serif"/>
                <w:color w:val="auto"/>
              </w:rPr>
              <w:t xml:space="preserve">через реализацию проекта «Педагогический рост» и подпроектов: </w:t>
            </w:r>
          </w:p>
          <w:p w14:paraId="302F7C5B" w14:textId="77777777" w:rsidR="00E45043" w:rsidRPr="00562D24" w:rsidRDefault="00E45043" w:rsidP="00E45043">
            <w:pPr>
              <w:pStyle w:val="Default"/>
              <w:rPr>
                <w:rFonts w:ascii="PT Astra Serif" w:hAnsi="PT Astra Serif"/>
                <w:color w:val="auto"/>
              </w:rPr>
            </w:pPr>
            <w:r w:rsidRPr="00562D24">
              <w:rPr>
                <w:rFonts w:ascii="PT Astra Serif" w:hAnsi="PT Astra Serif"/>
                <w:color w:val="auto"/>
              </w:rPr>
              <w:t>1.1. Трансдисциплинарный подход в обучении;</w:t>
            </w:r>
          </w:p>
          <w:p w14:paraId="28C28800" w14:textId="77777777" w:rsidR="00E45043" w:rsidRPr="00562D24" w:rsidRDefault="00E45043" w:rsidP="00E45043">
            <w:pPr>
              <w:pStyle w:val="Default"/>
              <w:rPr>
                <w:rFonts w:ascii="PT Astra Serif" w:hAnsi="PT Astra Serif"/>
                <w:color w:val="auto"/>
              </w:rPr>
            </w:pPr>
            <w:r w:rsidRPr="00562D24">
              <w:rPr>
                <w:rFonts w:ascii="PT Astra Serif" w:hAnsi="PT Astra Serif"/>
                <w:color w:val="auto"/>
              </w:rPr>
              <w:t xml:space="preserve">1.2. Секреты профессионализма </w:t>
            </w:r>
          </w:p>
          <w:p w14:paraId="49E832C7" w14:textId="77777777" w:rsidR="00E45043" w:rsidRPr="00562D24" w:rsidRDefault="00E45043" w:rsidP="00E45043">
            <w:pPr>
              <w:pStyle w:val="Default"/>
              <w:rPr>
                <w:rFonts w:ascii="PT Astra Serif" w:hAnsi="PT Astra Serif"/>
                <w:color w:val="auto"/>
              </w:rPr>
            </w:pPr>
          </w:p>
        </w:tc>
        <w:tc>
          <w:tcPr>
            <w:tcW w:w="3427" w:type="dxa"/>
          </w:tcPr>
          <w:p w14:paraId="0AE1FD45" w14:textId="3227DCFD" w:rsidR="00E45043" w:rsidRPr="00562D24" w:rsidRDefault="00E45043" w:rsidP="00E45043">
            <w:pPr>
              <w:rPr>
                <w:rFonts w:ascii="PT Astra Serif" w:hAnsi="PT Astra Serif"/>
                <w:b/>
              </w:rPr>
            </w:pPr>
            <w:r w:rsidRPr="00562D24">
              <w:rPr>
                <w:rFonts w:ascii="PT Astra Serif" w:hAnsi="PT Astra Serif"/>
                <w:b/>
              </w:rPr>
              <w:t>Подпроект «Трансдисциплинарный подход в обучении»</w:t>
            </w:r>
          </w:p>
          <w:p w14:paraId="1ABDE3CF" w14:textId="77777777" w:rsidR="00E45043" w:rsidRPr="00562D24" w:rsidRDefault="00E45043" w:rsidP="00E45043">
            <w:pPr>
              <w:pStyle w:val="Default"/>
              <w:rPr>
                <w:rFonts w:ascii="PT Astra Serif" w:hAnsi="PT Astra Serif"/>
                <w:color w:val="auto"/>
              </w:rPr>
            </w:pPr>
            <w:r w:rsidRPr="00562D24">
              <w:rPr>
                <w:rFonts w:ascii="PT Astra Serif" w:hAnsi="PT Astra Serif"/>
                <w:color w:val="auto"/>
              </w:rPr>
              <w:t xml:space="preserve">Заседания педагогической мастерской. Работа творческих групп педагогов, объединенных единой темой самообразования (работой в единой технологии). Публикации. Участие в конкурсах профессионального мастерства </w:t>
            </w:r>
          </w:p>
          <w:p w14:paraId="01D94855" w14:textId="77777777" w:rsidR="00E45043" w:rsidRPr="00562D24" w:rsidRDefault="00E45043" w:rsidP="00E45043">
            <w:pPr>
              <w:pStyle w:val="Default"/>
              <w:rPr>
                <w:rFonts w:ascii="PT Astra Serif" w:hAnsi="PT Astra Serif"/>
                <w:color w:val="auto"/>
              </w:rPr>
            </w:pPr>
            <w:r w:rsidRPr="00562D24">
              <w:rPr>
                <w:rFonts w:ascii="PT Astra Serif" w:hAnsi="PT Astra Serif"/>
                <w:color w:val="auto"/>
              </w:rPr>
              <w:t>День междисциплинарного обучения. Погружение в эпоху. Междисциплинарные проекты.</w:t>
            </w:r>
          </w:p>
          <w:p w14:paraId="07B886FA" w14:textId="77777777" w:rsidR="00E45043" w:rsidRPr="00562D24" w:rsidRDefault="00E45043" w:rsidP="00E45043">
            <w:pPr>
              <w:pStyle w:val="Default"/>
              <w:rPr>
                <w:rFonts w:ascii="PT Astra Serif" w:hAnsi="PT Astra Serif"/>
                <w:color w:val="auto"/>
              </w:rPr>
            </w:pPr>
          </w:p>
          <w:p w14:paraId="4D1ECABC" w14:textId="77777777" w:rsidR="00E45043" w:rsidRPr="00562D24" w:rsidRDefault="00E45043" w:rsidP="00E45043">
            <w:pPr>
              <w:pStyle w:val="Default"/>
              <w:rPr>
                <w:rFonts w:ascii="PT Astra Serif" w:hAnsi="PT Astra Serif"/>
                <w:color w:val="auto"/>
              </w:rPr>
            </w:pPr>
          </w:p>
          <w:p w14:paraId="31547BAF" w14:textId="77777777" w:rsidR="00E45043" w:rsidRPr="00562D24" w:rsidRDefault="00E45043" w:rsidP="00E45043">
            <w:pPr>
              <w:pStyle w:val="Default"/>
              <w:rPr>
                <w:rFonts w:ascii="PT Astra Serif" w:hAnsi="PT Astra Serif"/>
                <w:b/>
                <w:color w:val="auto"/>
              </w:rPr>
            </w:pPr>
            <w:r w:rsidRPr="00562D24">
              <w:rPr>
                <w:rFonts w:ascii="PT Astra Serif" w:hAnsi="PT Astra Serif"/>
                <w:b/>
                <w:color w:val="auto"/>
              </w:rPr>
              <w:t>Подпроект «Секреты профессионализма»</w:t>
            </w:r>
          </w:p>
          <w:p w14:paraId="6BF0E0C5" w14:textId="7CD0EC5C" w:rsidR="00E45043" w:rsidRPr="00562D24" w:rsidRDefault="00E45043" w:rsidP="00E45043">
            <w:pPr>
              <w:pStyle w:val="Default"/>
              <w:jc w:val="both"/>
              <w:rPr>
                <w:rFonts w:ascii="PT Astra Serif" w:hAnsi="PT Astra Serif"/>
                <w:color w:val="auto"/>
              </w:rPr>
            </w:pPr>
            <w:r w:rsidRPr="00562D24">
              <w:rPr>
                <w:rFonts w:ascii="PT Astra Serif" w:hAnsi="PT Astra Serif"/>
                <w:color w:val="auto"/>
              </w:rPr>
              <w:t xml:space="preserve">Создать условия для непрерывного профессионального роста педагогических кадров, активного участия педагогов в реализации программ в области повышения квалификации </w:t>
            </w:r>
          </w:p>
          <w:p w14:paraId="5E0CFB47" w14:textId="0CBAC124" w:rsidR="00E45043" w:rsidRPr="00562D24" w:rsidRDefault="00E45043" w:rsidP="00E45043">
            <w:pPr>
              <w:pStyle w:val="Default"/>
              <w:jc w:val="both"/>
              <w:rPr>
                <w:rFonts w:ascii="PT Astra Serif" w:hAnsi="PT Astra Serif"/>
                <w:color w:val="auto"/>
              </w:rPr>
            </w:pPr>
          </w:p>
        </w:tc>
        <w:tc>
          <w:tcPr>
            <w:tcW w:w="3827" w:type="dxa"/>
          </w:tcPr>
          <w:p w14:paraId="7F3A768A" w14:textId="77777777" w:rsidR="00562D24" w:rsidRPr="00562D24" w:rsidRDefault="00E45043" w:rsidP="00562D24">
            <w:pPr>
              <w:pStyle w:val="Default"/>
              <w:jc w:val="both"/>
              <w:rPr>
                <w:rFonts w:ascii="PT Astra Serif" w:hAnsi="PT Astra Serif"/>
                <w:color w:val="auto"/>
              </w:rPr>
            </w:pPr>
            <w:r w:rsidRPr="00562D24">
              <w:rPr>
                <w:rFonts w:ascii="PT Astra Serif" w:hAnsi="PT Astra Serif"/>
                <w:color w:val="auto"/>
              </w:rPr>
              <w:t xml:space="preserve"> </w:t>
            </w:r>
            <w:r w:rsidR="00562D24" w:rsidRPr="00562D24">
              <w:rPr>
                <w:rFonts w:ascii="PT Astra Serif" w:hAnsi="PT Astra Serif"/>
                <w:color w:val="auto"/>
              </w:rPr>
              <w:t>Доля педагогов, освоивших технологии, способствующие междисциплинарному взаимодействию, обеспечивающих реализацию компетентностного и системно-деятельностного подходов в образовании – 37 %.</w:t>
            </w:r>
          </w:p>
          <w:p w14:paraId="00E2824D" w14:textId="77777777" w:rsidR="00562D24" w:rsidRPr="00562D24" w:rsidRDefault="00562D24" w:rsidP="00562D24">
            <w:pPr>
              <w:pStyle w:val="Default"/>
              <w:jc w:val="both"/>
              <w:rPr>
                <w:rFonts w:ascii="PT Astra Serif" w:hAnsi="PT Astra Serif"/>
                <w:color w:val="auto"/>
              </w:rPr>
            </w:pPr>
            <w:r w:rsidRPr="00562D24">
              <w:rPr>
                <w:rFonts w:ascii="PT Astra Serif" w:hAnsi="PT Astra Serif"/>
                <w:color w:val="auto"/>
              </w:rPr>
              <w:t>Количества технологий, реализующих компетентностный и системно-деятельностный подходы, используемых педагогами в образовательном процессе - 7.</w:t>
            </w:r>
          </w:p>
          <w:p w14:paraId="0CAD6252" w14:textId="77777777" w:rsidR="00562D24" w:rsidRPr="00562D24" w:rsidRDefault="00562D24" w:rsidP="00562D24">
            <w:pPr>
              <w:pStyle w:val="Default"/>
              <w:jc w:val="both"/>
              <w:rPr>
                <w:rFonts w:ascii="PT Astra Serif" w:hAnsi="PT Astra Serif"/>
                <w:color w:val="auto"/>
              </w:rPr>
            </w:pPr>
            <w:r w:rsidRPr="00562D24">
              <w:rPr>
                <w:rFonts w:ascii="PT Astra Serif" w:hAnsi="PT Astra Serif"/>
                <w:color w:val="auto"/>
              </w:rPr>
              <w:t>Количество публикаций педагогов в изданиях различного уровня, в том числе в сетевых профессиональных сообществах – 50.</w:t>
            </w:r>
          </w:p>
          <w:p w14:paraId="72A1ACEB" w14:textId="77777777" w:rsidR="00562D24" w:rsidRPr="00562D24" w:rsidRDefault="00562D24" w:rsidP="00562D24">
            <w:pPr>
              <w:pStyle w:val="Default"/>
              <w:jc w:val="both"/>
              <w:rPr>
                <w:rFonts w:ascii="PT Astra Serif" w:hAnsi="PT Astra Serif"/>
                <w:color w:val="auto"/>
              </w:rPr>
            </w:pPr>
            <w:r w:rsidRPr="00562D24">
              <w:rPr>
                <w:rFonts w:ascii="PT Astra Serif" w:hAnsi="PT Astra Serif"/>
                <w:color w:val="auto"/>
              </w:rPr>
              <w:t>Количество междисциплинарных проектов – 15.</w:t>
            </w:r>
          </w:p>
          <w:p w14:paraId="3F73A380" w14:textId="77777777" w:rsidR="00562D24" w:rsidRPr="00562D24" w:rsidRDefault="00562D24" w:rsidP="00562D24">
            <w:pPr>
              <w:jc w:val="both"/>
              <w:rPr>
                <w:rFonts w:ascii="PT Astra Serif" w:hAnsi="PT Astra Serif"/>
              </w:rPr>
            </w:pPr>
            <w:r w:rsidRPr="00562D24">
              <w:rPr>
                <w:rFonts w:ascii="PT Astra Serif" w:hAnsi="PT Astra Serif"/>
              </w:rPr>
              <w:t>Доля педагогических работников, охваченных непрерывным профессиональным развитием – 100%.</w:t>
            </w:r>
          </w:p>
          <w:p w14:paraId="52544BED" w14:textId="77777777" w:rsidR="00562D24" w:rsidRPr="00562D24" w:rsidRDefault="00562D24" w:rsidP="00562D24">
            <w:pPr>
              <w:jc w:val="both"/>
              <w:rPr>
                <w:rFonts w:ascii="PT Astra Serif" w:hAnsi="PT Astra Serif"/>
              </w:rPr>
            </w:pPr>
            <w:r w:rsidRPr="00562D24">
              <w:rPr>
                <w:rFonts w:ascii="PT Astra Serif" w:hAnsi="PT Astra Serif"/>
              </w:rPr>
              <w:t>Доля педагогов, владеющих навыками экспертно-аналитической деятельности – 18 %.</w:t>
            </w:r>
          </w:p>
          <w:p w14:paraId="06F1A88E" w14:textId="77777777" w:rsidR="00562D24" w:rsidRPr="00562D24" w:rsidRDefault="00562D24" w:rsidP="00562D24">
            <w:pPr>
              <w:pStyle w:val="Default"/>
              <w:jc w:val="both"/>
              <w:rPr>
                <w:rFonts w:ascii="PT Astra Serif" w:hAnsi="PT Astra Serif"/>
                <w:color w:val="auto"/>
              </w:rPr>
            </w:pPr>
            <w:r w:rsidRPr="00562D24">
              <w:rPr>
                <w:rFonts w:ascii="PT Astra Serif" w:hAnsi="PT Astra Serif"/>
                <w:color w:val="auto"/>
              </w:rPr>
              <w:t>Отрицательная динамика квалификационного уровня педагогов (педагоги с первой и высшей квалификационной категорией) – 80 %.</w:t>
            </w:r>
          </w:p>
          <w:p w14:paraId="6F032CED" w14:textId="7FDC00CF" w:rsidR="00E45043" w:rsidRPr="00562D24" w:rsidRDefault="00562D24" w:rsidP="00562D24">
            <w:pPr>
              <w:pStyle w:val="Default"/>
              <w:jc w:val="both"/>
              <w:rPr>
                <w:rFonts w:ascii="PT Astra Serif" w:hAnsi="PT Astra Serif"/>
                <w:color w:val="auto"/>
              </w:rPr>
            </w:pPr>
            <w:r w:rsidRPr="00562D24">
              <w:rPr>
                <w:rFonts w:ascii="PT Astra Serif" w:hAnsi="PT Astra Serif"/>
                <w:color w:val="auto"/>
              </w:rPr>
              <w:t>Предложения: мотивировать педагогов, не имеющих квалификационную категорию, проходить аттестационные процедуры по присвоению категории.</w:t>
            </w:r>
          </w:p>
        </w:tc>
      </w:tr>
      <w:tr w:rsidR="00077AEB" w:rsidRPr="00596D98" w14:paraId="5F23BB81" w14:textId="67DF6819" w:rsidTr="00077AEB">
        <w:tc>
          <w:tcPr>
            <w:tcW w:w="468" w:type="dxa"/>
          </w:tcPr>
          <w:p w14:paraId="25CC25B6" w14:textId="77777777" w:rsidR="00E45043" w:rsidRPr="00562D24" w:rsidRDefault="00E45043" w:rsidP="00E45043">
            <w:pPr>
              <w:rPr>
                <w:rFonts w:ascii="PT Astra Serif" w:hAnsi="PT Astra Serif"/>
              </w:rPr>
            </w:pPr>
            <w:r w:rsidRPr="00562D24">
              <w:rPr>
                <w:rFonts w:ascii="PT Astra Serif" w:hAnsi="PT Astra Serif"/>
              </w:rPr>
              <w:lastRenderedPageBreak/>
              <w:t>5</w:t>
            </w:r>
          </w:p>
        </w:tc>
        <w:tc>
          <w:tcPr>
            <w:tcW w:w="3051" w:type="dxa"/>
          </w:tcPr>
          <w:p w14:paraId="23CF6E7E" w14:textId="77777777" w:rsidR="00E45043" w:rsidRPr="00562D24" w:rsidRDefault="00E45043" w:rsidP="00E45043">
            <w:pPr>
              <w:pStyle w:val="a8"/>
              <w:ind w:left="0"/>
              <w:rPr>
                <w:rFonts w:ascii="PT Astra Serif" w:hAnsi="PT Astra Serif"/>
                <w:bCs/>
                <w:iCs/>
              </w:rPr>
            </w:pPr>
            <w:r w:rsidRPr="00562D24">
              <w:rPr>
                <w:rFonts w:ascii="PT Astra Serif" w:hAnsi="PT Astra Serif"/>
                <w:bCs/>
                <w:iCs/>
              </w:rPr>
              <w:t>Расширить образовательные и социокультурные границы школы путем установления партнерских отношений с образовательными, научными, культурно-просветительскими учреждениями</w:t>
            </w:r>
            <w:r w:rsidRPr="00562D24">
              <w:rPr>
                <w:rFonts w:ascii="PT Astra Serif" w:hAnsi="PT Astra Serif"/>
                <w:bCs/>
                <w:iCs/>
                <w:lang w:val="ru-RU"/>
              </w:rPr>
              <w:t xml:space="preserve"> в рамках реализации </w:t>
            </w:r>
            <w:r w:rsidRPr="00562D24">
              <w:rPr>
                <w:rFonts w:ascii="PT Astra Serif" w:hAnsi="PT Astra Serif"/>
                <w:bCs/>
              </w:rPr>
              <w:t>проек</w:t>
            </w:r>
            <w:r w:rsidRPr="00562D24">
              <w:rPr>
                <w:rFonts w:ascii="PT Astra Serif" w:hAnsi="PT Astra Serif"/>
                <w:bCs/>
                <w:lang w:val="ru-RU"/>
              </w:rPr>
              <w:t>та</w:t>
            </w:r>
            <w:r w:rsidRPr="00562D24">
              <w:rPr>
                <w:rFonts w:ascii="PT Astra Serif" w:hAnsi="PT Astra Serif"/>
                <w:bCs/>
              </w:rPr>
              <w:t xml:space="preserve"> «Открытая школа»</w:t>
            </w:r>
            <w:r w:rsidRPr="00562D24">
              <w:rPr>
                <w:rFonts w:ascii="PT Astra Serif" w:hAnsi="PT Astra Serif"/>
                <w:bCs/>
                <w:lang w:val="ru-RU"/>
              </w:rPr>
              <w:t>.</w:t>
            </w:r>
          </w:p>
        </w:tc>
        <w:tc>
          <w:tcPr>
            <w:tcW w:w="3427" w:type="dxa"/>
          </w:tcPr>
          <w:p w14:paraId="67CE942A" w14:textId="296C08FC" w:rsidR="00E45043" w:rsidRPr="00562D24" w:rsidRDefault="00E45043" w:rsidP="00E45043">
            <w:pPr>
              <w:pStyle w:val="Default"/>
              <w:jc w:val="both"/>
              <w:rPr>
                <w:rFonts w:ascii="PT Astra Serif" w:hAnsi="PT Astra Serif"/>
                <w:color w:val="auto"/>
              </w:rPr>
            </w:pPr>
            <w:r w:rsidRPr="00562D24">
              <w:rPr>
                <w:rFonts w:ascii="PT Astra Serif" w:hAnsi="PT Astra Serif"/>
                <w:color w:val="auto"/>
              </w:rPr>
              <w:t xml:space="preserve">Поступление не менее 97 % обучающихся в ВУЗы в соответствии с выбранным профилем обучения в 10-11 классах. </w:t>
            </w:r>
          </w:p>
          <w:p w14:paraId="7B16F887" w14:textId="77777777" w:rsidR="00E45043" w:rsidRPr="00562D24" w:rsidRDefault="00E45043" w:rsidP="00E45043">
            <w:pPr>
              <w:pStyle w:val="Default"/>
              <w:jc w:val="both"/>
              <w:rPr>
                <w:rFonts w:ascii="PT Astra Serif" w:hAnsi="PT Astra Serif"/>
                <w:color w:val="auto"/>
              </w:rPr>
            </w:pPr>
            <w:r w:rsidRPr="00562D24">
              <w:rPr>
                <w:rFonts w:ascii="PT Astra Serif" w:hAnsi="PT Astra Serif"/>
                <w:color w:val="auto"/>
              </w:rPr>
              <w:t xml:space="preserve">Наличие участников дистанционной олимпиады по финансовой грамотности и предпринимательству. </w:t>
            </w:r>
          </w:p>
          <w:p w14:paraId="3B495B1D" w14:textId="77777777" w:rsidR="00E45043" w:rsidRPr="00562D24" w:rsidRDefault="00E45043" w:rsidP="00E45043">
            <w:pPr>
              <w:jc w:val="both"/>
              <w:rPr>
                <w:rFonts w:ascii="PT Astra Serif" w:hAnsi="PT Astra Serif"/>
              </w:rPr>
            </w:pPr>
            <w:r w:rsidRPr="00562D24">
              <w:rPr>
                <w:rFonts w:ascii="PT Astra Serif" w:hAnsi="PT Astra Serif"/>
              </w:rPr>
              <w:t>Наличие призовых мест ШЭ и МЭ ВСОШ.</w:t>
            </w:r>
          </w:p>
          <w:p w14:paraId="08393BFC" w14:textId="77777777" w:rsidR="00E45043" w:rsidRPr="00562D24" w:rsidRDefault="00E45043" w:rsidP="00E45043">
            <w:pPr>
              <w:rPr>
                <w:rFonts w:ascii="PT Astra Serif" w:hAnsi="PT Astra Serif"/>
              </w:rPr>
            </w:pPr>
            <w:r w:rsidRPr="00562D24">
              <w:rPr>
                <w:rFonts w:ascii="PT Astra Serif" w:hAnsi="PT Astra Serif"/>
              </w:rPr>
              <w:t xml:space="preserve">Реализация курса «Основы финансовой грамотности» 8 кл. </w:t>
            </w:r>
          </w:p>
          <w:p w14:paraId="16BEDADC" w14:textId="77777777" w:rsidR="00E45043" w:rsidRPr="00562D24" w:rsidRDefault="00E45043" w:rsidP="00E45043">
            <w:pPr>
              <w:jc w:val="both"/>
              <w:rPr>
                <w:rFonts w:ascii="PT Astra Serif" w:hAnsi="PT Astra Serif"/>
              </w:rPr>
            </w:pPr>
            <w:r w:rsidRPr="00562D24">
              <w:rPr>
                <w:rFonts w:ascii="PT Astra Serif" w:hAnsi="PT Astra Serif"/>
              </w:rPr>
              <w:t xml:space="preserve">Наличие соглашений по использованию кадровой и материально-технической базы социальных партнеров не менее 8. </w:t>
            </w:r>
          </w:p>
          <w:p w14:paraId="32DEF91F" w14:textId="77777777" w:rsidR="00E45043" w:rsidRPr="00562D24" w:rsidRDefault="00E45043" w:rsidP="00E45043">
            <w:pPr>
              <w:jc w:val="both"/>
              <w:rPr>
                <w:rFonts w:ascii="PT Astra Serif" w:hAnsi="PT Astra Serif"/>
              </w:rPr>
            </w:pPr>
            <w:r w:rsidRPr="00562D24">
              <w:rPr>
                <w:rFonts w:ascii="PT Astra Serif" w:hAnsi="PT Astra Serif"/>
              </w:rPr>
              <w:t>Наличие дополнительных образовательных программ, прошедших процедуру добровольной сертификации не менее 9. Охват обучающихся системой дополнительного образования не менее 30 %, программами естественно-научной и технической направленностями не менее 70 чел.</w:t>
            </w:r>
          </w:p>
          <w:p w14:paraId="2F07F3E1" w14:textId="77777777" w:rsidR="00E45043" w:rsidRPr="00562D24" w:rsidRDefault="00E45043" w:rsidP="00E45043">
            <w:pPr>
              <w:rPr>
                <w:rFonts w:ascii="PT Astra Serif" w:hAnsi="PT Astra Serif"/>
              </w:rPr>
            </w:pPr>
            <w:r w:rsidRPr="00562D24">
              <w:rPr>
                <w:rFonts w:ascii="PT Astra Serif" w:hAnsi="PT Astra Serif"/>
              </w:rPr>
              <w:t>100 % выполнение плана мероприятий. Школа -член ПАШ «ЮНЕСКО».</w:t>
            </w:r>
          </w:p>
        </w:tc>
        <w:tc>
          <w:tcPr>
            <w:tcW w:w="3827" w:type="dxa"/>
          </w:tcPr>
          <w:p w14:paraId="2732F119" w14:textId="77777777" w:rsidR="00E45043" w:rsidRPr="00562D24" w:rsidRDefault="008663C3" w:rsidP="00E45043">
            <w:pPr>
              <w:pStyle w:val="Default"/>
              <w:jc w:val="both"/>
              <w:rPr>
                <w:rFonts w:ascii="PT Astra Serif" w:hAnsi="PT Astra Serif"/>
                <w:color w:val="auto"/>
              </w:rPr>
            </w:pPr>
            <w:r w:rsidRPr="00562D24">
              <w:rPr>
                <w:rFonts w:ascii="PT Astra Serif" w:hAnsi="PT Astra Serif"/>
                <w:color w:val="auto"/>
              </w:rPr>
              <w:t>Данных по поступлению на дату предоставления публичного доклада нет.</w:t>
            </w:r>
          </w:p>
          <w:p w14:paraId="685802C7" w14:textId="77777777" w:rsidR="008663C3" w:rsidRPr="00562D24" w:rsidRDefault="008663C3" w:rsidP="008663C3">
            <w:pPr>
              <w:pStyle w:val="Default"/>
              <w:jc w:val="both"/>
              <w:rPr>
                <w:rFonts w:ascii="PT Astra Serif" w:hAnsi="PT Astra Serif"/>
                <w:color w:val="auto"/>
              </w:rPr>
            </w:pPr>
            <w:r w:rsidRPr="00562D24">
              <w:rPr>
                <w:rFonts w:ascii="PT Astra Serif" w:hAnsi="PT Astra Serif"/>
                <w:color w:val="auto"/>
              </w:rPr>
              <w:t xml:space="preserve">Наличие участников дистанционной олимпиады по финансовой грамотности и предпринимательству. </w:t>
            </w:r>
          </w:p>
          <w:p w14:paraId="136F7D10" w14:textId="77777777" w:rsidR="008663C3" w:rsidRPr="00562D24" w:rsidRDefault="008663C3" w:rsidP="008663C3">
            <w:pPr>
              <w:rPr>
                <w:rFonts w:ascii="PT Astra Serif" w:hAnsi="PT Astra Serif"/>
              </w:rPr>
            </w:pPr>
            <w:r w:rsidRPr="00562D24">
              <w:rPr>
                <w:rFonts w:ascii="PT Astra Serif" w:hAnsi="PT Astra Serif"/>
              </w:rPr>
              <w:t xml:space="preserve">Реализован курс «Основы финансовой грамотности» 8 кл. </w:t>
            </w:r>
          </w:p>
          <w:p w14:paraId="09C6C5F8" w14:textId="77777777" w:rsidR="0084666A" w:rsidRPr="00562D24" w:rsidRDefault="0084666A" w:rsidP="008663C3">
            <w:pPr>
              <w:rPr>
                <w:rFonts w:ascii="PT Astra Serif" w:hAnsi="PT Astra Serif"/>
              </w:rPr>
            </w:pPr>
          </w:p>
          <w:p w14:paraId="4EF30944" w14:textId="77777777" w:rsidR="0084666A" w:rsidRPr="00562D24" w:rsidRDefault="0084666A" w:rsidP="008663C3">
            <w:pPr>
              <w:rPr>
                <w:rFonts w:ascii="PT Astra Serif" w:hAnsi="PT Astra Serif"/>
              </w:rPr>
            </w:pPr>
          </w:p>
          <w:p w14:paraId="08517DA0" w14:textId="77777777" w:rsidR="0084666A" w:rsidRPr="00562D24" w:rsidRDefault="0084666A" w:rsidP="0084666A">
            <w:pPr>
              <w:jc w:val="both"/>
              <w:rPr>
                <w:rFonts w:ascii="PT Astra Serif" w:hAnsi="PT Astra Serif"/>
              </w:rPr>
            </w:pPr>
          </w:p>
          <w:p w14:paraId="394D19AC" w14:textId="77777777" w:rsidR="0084666A" w:rsidRPr="00562D24" w:rsidRDefault="0084666A" w:rsidP="0084666A">
            <w:pPr>
              <w:jc w:val="both"/>
              <w:rPr>
                <w:rFonts w:ascii="PT Astra Serif" w:hAnsi="PT Astra Serif"/>
              </w:rPr>
            </w:pPr>
          </w:p>
          <w:p w14:paraId="5DDEBE50" w14:textId="77777777" w:rsidR="0084666A" w:rsidRPr="00562D24" w:rsidRDefault="0084666A" w:rsidP="0084666A">
            <w:pPr>
              <w:jc w:val="both"/>
              <w:rPr>
                <w:rFonts w:ascii="PT Astra Serif" w:hAnsi="PT Astra Serif"/>
              </w:rPr>
            </w:pPr>
          </w:p>
          <w:p w14:paraId="239C2CCE" w14:textId="396F926F" w:rsidR="0084666A" w:rsidRPr="00562D24" w:rsidRDefault="0084666A" w:rsidP="0084666A">
            <w:pPr>
              <w:jc w:val="both"/>
              <w:rPr>
                <w:rFonts w:ascii="PT Astra Serif" w:hAnsi="PT Astra Serif"/>
              </w:rPr>
            </w:pPr>
            <w:r w:rsidRPr="00562D24">
              <w:rPr>
                <w:rFonts w:ascii="PT Astra Serif" w:hAnsi="PT Astra Serif"/>
              </w:rPr>
              <w:t xml:space="preserve">Наличие соглашений по использованию кадровой и материально-технической базы социальных партнеров 8. </w:t>
            </w:r>
          </w:p>
          <w:p w14:paraId="29A57983" w14:textId="40A6320E" w:rsidR="0084666A" w:rsidRPr="00562D24" w:rsidRDefault="0084666A" w:rsidP="008663C3">
            <w:pPr>
              <w:rPr>
                <w:rFonts w:ascii="PT Astra Serif" w:hAnsi="PT Astra Serif"/>
              </w:rPr>
            </w:pPr>
            <w:r w:rsidRPr="00562D24">
              <w:rPr>
                <w:rFonts w:ascii="PT Astra Serif" w:hAnsi="PT Astra Serif"/>
              </w:rPr>
              <w:t>Наличие дополнительных образовательных программ, прошедших процедуру добровольной сертификации не менее 8.</w:t>
            </w:r>
          </w:p>
          <w:p w14:paraId="00A9656C" w14:textId="22810B0E" w:rsidR="008663C3" w:rsidRPr="00562D24" w:rsidRDefault="0084666A" w:rsidP="00E45043">
            <w:pPr>
              <w:pStyle w:val="Default"/>
              <w:jc w:val="both"/>
              <w:rPr>
                <w:rFonts w:ascii="PT Astra Serif" w:hAnsi="PT Astra Serif"/>
                <w:color w:val="auto"/>
              </w:rPr>
            </w:pPr>
            <w:r w:rsidRPr="00562D24">
              <w:rPr>
                <w:rFonts w:ascii="PT Astra Serif" w:hAnsi="PT Astra Serif"/>
                <w:color w:val="auto"/>
              </w:rPr>
              <w:t>100 % выполнение плана мероприятий. Школа -член ПАШ «ЮНЕСКО».</w:t>
            </w:r>
          </w:p>
        </w:tc>
      </w:tr>
      <w:tr w:rsidR="00077AEB" w:rsidRPr="00596D98" w14:paraId="64E725E3" w14:textId="7DA487A5" w:rsidTr="00077AEB">
        <w:tc>
          <w:tcPr>
            <w:tcW w:w="468" w:type="dxa"/>
          </w:tcPr>
          <w:p w14:paraId="78DD299D" w14:textId="77777777" w:rsidR="00E45043" w:rsidRPr="00562D24" w:rsidRDefault="00E45043" w:rsidP="00E45043">
            <w:pPr>
              <w:rPr>
                <w:rFonts w:ascii="PT Astra Serif" w:hAnsi="PT Astra Serif"/>
              </w:rPr>
            </w:pPr>
            <w:r w:rsidRPr="00562D24">
              <w:rPr>
                <w:rFonts w:ascii="PT Astra Serif" w:hAnsi="PT Astra Serif"/>
              </w:rPr>
              <w:t>6.</w:t>
            </w:r>
          </w:p>
        </w:tc>
        <w:tc>
          <w:tcPr>
            <w:tcW w:w="3051" w:type="dxa"/>
          </w:tcPr>
          <w:p w14:paraId="57925F80" w14:textId="77777777" w:rsidR="00E45043" w:rsidRPr="00562D24" w:rsidRDefault="00E45043" w:rsidP="00E45043">
            <w:pPr>
              <w:pStyle w:val="a8"/>
              <w:ind w:left="0"/>
              <w:rPr>
                <w:rFonts w:ascii="PT Astra Serif" w:hAnsi="PT Astra Serif"/>
                <w:b/>
                <w:lang w:val="ru-RU"/>
              </w:rPr>
            </w:pPr>
            <w:r w:rsidRPr="00562D24">
              <w:rPr>
                <w:rFonts w:ascii="PT Astra Serif" w:hAnsi="PT Astra Serif"/>
              </w:rPr>
              <w:t>Создать систему воспитания, способствующую решению задач познавательной, ценностно-ориентационной, коммуникативной, управленческой деятельности учащихся</w:t>
            </w:r>
            <w:r w:rsidRPr="00562D24">
              <w:rPr>
                <w:rFonts w:ascii="PT Astra Serif" w:hAnsi="PT Astra Serif"/>
                <w:b/>
                <w:lang w:val="ru-RU"/>
              </w:rPr>
              <w:t xml:space="preserve"> </w:t>
            </w:r>
            <w:r w:rsidRPr="00562D24">
              <w:rPr>
                <w:rFonts w:ascii="PT Astra Serif" w:hAnsi="PT Astra Serif"/>
                <w:lang w:val="ru-RU"/>
              </w:rPr>
              <w:t>через реализацию</w:t>
            </w:r>
          </w:p>
          <w:p w14:paraId="256687E5" w14:textId="77777777" w:rsidR="00E45043" w:rsidRPr="00562D24" w:rsidRDefault="00E45043" w:rsidP="00E45043">
            <w:pPr>
              <w:pStyle w:val="a8"/>
              <w:ind w:left="0"/>
              <w:rPr>
                <w:rFonts w:ascii="PT Astra Serif" w:hAnsi="PT Astra Serif"/>
                <w:lang w:val="ru-RU"/>
              </w:rPr>
            </w:pPr>
            <w:r w:rsidRPr="00562D24">
              <w:rPr>
                <w:rFonts w:ascii="PT Astra Serif" w:hAnsi="PT Astra Serif"/>
                <w:lang w:val="ru-RU"/>
              </w:rPr>
              <w:t>п</w:t>
            </w:r>
            <w:r w:rsidRPr="00562D24">
              <w:rPr>
                <w:rFonts w:ascii="PT Astra Serif" w:hAnsi="PT Astra Serif"/>
              </w:rPr>
              <w:t>роект</w:t>
            </w:r>
            <w:r w:rsidRPr="00562D24">
              <w:rPr>
                <w:rFonts w:ascii="PT Astra Serif" w:hAnsi="PT Astra Serif"/>
                <w:lang w:val="ru-RU"/>
              </w:rPr>
              <w:t>а</w:t>
            </w:r>
            <w:r w:rsidRPr="00562D24">
              <w:rPr>
                <w:rFonts w:ascii="PT Astra Serif" w:hAnsi="PT Astra Serif"/>
              </w:rPr>
              <w:t xml:space="preserve"> «Духовно-нравственное развитие детей в условиях сетевого взаимодействия детей» и проект</w:t>
            </w:r>
            <w:r w:rsidRPr="00562D24">
              <w:rPr>
                <w:rFonts w:ascii="PT Astra Serif" w:hAnsi="PT Astra Serif"/>
                <w:lang w:val="ru-RU"/>
              </w:rPr>
              <w:t>а</w:t>
            </w:r>
            <w:r w:rsidRPr="00562D24">
              <w:rPr>
                <w:rFonts w:ascii="PT Astra Serif" w:hAnsi="PT Astra Serif"/>
              </w:rPr>
              <w:t xml:space="preserve"> «Российское движение школьников - новые возможности»</w:t>
            </w:r>
            <w:r w:rsidRPr="00562D24">
              <w:rPr>
                <w:rFonts w:ascii="PT Astra Serif" w:hAnsi="PT Astra Serif"/>
                <w:lang w:val="ru-RU"/>
              </w:rPr>
              <w:t>.</w:t>
            </w:r>
          </w:p>
        </w:tc>
        <w:tc>
          <w:tcPr>
            <w:tcW w:w="3427" w:type="dxa"/>
          </w:tcPr>
          <w:p w14:paraId="69782039" w14:textId="77777777" w:rsidR="00E45043" w:rsidRPr="00562D24" w:rsidRDefault="00E45043" w:rsidP="00E45043">
            <w:pPr>
              <w:jc w:val="both"/>
              <w:rPr>
                <w:rFonts w:ascii="PT Astra Serif" w:hAnsi="PT Astra Serif"/>
              </w:rPr>
            </w:pPr>
            <w:r w:rsidRPr="00562D24">
              <w:rPr>
                <w:rFonts w:ascii="PT Astra Serif" w:hAnsi="PT Astra Serif"/>
              </w:rPr>
              <w:t xml:space="preserve">Положительная динамика уровня воспитанности обучающихся – на уровне 3,8. </w:t>
            </w:r>
          </w:p>
          <w:p w14:paraId="40792836" w14:textId="77777777" w:rsidR="00E45043" w:rsidRPr="00562D24" w:rsidRDefault="00E45043" w:rsidP="00E45043">
            <w:pPr>
              <w:jc w:val="both"/>
              <w:rPr>
                <w:rFonts w:ascii="PT Astra Serif" w:hAnsi="PT Astra Serif"/>
              </w:rPr>
            </w:pPr>
            <w:r w:rsidRPr="00562D24">
              <w:rPr>
                <w:rFonts w:ascii="PT Astra Serif" w:hAnsi="PT Astra Serif"/>
              </w:rPr>
              <w:t>Увеличение количества открытых мероприятий, проводимых с участием социальных партнеров.</w:t>
            </w:r>
          </w:p>
          <w:p w14:paraId="030882FA" w14:textId="77777777" w:rsidR="00E45043" w:rsidRPr="00562D24" w:rsidRDefault="00E45043" w:rsidP="00E45043">
            <w:pPr>
              <w:jc w:val="both"/>
              <w:rPr>
                <w:rFonts w:ascii="PT Astra Serif" w:hAnsi="PT Astra Serif"/>
              </w:rPr>
            </w:pPr>
            <w:r w:rsidRPr="00562D24">
              <w:rPr>
                <w:rFonts w:ascii="PT Astra Serif" w:hAnsi="PT Astra Serif"/>
              </w:rPr>
              <w:t>Увеличение количества участников социально значимых мероприятий не менее 35 % от общего количества учащихся школы.</w:t>
            </w:r>
          </w:p>
          <w:p w14:paraId="78955EC0" w14:textId="77777777" w:rsidR="00E45043" w:rsidRPr="00562D24" w:rsidRDefault="00E45043" w:rsidP="00E45043">
            <w:pPr>
              <w:jc w:val="both"/>
              <w:rPr>
                <w:rFonts w:ascii="PT Astra Serif" w:hAnsi="PT Astra Serif"/>
              </w:rPr>
            </w:pPr>
            <w:r w:rsidRPr="00562D24">
              <w:rPr>
                <w:rFonts w:ascii="PT Astra Serif" w:hAnsi="PT Astra Serif"/>
              </w:rPr>
              <w:t xml:space="preserve">100 % реализация курса «Социокультурные истоки» через внеурочную деятельность в 1-8 классах, через воспитательную работу классных </w:t>
            </w:r>
            <w:r w:rsidRPr="00562D24">
              <w:rPr>
                <w:rFonts w:ascii="PT Astra Serif" w:hAnsi="PT Astra Serif"/>
              </w:rPr>
              <w:lastRenderedPageBreak/>
              <w:t>руководителей в 9-11 классах.</w:t>
            </w:r>
          </w:p>
          <w:p w14:paraId="1560D2DB" w14:textId="77777777" w:rsidR="00E45043" w:rsidRPr="00562D24" w:rsidRDefault="00E45043" w:rsidP="00E45043">
            <w:pPr>
              <w:jc w:val="both"/>
              <w:rPr>
                <w:rFonts w:ascii="PT Astra Serif" w:hAnsi="PT Astra Serif"/>
              </w:rPr>
            </w:pPr>
            <w:r w:rsidRPr="00562D24">
              <w:rPr>
                <w:rFonts w:ascii="PT Astra Serif" w:hAnsi="PT Astra Serif"/>
              </w:rPr>
              <w:t xml:space="preserve">Увеличение доли охвата обучающихся мероприятиями «РДШ» до 32 %. </w:t>
            </w:r>
          </w:p>
          <w:p w14:paraId="3E85E3B7" w14:textId="77777777" w:rsidR="00E45043" w:rsidRPr="00562D24" w:rsidRDefault="00E45043" w:rsidP="00E45043">
            <w:pPr>
              <w:jc w:val="both"/>
              <w:rPr>
                <w:rFonts w:ascii="PT Astra Serif" w:hAnsi="PT Astra Serif"/>
              </w:rPr>
            </w:pPr>
            <w:r w:rsidRPr="00562D24">
              <w:rPr>
                <w:rFonts w:ascii="PT Astra Serif" w:hAnsi="PT Astra Serif"/>
              </w:rPr>
              <w:t>Положительная динамика качества участия в конкурсах и мероприятиях различного уровня.</w:t>
            </w:r>
          </w:p>
          <w:p w14:paraId="317DBA40" w14:textId="77777777" w:rsidR="00E45043" w:rsidRPr="00562D24" w:rsidRDefault="00E45043" w:rsidP="00E45043">
            <w:pPr>
              <w:jc w:val="both"/>
              <w:rPr>
                <w:rFonts w:ascii="PT Astra Serif" w:hAnsi="PT Astra Serif"/>
              </w:rPr>
            </w:pPr>
            <w:r w:rsidRPr="00562D24">
              <w:rPr>
                <w:rFonts w:ascii="PT Astra Serif" w:hAnsi="PT Astra Serif"/>
              </w:rPr>
              <w:t>Увеличение количества участников волонтерских проектов на 8 % в год или сохранность количества участников.</w:t>
            </w:r>
          </w:p>
          <w:p w14:paraId="3F5EE9C3" w14:textId="77777777" w:rsidR="00E45043" w:rsidRPr="00562D24" w:rsidRDefault="00E45043" w:rsidP="00E45043">
            <w:pPr>
              <w:jc w:val="both"/>
              <w:rPr>
                <w:rFonts w:ascii="PT Astra Serif" w:hAnsi="PT Astra Serif"/>
              </w:rPr>
            </w:pPr>
            <w:r w:rsidRPr="00562D24">
              <w:rPr>
                <w:rFonts w:ascii="PT Astra Serif" w:hAnsi="PT Astra Serif"/>
              </w:rPr>
              <w:t>Ежегодная организация и проведение мероприятий различных уровней. Школьный уровень – не менее 5-х. городской уровень – не менее 2-х.</w:t>
            </w:r>
          </w:p>
          <w:p w14:paraId="373AC6BE" w14:textId="77777777" w:rsidR="00E45043" w:rsidRPr="00562D24" w:rsidRDefault="00E45043" w:rsidP="00E45043">
            <w:pPr>
              <w:jc w:val="both"/>
              <w:rPr>
                <w:rFonts w:ascii="PT Astra Serif" w:hAnsi="PT Astra Serif"/>
              </w:rPr>
            </w:pPr>
            <w:r w:rsidRPr="00562D24">
              <w:rPr>
                <w:rFonts w:ascii="PT Astra Serif" w:hAnsi="PT Astra Serif"/>
              </w:rPr>
              <w:t>Наличие и функционирование медиацентра «Большая детская редакция»</w:t>
            </w:r>
          </w:p>
        </w:tc>
        <w:tc>
          <w:tcPr>
            <w:tcW w:w="3827" w:type="dxa"/>
          </w:tcPr>
          <w:p w14:paraId="48A3894F" w14:textId="77777777" w:rsidR="0084666A" w:rsidRPr="00562D24" w:rsidRDefault="0084666A" w:rsidP="0084666A">
            <w:pPr>
              <w:jc w:val="both"/>
              <w:rPr>
                <w:rFonts w:ascii="PT Astra Serif" w:hAnsi="PT Astra Serif"/>
              </w:rPr>
            </w:pPr>
            <w:r w:rsidRPr="00562D24">
              <w:rPr>
                <w:rFonts w:ascii="PT Astra Serif" w:hAnsi="PT Astra Serif"/>
              </w:rPr>
              <w:lastRenderedPageBreak/>
              <w:t xml:space="preserve">Положительная динамика уровня воспитанности обучающихся – на уровне 3,8. </w:t>
            </w:r>
          </w:p>
          <w:p w14:paraId="44D77FCE" w14:textId="71957D50" w:rsidR="0084666A" w:rsidRPr="00562D24" w:rsidRDefault="0084666A" w:rsidP="0084666A">
            <w:pPr>
              <w:jc w:val="both"/>
              <w:rPr>
                <w:rFonts w:ascii="PT Astra Serif" w:hAnsi="PT Astra Serif"/>
              </w:rPr>
            </w:pPr>
            <w:r w:rsidRPr="00562D24">
              <w:rPr>
                <w:rFonts w:ascii="PT Astra Serif" w:hAnsi="PT Astra Serif"/>
              </w:rPr>
              <w:t>Количество открытых мероприятий, проводимых с участием социальных партнеров 4</w:t>
            </w:r>
          </w:p>
          <w:p w14:paraId="1A4ECF17" w14:textId="4E71C039" w:rsidR="0084666A" w:rsidRPr="00562D24" w:rsidRDefault="0084666A" w:rsidP="0084666A">
            <w:pPr>
              <w:jc w:val="both"/>
              <w:rPr>
                <w:rFonts w:ascii="PT Astra Serif" w:hAnsi="PT Astra Serif"/>
              </w:rPr>
            </w:pPr>
            <w:r w:rsidRPr="00562D24">
              <w:rPr>
                <w:rFonts w:ascii="PT Astra Serif" w:hAnsi="PT Astra Serif"/>
              </w:rPr>
              <w:t>Количество участников социально значимых мероприятий 45 % от общего количества учащихся школы.</w:t>
            </w:r>
          </w:p>
          <w:p w14:paraId="5C6B633F" w14:textId="77777777" w:rsidR="0084666A" w:rsidRPr="00562D24" w:rsidRDefault="0084666A" w:rsidP="0084666A">
            <w:pPr>
              <w:jc w:val="both"/>
              <w:rPr>
                <w:rFonts w:ascii="PT Astra Serif" w:hAnsi="PT Astra Serif"/>
              </w:rPr>
            </w:pPr>
            <w:r w:rsidRPr="00562D24">
              <w:rPr>
                <w:rFonts w:ascii="PT Astra Serif" w:hAnsi="PT Astra Serif"/>
              </w:rPr>
              <w:t>100 % реализация курса «Социокультурные истоки» через внеурочную деятельность в 1-8 классах, через воспитательную работу классных руководителей в 9-11 классах.</w:t>
            </w:r>
          </w:p>
          <w:p w14:paraId="1ECB4314" w14:textId="70FC1BE2" w:rsidR="0084666A" w:rsidRPr="00562D24" w:rsidRDefault="0084666A" w:rsidP="0084666A">
            <w:pPr>
              <w:jc w:val="both"/>
              <w:rPr>
                <w:rFonts w:ascii="PT Astra Serif" w:hAnsi="PT Astra Serif"/>
              </w:rPr>
            </w:pPr>
            <w:r w:rsidRPr="00562D24">
              <w:rPr>
                <w:rFonts w:ascii="PT Astra Serif" w:hAnsi="PT Astra Serif"/>
              </w:rPr>
              <w:lastRenderedPageBreak/>
              <w:t>Увеличение доли охвата обу</w:t>
            </w:r>
            <w:r w:rsidR="00E77157" w:rsidRPr="00562D24">
              <w:rPr>
                <w:rFonts w:ascii="PT Astra Serif" w:hAnsi="PT Astra Serif"/>
              </w:rPr>
              <w:t xml:space="preserve">чающихся мероприятиями «РДШ» - </w:t>
            </w:r>
            <w:r w:rsidRPr="00562D24">
              <w:rPr>
                <w:rFonts w:ascii="PT Astra Serif" w:hAnsi="PT Astra Serif"/>
              </w:rPr>
              <w:t xml:space="preserve">32 %. </w:t>
            </w:r>
          </w:p>
          <w:p w14:paraId="76D90BE9" w14:textId="77777777" w:rsidR="0084666A" w:rsidRPr="00562D24" w:rsidRDefault="0084666A" w:rsidP="0084666A">
            <w:pPr>
              <w:jc w:val="both"/>
              <w:rPr>
                <w:rFonts w:ascii="PT Astra Serif" w:hAnsi="PT Astra Serif"/>
              </w:rPr>
            </w:pPr>
            <w:r w:rsidRPr="00562D24">
              <w:rPr>
                <w:rFonts w:ascii="PT Astra Serif" w:hAnsi="PT Astra Serif"/>
              </w:rPr>
              <w:t>Положительная динамика качества участия в конкурсах и мероприятиях различного уровня.</w:t>
            </w:r>
          </w:p>
          <w:p w14:paraId="7FAAEBF1" w14:textId="51134411" w:rsidR="0084666A" w:rsidRPr="00562D24" w:rsidRDefault="00E77157" w:rsidP="0084666A">
            <w:pPr>
              <w:jc w:val="both"/>
              <w:rPr>
                <w:rFonts w:ascii="PT Astra Serif" w:hAnsi="PT Astra Serif"/>
              </w:rPr>
            </w:pPr>
            <w:r w:rsidRPr="00562D24">
              <w:rPr>
                <w:rFonts w:ascii="PT Astra Serif" w:hAnsi="PT Astra Serif"/>
              </w:rPr>
              <w:t>С</w:t>
            </w:r>
            <w:r w:rsidR="0084666A" w:rsidRPr="00562D24">
              <w:rPr>
                <w:rFonts w:ascii="PT Astra Serif" w:hAnsi="PT Astra Serif"/>
              </w:rPr>
              <w:t>о</w:t>
            </w:r>
            <w:r w:rsidRPr="00562D24">
              <w:rPr>
                <w:rFonts w:ascii="PT Astra Serif" w:hAnsi="PT Astra Serif"/>
              </w:rPr>
              <w:t>хранность количества участников волонтерских проектов</w:t>
            </w:r>
          </w:p>
          <w:p w14:paraId="2BF4B39D" w14:textId="0748D224" w:rsidR="00E45043" w:rsidRPr="00562D24" w:rsidRDefault="0084666A" w:rsidP="0084666A">
            <w:pPr>
              <w:jc w:val="both"/>
              <w:rPr>
                <w:rFonts w:ascii="PT Astra Serif" w:hAnsi="PT Astra Serif"/>
              </w:rPr>
            </w:pPr>
            <w:r w:rsidRPr="00562D24">
              <w:rPr>
                <w:rFonts w:ascii="PT Astra Serif" w:hAnsi="PT Astra Serif"/>
              </w:rPr>
              <w:t>Наличие и функционирование медиацентра «Большая детская редакция»</w:t>
            </w:r>
          </w:p>
        </w:tc>
      </w:tr>
    </w:tbl>
    <w:p w14:paraId="61AD2C6D" w14:textId="77777777" w:rsidR="00165B4B" w:rsidRPr="00596D98" w:rsidRDefault="00165B4B" w:rsidP="00652E41">
      <w:pPr>
        <w:jc w:val="center"/>
        <w:rPr>
          <w:rFonts w:ascii="PT Astra Serif" w:hAnsi="PT Astra Serif"/>
          <w:b/>
          <w:bCs/>
        </w:rPr>
      </w:pPr>
    </w:p>
    <w:p w14:paraId="4B8E3387" w14:textId="69644853" w:rsidR="00FA3EDE" w:rsidRPr="00596D98" w:rsidRDefault="00FA3EDE" w:rsidP="00652E41">
      <w:pPr>
        <w:pStyle w:val="20"/>
        <w:spacing w:before="0" w:after="0"/>
        <w:rPr>
          <w:rFonts w:ascii="PT Astra Serif" w:hAnsi="PT Astra Serif"/>
          <w:sz w:val="24"/>
          <w:szCs w:val="24"/>
        </w:rPr>
      </w:pPr>
      <w:bookmarkStart w:id="86" w:name="_Toc107669946"/>
      <w:r w:rsidRPr="00596D98">
        <w:rPr>
          <w:rFonts w:ascii="PT Astra Serif" w:hAnsi="PT Astra Serif"/>
          <w:sz w:val="24"/>
          <w:szCs w:val="24"/>
        </w:rPr>
        <w:t>7.2</w:t>
      </w:r>
      <w:r w:rsidR="000D05AF" w:rsidRPr="00596D98">
        <w:rPr>
          <w:rFonts w:ascii="PT Astra Serif" w:hAnsi="PT Astra Serif"/>
          <w:sz w:val="24"/>
          <w:szCs w:val="24"/>
        </w:rPr>
        <w:t>.</w:t>
      </w:r>
      <w:r w:rsidRPr="00596D98">
        <w:rPr>
          <w:rFonts w:ascii="PT Astra Serif" w:hAnsi="PT Astra Serif"/>
          <w:sz w:val="24"/>
          <w:szCs w:val="24"/>
        </w:rPr>
        <w:t xml:space="preserve"> Задачи на 202</w:t>
      </w:r>
      <w:r w:rsidR="002953CB" w:rsidRPr="00596D98">
        <w:rPr>
          <w:rFonts w:ascii="PT Astra Serif" w:hAnsi="PT Astra Serif"/>
          <w:sz w:val="24"/>
          <w:szCs w:val="24"/>
          <w:lang w:val="ru-RU"/>
        </w:rPr>
        <w:t>2</w:t>
      </w:r>
      <w:r w:rsidRPr="00596D98">
        <w:rPr>
          <w:rFonts w:ascii="PT Astra Serif" w:hAnsi="PT Astra Serif"/>
          <w:sz w:val="24"/>
          <w:szCs w:val="24"/>
        </w:rPr>
        <w:t xml:space="preserve"> – 202</w:t>
      </w:r>
      <w:r w:rsidR="002953CB" w:rsidRPr="00596D98">
        <w:rPr>
          <w:rFonts w:ascii="PT Astra Serif" w:hAnsi="PT Astra Serif"/>
          <w:sz w:val="24"/>
          <w:szCs w:val="24"/>
          <w:lang w:val="ru-RU"/>
        </w:rPr>
        <w:t>3</w:t>
      </w:r>
      <w:r w:rsidRPr="00596D98">
        <w:rPr>
          <w:rFonts w:ascii="PT Astra Serif" w:hAnsi="PT Astra Serif"/>
          <w:sz w:val="24"/>
          <w:szCs w:val="24"/>
        </w:rPr>
        <w:t xml:space="preserve"> учебный год:</w:t>
      </w:r>
      <w:bookmarkEnd w:id="86"/>
      <w:r w:rsidRPr="00596D98">
        <w:rPr>
          <w:rFonts w:ascii="PT Astra Serif" w:hAnsi="PT Astra Serif"/>
          <w:sz w:val="24"/>
          <w:szCs w:val="24"/>
        </w:rPr>
        <w:t xml:space="preserve"> </w:t>
      </w:r>
    </w:p>
    <w:p w14:paraId="295BAB65" w14:textId="77777777" w:rsidR="00711C31" w:rsidRPr="00596D98" w:rsidRDefault="00711C31" w:rsidP="00652E41">
      <w:pPr>
        <w:jc w:val="both"/>
        <w:rPr>
          <w:rFonts w:ascii="PT Astra Serif" w:hAnsi="PT Astra Serif"/>
        </w:rPr>
      </w:pPr>
      <w:r w:rsidRPr="00596D98">
        <w:rPr>
          <w:rFonts w:ascii="PT Astra Serif" w:hAnsi="PT Astra Serif"/>
        </w:rPr>
        <w:t>В 2021-2022 учебном году годовые задачи, мероприятия и планируемый результат будут, как и ранее, основаны на реализации Программы развития школы ее проектов и подпроектов.</w:t>
      </w:r>
    </w:p>
    <w:p w14:paraId="3CCB0401" w14:textId="77777777" w:rsidR="00711C31" w:rsidRPr="00596D98" w:rsidRDefault="00711C31" w:rsidP="00652E41">
      <w:pPr>
        <w:jc w:val="both"/>
        <w:rPr>
          <w:rFonts w:ascii="PT Astra Serif" w:hAnsi="PT Astra Serif"/>
        </w:rPr>
      </w:pPr>
    </w:p>
    <w:p w14:paraId="1B3518B8" w14:textId="77777777" w:rsidR="00596D98" w:rsidRPr="00596D98" w:rsidRDefault="00596D98" w:rsidP="00596D98">
      <w:pPr>
        <w:jc w:val="center"/>
        <w:rPr>
          <w:rFonts w:ascii="PT Astra Serif" w:hAnsi="PT Astra Serif"/>
          <w:b/>
          <w:bCs/>
        </w:rPr>
      </w:pPr>
      <w:r w:rsidRPr="00596D98">
        <w:rPr>
          <w:rFonts w:ascii="PT Astra Serif" w:hAnsi="PT Astra Serif"/>
          <w:b/>
          <w:bCs/>
        </w:rPr>
        <w:t>Дошкольные группы:</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537"/>
        <w:gridCol w:w="3969"/>
        <w:gridCol w:w="3652"/>
      </w:tblGrid>
      <w:tr w:rsidR="00596D98" w:rsidRPr="00596D98" w14:paraId="30D9A072" w14:textId="77777777" w:rsidTr="009D258E">
        <w:tc>
          <w:tcPr>
            <w:tcW w:w="492" w:type="dxa"/>
          </w:tcPr>
          <w:p w14:paraId="5F01FD0B" w14:textId="77777777" w:rsidR="00596D98" w:rsidRPr="00596D98" w:rsidRDefault="00596D98" w:rsidP="009D258E">
            <w:pPr>
              <w:ind w:left="34"/>
              <w:contextualSpacing/>
              <w:jc w:val="center"/>
              <w:rPr>
                <w:rFonts w:ascii="PT Astra Serif" w:hAnsi="PT Astra Serif"/>
                <w:b/>
              </w:rPr>
            </w:pPr>
            <w:r w:rsidRPr="00596D98">
              <w:rPr>
                <w:rFonts w:ascii="PT Astra Serif" w:hAnsi="PT Astra Serif"/>
                <w:b/>
              </w:rPr>
              <w:t>№</w:t>
            </w:r>
          </w:p>
        </w:tc>
        <w:tc>
          <w:tcPr>
            <w:tcW w:w="2538" w:type="dxa"/>
          </w:tcPr>
          <w:p w14:paraId="6A5583A8" w14:textId="77777777" w:rsidR="00596D98" w:rsidRPr="00596D98" w:rsidRDefault="00596D98" w:rsidP="009D258E">
            <w:pPr>
              <w:ind w:left="34"/>
              <w:contextualSpacing/>
              <w:jc w:val="center"/>
              <w:rPr>
                <w:rFonts w:ascii="PT Astra Serif" w:hAnsi="PT Astra Serif"/>
                <w:b/>
              </w:rPr>
            </w:pPr>
            <w:r w:rsidRPr="00596D98">
              <w:rPr>
                <w:rFonts w:ascii="PT Astra Serif" w:hAnsi="PT Astra Serif"/>
                <w:b/>
              </w:rPr>
              <w:t>Годовые задачи</w:t>
            </w:r>
          </w:p>
        </w:tc>
        <w:tc>
          <w:tcPr>
            <w:tcW w:w="3974" w:type="dxa"/>
          </w:tcPr>
          <w:p w14:paraId="6DA8BD1D" w14:textId="77777777" w:rsidR="00596D98" w:rsidRPr="00596D98" w:rsidRDefault="00596D98" w:rsidP="009D258E">
            <w:pPr>
              <w:ind w:left="34"/>
              <w:contextualSpacing/>
              <w:jc w:val="center"/>
              <w:rPr>
                <w:rFonts w:ascii="PT Astra Serif" w:hAnsi="PT Astra Serif"/>
                <w:b/>
              </w:rPr>
            </w:pPr>
            <w:r w:rsidRPr="00596D98">
              <w:rPr>
                <w:rFonts w:ascii="PT Astra Serif" w:hAnsi="PT Astra Serif"/>
                <w:b/>
              </w:rPr>
              <w:t xml:space="preserve">Мероприятия </w:t>
            </w:r>
          </w:p>
        </w:tc>
        <w:tc>
          <w:tcPr>
            <w:tcW w:w="3656" w:type="dxa"/>
          </w:tcPr>
          <w:p w14:paraId="7D6BEFC0" w14:textId="77777777" w:rsidR="00596D98" w:rsidRPr="00596D98" w:rsidRDefault="00596D98" w:rsidP="009D258E">
            <w:pPr>
              <w:ind w:left="34"/>
              <w:contextualSpacing/>
              <w:jc w:val="center"/>
              <w:rPr>
                <w:rFonts w:ascii="PT Astra Serif" w:hAnsi="PT Astra Serif"/>
                <w:b/>
              </w:rPr>
            </w:pPr>
            <w:r w:rsidRPr="00596D98">
              <w:rPr>
                <w:rFonts w:ascii="PT Astra Serif" w:hAnsi="PT Astra Serif"/>
                <w:b/>
              </w:rPr>
              <w:t>Планируемый результат</w:t>
            </w:r>
          </w:p>
        </w:tc>
      </w:tr>
      <w:tr w:rsidR="00596D98" w:rsidRPr="00596D98" w14:paraId="1E0109D4" w14:textId="77777777" w:rsidTr="009D258E">
        <w:tc>
          <w:tcPr>
            <w:tcW w:w="492" w:type="dxa"/>
          </w:tcPr>
          <w:p w14:paraId="27ED0D75" w14:textId="77777777" w:rsidR="00596D98" w:rsidRPr="00596D98" w:rsidRDefault="00596D98" w:rsidP="009D258E">
            <w:pPr>
              <w:ind w:left="34"/>
              <w:contextualSpacing/>
              <w:jc w:val="center"/>
              <w:rPr>
                <w:rFonts w:ascii="PT Astra Serif" w:hAnsi="PT Astra Serif"/>
                <w:b/>
              </w:rPr>
            </w:pPr>
            <w:r w:rsidRPr="00596D98">
              <w:rPr>
                <w:rFonts w:ascii="PT Astra Serif" w:hAnsi="PT Astra Serif"/>
                <w:b/>
              </w:rPr>
              <w:t>1</w:t>
            </w:r>
          </w:p>
        </w:tc>
        <w:tc>
          <w:tcPr>
            <w:tcW w:w="2538" w:type="dxa"/>
          </w:tcPr>
          <w:p w14:paraId="4C2A0563" w14:textId="77777777" w:rsidR="00596D98" w:rsidRPr="00596D98" w:rsidRDefault="00596D98" w:rsidP="00596D98">
            <w:pPr>
              <w:ind w:left="34"/>
              <w:contextualSpacing/>
              <w:jc w:val="both"/>
              <w:rPr>
                <w:rFonts w:ascii="PT Astra Serif" w:hAnsi="PT Astra Serif"/>
                <w:b/>
              </w:rPr>
            </w:pPr>
            <w:r w:rsidRPr="00596D98">
              <w:rPr>
                <w:rFonts w:ascii="PT Astra Serif" w:hAnsi="PT Astra Serif"/>
                <w:bCs/>
              </w:rPr>
              <w:t>Повышение качества образования</w:t>
            </w:r>
            <w:r w:rsidRPr="00596D98">
              <w:rPr>
                <w:rFonts w:ascii="PT Astra Serif" w:hAnsi="PT Astra Serif"/>
              </w:rPr>
              <w:t xml:space="preserve"> с использованием цифровых технологий</w:t>
            </w:r>
          </w:p>
          <w:p w14:paraId="031D968A" w14:textId="77777777" w:rsidR="00596D98" w:rsidRPr="00596D98" w:rsidRDefault="00596D98" w:rsidP="00596D98">
            <w:pPr>
              <w:ind w:left="34"/>
              <w:contextualSpacing/>
              <w:jc w:val="both"/>
              <w:rPr>
                <w:rFonts w:ascii="PT Astra Serif" w:hAnsi="PT Astra Serif"/>
              </w:rPr>
            </w:pPr>
          </w:p>
        </w:tc>
        <w:tc>
          <w:tcPr>
            <w:tcW w:w="3974" w:type="dxa"/>
          </w:tcPr>
          <w:p w14:paraId="2124CB01" w14:textId="77777777" w:rsidR="00596D98" w:rsidRPr="00596D98" w:rsidRDefault="00596D98" w:rsidP="00596D98">
            <w:pPr>
              <w:jc w:val="both"/>
              <w:rPr>
                <w:rFonts w:ascii="PT Astra Serif" w:hAnsi="PT Astra Serif"/>
              </w:rPr>
            </w:pPr>
            <w:r w:rsidRPr="00596D98">
              <w:rPr>
                <w:rFonts w:ascii="PT Astra Serif" w:hAnsi="PT Astra Serif"/>
              </w:rPr>
              <w:t>Применение в образовательную программу современных цифровых технологий</w:t>
            </w:r>
          </w:p>
          <w:p w14:paraId="1B8CB8EA" w14:textId="77777777" w:rsidR="00596D98" w:rsidRPr="00596D98" w:rsidRDefault="00596D98" w:rsidP="00596D98">
            <w:pPr>
              <w:contextualSpacing/>
              <w:jc w:val="both"/>
              <w:rPr>
                <w:rFonts w:ascii="PT Astra Serif" w:hAnsi="PT Astra Serif"/>
              </w:rPr>
            </w:pPr>
            <w:r w:rsidRPr="00596D98">
              <w:rPr>
                <w:rFonts w:ascii="PT Astra Serif" w:hAnsi="PT Astra Serif"/>
              </w:rPr>
              <w:t>Изучение методических и дидактических материалов по использованию цифровых технологий.</w:t>
            </w:r>
          </w:p>
          <w:p w14:paraId="009EA16F"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Участие в работе городской педагогической мастерской.</w:t>
            </w:r>
          </w:p>
          <w:p w14:paraId="60A3CA2E" w14:textId="77777777" w:rsidR="00596D98" w:rsidRPr="00596D98" w:rsidRDefault="00596D98" w:rsidP="00596D98">
            <w:pPr>
              <w:contextualSpacing/>
              <w:jc w:val="both"/>
              <w:rPr>
                <w:rFonts w:ascii="PT Astra Serif" w:hAnsi="PT Astra Serif"/>
              </w:rPr>
            </w:pPr>
            <w:r w:rsidRPr="00596D98">
              <w:rPr>
                <w:rFonts w:ascii="PT Astra Serif" w:hAnsi="PT Astra Serif"/>
                <w:bCs/>
              </w:rPr>
              <w:t>Повышение квалификации педагогических работников в области современных цифровых технологий</w:t>
            </w:r>
          </w:p>
        </w:tc>
        <w:tc>
          <w:tcPr>
            <w:tcW w:w="3656" w:type="dxa"/>
          </w:tcPr>
          <w:p w14:paraId="06904306"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Положительная динамика (стабильные показатели) по всем показателям мониторинга ВСОКО.</w:t>
            </w:r>
          </w:p>
          <w:p w14:paraId="6767E2DE"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100 % выполнение плана ВШК на конец учебного года.</w:t>
            </w:r>
          </w:p>
          <w:p w14:paraId="17774680"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Применение в образовательный процесс современных цифровых технологий.</w:t>
            </w:r>
          </w:p>
          <w:p w14:paraId="55D86CE6"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Изучение методических материалов по использованию цифровых технологий.</w:t>
            </w:r>
          </w:p>
          <w:p w14:paraId="6AD68992"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10% (4 человека) педагогических работников примут участие в городской педагогической мастерской</w:t>
            </w:r>
          </w:p>
          <w:p w14:paraId="436893F6" w14:textId="77777777" w:rsidR="00596D98" w:rsidRPr="00596D98" w:rsidRDefault="00596D98" w:rsidP="00596D98">
            <w:pPr>
              <w:contextualSpacing/>
              <w:jc w:val="both"/>
              <w:rPr>
                <w:rFonts w:ascii="PT Astra Serif" w:hAnsi="PT Astra Serif"/>
              </w:rPr>
            </w:pPr>
            <w:r w:rsidRPr="00596D98">
              <w:rPr>
                <w:rFonts w:ascii="PT Astra Serif" w:hAnsi="PT Astra Serif"/>
              </w:rPr>
              <w:t xml:space="preserve">14% (5 человек) педагогических работников пройдут курсы повышения </w:t>
            </w:r>
            <w:r w:rsidRPr="00596D98">
              <w:rPr>
                <w:rFonts w:ascii="PT Astra Serif" w:hAnsi="PT Astra Serif"/>
              </w:rPr>
              <w:lastRenderedPageBreak/>
              <w:t>квалификации по внедрению цифровых технологий</w:t>
            </w:r>
          </w:p>
        </w:tc>
      </w:tr>
      <w:tr w:rsidR="00596D98" w:rsidRPr="00596D98" w14:paraId="46F452BF" w14:textId="77777777" w:rsidTr="009D258E">
        <w:tc>
          <w:tcPr>
            <w:tcW w:w="492" w:type="dxa"/>
          </w:tcPr>
          <w:p w14:paraId="28E2CC1B" w14:textId="77777777" w:rsidR="00596D98" w:rsidRPr="00596D98" w:rsidRDefault="00596D98" w:rsidP="009D258E">
            <w:pPr>
              <w:ind w:left="34"/>
              <w:contextualSpacing/>
              <w:jc w:val="center"/>
              <w:rPr>
                <w:rFonts w:ascii="PT Astra Serif" w:hAnsi="PT Astra Serif"/>
                <w:b/>
              </w:rPr>
            </w:pPr>
            <w:r w:rsidRPr="00596D98">
              <w:rPr>
                <w:rFonts w:ascii="PT Astra Serif" w:hAnsi="PT Astra Serif"/>
                <w:b/>
              </w:rPr>
              <w:lastRenderedPageBreak/>
              <w:t>2</w:t>
            </w:r>
          </w:p>
        </w:tc>
        <w:tc>
          <w:tcPr>
            <w:tcW w:w="2538" w:type="dxa"/>
          </w:tcPr>
          <w:p w14:paraId="1FBCE33B" w14:textId="77777777" w:rsidR="00596D98" w:rsidRPr="00596D98" w:rsidRDefault="00596D98" w:rsidP="00596D98">
            <w:pPr>
              <w:ind w:right="180"/>
              <w:contextualSpacing/>
              <w:jc w:val="both"/>
              <w:rPr>
                <w:rFonts w:ascii="PT Astra Serif" w:hAnsi="PT Astra Serif"/>
              </w:rPr>
            </w:pPr>
            <w:r w:rsidRPr="00596D98">
              <w:rPr>
                <w:rFonts w:ascii="PT Astra Serif" w:hAnsi="PT Astra Serif"/>
              </w:rPr>
              <w:t>Воспитание патриотических чувств на основе духовно-нравственных и социокультурных ценностей, сложившихся в процессе культурного развития России, специально организованной образовательной деятельности и повседневной жизни.</w:t>
            </w:r>
          </w:p>
        </w:tc>
        <w:tc>
          <w:tcPr>
            <w:tcW w:w="3974" w:type="dxa"/>
          </w:tcPr>
          <w:p w14:paraId="2C66037C" w14:textId="77777777" w:rsidR="00596D98" w:rsidRPr="00596D98" w:rsidRDefault="00596D98" w:rsidP="00596D98">
            <w:pPr>
              <w:contextualSpacing/>
              <w:jc w:val="both"/>
              <w:rPr>
                <w:rFonts w:ascii="PT Astra Serif" w:hAnsi="PT Astra Serif"/>
                <w:b/>
                <w:bCs/>
              </w:rPr>
            </w:pPr>
            <w:r w:rsidRPr="00596D98">
              <w:rPr>
                <w:rFonts w:ascii="PT Astra Serif" w:hAnsi="PT Astra Serif"/>
                <w:color w:val="000000"/>
              </w:rPr>
              <w:t xml:space="preserve">Организация творческих проектов, направленных на приобщение детей </w:t>
            </w:r>
            <w:r w:rsidRPr="00596D98">
              <w:rPr>
                <w:rFonts w:ascii="PT Astra Serif" w:hAnsi="PT Astra Serif"/>
                <w:color w:val="000000"/>
              </w:rPr>
              <w:br/>
              <w:t xml:space="preserve">к </w:t>
            </w:r>
            <w:r w:rsidRPr="00596D98">
              <w:rPr>
                <w:rFonts w:ascii="PT Astra Serif" w:hAnsi="PT Astra Serif"/>
              </w:rPr>
              <w:t>духовно-нравственным и социокультурным ценностям.</w:t>
            </w:r>
          </w:p>
          <w:p w14:paraId="60A07699" w14:textId="77777777" w:rsidR="00596D98" w:rsidRPr="00596D98" w:rsidRDefault="00596D98" w:rsidP="00596D98">
            <w:pPr>
              <w:ind w:left="34"/>
              <w:contextualSpacing/>
              <w:jc w:val="both"/>
              <w:rPr>
                <w:rFonts w:ascii="PT Astra Serif" w:hAnsi="PT Astra Serif"/>
                <w:b/>
              </w:rPr>
            </w:pPr>
            <w:r w:rsidRPr="00596D98">
              <w:rPr>
                <w:rFonts w:ascii="PT Astra Serif" w:hAnsi="PT Astra Serif"/>
              </w:rPr>
              <w:t>Реализация программы участниками образовательных отношений системы социокультурных и духовно-нравственных категорий и ценностей.</w:t>
            </w:r>
          </w:p>
        </w:tc>
        <w:tc>
          <w:tcPr>
            <w:tcW w:w="3656" w:type="dxa"/>
          </w:tcPr>
          <w:p w14:paraId="06F2C186"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Увеличение количества участников социально-значимых мероприятий не менее 20%.</w:t>
            </w:r>
          </w:p>
          <w:p w14:paraId="29F6E169"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Освоение программы участниками образовательных отношений системы социокультурных и духовно-нравственных категорий и ценностей через воспитательную программу – 100 %.</w:t>
            </w:r>
          </w:p>
          <w:p w14:paraId="7F3247AA" w14:textId="77777777" w:rsidR="00596D98" w:rsidRPr="00596D98" w:rsidRDefault="00596D98" w:rsidP="00596D98">
            <w:pPr>
              <w:contextualSpacing/>
              <w:jc w:val="both"/>
              <w:rPr>
                <w:rFonts w:ascii="PT Astra Serif" w:hAnsi="PT Astra Serif"/>
              </w:rPr>
            </w:pPr>
            <w:r w:rsidRPr="00596D98">
              <w:rPr>
                <w:rFonts w:ascii="PT Astra Serif" w:hAnsi="PT Astra Serif"/>
              </w:rPr>
              <w:t>Положительная динамика качества участия в конкурсах и мероприятиях различного уровня.</w:t>
            </w:r>
          </w:p>
        </w:tc>
      </w:tr>
      <w:tr w:rsidR="00596D98" w:rsidRPr="00596D98" w14:paraId="7B177849" w14:textId="77777777" w:rsidTr="009D258E">
        <w:tc>
          <w:tcPr>
            <w:tcW w:w="492" w:type="dxa"/>
          </w:tcPr>
          <w:p w14:paraId="26174B52" w14:textId="77777777" w:rsidR="00596D98" w:rsidRPr="00596D98" w:rsidRDefault="00596D98" w:rsidP="009D258E">
            <w:pPr>
              <w:ind w:left="34"/>
              <w:contextualSpacing/>
              <w:jc w:val="center"/>
              <w:rPr>
                <w:rFonts w:ascii="PT Astra Serif" w:hAnsi="PT Astra Serif"/>
                <w:b/>
              </w:rPr>
            </w:pPr>
            <w:r w:rsidRPr="00596D98">
              <w:rPr>
                <w:rFonts w:ascii="PT Astra Serif" w:hAnsi="PT Astra Serif"/>
                <w:b/>
              </w:rPr>
              <w:t>3</w:t>
            </w:r>
          </w:p>
        </w:tc>
        <w:tc>
          <w:tcPr>
            <w:tcW w:w="2538" w:type="dxa"/>
          </w:tcPr>
          <w:p w14:paraId="66B14BC6" w14:textId="77777777" w:rsidR="00596D98" w:rsidRPr="00596D98" w:rsidRDefault="00596D98" w:rsidP="00596D98">
            <w:pPr>
              <w:pStyle w:val="60"/>
              <w:shd w:val="clear" w:color="auto" w:fill="auto"/>
              <w:tabs>
                <w:tab w:val="left" w:pos="762"/>
              </w:tabs>
              <w:spacing w:before="0" w:after="0" w:line="240" w:lineRule="auto"/>
              <w:ind w:firstLine="0"/>
              <w:rPr>
                <w:rFonts w:ascii="PT Astra Serif" w:hAnsi="PT Astra Serif"/>
                <w:sz w:val="24"/>
                <w:szCs w:val="24"/>
              </w:rPr>
            </w:pPr>
            <w:r w:rsidRPr="00596D98">
              <w:rPr>
                <w:rFonts w:ascii="PT Astra Serif" w:hAnsi="PT Astra Serif"/>
                <w:sz w:val="24"/>
                <w:szCs w:val="24"/>
              </w:rPr>
              <w:t>Способствовать созданию системы работы формированию экологической культуры воспитанников.</w:t>
            </w:r>
          </w:p>
          <w:p w14:paraId="3AB4D39B" w14:textId="77777777" w:rsidR="00596D98" w:rsidRPr="00596D98" w:rsidRDefault="00596D98" w:rsidP="00596D98">
            <w:pPr>
              <w:pStyle w:val="60"/>
              <w:shd w:val="clear" w:color="auto" w:fill="auto"/>
              <w:tabs>
                <w:tab w:val="left" w:pos="762"/>
              </w:tabs>
              <w:spacing w:before="0" w:after="0" w:line="240" w:lineRule="auto"/>
              <w:ind w:firstLine="0"/>
              <w:rPr>
                <w:rFonts w:ascii="PT Astra Serif" w:hAnsi="PT Astra Serif"/>
                <w:sz w:val="24"/>
                <w:szCs w:val="24"/>
              </w:rPr>
            </w:pPr>
          </w:p>
        </w:tc>
        <w:tc>
          <w:tcPr>
            <w:tcW w:w="3974" w:type="dxa"/>
          </w:tcPr>
          <w:p w14:paraId="4626B1A2"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Реализация рабочей программы воспитания и календарного плана воспитательной работы.</w:t>
            </w:r>
          </w:p>
          <w:p w14:paraId="557962E6"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Участие в мероприятиях по экологическому образованию, просвещению и формированию экологической культуры воспитанников.</w:t>
            </w:r>
          </w:p>
          <w:p w14:paraId="2CD40399"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Использование методических и дидактических материалов с применением цифровых технологий.</w:t>
            </w:r>
          </w:p>
        </w:tc>
        <w:tc>
          <w:tcPr>
            <w:tcW w:w="3656" w:type="dxa"/>
          </w:tcPr>
          <w:p w14:paraId="5C9AC997"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Реализация рабочей программы воспитания и календарного плана воспитательной работы 100%.</w:t>
            </w:r>
          </w:p>
          <w:p w14:paraId="39348ADC"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100% участие в мероприятиях по экологическому образованию.</w:t>
            </w:r>
          </w:p>
          <w:p w14:paraId="2FBFEE11"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Создание электронной экологической копилки методических материалов.</w:t>
            </w:r>
          </w:p>
          <w:p w14:paraId="711CDB56" w14:textId="77777777" w:rsidR="00596D98" w:rsidRPr="00596D98" w:rsidRDefault="00596D98" w:rsidP="00596D98">
            <w:pPr>
              <w:ind w:left="34"/>
              <w:contextualSpacing/>
              <w:jc w:val="both"/>
              <w:rPr>
                <w:rFonts w:ascii="PT Astra Serif" w:hAnsi="PT Astra Serif"/>
              </w:rPr>
            </w:pPr>
          </w:p>
        </w:tc>
      </w:tr>
      <w:tr w:rsidR="00596D98" w:rsidRPr="00596D98" w14:paraId="6D8D419B" w14:textId="77777777" w:rsidTr="009D258E">
        <w:tc>
          <w:tcPr>
            <w:tcW w:w="492" w:type="dxa"/>
          </w:tcPr>
          <w:p w14:paraId="4E6E8713" w14:textId="77777777" w:rsidR="00596D98" w:rsidRPr="00596D98" w:rsidRDefault="00596D98" w:rsidP="009D258E">
            <w:pPr>
              <w:ind w:left="34"/>
              <w:contextualSpacing/>
              <w:jc w:val="center"/>
              <w:rPr>
                <w:rFonts w:ascii="PT Astra Serif" w:hAnsi="PT Astra Serif"/>
              </w:rPr>
            </w:pPr>
            <w:r w:rsidRPr="00596D98">
              <w:rPr>
                <w:rFonts w:ascii="PT Astra Serif" w:hAnsi="PT Astra Serif"/>
              </w:rPr>
              <w:t>4.</w:t>
            </w:r>
          </w:p>
        </w:tc>
        <w:tc>
          <w:tcPr>
            <w:tcW w:w="2538" w:type="dxa"/>
          </w:tcPr>
          <w:p w14:paraId="0140B5CE" w14:textId="77777777" w:rsidR="00596D98" w:rsidRPr="00596D98" w:rsidRDefault="00596D98" w:rsidP="009D258E">
            <w:pPr>
              <w:pStyle w:val="60"/>
              <w:shd w:val="clear" w:color="auto" w:fill="auto"/>
              <w:tabs>
                <w:tab w:val="left" w:pos="762"/>
              </w:tabs>
              <w:spacing w:before="0" w:after="0" w:line="240" w:lineRule="auto"/>
              <w:ind w:firstLine="0"/>
              <w:jc w:val="left"/>
              <w:rPr>
                <w:rFonts w:ascii="PT Astra Serif" w:hAnsi="PT Astra Serif"/>
                <w:sz w:val="24"/>
                <w:szCs w:val="24"/>
              </w:rPr>
            </w:pPr>
            <w:r w:rsidRPr="00596D98">
              <w:rPr>
                <w:rFonts w:ascii="PT Astra Serif" w:hAnsi="PT Astra Serif"/>
                <w:sz w:val="24"/>
                <w:szCs w:val="24"/>
              </w:rPr>
              <w:t>Продолжить взаимодействие с семьями воспитанников для обеспечения полноценного развития личности ребенка.</w:t>
            </w:r>
          </w:p>
        </w:tc>
        <w:tc>
          <w:tcPr>
            <w:tcW w:w="3974" w:type="dxa"/>
          </w:tcPr>
          <w:p w14:paraId="2A8B4168"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Планирование работы по взаимодействию с родителями (законными представителями)</w:t>
            </w:r>
          </w:p>
          <w:p w14:paraId="3B58F4A5"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Планирование обучающих мероприятий для родителей (законных представителей) по основам детской психологии и педагогики.</w:t>
            </w:r>
          </w:p>
          <w:p w14:paraId="5EAE3651"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Мониторинг степени удовлетворенности родителей воспитанников качеством оказания муниципальных услуг</w:t>
            </w:r>
          </w:p>
        </w:tc>
        <w:tc>
          <w:tcPr>
            <w:tcW w:w="3656" w:type="dxa"/>
          </w:tcPr>
          <w:p w14:paraId="5C66B7D0"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Выполнение плана обучающих мероприятий для родителей (законных представителей) по основам детской психологии и педагогики 100 %.</w:t>
            </w:r>
          </w:p>
          <w:p w14:paraId="6BA68019"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Стабильные показатели степени удовлетворенности родителей воспитанников качеством оказания муниципальных услуг</w:t>
            </w:r>
          </w:p>
        </w:tc>
      </w:tr>
      <w:tr w:rsidR="00596D98" w:rsidRPr="00596D98" w14:paraId="1A9481D2" w14:textId="77777777" w:rsidTr="009D258E">
        <w:tc>
          <w:tcPr>
            <w:tcW w:w="492" w:type="dxa"/>
          </w:tcPr>
          <w:p w14:paraId="5F1AC155" w14:textId="77777777" w:rsidR="00596D98" w:rsidRPr="00596D98" w:rsidRDefault="00596D98" w:rsidP="009D258E">
            <w:pPr>
              <w:ind w:left="34"/>
              <w:contextualSpacing/>
              <w:jc w:val="center"/>
              <w:rPr>
                <w:rFonts w:ascii="PT Astra Serif" w:hAnsi="PT Astra Serif"/>
              </w:rPr>
            </w:pPr>
            <w:r w:rsidRPr="00596D98">
              <w:rPr>
                <w:rFonts w:ascii="PT Astra Serif" w:hAnsi="PT Astra Serif"/>
              </w:rPr>
              <w:t>5.</w:t>
            </w:r>
          </w:p>
        </w:tc>
        <w:tc>
          <w:tcPr>
            <w:tcW w:w="2538" w:type="dxa"/>
          </w:tcPr>
          <w:p w14:paraId="2077B49F" w14:textId="77777777" w:rsidR="00596D98" w:rsidRPr="00596D98" w:rsidRDefault="00596D98" w:rsidP="009D258E">
            <w:pPr>
              <w:ind w:left="34"/>
              <w:contextualSpacing/>
              <w:rPr>
                <w:rFonts w:ascii="PT Astra Serif" w:hAnsi="PT Astra Serif"/>
                <w:b/>
              </w:rPr>
            </w:pPr>
            <w:r w:rsidRPr="00596D98">
              <w:rPr>
                <w:rFonts w:ascii="PT Astra Serif" w:hAnsi="PT Astra Serif"/>
              </w:rPr>
              <w:t xml:space="preserve">Формирование общей культуры личности, в том числе ценностей здорового и устойчивого образа жизни, инициативности, самостоятельности и ответственности, </w:t>
            </w:r>
            <w:r w:rsidRPr="00596D98">
              <w:rPr>
                <w:rFonts w:ascii="PT Astra Serif" w:hAnsi="PT Astra Serif"/>
              </w:rPr>
              <w:lastRenderedPageBreak/>
              <w:t xml:space="preserve">активной жизненной позиции. </w:t>
            </w:r>
          </w:p>
          <w:p w14:paraId="2B58E9F7" w14:textId="77777777" w:rsidR="00596D98" w:rsidRPr="00596D98" w:rsidRDefault="00596D98" w:rsidP="009D258E">
            <w:pPr>
              <w:pStyle w:val="60"/>
              <w:shd w:val="clear" w:color="auto" w:fill="auto"/>
              <w:tabs>
                <w:tab w:val="left" w:pos="786"/>
              </w:tabs>
              <w:spacing w:before="0" w:after="0" w:line="240" w:lineRule="auto"/>
              <w:ind w:firstLine="0"/>
              <w:jc w:val="left"/>
              <w:rPr>
                <w:rFonts w:ascii="PT Astra Serif" w:hAnsi="PT Astra Serif"/>
                <w:sz w:val="24"/>
                <w:szCs w:val="24"/>
              </w:rPr>
            </w:pPr>
          </w:p>
          <w:p w14:paraId="0D147709" w14:textId="77777777" w:rsidR="00596D98" w:rsidRPr="00596D98" w:rsidRDefault="00596D98" w:rsidP="009D258E">
            <w:pPr>
              <w:ind w:left="34"/>
              <w:contextualSpacing/>
              <w:rPr>
                <w:rFonts w:ascii="PT Astra Serif" w:hAnsi="PT Astra Serif"/>
                <w:lang w:bidi="ru-RU"/>
              </w:rPr>
            </w:pPr>
          </w:p>
          <w:p w14:paraId="652740A0" w14:textId="77777777" w:rsidR="00596D98" w:rsidRPr="00596D98" w:rsidRDefault="00596D98" w:rsidP="009D258E">
            <w:pPr>
              <w:ind w:left="34"/>
              <w:contextualSpacing/>
              <w:rPr>
                <w:rFonts w:ascii="PT Astra Serif" w:hAnsi="PT Astra Serif"/>
                <w:lang w:bidi="ru-RU"/>
              </w:rPr>
            </w:pPr>
          </w:p>
          <w:p w14:paraId="2DE72859" w14:textId="77777777" w:rsidR="00596D98" w:rsidRPr="00596D98" w:rsidRDefault="00596D98" w:rsidP="009D258E">
            <w:pPr>
              <w:ind w:left="34"/>
              <w:contextualSpacing/>
              <w:rPr>
                <w:rFonts w:ascii="PT Astra Serif" w:hAnsi="PT Astra Serif"/>
              </w:rPr>
            </w:pPr>
          </w:p>
        </w:tc>
        <w:tc>
          <w:tcPr>
            <w:tcW w:w="3974" w:type="dxa"/>
          </w:tcPr>
          <w:p w14:paraId="1803993A"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lastRenderedPageBreak/>
              <w:t>Планирование физкультурно-оздоровительной работы.</w:t>
            </w:r>
          </w:p>
          <w:p w14:paraId="5D1A1711"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Реализация Программы по формированию культуры здорового питания обучающихся в дошкольных группах МБОУ «СОШ № 6» «Если хочешь быть здоров, правильно питайся».</w:t>
            </w:r>
          </w:p>
          <w:p w14:paraId="4CF3CE94" w14:textId="77777777" w:rsidR="00596D98" w:rsidRPr="00596D98" w:rsidRDefault="00596D98" w:rsidP="00596D98">
            <w:pPr>
              <w:contextualSpacing/>
              <w:jc w:val="both"/>
              <w:rPr>
                <w:rFonts w:ascii="PT Astra Serif" w:hAnsi="PT Astra Serif"/>
              </w:rPr>
            </w:pPr>
            <w:r w:rsidRPr="00596D98">
              <w:rPr>
                <w:rFonts w:ascii="PT Astra Serif" w:hAnsi="PT Astra Serif"/>
              </w:rPr>
              <w:lastRenderedPageBreak/>
              <w:t>Организации питания обучающихся родительской общественностью.</w:t>
            </w:r>
          </w:p>
          <w:p w14:paraId="4048D0B8" w14:textId="77777777" w:rsidR="00596D98" w:rsidRPr="00596D98" w:rsidRDefault="00596D98" w:rsidP="00596D98">
            <w:pPr>
              <w:ind w:left="34"/>
              <w:contextualSpacing/>
              <w:jc w:val="both"/>
              <w:rPr>
                <w:rFonts w:ascii="PT Astra Serif" w:hAnsi="PT Astra Serif"/>
              </w:rPr>
            </w:pPr>
          </w:p>
          <w:p w14:paraId="447BEB39" w14:textId="77777777" w:rsidR="00596D98" w:rsidRPr="00596D98" w:rsidRDefault="00596D98" w:rsidP="00596D98">
            <w:pPr>
              <w:ind w:left="34"/>
              <w:contextualSpacing/>
              <w:jc w:val="both"/>
              <w:rPr>
                <w:rFonts w:ascii="PT Astra Serif" w:hAnsi="PT Astra Serif"/>
              </w:rPr>
            </w:pPr>
          </w:p>
        </w:tc>
        <w:tc>
          <w:tcPr>
            <w:tcW w:w="3656" w:type="dxa"/>
          </w:tcPr>
          <w:p w14:paraId="60FBD561"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lastRenderedPageBreak/>
              <w:t>Выполнение плана мероприятий по физкультурно-оздоровительной работе - 100 %.</w:t>
            </w:r>
          </w:p>
          <w:p w14:paraId="3835C4C1"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Выполнение Программы по формированию культуры здорового питания обучающихся в дошкольных группах 100 %.</w:t>
            </w:r>
          </w:p>
          <w:p w14:paraId="01C9E3C7"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lastRenderedPageBreak/>
              <w:t>Снижение (стабильные показатели) среднего числа дней, пропущенных по болезни одним ребенком не более 10 детодней.</w:t>
            </w:r>
          </w:p>
          <w:p w14:paraId="3933FD98"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Контроль организации питания обучающихся родительской общественностью</w:t>
            </w:r>
          </w:p>
        </w:tc>
      </w:tr>
      <w:tr w:rsidR="00596D98" w:rsidRPr="00596D98" w14:paraId="6104B854" w14:textId="77777777" w:rsidTr="009D258E">
        <w:tc>
          <w:tcPr>
            <w:tcW w:w="492" w:type="dxa"/>
          </w:tcPr>
          <w:p w14:paraId="4E451859" w14:textId="77777777" w:rsidR="00596D98" w:rsidRPr="00596D98" w:rsidRDefault="00596D98" w:rsidP="009D258E">
            <w:pPr>
              <w:ind w:left="34"/>
              <w:contextualSpacing/>
              <w:jc w:val="center"/>
              <w:rPr>
                <w:rFonts w:ascii="PT Astra Serif" w:hAnsi="PT Astra Serif"/>
              </w:rPr>
            </w:pPr>
            <w:r w:rsidRPr="00596D98">
              <w:rPr>
                <w:rFonts w:ascii="PT Astra Serif" w:hAnsi="PT Astra Serif"/>
              </w:rPr>
              <w:lastRenderedPageBreak/>
              <w:t>6</w:t>
            </w:r>
          </w:p>
        </w:tc>
        <w:tc>
          <w:tcPr>
            <w:tcW w:w="2538" w:type="dxa"/>
          </w:tcPr>
          <w:p w14:paraId="4BC3FDFA" w14:textId="77777777" w:rsidR="00596D98" w:rsidRPr="00596D98" w:rsidRDefault="00596D98" w:rsidP="009D258E">
            <w:pPr>
              <w:ind w:left="34"/>
              <w:contextualSpacing/>
              <w:rPr>
                <w:rFonts w:ascii="PT Astra Serif" w:hAnsi="PT Astra Serif"/>
                <w:b/>
              </w:rPr>
            </w:pPr>
            <w:r w:rsidRPr="00596D98">
              <w:rPr>
                <w:rFonts w:ascii="PT Astra Serif" w:hAnsi="PT Astra Serif"/>
                <w:bCs/>
                <w:iCs/>
              </w:rPr>
              <w:t>Обеспечить условия развития профессиональной компетентности педагогических кадров.</w:t>
            </w:r>
          </w:p>
          <w:p w14:paraId="38F32C06" w14:textId="77777777" w:rsidR="00596D98" w:rsidRPr="00596D98" w:rsidRDefault="00596D98" w:rsidP="009D258E">
            <w:pPr>
              <w:ind w:left="34"/>
              <w:contextualSpacing/>
              <w:rPr>
                <w:rFonts w:ascii="PT Astra Serif" w:hAnsi="PT Astra Serif"/>
              </w:rPr>
            </w:pPr>
          </w:p>
          <w:p w14:paraId="63ECB19A" w14:textId="77777777" w:rsidR="00596D98" w:rsidRPr="00596D98" w:rsidRDefault="00596D98" w:rsidP="009D258E">
            <w:pPr>
              <w:ind w:left="34"/>
              <w:contextualSpacing/>
              <w:rPr>
                <w:rFonts w:ascii="PT Astra Serif" w:hAnsi="PT Astra Serif"/>
              </w:rPr>
            </w:pPr>
          </w:p>
        </w:tc>
        <w:tc>
          <w:tcPr>
            <w:tcW w:w="3974" w:type="dxa"/>
          </w:tcPr>
          <w:p w14:paraId="0A664F78"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Обеспечить выполнение плана по организации применения профессионального стандарта.</w:t>
            </w:r>
          </w:p>
          <w:p w14:paraId="12035F00"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Повышение профессионального уровня педагогических кадров.</w:t>
            </w:r>
          </w:p>
          <w:p w14:paraId="26604384"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Повышение квалификации педагогов в соответствии с перспективным планом.</w:t>
            </w:r>
          </w:p>
          <w:p w14:paraId="560AE17D"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Организация работы в методических объединениях педагогов.</w:t>
            </w:r>
          </w:p>
          <w:p w14:paraId="7A795DA3" w14:textId="77777777" w:rsidR="00596D98" w:rsidRPr="00596D98" w:rsidRDefault="00596D98" w:rsidP="00596D98">
            <w:pPr>
              <w:ind w:left="34"/>
              <w:contextualSpacing/>
              <w:jc w:val="both"/>
              <w:rPr>
                <w:rFonts w:ascii="PT Astra Serif" w:hAnsi="PT Astra Serif"/>
                <w:bCs/>
              </w:rPr>
            </w:pPr>
            <w:r w:rsidRPr="00596D98">
              <w:rPr>
                <w:rFonts w:ascii="PT Astra Serif" w:hAnsi="PT Astra Serif"/>
                <w:bCs/>
              </w:rPr>
              <w:t>Профессиональное самообразование педагогов.</w:t>
            </w:r>
          </w:p>
          <w:p w14:paraId="1D0A1F44"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Участие педагогов в городских профессиональных сообществах.</w:t>
            </w:r>
          </w:p>
          <w:p w14:paraId="285E40A8" w14:textId="77777777" w:rsidR="00596D98" w:rsidRPr="00596D98" w:rsidRDefault="00596D98" w:rsidP="00596D98">
            <w:pPr>
              <w:ind w:left="34"/>
              <w:contextualSpacing/>
              <w:jc w:val="both"/>
              <w:rPr>
                <w:rFonts w:ascii="PT Astra Serif" w:hAnsi="PT Astra Serif"/>
              </w:rPr>
            </w:pPr>
          </w:p>
        </w:tc>
        <w:tc>
          <w:tcPr>
            <w:tcW w:w="3656" w:type="dxa"/>
          </w:tcPr>
          <w:p w14:paraId="42E3356A"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Соответствие педагогических работников профессиональному стандарту 100 %.</w:t>
            </w:r>
          </w:p>
          <w:p w14:paraId="2184E8D2"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Положительная динамика доли педагогов, имеющих первую и высшую квалификационную категорию с 79 % до 80 %.</w:t>
            </w:r>
          </w:p>
          <w:p w14:paraId="02E47471"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 xml:space="preserve">Положительная динамика доли педагогических работников, прошедших курсы повышения квалификации по приоритетным направлениям не менее 50 %. </w:t>
            </w:r>
          </w:p>
          <w:p w14:paraId="1153D6B7" w14:textId="77777777" w:rsidR="00596D98" w:rsidRPr="00596D98" w:rsidRDefault="00596D98" w:rsidP="00596D98">
            <w:pPr>
              <w:ind w:left="34"/>
              <w:contextualSpacing/>
              <w:jc w:val="both"/>
              <w:rPr>
                <w:rFonts w:ascii="PT Astra Serif" w:hAnsi="PT Astra Serif"/>
              </w:rPr>
            </w:pPr>
            <w:r w:rsidRPr="00596D98">
              <w:rPr>
                <w:rFonts w:ascii="PT Astra Serif" w:hAnsi="PT Astra Serif"/>
                <w:bCs/>
                <w:iCs/>
              </w:rPr>
              <w:t>Выполнение плана работы методических объединений 100 %.</w:t>
            </w:r>
          </w:p>
          <w:p w14:paraId="5860DEC8" w14:textId="77777777" w:rsidR="00596D98" w:rsidRPr="00596D98" w:rsidRDefault="00596D98" w:rsidP="00596D98">
            <w:pPr>
              <w:ind w:left="34"/>
              <w:contextualSpacing/>
              <w:jc w:val="both"/>
              <w:rPr>
                <w:rFonts w:ascii="PT Astra Serif" w:hAnsi="PT Astra Serif"/>
                <w:iCs/>
              </w:rPr>
            </w:pPr>
            <w:r w:rsidRPr="00596D98">
              <w:rPr>
                <w:rFonts w:ascii="PT Astra Serif" w:hAnsi="PT Astra Serif"/>
                <w:iCs/>
              </w:rPr>
              <w:t>100 % охват педагогических работников самообразованием.</w:t>
            </w:r>
          </w:p>
          <w:p w14:paraId="174F8742" w14:textId="77777777" w:rsidR="00596D98" w:rsidRPr="00596D98" w:rsidRDefault="00596D98" w:rsidP="00596D98">
            <w:pPr>
              <w:ind w:left="34"/>
              <w:contextualSpacing/>
              <w:jc w:val="both"/>
              <w:rPr>
                <w:rFonts w:ascii="PT Astra Serif" w:hAnsi="PT Astra Serif"/>
                <w:bCs/>
                <w:iCs/>
              </w:rPr>
            </w:pPr>
            <w:r w:rsidRPr="00596D98">
              <w:rPr>
                <w:rFonts w:ascii="PT Astra Serif" w:hAnsi="PT Astra Serif"/>
                <w:bCs/>
                <w:iCs/>
              </w:rPr>
              <w:t xml:space="preserve">Участие в городских педагогических сообществах не менее 15 % педагогов. </w:t>
            </w:r>
          </w:p>
        </w:tc>
      </w:tr>
      <w:tr w:rsidR="00596D98" w:rsidRPr="00596D98" w14:paraId="27DF6B1A" w14:textId="77777777" w:rsidTr="009D258E">
        <w:tc>
          <w:tcPr>
            <w:tcW w:w="492" w:type="dxa"/>
          </w:tcPr>
          <w:p w14:paraId="0D20680E" w14:textId="77777777" w:rsidR="00596D98" w:rsidRPr="00596D98" w:rsidRDefault="00596D98" w:rsidP="009D258E">
            <w:pPr>
              <w:ind w:left="34"/>
              <w:contextualSpacing/>
              <w:jc w:val="center"/>
              <w:rPr>
                <w:rFonts w:ascii="PT Astra Serif" w:hAnsi="PT Astra Serif"/>
              </w:rPr>
            </w:pPr>
            <w:r w:rsidRPr="00596D98">
              <w:rPr>
                <w:rFonts w:ascii="PT Astra Serif" w:hAnsi="PT Astra Serif"/>
              </w:rPr>
              <w:t>7</w:t>
            </w:r>
          </w:p>
        </w:tc>
        <w:tc>
          <w:tcPr>
            <w:tcW w:w="2538" w:type="dxa"/>
          </w:tcPr>
          <w:p w14:paraId="2F448607" w14:textId="77777777" w:rsidR="00596D98" w:rsidRPr="00596D98" w:rsidRDefault="00596D98" w:rsidP="009D258E">
            <w:pPr>
              <w:shd w:val="clear" w:color="auto" w:fill="FFFFFF"/>
              <w:rPr>
                <w:rFonts w:ascii="PT Astra Serif" w:hAnsi="PT Astra Serif"/>
              </w:rPr>
            </w:pPr>
            <w:r w:rsidRPr="00596D98">
              <w:rPr>
                <w:rFonts w:ascii="PT Astra Serif" w:hAnsi="PT Astra Serif"/>
              </w:rPr>
              <w:t xml:space="preserve">Создание условий для детей с ОВЗ и детей с инвалидностью </w:t>
            </w:r>
          </w:p>
        </w:tc>
        <w:tc>
          <w:tcPr>
            <w:tcW w:w="3974" w:type="dxa"/>
          </w:tcPr>
          <w:p w14:paraId="72D68312"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Реализация плана мероприятий по созданию специальных условий дошкольного и дополнительного образования для детей с инвалидностью и ОВЗ.</w:t>
            </w:r>
          </w:p>
          <w:p w14:paraId="2A6F4326"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Реализация адаптированной основной образовательной программы, индивидуальных образовательных маршрутов с учетом особенностей психофизического развития обучающихся по заключению ПМПк.</w:t>
            </w:r>
          </w:p>
          <w:p w14:paraId="096FDB28"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Организация помощи обучающимся с инвалидностью и ОВЗ в условиях центра ППМС – помощи, консультативного центра.</w:t>
            </w:r>
          </w:p>
          <w:p w14:paraId="2337328C"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 xml:space="preserve">Повышение квалификации педагогов по вопросам получения </w:t>
            </w:r>
            <w:r w:rsidRPr="00596D98">
              <w:rPr>
                <w:rFonts w:ascii="PT Astra Serif" w:hAnsi="PT Astra Serif"/>
              </w:rPr>
              <w:lastRenderedPageBreak/>
              <w:t>образования детьми с ОВЗ и детьми-инвалидами, по вопросам организации инклюзивного образования.</w:t>
            </w:r>
          </w:p>
          <w:p w14:paraId="179AF45C"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Взаимодействие с организациями и учреждениями города, округа для оказания комплексной помощи детям с ОВЗ и детям-инвалидам.</w:t>
            </w:r>
          </w:p>
          <w:p w14:paraId="2E9D3C8C" w14:textId="77777777" w:rsidR="00596D98" w:rsidRPr="00596D98" w:rsidRDefault="00596D98" w:rsidP="00596D98">
            <w:pPr>
              <w:ind w:left="34"/>
              <w:contextualSpacing/>
              <w:jc w:val="both"/>
              <w:rPr>
                <w:rFonts w:ascii="PT Astra Serif" w:hAnsi="PT Astra Serif"/>
              </w:rPr>
            </w:pPr>
          </w:p>
          <w:p w14:paraId="61289981" w14:textId="77777777" w:rsidR="00596D98" w:rsidRPr="00596D98" w:rsidRDefault="00596D98" w:rsidP="00596D98">
            <w:pPr>
              <w:ind w:left="34"/>
              <w:contextualSpacing/>
              <w:jc w:val="both"/>
              <w:rPr>
                <w:rFonts w:ascii="PT Astra Serif" w:hAnsi="PT Astra Serif"/>
              </w:rPr>
            </w:pPr>
          </w:p>
        </w:tc>
        <w:tc>
          <w:tcPr>
            <w:tcW w:w="3656" w:type="dxa"/>
          </w:tcPr>
          <w:p w14:paraId="6D95D11D"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lastRenderedPageBreak/>
              <w:t>Реализация плана мероприятий по созданию специальных условий дошкольного и дополнительного образования для детей с инвалидностью и ОВЗ – 100 %.</w:t>
            </w:r>
          </w:p>
          <w:p w14:paraId="27842AEA"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Реализация адаптированной основной образовательной программы, индивидуальных образовательных маршрутов с учетом особенностей психофизического развития обучающихся по заключению ПМПк - 100 %.</w:t>
            </w:r>
          </w:p>
          <w:p w14:paraId="146F23B5"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100 % охват обучающихся с инвалидностью и ОВЗ деятельностью центра ППМС – помощи, консультативного центра.</w:t>
            </w:r>
          </w:p>
          <w:p w14:paraId="06B9A249"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lastRenderedPageBreak/>
              <w:t>Доли педагогических работников, прошедших курсы повышения квалификации по вопросам получения образования детьми с ОВЗ и детьми-инвалидами, по вопросам организации инклюзивного образования 100%</w:t>
            </w:r>
          </w:p>
          <w:p w14:paraId="1A938198" w14:textId="77777777" w:rsidR="00596D98" w:rsidRPr="00596D98" w:rsidRDefault="00596D98" w:rsidP="00596D98">
            <w:pPr>
              <w:ind w:left="34"/>
              <w:contextualSpacing/>
              <w:jc w:val="both"/>
              <w:rPr>
                <w:rFonts w:ascii="PT Astra Serif" w:hAnsi="PT Astra Serif"/>
              </w:rPr>
            </w:pPr>
            <w:r w:rsidRPr="00596D98">
              <w:rPr>
                <w:rFonts w:ascii="PT Astra Serif" w:hAnsi="PT Astra Serif"/>
              </w:rPr>
              <w:t>Участие педагогов в мероприятиях с внешними партнерами по оказанию комплексной помощи семьям и детям, имеющим особенности развития.</w:t>
            </w:r>
          </w:p>
        </w:tc>
      </w:tr>
    </w:tbl>
    <w:p w14:paraId="61239428" w14:textId="77777777" w:rsidR="00FA3EDE" w:rsidRPr="00596D98" w:rsidRDefault="00FA3EDE" w:rsidP="00652E41">
      <w:pPr>
        <w:rPr>
          <w:rFonts w:ascii="PT Astra Serif" w:hAnsi="PT Astra Serif"/>
        </w:rPr>
      </w:pPr>
    </w:p>
    <w:p w14:paraId="2CF7B506" w14:textId="77777777" w:rsidR="00FA3EDE" w:rsidRPr="00596D98" w:rsidRDefault="00FA3EDE" w:rsidP="00652E41">
      <w:pPr>
        <w:jc w:val="center"/>
        <w:rPr>
          <w:rFonts w:ascii="PT Astra Serif" w:hAnsi="PT Astra Serif"/>
          <w:b/>
          <w:bCs/>
        </w:rPr>
      </w:pPr>
      <w:r w:rsidRPr="00596D98">
        <w:rPr>
          <w:rFonts w:ascii="PT Astra Serif" w:hAnsi="PT Astra Serif"/>
          <w:b/>
          <w:bCs/>
        </w:rPr>
        <w:t>ШКОЛА:</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782"/>
        <w:gridCol w:w="3710"/>
        <w:gridCol w:w="3842"/>
      </w:tblGrid>
      <w:tr w:rsidR="00EC3DD5" w:rsidRPr="00596D98" w14:paraId="486B792C" w14:textId="77777777" w:rsidTr="00987C42">
        <w:tc>
          <w:tcPr>
            <w:tcW w:w="458" w:type="dxa"/>
          </w:tcPr>
          <w:p w14:paraId="35E86FA3" w14:textId="77777777" w:rsidR="00FA3EDE" w:rsidRPr="00596D98" w:rsidRDefault="00FA3EDE" w:rsidP="00BC20EE">
            <w:pPr>
              <w:rPr>
                <w:rFonts w:ascii="PT Astra Serif" w:hAnsi="PT Astra Serif"/>
                <w:b/>
              </w:rPr>
            </w:pPr>
            <w:r w:rsidRPr="00596D98">
              <w:rPr>
                <w:rFonts w:ascii="PT Astra Serif" w:hAnsi="PT Astra Serif"/>
                <w:b/>
              </w:rPr>
              <w:t>№</w:t>
            </w:r>
          </w:p>
        </w:tc>
        <w:tc>
          <w:tcPr>
            <w:tcW w:w="2588" w:type="dxa"/>
          </w:tcPr>
          <w:p w14:paraId="310F8C7E" w14:textId="77777777" w:rsidR="00FA3EDE" w:rsidRPr="00596D98" w:rsidRDefault="00FA3EDE" w:rsidP="00BC20EE">
            <w:pPr>
              <w:jc w:val="center"/>
              <w:rPr>
                <w:rFonts w:ascii="PT Astra Serif" w:hAnsi="PT Astra Serif"/>
                <w:b/>
              </w:rPr>
            </w:pPr>
            <w:r w:rsidRPr="00596D98">
              <w:rPr>
                <w:rFonts w:ascii="PT Astra Serif" w:hAnsi="PT Astra Serif"/>
                <w:b/>
              </w:rPr>
              <w:t>Годовые задачи</w:t>
            </w:r>
          </w:p>
        </w:tc>
        <w:tc>
          <w:tcPr>
            <w:tcW w:w="3787" w:type="dxa"/>
          </w:tcPr>
          <w:p w14:paraId="3C8D942B" w14:textId="77777777" w:rsidR="00FA3EDE" w:rsidRPr="00596D98" w:rsidRDefault="00FA3EDE" w:rsidP="00BC20EE">
            <w:pPr>
              <w:jc w:val="center"/>
              <w:rPr>
                <w:rFonts w:ascii="PT Astra Serif" w:hAnsi="PT Astra Serif"/>
                <w:b/>
              </w:rPr>
            </w:pPr>
            <w:r w:rsidRPr="00596D98">
              <w:rPr>
                <w:rFonts w:ascii="PT Astra Serif" w:hAnsi="PT Astra Serif"/>
                <w:b/>
              </w:rPr>
              <w:t>Мероприятия</w:t>
            </w:r>
          </w:p>
        </w:tc>
        <w:tc>
          <w:tcPr>
            <w:tcW w:w="3969" w:type="dxa"/>
          </w:tcPr>
          <w:p w14:paraId="1E79F9A9" w14:textId="77777777" w:rsidR="00FA3EDE" w:rsidRPr="00596D98" w:rsidRDefault="00FA3EDE" w:rsidP="00BC20EE">
            <w:pPr>
              <w:jc w:val="center"/>
              <w:rPr>
                <w:rFonts w:ascii="PT Astra Serif" w:hAnsi="PT Astra Serif"/>
                <w:b/>
              </w:rPr>
            </w:pPr>
            <w:r w:rsidRPr="00596D98">
              <w:rPr>
                <w:rFonts w:ascii="PT Astra Serif" w:hAnsi="PT Astra Serif"/>
                <w:b/>
              </w:rPr>
              <w:t>Планируемый результат</w:t>
            </w:r>
          </w:p>
        </w:tc>
      </w:tr>
      <w:tr w:rsidR="00EC3DD5" w:rsidRPr="00596D98" w14:paraId="0D52915E" w14:textId="77777777" w:rsidTr="00987C42">
        <w:tc>
          <w:tcPr>
            <w:tcW w:w="458" w:type="dxa"/>
          </w:tcPr>
          <w:p w14:paraId="5E147056" w14:textId="77777777" w:rsidR="00BC20EE" w:rsidRPr="00596D98" w:rsidRDefault="00BC20EE" w:rsidP="00BC20EE">
            <w:pPr>
              <w:rPr>
                <w:rFonts w:ascii="PT Astra Serif" w:hAnsi="PT Astra Serif"/>
              </w:rPr>
            </w:pPr>
            <w:r w:rsidRPr="00596D98">
              <w:rPr>
                <w:rFonts w:ascii="PT Astra Serif" w:hAnsi="PT Astra Serif"/>
              </w:rPr>
              <w:t>1.</w:t>
            </w:r>
          </w:p>
        </w:tc>
        <w:tc>
          <w:tcPr>
            <w:tcW w:w="2588" w:type="dxa"/>
          </w:tcPr>
          <w:p w14:paraId="51268DE6" w14:textId="77777777" w:rsidR="00BC20EE" w:rsidRPr="00596D98" w:rsidRDefault="00BC20EE" w:rsidP="00BC20EE">
            <w:pPr>
              <w:jc w:val="both"/>
              <w:rPr>
                <w:rFonts w:ascii="PT Astra Serif" w:hAnsi="PT Astra Serif"/>
                <w:bCs/>
              </w:rPr>
            </w:pPr>
            <w:r w:rsidRPr="00596D98">
              <w:rPr>
                <w:rFonts w:ascii="PT Astra Serif" w:hAnsi="PT Astra Serif"/>
                <w:bCs/>
              </w:rPr>
              <w:t>Повышение качества образования учащихся через реализацию проекта «Качество образования» и подпроектов:</w:t>
            </w:r>
          </w:p>
          <w:p w14:paraId="4F1E97A8"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1.1. Подпроект «Преемственность» </w:t>
            </w:r>
          </w:p>
          <w:p w14:paraId="63ACDF79"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1.2. Подпроект «Под знаком качества» </w:t>
            </w:r>
          </w:p>
          <w:p w14:paraId="7A05FDD2"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1.3. Подпроект «Математическое образование» </w:t>
            </w:r>
          </w:p>
          <w:p w14:paraId="52E74B76"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1.4. Подпроект «Детское и юношеское чтение» </w:t>
            </w:r>
          </w:p>
          <w:p w14:paraId="0E46D68C"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1.5. Подпроект «Олимпийское движение» </w:t>
            </w:r>
          </w:p>
          <w:p w14:paraId="4EA162D2" w14:textId="77777777" w:rsidR="00BC20EE" w:rsidRPr="00596D98" w:rsidRDefault="00BC20EE" w:rsidP="00BC20EE">
            <w:pPr>
              <w:ind w:left="1"/>
              <w:jc w:val="both"/>
              <w:rPr>
                <w:rFonts w:ascii="PT Astra Serif" w:hAnsi="PT Astra Serif"/>
              </w:rPr>
            </w:pPr>
            <w:r w:rsidRPr="00596D98">
              <w:rPr>
                <w:rFonts w:ascii="PT Astra Serif" w:hAnsi="PT Astra Serif"/>
              </w:rPr>
              <w:t xml:space="preserve">1.6. Подпроект «Шахматное образование» </w:t>
            </w:r>
          </w:p>
        </w:tc>
        <w:tc>
          <w:tcPr>
            <w:tcW w:w="3787" w:type="dxa"/>
          </w:tcPr>
          <w:p w14:paraId="2058E157" w14:textId="77777777" w:rsidR="00BC20EE" w:rsidRPr="00596D98" w:rsidRDefault="00BC20EE" w:rsidP="00BC20EE">
            <w:pPr>
              <w:autoSpaceDE w:val="0"/>
              <w:autoSpaceDN w:val="0"/>
              <w:adjustRightInd w:val="0"/>
              <w:rPr>
                <w:rFonts w:ascii="PT Astra Serif" w:eastAsia="Calibri" w:hAnsi="PT Astra Serif"/>
                <w:b/>
                <w:i/>
                <w:iCs/>
              </w:rPr>
            </w:pPr>
            <w:r w:rsidRPr="00596D98">
              <w:rPr>
                <w:rFonts w:ascii="PT Astra Serif" w:hAnsi="PT Astra Serif"/>
                <w:b/>
              </w:rPr>
              <w:t>Подпроект «Преемственность»:</w:t>
            </w:r>
            <w:r w:rsidRPr="00596D98">
              <w:rPr>
                <w:rFonts w:ascii="PT Astra Serif" w:eastAsia="Calibri" w:hAnsi="PT Astra Serif"/>
                <w:b/>
                <w:i/>
                <w:iCs/>
              </w:rPr>
              <w:t xml:space="preserve"> </w:t>
            </w:r>
          </w:p>
          <w:p w14:paraId="0CC99249" w14:textId="77777777" w:rsidR="00BC20EE" w:rsidRPr="00596D98" w:rsidRDefault="00BC20EE" w:rsidP="006B5B6A">
            <w:pPr>
              <w:autoSpaceDE w:val="0"/>
              <w:autoSpaceDN w:val="0"/>
              <w:adjustRightInd w:val="0"/>
              <w:rPr>
                <w:rFonts w:ascii="PT Astra Serif" w:eastAsia="Calibri" w:hAnsi="PT Astra Serif"/>
                <w:b/>
              </w:rPr>
            </w:pPr>
            <w:r w:rsidRPr="00596D98">
              <w:rPr>
                <w:rFonts w:ascii="PT Astra Serif" w:eastAsia="Calibri" w:hAnsi="PT Astra Serif"/>
                <w:b/>
                <w:i/>
                <w:iCs/>
              </w:rPr>
              <w:t>Начальное общее образование - основное общее образование- среднее общее образование</w:t>
            </w:r>
          </w:p>
          <w:p w14:paraId="2BFDBF88" w14:textId="77777777" w:rsidR="00BC20EE" w:rsidRPr="00596D98" w:rsidRDefault="00BC20EE" w:rsidP="00BC20EE">
            <w:pPr>
              <w:rPr>
                <w:rFonts w:ascii="PT Astra Serif" w:eastAsia="Calibri" w:hAnsi="PT Astra Serif"/>
              </w:rPr>
            </w:pPr>
            <w:r w:rsidRPr="00596D98">
              <w:rPr>
                <w:rFonts w:ascii="PT Astra Serif" w:eastAsia="Calibri" w:hAnsi="PT Astra Serif"/>
              </w:rPr>
              <w:t>Реализация программы «Преемственность при переходе на новый уровень образования»</w:t>
            </w:r>
          </w:p>
          <w:p w14:paraId="40A9830C" w14:textId="77777777" w:rsidR="00BC20EE" w:rsidRPr="00596D98" w:rsidRDefault="00BC20EE" w:rsidP="00BC20EE">
            <w:pPr>
              <w:rPr>
                <w:rFonts w:ascii="PT Astra Serif" w:hAnsi="PT Astra Serif"/>
                <w:b/>
              </w:rPr>
            </w:pPr>
            <w:r w:rsidRPr="00596D98">
              <w:rPr>
                <w:rFonts w:ascii="PT Astra Serif" w:hAnsi="PT Astra Serif"/>
                <w:b/>
              </w:rPr>
              <w:t>Подпроект «Под знаком качества»:</w:t>
            </w:r>
          </w:p>
          <w:p w14:paraId="42153781" w14:textId="77777777" w:rsidR="00BC20EE" w:rsidRPr="00596D98" w:rsidRDefault="00BC20EE" w:rsidP="00BC20EE">
            <w:pPr>
              <w:jc w:val="both"/>
              <w:rPr>
                <w:rFonts w:ascii="PT Astra Serif" w:hAnsi="PT Astra Serif"/>
              </w:rPr>
            </w:pPr>
            <w:r w:rsidRPr="00596D98">
              <w:rPr>
                <w:rFonts w:ascii="PT Astra Serif" w:hAnsi="PT Astra Serif"/>
              </w:rPr>
              <w:t>1.Составление и реализация ИОМ по подготовке к ГИА по результатам входного и промежуточного контроля</w:t>
            </w:r>
          </w:p>
          <w:p w14:paraId="42FF2907" w14:textId="77777777" w:rsidR="00BC20EE" w:rsidRPr="00596D98" w:rsidRDefault="00BC20EE" w:rsidP="00BC20EE">
            <w:pPr>
              <w:jc w:val="both"/>
              <w:rPr>
                <w:rFonts w:ascii="PT Astra Serif" w:hAnsi="PT Astra Serif"/>
              </w:rPr>
            </w:pPr>
            <w:r w:rsidRPr="00596D98">
              <w:rPr>
                <w:rFonts w:ascii="PT Astra Serif" w:hAnsi="PT Astra Serif"/>
              </w:rPr>
              <w:t>2.Реализация плана мероприятий подготовки к внешним оценочным процедурам</w:t>
            </w:r>
          </w:p>
          <w:p w14:paraId="51D5D13A" w14:textId="77777777" w:rsidR="00BC20EE" w:rsidRPr="00596D98" w:rsidRDefault="00BC20EE" w:rsidP="00BC20EE">
            <w:pPr>
              <w:jc w:val="both"/>
              <w:rPr>
                <w:rFonts w:ascii="PT Astra Serif" w:hAnsi="PT Astra Serif"/>
              </w:rPr>
            </w:pPr>
            <w:r w:rsidRPr="00596D98">
              <w:rPr>
                <w:rFonts w:ascii="PT Astra Serif" w:hAnsi="PT Astra Serif"/>
              </w:rPr>
              <w:t>3. Мониторинг ВСОКО</w:t>
            </w:r>
          </w:p>
          <w:p w14:paraId="12C87630" w14:textId="77777777" w:rsidR="00BC20EE" w:rsidRPr="00596D98" w:rsidRDefault="00BC20EE" w:rsidP="00BC20EE">
            <w:pPr>
              <w:jc w:val="both"/>
              <w:rPr>
                <w:rFonts w:ascii="PT Astra Serif" w:hAnsi="PT Astra Serif"/>
              </w:rPr>
            </w:pPr>
          </w:p>
          <w:p w14:paraId="2F6ADA4B" w14:textId="77777777" w:rsidR="00BC20EE" w:rsidRPr="00596D98" w:rsidRDefault="00BC20EE" w:rsidP="00BC20EE">
            <w:pPr>
              <w:jc w:val="both"/>
              <w:rPr>
                <w:rFonts w:ascii="PT Astra Serif" w:hAnsi="PT Astra Serif"/>
              </w:rPr>
            </w:pPr>
          </w:p>
          <w:p w14:paraId="31453455" w14:textId="77777777" w:rsidR="00987C42" w:rsidRPr="00596D98" w:rsidRDefault="00987C42" w:rsidP="00BC20EE">
            <w:pPr>
              <w:jc w:val="both"/>
              <w:rPr>
                <w:rFonts w:ascii="PT Astra Serif" w:hAnsi="PT Astra Serif"/>
              </w:rPr>
            </w:pPr>
          </w:p>
          <w:p w14:paraId="46F5667D" w14:textId="77777777" w:rsidR="00987C42" w:rsidRPr="00596D98" w:rsidRDefault="00987C42" w:rsidP="00BC20EE">
            <w:pPr>
              <w:jc w:val="both"/>
              <w:rPr>
                <w:rFonts w:ascii="PT Astra Serif" w:hAnsi="PT Astra Serif"/>
              </w:rPr>
            </w:pPr>
          </w:p>
          <w:p w14:paraId="4F69996F" w14:textId="77777777" w:rsidR="00BC20EE" w:rsidRPr="00596D98" w:rsidRDefault="00BC20EE" w:rsidP="00BC20EE">
            <w:pPr>
              <w:jc w:val="both"/>
              <w:rPr>
                <w:rFonts w:ascii="PT Astra Serif" w:hAnsi="PT Astra Serif"/>
                <w:b/>
              </w:rPr>
            </w:pPr>
            <w:r w:rsidRPr="00596D98">
              <w:rPr>
                <w:rFonts w:ascii="PT Astra Serif" w:hAnsi="PT Astra Serif"/>
                <w:b/>
              </w:rPr>
              <w:t>Подпроект «Математическое образование»:</w:t>
            </w:r>
          </w:p>
          <w:p w14:paraId="213010DE"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Реализация плана мероприятий («дорожная карта») «Повышение качества математического образования в МБОУ «Средняя общеобразовательная школа № 6» </w:t>
            </w:r>
          </w:p>
          <w:p w14:paraId="19F3209D" w14:textId="77777777" w:rsidR="00BC20EE" w:rsidRPr="00596D98" w:rsidRDefault="00BC20EE" w:rsidP="00BC20EE">
            <w:pPr>
              <w:pStyle w:val="Default"/>
              <w:jc w:val="both"/>
              <w:rPr>
                <w:rFonts w:ascii="PT Astra Serif" w:hAnsi="PT Astra Serif"/>
                <w:b/>
                <w:color w:val="auto"/>
              </w:rPr>
            </w:pPr>
            <w:r w:rsidRPr="00596D98">
              <w:rPr>
                <w:rFonts w:ascii="PT Astra Serif" w:hAnsi="PT Astra Serif"/>
                <w:b/>
                <w:color w:val="auto"/>
              </w:rPr>
              <w:lastRenderedPageBreak/>
              <w:t>Подпроект «Олимпийское движение»</w:t>
            </w:r>
          </w:p>
          <w:p w14:paraId="1F36DA83"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1.Реализация программы «Одаренные дети»</w:t>
            </w:r>
          </w:p>
          <w:p w14:paraId="0AEED82A" w14:textId="6D99A5B8" w:rsidR="00BC20EE" w:rsidRPr="00596D98" w:rsidRDefault="00E77157" w:rsidP="00BC20EE">
            <w:pPr>
              <w:pStyle w:val="Default"/>
              <w:jc w:val="both"/>
              <w:rPr>
                <w:rFonts w:ascii="PT Astra Serif" w:hAnsi="PT Astra Serif"/>
                <w:b/>
                <w:color w:val="auto"/>
              </w:rPr>
            </w:pPr>
            <w:r w:rsidRPr="00596D98">
              <w:rPr>
                <w:rFonts w:ascii="PT Astra Serif" w:hAnsi="PT Astra Serif"/>
                <w:color w:val="auto"/>
              </w:rPr>
              <w:t>2</w:t>
            </w:r>
            <w:r w:rsidR="00BC20EE" w:rsidRPr="00596D98">
              <w:rPr>
                <w:rFonts w:ascii="PT Astra Serif" w:hAnsi="PT Astra Serif"/>
                <w:color w:val="auto"/>
              </w:rPr>
              <w:t xml:space="preserve">.Повышение квалификации учителей, работающих с одаренными детьми </w:t>
            </w:r>
          </w:p>
          <w:p w14:paraId="07E768A7" w14:textId="77777777" w:rsidR="00BC20EE" w:rsidRPr="00596D98" w:rsidRDefault="00BC20EE" w:rsidP="00BC20EE">
            <w:pPr>
              <w:pStyle w:val="Default"/>
              <w:jc w:val="both"/>
              <w:rPr>
                <w:rFonts w:ascii="PT Astra Serif" w:hAnsi="PT Astra Serif"/>
                <w:b/>
                <w:color w:val="auto"/>
              </w:rPr>
            </w:pPr>
            <w:r w:rsidRPr="00596D98">
              <w:rPr>
                <w:rFonts w:ascii="PT Astra Serif" w:hAnsi="PT Astra Serif"/>
                <w:b/>
                <w:color w:val="auto"/>
              </w:rPr>
              <w:t>Подпроект «Шахматное образование»</w:t>
            </w:r>
          </w:p>
          <w:p w14:paraId="53A67448"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Охват шахматным образованием обучающихся 1 -11 классов </w:t>
            </w:r>
          </w:p>
        </w:tc>
        <w:tc>
          <w:tcPr>
            <w:tcW w:w="3969" w:type="dxa"/>
          </w:tcPr>
          <w:p w14:paraId="33C7CF0A" w14:textId="3F561C86" w:rsidR="00BC20EE" w:rsidRPr="00596D98" w:rsidRDefault="00BC20EE" w:rsidP="00BC20EE">
            <w:pPr>
              <w:jc w:val="both"/>
              <w:rPr>
                <w:rFonts w:ascii="PT Astra Serif" w:hAnsi="PT Astra Serif"/>
              </w:rPr>
            </w:pPr>
            <w:r w:rsidRPr="00596D98">
              <w:rPr>
                <w:rFonts w:ascii="PT Astra Serif" w:eastAsia="Calibri" w:hAnsi="PT Astra Serif"/>
              </w:rPr>
              <w:lastRenderedPageBreak/>
              <w:t>Повышение результатов освоения ООП учащимися при переходе на новый уровень образования:</w:t>
            </w:r>
            <w:r w:rsidRPr="00596D98">
              <w:rPr>
                <w:rFonts w:ascii="PT Astra Serif" w:hAnsi="PT Astra Serif"/>
              </w:rPr>
              <w:t xml:space="preserve"> качества образования не ниже 45</w:t>
            </w:r>
            <w:r w:rsidR="00553189" w:rsidRPr="00596D98">
              <w:rPr>
                <w:rFonts w:ascii="PT Astra Serif" w:hAnsi="PT Astra Serif"/>
              </w:rPr>
              <w:t> %, освоение ФГОС -99 </w:t>
            </w:r>
            <w:r w:rsidRPr="00596D98">
              <w:rPr>
                <w:rFonts w:ascii="PT Astra Serif" w:hAnsi="PT Astra Serif"/>
              </w:rPr>
              <w:t>%.</w:t>
            </w:r>
          </w:p>
          <w:p w14:paraId="135E8728" w14:textId="77777777" w:rsidR="00BC20EE" w:rsidRPr="00596D98" w:rsidRDefault="00BC20EE" w:rsidP="00BC20EE">
            <w:pPr>
              <w:jc w:val="both"/>
              <w:rPr>
                <w:rFonts w:ascii="PT Astra Serif" w:hAnsi="PT Astra Serif"/>
                <w:bCs/>
              </w:rPr>
            </w:pPr>
          </w:p>
          <w:p w14:paraId="2C73B8D0" w14:textId="77777777" w:rsidR="00BC20EE" w:rsidRPr="00596D98" w:rsidRDefault="00BC20EE" w:rsidP="00BC20EE">
            <w:pPr>
              <w:jc w:val="both"/>
              <w:rPr>
                <w:rFonts w:ascii="PT Astra Serif" w:hAnsi="PT Astra Serif"/>
                <w:bCs/>
              </w:rPr>
            </w:pPr>
            <w:r w:rsidRPr="00596D98">
              <w:rPr>
                <w:rFonts w:ascii="PT Astra Serif" w:hAnsi="PT Astra Serif"/>
                <w:bCs/>
              </w:rPr>
              <w:t>По результатам реализации индивидуальных образовательных маршрутов по подготовке к ГИА для выпускников 9,11 классов 100% получение аттестатов об основном общем и среднем общем образовании.</w:t>
            </w:r>
          </w:p>
          <w:p w14:paraId="6E85CEA3" w14:textId="77777777" w:rsidR="00BC20EE" w:rsidRPr="00596D98" w:rsidRDefault="00BC20EE" w:rsidP="00BC20EE">
            <w:pPr>
              <w:jc w:val="both"/>
              <w:rPr>
                <w:rFonts w:ascii="PT Astra Serif" w:hAnsi="PT Astra Serif"/>
              </w:rPr>
            </w:pPr>
            <w:r w:rsidRPr="00596D98">
              <w:rPr>
                <w:rFonts w:ascii="PT Astra Serif" w:hAnsi="PT Astra Serif"/>
              </w:rPr>
              <w:t xml:space="preserve">Повышение качества результатов ВПР в сравнении с прошлым годом </w:t>
            </w:r>
          </w:p>
          <w:p w14:paraId="1E554392" w14:textId="77777777" w:rsidR="00BC20EE" w:rsidRPr="00596D98" w:rsidRDefault="00BC20EE" w:rsidP="00BC20EE">
            <w:pPr>
              <w:jc w:val="both"/>
              <w:rPr>
                <w:rFonts w:ascii="PT Astra Serif" w:hAnsi="PT Astra Serif"/>
              </w:rPr>
            </w:pPr>
            <w:r w:rsidRPr="00596D98">
              <w:rPr>
                <w:rFonts w:ascii="PT Astra Serif" w:hAnsi="PT Astra Serif"/>
              </w:rPr>
              <w:t>Снижение количества учащихся, имеющих академическую задолженность по результатам промежуточной аттестации</w:t>
            </w:r>
          </w:p>
          <w:p w14:paraId="480DF15C"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Отсутствие неудовлетворительных оценок по результатам ЕГЭ. </w:t>
            </w:r>
          </w:p>
          <w:p w14:paraId="59F12E89"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Выбор пре</w:t>
            </w:r>
            <w:r w:rsidR="00987C42" w:rsidRPr="00596D98">
              <w:rPr>
                <w:rFonts w:ascii="PT Astra Serif" w:hAnsi="PT Astra Serif"/>
                <w:color w:val="auto"/>
              </w:rPr>
              <w:t>дмета "Математика" для углубленного изучения</w:t>
            </w:r>
            <w:r w:rsidRPr="00596D98">
              <w:rPr>
                <w:rFonts w:ascii="PT Astra Serif" w:hAnsi="PT Astra Serif"/>
                <w:color w:val="auto"/>
              </w:rPr>
              <w:t>.</w:t>
            </w:r>
          </w:p>
          <w:p w14:paraId="14932EFD" w14:textId="77777777" w:rsidR="00BC20EE" w:rsidRPr="00596D98" w:rsidRDefault="00BC20EE" w:rsidP="00BC20EE">
            <w:pPr>
              <w:jc w:val="both"/>
              <w:rPr>
                <w:rFonts w:ascii="PT Astra Serif" w:hAnsi="PT Astra Serif"/>
              </w:rPr>
            </w:pPr>
            <w:r w:rsidRPr="00596D98">
              <w:rPr>
                <w:rFonts w:ascii="PT Astra Serif" w:hAnsi="PT Astra Serif"/>
              </w:rPr>
              <w:t xml:space="preserve">Отсутствие обучающихся с академической задолженностью по математике по результатам промежуточной аттестации </w:t>
            </w:r>
          </w:p>
          <w:p w14:paraId="6D7E64FE" w14:textId="77777777" w:rsidR="00BC20EE" w:rsidRPr="00596D98" w:rsidRDefault="00BC20EE" w:rsidP="00BC20EE">
            <w:pPr>
              <w:jc w:val="both"/>
              <w:rPr>
                <w:rFonts w:ascii="PT Astra Serif" w:hAnsi="PT Astra Serif"/>
              </w:rPr>
            </w:pPr>
          </w:p>
          <w:p w14:paraId="721450FB" w14:textId="77777777" w:rsidR="00BC20EE" w:rsidRPr="00596D98" w:rsidRDefault="00BC20EE" w:rsidP="00BC20EE">
            <w:pPr>
              <w:autoSpaceDE w:val="0"/>
              <w:autoSpaceDN w:val="0"/>
              <w:adjustRightInd w:val="0"/>
              <w:jc w:val="both"/>
              <w:rPr>
                <w:rFonts w:ascii="PT Astra Serif" w:eastAsia="Calibri" w:hAnsi="PT Astra Serif"/>
              </w:rPr>
            </w:pPr>
            <w:r w:rsidRPr="00596D98">
              <w:rPr>
                <w:rFonts w:ascii="PT Astra Serif" w:hAnsi="PT Astra Serif"/>
              </w:rPr>
              <w:t>П</w:t>
            </w:r>
            <w:r w:rsidRPr="00596D98">
              <w:rPr>
                <w:rFonts w:ascii="PT Astra Serif" w:eastAsia="Calibri" w:hAnsi="PT Astra Serif"/>
              </w:rPr>
              <w:t xml:space="preserve">оложительная динамика победителей и призеров муниципального и </w:t>
            </w:r>
            <w:r w:rsidRPr="00596D98">
              <w:rPr>
                <w:rFonts w:ascii="PT Astra Serif" w:eastAsia="Calibri" w:hAnsi="PT Astra Serif"/>
              </w:rPr>
              <w:lastRenderedPageBreak/>
              <w:t xml:space="preserve">регионального этапа Всероссийской олимпиады школьников, дистанционных олимпиад, интеллектуальных конкурсов; </w:t>
            </w:r>
          </w:p>
          <w:p w14:paraId="41CF5520" w14:textId="77777777" w:rsidR="00BC20EE" w:rsidRPr="00596D98" w:rsidRDefault="00BC20EE" w:rsidP="00BC20EE">
            <w:pPr>
              <w:jc w:val="both"/>
              <w:rPr>
                <w:rFonts w:ascii="PT Astra Serif" w:eastAsia="Calibri" w:hAnsi="PT Astra Serif"/>
              </w:rPr>
            </w:pPr>
            <w:r w:rsidRPr="00596D98">
              <w:rPr>
                <w:rFonts w:ascii="PT Astra Serif" w:eastAsia="Calibri" w:hAnsi="PT Astra Serif"/>
              </w:rPr>
              <w:t>Количество победител</w:t>
            </w:r>
            <w:r w:rsidR="00987C42" w:rsidRPr="00596D98">
              <w:rPr>
                <w:rFonts w:ascii="PT Astra Serif" w:eastAsia="Calibri" w:hAnsi="PT Astra Serif"/>
              </w:rPr>
              <w:t xml:space="preserve">ей и призеров МЭ ВСОШ не менее </w:t>
            </w:r>
            <w:r w:rsidR="00257EE9" w:rsidRPr="00596D98">
              <w:rPr>
                <w:rFonts w:ascii="PT Astra Serif" w:eastAsia="Calibri" w:hAnsi="PT Astra Serif"/>
              </w:rPr>
              <w:t>35</w:t>
            </w:r>
            <w:r w:rsidRPr="00596D98">
              <w:rPr>
                <w:rFonts w:ascii="PT Astra Serif" w:eastAsia="Calibri" w:hAnsi="PT Astra Serif"/>
              </w:rPr>
              <w:t xml:space="preserve"> человек</w:t>
            </w:r>
          </w:p>
          <w:p w14:paraId="4A0196DF"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Охват шахматным образованием воспитанников старших и подготовительных групп, учащихся </w:t>
            </w:r>
            <w:r w:rsidR="00553189" w:rsidRPr="00596D98">
              <w:rPr>
                <w:rFonts w:ascii="PT Astra Serif" w:hAnsi="PT Astra Serif"/>
                <w:color w:val="auto"/>
              </w:rPr>
              <w:t>–</w:t>
            </w:r>
            <w:r w:rsidRPr="00596D98">
              <w:rPr>
                <w:rFonts w:ascii="PT Astra Serif" w:hAnsi="PT Astra Serif"/>
                <w:color w:val="auto"/>
              </w:rPr>
              <w:t xml:space="preserve"> 100</w:t>
            </w:r>
            <w:r w:rsidR="00553189" w:rsidRPr="00596D98">
              <w:rPr>
                <w:rFonts w:ascii="PT Astra Serif" w:hAnsi="PT Astra Serif"/>
                <w:color w:val="auto"/>
              </w:rPr>
              <w:t> </w:t>
            </w:r>
            <w:r w:rsidRPr="00596D98">
              <w:rPr>
                <w:rFonts w:ascii="PT Astra Serif" w:hAnsi="PT Astra Serif"/>
                <w:color w:val="auto"/>
              </w:rPr>
              <w:t xml:space="preserve">% </w:t>
            </w:r>
          </w:p>
          <w:p w14:paraId="3A05D895" w14:textId="77777777" w:rsidR="00BC20EE" w:rsidRPr="00596D98" w:rsidRDefault="00BC20EE" w:rsidP="00BC20EE">
            <w:pPr>
              <w:ind w:left="-1"/>
              <w:jc w:val="both"/>
              <w:rPr>
                <w:rFonts w:ascii="PT Astra Serif" w:hAnsi="PT Astra Serif"/>
              </w:rPr>
            </w:pPr>
            <w:r w:rsidRPr="00596D98">
              <w:rPr>
                <w:rFonts w:ascii="PT Astra Serif" w:hAnsi="PT Astra Serif"/>
              </w:rPr>
              <w:t xml:space="preserve"> Увеличение доли победителей и призеров в соревнованиях по шахматам </w:t>
            </w:r>
          </w:p>
        </w:tc>
      </w:tr>
      <w:tr w:rsidR="00EC3DD5" w:rsidRPr="00596D98" w14:paraId="051890E6" w14:textId="77777777" w:rsidTr="00987C42">
        <w:tc>
          <w:tcPr>
            <w:tcW w:w="458" w:type="dxa"/>
          </w:tcPr>
          <w:p w14:paraId="339F7055" w14:textId="77777777" w:rsidR="00BC20EE" w:rsidRPr="00596D98" w:rsidRDefault="00BC20EE" w:rsidP="00BC20EE">
            <w:pPr>
              <w:rPr>
                <w:rFonts w:ascii="PT Astra Serif" w:hAnsi="PT Astra Serif"/>
              </w:rPr>
            </w:pPr>
            <w:r w:rsidRPr="00596D98">
              <w:rPr>
                <w:rFonts w:ascii="PT Astra Serif" w:hAnsi="PT Astra Serif"/>
              </w:rPr>
              <w:lastRenderedPageBreak/>
              <w:t>2.</w:t>
            </w:r>
          </w:p>
        </w:tc>
        <w:tc>
          <w:tcPr>
            <w:tcW w:w="2588" w:type="dxa"/>
          </w:tcPr>
          <w:p w14:paraId="06A534AA" w14:textId="30895F31" w:rsidR="00BC20EE" w:rsidRPr="00596D98" w:rsidRDefault="00BC20EE" w:rsidP="00E77157">
            <w:pPr>
              <w:shd w:val="clear" w:color="auto" w:fill="FFFFFF"/>
              <w:jc w:val="both"/>
              <w:rPr>
                <w:rFonts w:ascii="PT Astra Serif" w:hAnsi="PT Astra Serif"/>
              </w:rPr>
            </w:pPr>
            <w:r w:rsidRPr="00596D98">
              <w:rPr>
                <w:rFonts w:ascii="PT Astra Serif" w:hAnsi="PT Astra Serif"/>
              </w:rPr>
              <w:t xml:space="preserve">Создание условий для перехода на </w:t>
            </w:r>
            <w:r w:rsidR="00E77157" w:rsidRPr="00596D98">
              <w:rPr>
                <w:rFonts w:ascii="PT Astra Serif" w:hAnsi="PT Astra Serif"/>
              </w:rPr>
              <w:t xml:space="preserve">обновленные </w:t>
            </w:r>
            <w:r w:rsidRPr="00596D98">
              <w:rPr>
                <w:rFonts w:ascii="PT Astra Serif" w:hAnsi="PT Astra Serif"/>
              </w:rPr>
              <w:t xml:space="preserve">ФГОС </w:t>
            </w:r>
            <w:r w:rsidR="00E77157" w:rsidRPr="00596D98">
              <w:rPr>
                <w:rFonts w:ascii="PT Astra Serif" w:hAnsi="PT Astra Serif"/>
              </w:rPr>
              <w:t>НОО и ООО</w:t>
            </w:r>
          </w:p>
        </w:tc>
        <w:tc>
          <w:tcPr>
            <w:tcW w:w="3787" w:type="dxa"/>
          </w:tcPr>
          <w:p w14:paraId="1DCD3BB2" w14:textId="10CD5D09" w:rsidR="00BC20EE" w:rsidRPr="00596D98" w:rsidRDefault="00BC20EE" w:rsidP="00E77157">
            <w:pPr>
              <w:pStyle w:val="Default"/>
              <w:rPr>
                <w:rFonts w:ascii="PT Astra Serif" w:hAnsi="PT Astra Serif"/>
                <w:color w:val="auto"/>
              </w:rPr>
            </w:pPr>
            <w:r w:rsidRPr="00596D98">
              <w:rPr>
                <w:rFonts w:ascii="PT Astra Serif" w:hAnsi="PT Astra Serif"/>
                <w:color w:val="auto"/>
              </w:rPr>
              <w:t>1. Разработка</w:t>
            </w:r>
            <w:r w:rsidR="00E77157" w:rsidRPr="00596D98">
              <w:rPr>
                <w:rFonts w:ascii="PT Astra Serif" w:hAnsi="PT Astra Serif"/>
                <w:color w:val="auto"/>
              </w:rPr>
              <w:t xml:space="preserve"> и реализация </w:t>
            </w:r>
            <w:r w:rsidRPr="00596D98">
              <w:rPr>
                <w:rFonts w:ascii="PT Astra Serif" w:hAnsi="PT Astra Serif"/>
                <w:color w:val="auto"/>
              </w:rPr>
              <w:t xml:space="preserve"> рабочих программ по учебным предметам</w:t>
            </w:r>
            <w:r w:rsidR="00E77157" w:rsidRPr="00596D98">
              <w:rPr>
                <w:rFonts w:ascii="PT Astra Serif" w:hAnsi="PT Astra Serif"/>
                <w:color w:val="auto"/>
              </w:rPr>
              <w:t xml:space="preserve"> в рамках реализации ФГОС НОО и ООО</w:t>
            </w:r>
            <w:r w:rsidRPr="00596D98">
              <w:rPr>
                <w:rFonts w:ascii="PT Astra Serif" w:hAnsi="PT Astra Serif"/>
                <w:color w:val="auto"/>
              </w:rPr>
              <w:t xml:space="preserve"> </w:t>
            </w:r>
          </w:p>
        </w:tc>
        <w:tc>
          <w:tcPr>
            <w:tcW w:w="3969" w:type="dxa"/>
          </w:tcPr>
          <w:p w14:paraId="6577DC53" w14:textId="77777777" w:rsidR="00BC20EE" w:rsidRPr="00596D98" w:rsidRDefault="00BC20EE" w:rsidP="00BC20EE">
            <w:pPr>
              <w:pStyle w:val="Default"/>
              <w:rPr>
                <w:rFonts w:ascii="PT Astra Serif" w:hAnsi="PT Astra Serif"/>
                <w:color w:val="auto"/>
              </w:rPr>
            </w:pPr>
            <w:r w:rsidRPr="00596D98">
              <w:rPr>
                <w:rFonts w:ascii="PT Astra Serif" w:hAnsi="PT Astra Serif"/>
                <w:color w:val="auto"/>
              </w:rPr>
              <w:t>Разработка рабочих программ по учебным предметам в рамках реализации ФГОС СОО для 11 класса на 2021-2022 учебный год</w:t>
            </w:r>
            <w:r w:rsidR="00987C42" w:rsidRPr="00596D98">
              <w:rPr>
                <w:rFonts w:ascii="PT Astra Serif" w:hAnsi="PT Astra Serif"/>
                <w:color w:val="auto"/>
              </w:rPr>
              <w:t>, в том числе с учетом программы воспитания</w:t>
            </w:r>
          </w:p>
          <w:p w14:paraId="424C52FD" w14:textId="77777777" w:rsidR="00BC20EE" w:rsidRPr="00596D98" w:rsidRDefault="00BC20EE" w:rsidP="00BC20EE">
            <w:pPr>
              <w:jc w:val="both"/>
              <w:rPr>
                <w:rFonts w:ascii="PT Astra Serif" w:hAnsi="PT Astra Serif"/>
              </w:rPr>
            </w:pPr>
          </w:p>
        </w:tc>
      </w:tr>
      <w:tr w:rsidR="00EC3DD5" w:rsidRPr="00596D98" w14:paraId="492DFB7D" w14:textId="77777777" w:rsidTr="00987C42">
        <w:tc>
          <w:tcPr>
            <w:tcW w:w="458" w:type="dxa"/>
          </w:tcPr>
          <w:p w14:paraId="1A7B8AFE" w14:textId="77777777" w:rsidR="00BC20EE" w:rsidRPr="00596D98" w:rsidRDefault="00BC20EE" w:rsidP="00BC20EE">
            <w:pPr>
              <w:rPr>
                <w:rFonts w:ascii="PT Astra Serif" w:hAnsi="PT Astra Serif"/>
              </w:rPr>
            </w:pPr>
            <w:r w:rsidRPr="00596D98">
              <w:rPr>
                <w:rFonts w:ascii="PT Astra Serif" w:hAnsi="PT Astra Serif"/>
              </w:rPr>
              <w:t>3</w:t>
            </w:r>
          </w:p>
        </w:tc>
        <w:tc>
          <w:tcPr>
            <w:tcW w:w="2588" w:type="dxa"/>
          </w:tcPr>
          <w:p w14:paraId="108FF809" w14:textId="77777777" w:rsidR="00BC20EE" w:rsidRPr="00596D98" w:rsidRDefault="00BC20EE" w:rsidP="00BC20EE">
            <w:pPr>
              <w:shd w:val="clear" w:color="auto" w:fill="FFFFFF"/>
              <w:rPr>
                <w:rFonts w:ascii="PT Astra Serif" w:hAnsi="PT Astra Serif"/>
              </w:rPr>
            </w:pPr>
            <w:r w:rsidRPr="00596D98">
              <w:rPr>
                <w:rFonts w:ascii="PT Astra Serif" w:hAnsi="PT Astra Serif"/>
              </w:rPr>
              <w:t>Создание условий для обучающихся по ФГОС детей с ОВЗ через реализацию проекта «Инклюзивное образование»</w:t>
            </w:r>
          </w:p>
          <w:p w14:paraId="7E2B28DD" w14:textId="77777777" w:rsidR="00BC20EE" w:rsidRPr="00596D98" w:rsidRDefault="00BC20EE" w:rsidP="00BC20EE">
            <w:pPr>
              <w:pStyle w:val="a8"/>
              <w:ind w:left="0"/>
              <w:rPr>
                <w:rFonts w:ascii="PT Astra Serif" w:hAnsi="PT Astra Serif"/>
                <w:lang w:val="ru-RU"/>
              </w:rPr>
            </w:pPr>
          </w:p>
        </w:tc>
        <w:tc>
          <w:tcPr>
            <w:tcW w:w="3787" w:type="dxa"/>
          </w:tcPr>
          <w:p w14:paraId="58CB9DF2"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1.Разработка и реализация АОП, СИПР, ИОМ с учетом особенностей психофизического развития обучающихся, индивидуализация и адаптивность образовательного процесса к особенностям детей с ОВЗ и детей-инвалидов.</w:t>
            </w:r>
          </w:p>
          <w:p w14:paraId="167729E7"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2.Реализация программ внеурочной деятельности с опорой на индивидуальные особенности учащихся с ОВЗ и детей-инвалидов. </w:t>
            </w:r>
          </w:p>
          <w:p w14:paraId="748F465A"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3.Создание архитектурной доступности здания и помещений для детей, имеющих особенности развития. Обеспечение детей-инвалидов специальными техническими средствами для организации комфортного образовательного процесса. Обеспечение учебными пособиями и методическими материалами, электронными, аудио и видео материалами, учитывающими специфику нарушения в развитии детей, </w:t>
            </w:r>
          </w:p>
          <w:p w14:paraId="378AD6D1"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lastRenderedPageBreak/>
              <w:t>имеющих особенности развития.</w:t>
            </w:r>
          </w:p>
          <w:p w14:paraId="645FEDF5"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4.Организация системной подготовки, переподготовки и повышения квалификации педагогических работников через систему методической работы ОУ, теоретические и практико-ориентированные семинары, психолого-педагогические семинары, вебинары, курсы повышения квалификации </w:t>
            </w:r>
          </w:p>
          <w:p w14:paraId="4F38CEA2"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Обучение педагогов технологии дистанционного обучения </w:t>
            </w:r>
          </w:p>
          <w:p w14:paraId="515BF5A4"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5.Взаимодействие с организациями и учреждениями города, округа для оказания комплексной помощи детям с ОВЗ и детям-инвалидам. Привлечение родительской общественности к сотрудничеству с ОУ по вопросам обеспечения социализации детей, имеющих особенности развития. Освещение вопросов инклюзивного образования через размещение информации на сайте ОУ. </w:t>
            </w:r>
          </w:p>
        </w:tc>
        <w:tc>
          <w:tcPr>
            <w:tcW w:w="3969" w:type="dxa"/>
          </w:tcPr>
          <w:p w14:paraId="4FEB77C8"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lastRenderedPageBreak/>
              <w:t>Продолжить работу по организации качественного образования для учащихся с ОВЗ.</w:t>
            </w:r>
          </w:p>
          <w:p w14:paraId="175F2061" w14:textId="77777777" w:rsidR="00BC20EE" w:rsidRPr="00596D98" w:rsidRDefault="00BC20EE" w:rsidP="00BC20EE">
            <w:pPr>
              <w:jc w:val="both"/>
              <w:rPr>
                <w:rFonts w:ascii="PT Astra Serif" w:hAnsi="PT Astra Serif"/>
              </w:rPr>
            </w:pPr>
          </w:p>
          <w:p w14:paraId="3769F238" w14:textId="77777777" w:rsidR="00BC20EE" w:rsidRPr="00596D98" w:rsidRDefault="00BC20EE" w:rsidP="00BC20EE">
            <w:pPr>
              <w:jc w:val="both"/>
              <w:rPr>
                <w:rFonts w:ascii="PT Astra Serif" w:hAnsi="PT Astra Serif"/>
              </w:rPr>
            </w:pPr>
          </w:p>
          <w:p w14:paraId="767E2508" w14:textId="77777777" w:rsidR="00987C42" w:rsidRPr="00596D98" w:rsidRDefault="00987C42" w:rsidP="00BC20EE">
            <w:pPr>
              <w:jc w:val="both"/>
              <w:rPr>
                <w:rFonts w:ascii="PT Astra Serif" w:hAnsi="PT Astra Serif"/>
              </w:rPr>
            </w:pPr>
          </w:p>
          <w:p w14:paraId="605FAA2D" w14:textId="77777777" w:rsidR="00987C42" w:rsidRPr="00596D98" w:rsidRDefault="00987C42" w:rsidP="00BC20EE">
            <w:pPr>
              <w:jc w:val="both"/>
              <w:rPr>
                <w:rFonts w:ascii="PT Astra Serif" w:hAnsi="PT Astra Serif"/>
              </w:rPr>
            </w:pPr>
          </w:p>
          <w:p w14:paraId="51106D5E" w14:textId="77777777" w:rsidR="00BC20EE" w:rsidRPr="00596D98" w:rsidRDefault="00BC20EE" w:rsidP="00BC20EE">
            <w:pPr>
              <w:jc w:val="both"/>
              <w:rPr>
                <w:rFonts w:ascii="PT Astra Serif" w:hAnsi="PT Astra Serif"/>
              </w:rPr>
            </w:pPr>
          </w:p>
          <w:p w14:paraId="7E409400"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Продолжить работу по организации и вовлечению учащихся с ОВЗ во внеурочную деятельность.</w:t>
            </w:r>
          </w:p>
          <w:p w14:paraId="0E7AB093" w14:textId="77777777" w:rsidR="00BC20EE" w:rsidRPr="00596D98" w:rsidRDefault="00BC20EE" w:rsidP="00BC20EE">
            <w:pPr>
              <w:pStyle w:val="Default"/>
              <w:jc w:val="both"/>
              <w:rPr>
                <w:rFonts w:ascii="PT Astra Serif" w:hAnsi="PT Astra Serif"/>
                <w:color w:val="auto"/>
              </w:rPr>
            </w:pPr>
          </w:p>
          <w:p w14:paraId="13D4B286" w14:textId="77777777" w:rsidR="00BC20EE" w:rsidRPr="00596D98" w:rsidRDefault="00BC20EE" w:rsidP="00BC20EE">
            <w:pPr>
              <w:pStyle w:val="Default"/>
              <w:jc w:val="both"/>
              <w:rPr>
                <w:rFonts w:ascii="PT Astra Serif" w:hAnsi="PT Astra Serif"/>
                <w:color w:val="auto"/>
              </w:rPr>
            </w:pPr>
          </w:p>
          <w:p w14:paraId="61D17E38" w14:textId="77777777" w:rsidR="00BC20EE" w:rsidRPr="00596D98" w:rsidRDefault="00BC20EE" w:rsidP="00BC20EE">
            <w:pPr>
              <w:pStyle w:val="Default"/>
              <w:jc w:val="both"/>
              <w:rPr>
                <w:rFonts w:ascii="PT Astra Serif" w:hAnsi="PT Astra Serif"/>
                <w:color w:val="auto"/>
              </w:rPr>
            </w:pPr>
            <w:r w:rsidRPr="00596D98">
              <w:rPr>
                <w:rFonts w:ascii="PT Astra Serif" w:hAnsi="PT Astra Serif"/>
                <w:color w:val="auto"/>
              </w:rPr>
              <w:t xml:space="preserve">Реализация плана мероприятий по доступности учреждения для инвалидов и обучающихся с ОВЗ </w:t>
            </w:r>
          </w:p>
          <w:p w14:paraId="3CE40562" w14:textId="77777777" w:rsidR="00BC20EE" w:rsidRPr="00596D98" w:rsidRDefault="00BC20EE" w:rsidP="00BC20EE">
            <w:pPr>
              <w:rPr>
                <w:rFonts w:ascii="PT Astra Serif" w:hAnsi="PT Astra Serif"/>
              </w:rPr>
            </w:pPr>
          </w:p>
          <w:p w14:paraId="12AF4EAE" w14:textId="77777777" w:rsidR="00BC20EE" w:rsidRPr="00596D98" w:rsidRDefault="00BC20EE" w:rsidP="00BC20EE">
            <w:pPr>
              <w:rPr>
                <w:rFonts w:ascii="PT Astra Serif" w:hAnsi="PT Astra Serif"/>
              </w:rPr>
            </w:pPr>
          </w:p>
          <w:p w14:paraId="6A6A2706" w14:textId="77777777" w:rsidR="00BC20EE" w:rsidRPr="00596D98" w:rsidRDefault="00BC20EE" w:rsidP="00BC20EE">
            <w:pPr>
              <w:rPr>
                <w:rFonts w:ascii="PT Astra Serif" w:hAnsi="PT Astra Serif"/>
              </w:rPr>
            </w:pPr>
          </w:p>
          <w:p w14:paraId="05680BC4" w14:textId="77777777" w:rsidR="00BC20EE" w:rsidRPr="00596D98" w:rsidRDefault="00BC20EE" w:rsidP="00BC20EE">
            <w:pPr>
              <w:rPr>
                <w:rFonts w:ascii="PT Astra Serif" w:hAnsi="PT Astra Serif"/>
              </w:rPr>
            </w:pPr>
          </w:p>
          <w:p w14:paraId="039817FA" w14:textId="77777777" w:rsidR="00BC20EE" w:rsidRPr="00596D98" w:rsidRDefault="00BC20EE" w:rsidP="00BC20EE">
            <w:pPr>
              <w:rPr>
                <w:rFonts w:ascii="PT Astra Serif" w:hAnsi="PT Astra Serif"/>
              </w:rPr>
            </w:pPr>
          </w:p>
          <w:p w14:paraId="7CDC8704" w14:textId="77777777" w:rsidR="00BC20EE" w:rsidRPr="00596D98" w:rsidRDefault="00BC20EE" w:rsidP="00BC20EE">
            <w:pPr>
              <w:rPr>
                <w:rFonts w:ascii="PT Astra Serif" w:hAnsi="PT Astra Serif"/>
              </w:rPr>
            </w:pPr>
          </w:p>
          <w:p w14:paraId="3334A34F" w14:textId="77777777" w:rsidR="00BC20EE" w:rsidRPr="00596D98" w:rsidRDefault="00BC20EE" w:rsidP="00BC20EE">
            <w:pPr>
              <w:rPr>
                <w:rFonts w:ascii="PT Astra Serif" w:hAnsi="PT Astra Serif"/>
              </w:rPr>
            </w:pPr>
          </w:p>
          <w:p w14:paraId="0569D51C" w14:textId="77777777" w:rsidR="00987C42" w:rsidRPr="00596D98" w:rsidRDefault="00987C42" w:rsidP="00BC20EE">
            <w:pPr>
              <w:rPr>
                <w:rFonts w:ascii="PT Astra Serif" w:hAnsi="PT Astra Serif"/>
              </w:rPr>
            </w:pPr>
          </w:p>
          <w:p w14:paraId="48214A9E" w14:textId="77777777" w:rsidR="00987C42" w:rsidRPr="00596D98" w:rsidRDefault="00987C42" w:rsidP="00BC20EE">
            <w:pPr>
              <w:rPr>
                <w:rFonts w:ascii="PT Astra Serif" w:hAnsi="PT Astra Serif"/>
              </w:rPr>
            </w:pPr>
          </w:p>
          <w:p w14:paraId="4038791F" w14:textId="77777777" w:rsidR="00987C42" w:rsidRPr="00596D98" w:rsidRDefault="00987C42" w:rsidP="00BC20EE">
            <w:pPr>
              <w:rPr>
                <w:rFonts w:ascii="PT Astra Serif" w:hAnsi="PT Astra Serif"/>
              </w:rPr>
            </w:pPr>
          </w:p>
          <w:p w14:paraId="518B7F6A" w14:textId="77777777" w:rsidR="00987C42" w:rsidRPr="00596D98" w:rsidRDefault="00987C42" w:rsidP="00BC20EE">
            <w:pPr>
              <w:rPr>
                <w:rFonts w:ascii="PT Astra Serif" w:hAnsi="PT Astra Serif"/>
              </w:rPr>
            </w:pPr>
          </w:p>
          <w:p w14:paraId="6FA3E796" w14:textId="77777777" w:rsidR="00BC20EE" w:rsidRPr="00596D98" w:rsidRDefault="00BC20EE" w:rsidP="00BC20EE">
            <w:pPr>
              <w:rPr>
                <w:rFonts w:ascii="PT Astra Serif" w:hAnsi="PT Astra Serif"/>
              </w:rPr>
            </w:pPr>
          </w:p>
          <w:p w14:paraId="7DF85CC6" w14:textId="77777777" w:rsidR="00BC20EE" w:rsidRPr="00596D98" w:rsidRDefault="00BC20EE" w:rsidP="00BC20EE">
            <w:pPr>
              <w:jc w:val="both"/>
              <w:rPr>
                <w:rFonts w:ascii="PT Astra Serif" w:hAnsi="PT Astra Serif"/>
              </w:rPr>
            </w:pPr>
            <w:r w:rsidRPr="00596D98">
              <w:rPr>
                <w:rFonts w:ascii="PT Astra Serif" w:hAnsi="PT Astra Serif"/>
              </w:rPr>
              <w:t xml:space="preserve">Продолжить работу по организации системной </w:t>
            </w:r>
            <w:r w:rsidRPr="00596D98">
              <w:rPr>
                <w:rFonts w:ascii="PT Astra Serif" w:hAnsi="PT Astra Serif"/>
              </w:rPr>
              <w:lastRenderedPageBreak/>
              <w:t xml:space="preserve">подготовки, переподготовки и повышения квалификации педагогических работников. </w:t>
            </w:r>
          </w:p>
          <w:p w14:paraId="3C0C1EBA" w14:textId="77777777" w:rsidR="00BC20EE" w:rsidRPr="00596D98" w:rsidRDefault="00BC20EE" w:rsidP="00BC20EE">
            <w:pPr>
              <w:rPr>
                <w:rFonts w:ascii="PT Astra Serif" w:hAnsi="PT Astra Serif"/>
              </w:rPr>
            </w:pPr>
          </w:p>
          <w:p w14:paraId="380396B8" w14:textId="77777777" w:rsidR="00BC20EE" w:rsidRPr="00596D98" w:rsidRDefault="00BC20EE" w:rsidP="00BC20EE">
            <w:pPr>
              <w:rPr>
                <w:rFonts w:ascii="PT Astra Serif" w:hAnsi="PT Astra Serif"/>
              </w:rPr>
            </w:pPr>
          </w:p>
          <w:p w14:paraId="7CB9DFD1" w14:textId="77777777" w:rsidR="00BC20EE" w:rsidRPr="00596D98" w:rsidRDefault="00BC20EE" w:rsidP="00BC20EE">
            <w:pPr>
              <w:rPr>
                <w:rFonts w:ascii="PT Astra Serif" w:hAnsi="PT Astra Serif"/>
              </w:rPr>
            </w:pPr>
          </w:p>
          <w:p w14:paraId="01CC4001" w14:textId="77777777" w:rsidR="00BC20EE" w:rsidRPr="00596D98" w:rsidRDefault="00BC20EE" w:rsidP="00BC20EE">
            <w:pPr>
              <w:rPr>
                <w:rFonts w:ascii="PT Astra Serif" w:hAnsi="PT Astra Serif"/>
              </w:rPr>
            </w:pPr>
          </w:p>
          <w:p w14:paraId="13C00935" w14:textId="77777777" w:rsidR="00BC20EE" w:rsidRPr="00596D98" w:rsidRDefault="00BC20EE" w:rsidP="00BC20EE">
            <w:pPr>
              <w:rPr>
                <w:rFonts w:ascii="PT Astra Serif" w:hAnsi="PT Astra Serif"/>
              </w:rPr>
            </w:pPr>
          </w:p>
        </w:tc>
      </w:tr>
      <w:tr w:rsidR="00EC3DD5" w:rsidRPr="00596D98" w14:paraId="55EECD64" w14:textId="77777777" w:rsidTr="00987C42">
        <w:tc>
          <w:tcPr>
            <w:tcW w:w="458" w:type="dxa"/>
          </w:tcPr>
          <w:p w14:paraId="0415D4F6" w14:textId="77777777" w:rsidR="00BC20EE" w:rsidRPr="00596D98" w:rsidRDefault="00BC20EE" w:rsidP="00BC20EE">
            <w:pPr>
              <w:rPr>
                <w:rFonts w:ascii="PT Astra Serif" w:hAnsi="PT Astra Serif"/>
              </w:rPr>
            </w:pPr>
            <w:r w:rsidRPr="00596D98">
              <w:rPr>
                <w:rFonts w:ascii="PT Astra Serif" w:hAnsi="PT Astra Serif"/>
              </w:rPr>
              <w:lastRenderedPageBreak/>
              <w:t>4.</w:t>
            </w:r>
          </w:p>
        </w:tc>
        <w:tc>
          <w:tcPr>
            <w:tcW w:w="2588" w:type="dxa"/>
          </w:tcPr>
          <w:p w14:paraId="5497A015" w14:textId="77777777" w:rsidR="00BC20EE" w:rsidRPr="00596D98" w:rsidRDefault="00BC20EE" w:rsidP="00BC20EE">
            <w:pPr>
              <w:pStyle w:val="Default"/>
              <w:rPr>
                <w:rFonts w:ascii="PT Astra Serif" w:hAnsi="PT Astra Serif"/>
                <w:color w:val="auto"/>
              </w:rPr>
            </w:pPr>
            <w:r w:rsidRPr="00596D98">
              <w:rPr>
                <w:rFonts w:ascii="PT Astra Serif" w:hAnsi="PT Astra Serif"/>
                <w:bCs/>
                <w:iCs/>
                <w:color w:val="auto"/>
              </w:rPr>
              <w:t xml:space="preserve">Обеспечить условия развития профессиональной компетентности педагогического коллектива как основного ресурса инновационных преобразований </w:t>
            </w:r>
            <w:r w:rsidRPr="00596D98">
              <w:rPr>
                <w:rFonts w:ascii="PT Astra Serif" w:hAnsi="PT Astra Serif"/>
                <w:color w:val="auto"/>
              </w:rPr>
              <w:t xml:space="preserve">через реализацию проекта «Педагогический рост» и подпроектов: </w:t>
            </w:r>
          </w:p>
          <w:p w14:paraId="57E520BE" w14:textId="77777777" w:rsidR="00BC20EE" w:rsidRPr="00596D98" w:rsidRDefault="00BC20EE" w:rsidP="00BC20EE">
            <w:pPr>
              <w:pStyle w:val="Default"/>
              <w:rPr>
                <w:rFonts w:ascii="PT Astra Serif" w:hAnsi="PT Astra Serif"/>
                <w:color w:val="auto"/>
              </w:rPr>
            </w:pPr>
            <w:r w:rsidRPr="00596D98">
              <w:rPr>
                <w:rFonts w:ascii="PT Astra Serif" w:hAnsi="PT Astra Serif"/>
                <w:color w:val="auto"/>
              </w:rPr>
              <w:t>1.1. Трансдисциплинарный подход в обучении;</w:t>
            </w:r>
          </w:p>
          <w:p w14:paraId="0C25EE12" w14:textId="77777777" w:rsidR="00BC20EE" w:rsidRPr="00596D98" w:rsidRDefault="00BC20EE" w:rsidP="00BC20EE">
            <w:pPr>
              <w:pStyle w:val="Default"/>
              <w:rPr>
                <w:rFonts w:ascii="PT Astra Serif" w:hAnsi="PT Astra Serif"/>
                <w:color w:val="auto"/>
              </w:rPr>
            </w:pPr>
            <w:r w:rsidRPr="00596D98">
              <w:rPr>
                <w:rFonts w:ascii="PT Astra Serif" w:hAnsi="PT Astra Serif"/>
                <w:color w:val="auto"/>
              </w:rPr>
              <w:t xml:space="preserve">1.2. Секреты профессионализма </w:t>
            </w:r>
          </w:p>
          <w:p w14:paraId="262AE23C" w14:textId="77777777" w:rsidR="00BC20EE" w:rsidRPr="00596D98" w:rsidRDefault="00BC20EE" w:rsidP="00BC20EE">
            <w:pPr>
              <w:pStyle w:val="Default"/>
              <w:rPr>
                <w:rFonts w:ascii="PT Astra Serif" w:hAnsi="PT Astra Serif"/>
                <w:color w:val="auto"/>
              </w:rPr>
            </w:pPr>
          </w:p>
          <w:p w14:paraId="5635EC64" w14:textId="77777777" w:rsidR="00BC20EE" w:rsidRPr="00596D98" w:rsidRDefault="00BC20EE" w:rsidP="00BC20EE">
            <w:pPr>
              <w:pStyle w:val="a8"/>
              <w:ind w:left="0"/>
              <w:rPr>
                <w:rFonts w:ascii="PT Astra Serif" w:hAnsi="PT Astra Serif"/>
                <w:lang w:val="ru-RU"/>
              </w:rPr>
            </w:pPr>
          </w:p>
          <w:p w14:paraId="6DBA94F0" w14:textId="77777777" w:rsidR="00BC20EE" w:rsidRPr="00596D98" w:rsidRDefault="00BC20EE" w:rsidP="00BC20EE">
            <w:pPr>
              <w:pStyle w:val="Default"/>
              <w:rPr>
                <w:rFonts w:ascii="PT Astra Serif" w:hAnsi="PT Astra Serif"/>
                <w:color w:val="auto"/>
              </w:rPr>
            </w:pPr>
          </w:p>
        </w:tc>
        <w:tc>
          <w:tcPr>
            <w:tcW w:w="3787" w:type="dxa"/>
          </w:tcPr>
          <w:p w14:paraId="29F0A882" w14:textId="77777777" w:rsidR="00BC20EE" w:rsidRPr="00596D98" w:rsidRDefault="00BC20EE" w:rsidP="00BC20EE">
            <w:pPr>
              <w:rPr>
                <w:rFonts w:ascii="PT Astra Serif" w:hAnsi="PT Astra Serif"/>
                <w:b/>
              </w:rPr>
            </w:pPr>
            <w:r w:rsidRPr="00596D98">
              <w:rPr>
                <w:rFonts w:ascii="PT Astra Serif" w:hAnsi="PT Astra Serif"/>
                <w:b/>
              </w:rPr>
              <w:t>Подпроект «Трансдисциплинарный подход в обучении»</w:t>
            </w:r>
          </w:p>
          <w:p w14:paraId="107D5DAB" w14:textId="77777777" w:rsidR="00BC20EE" w:rsidRPr="00596D98" w:rsidRDefault="00BC20EE" w:rsidP="00BC20EE">
            <w:pPr>
              <w:pStyle w:val="Default"/>
              <w:rPr>
                <w:rFonts w:ascii="PT Astra Serif" w:hAnsi="PT Astra Serif"/>
                <w:color w:val="auto"/>
              </w:rPr>
            </w:pPr>
            <w:r w:rsidRPr="00596D98">
              <w:rPr>
                <w:rFonts w:ascii="PT Astra Serif" w:hAnsi="PT Astra Serif"/>
                <w:color w:val="auto"/>
              </w:rPr>
              <w:t xml:space="preserve">Заседания педагогической мастерской. Работа творческих групп педагогов, объединенных единой темой самообразования (работой в единой технологии). Публикации. Участие в конкурсах профессионального мастерства </w:t>
            </w:r>
          </w:p>
          <w:p w14:paraId="347F25D0" w14:textId="77777777" w:rsidR="00BC20EE" w:rsidRPr="00596D98" w:rsidRDefault="00BC20EE" w:rsidP="00BC20EE">
            <w:pPr>
              <w:pStyle w:val="Default"/>
              <w:rPr>
                <w:rFonts w:ascii="PT Astra Serif" w:hAnsi="PT Astra Serif"/>
                <w:color w:val="auto"/>
              </w:rPr>
            </w:pPr>
            <w:r w:rsidRPr="00596D98">
              <w:rPr>
                <w:rFonts w:ascii="PT Astra Serif" w:hAnsi="PT Astra Serif"/>
                <w:color w:val="auto"/>
              </w:rPr>
              <w:t>День междисциплинарного обучения. Погружение в эпоху. Междисциплинарные проекты.</w:t>
            </w:r>
          </w:p>
          <w:p w14:paraId="0CDA7B5A" w14:textId="77777777" w:rsidR="00BC20EE" w:rsidRPr="00596D98" w:rsidRDefault="00BC20EE" w:rsidP="00BC20EE">
            <w:pPr>
              <w:pStyle w:val="Default"/>
              <w:rPr>
                <w:rFonts w:ascii="PT Astra Serif" w:hAnsi="PT Astra Serif"/>
                <w:color w:val="auto"/>
              </w:rPr>
            </w:pPr>
          </w:p>
          <w:p w14:paraId="34BAD68E" w14:textId="77777777" w:rsidR="00BC20EE" w:rsidRPr="00596D98" w:rsidRDefault="00BC20EE" w:rsidP="00BC20EE">
            <w:pPr>
              <w:pStyle w:val="Default"/>
              <w:rPr>
                <w:rFonts w:ascii="PT Astra Serif" w:hAnsi="PT Astra Serif"/>
                <w:color w:val="auto"/>
              </w:rPr>
            </w:pPr>
          </w:p>
          <w:p w14:paraId="7EC5DB86" w14:textId="77777777" w:rsidR="00BC20EE" w:rsidRPr="00596D98" w:rsidRDefault="00BC20EE" w:rsidP="00BC20EE">
            <w:pPr>
              <w:pStyle w:val="Default"/>
              <w:rPr>
                <w:rFonts w:ascii="PT Astra Serif" w:hAnsi="PT Astra Serif"/>
                <w:b/>
                <w:color w:val="auto"/>
              </w:rPr>
            </w:pPr>
            <w:r w:rsidRPr="00596D98">
              <w:rPr>
                <w:rFonts w:ascii="PT Astra Serif" w:hAnsi="PT Astra Serif"/>
                <w:b/>
                <w:color w:val="auto"/>
              </w:rPr>
              <w:t>Подпроект «Секреты профессионализма»</w:t>
            </w:r>
          </w:p>
          <w:p w14:paraId="0783B100" w14:textId="77777777" w:rsidR="00BC20EE" w:rsidRPr="00596D98" w:rsidRDefault="00BC20EE" w:rsidP="00BC20EE">
            <w:pPr>
              <w:pStyle w:val="Default"/>
              <w:rPr>
                <w:rFonts w:ascii="PT Astra Serif" w:hAnsi="PT Astra Serif"/>
                <w:color w:val="auto"/>
              </w:rPr>
            </w:pPr>
            <w:r w:rsidRPr="00596D98">
              <w:rPr>
                <w:rFonts w:ascii="PT Astra Serif" w:hAnsi="PT Astra Serif"/>
                <w:color w:val="auto"/>
              </w:rPr>
              <w:t xml:space="preserve">Создать условия для непрерывного профессионального роста </w:t>
            </w:r>
            <w:r w:rsidRPr="00596D98">
              <w:rPr>
                <w:rFonts w:ascii="PT Astra Serif" w:hAnsi="PT Astra Serif"/>
                <w:color w:val="auto"/>
              </w:rPr>
              <w:lastRenderedPageBreak/>
              <w:t xml:space="preserve">педагогических кадров, активного участия педагогов в реализации программ в области повышения квалификации </w:t>
            </w:r>
          </w:p>
        </w:tc>
        <w:tc>
          <w:tcPr>
            <w:tcW w:w="3969" w:type="dxa"/>
          </w:tcPr>
          <w:p w14:paraId="6229F04A" w14:textId="77777777" w:rsidR="00BC20EE" w:rsidRPr="00562D24" w:rsidRDefault="00BC20EE" w:rsidP="00BC20EE">
            <w:pPr>
              <w:pStyle w:val="Default"/>
              <w:jc w:val="both"/>
              <w:rPr>
                <w:rFonts w:ascii="PT Astra Serif" w:hAnsi="PT Astra Serif"/>
                <w:color w:val="auto"/>
              </w:rPr>
            </w:pPr>
            <w:r w:rsidRPr="00562D24">
              <w:rPr>
                <w:rFonts w:ascii="PT Astra Serif" w:hAnsi="PT Astra Serif"/>
                <w:color w:val="auto"/>
              </w:rPr>
              <w:lastRenderedPageBreak/>
              <w:t xml:space="preserve">Доля педагогов, освоивших технологии, способствующие междисциплинарному взаимодействию, обеспечивающих реализацию компетентностного и системно-деятельностного подходов в образовании – </w:t>
            </w:r>
            <w:r w:rsidR="002F77F3" w:rsidRPr="00562D24">
              <w:rPr>
                <w:rFonts w:ascii="PT Astra Serif" w:hAnsi="PT Astra Serif"/>
                <w:color w:val="auto"/>
              </w:rPr>
              <w:t>5</w:t>
            </w:r>
            <w:r w:rsidRPr="00562D24">
              <w:rPr>
                <w:rFonts w:ascii="PT Astra Serif" w:hAnsi="PT Astra Serif"/>
                <w:color w:val="auto"/>
              </w:rPr>
              <w:t>3</w:t>
            </w:r>
            <w:r w:rsidR="00553189" w:rsidRPr="00562D24">
              <w:rPr>
                <w:rFonts w:ascii="PT Astra Serif" w:hAnsi="PT Astra Serif"/>
                <w:color w:val="auto"/>
              </w:rPr>
              <w:t> </w:t>
            </w:r>
            <w:r w:rsidRPr="00562D24">
              <w:rPr>
                <w:rFonts w:ascii="PT Astra Serif" w:hAnsi="PT Astra Serif"/>
                <w:color w:val="auto"/>
              </w:rPr>
              <w:t>%.</w:t>
            </w:r>
          </w:p>
          <w:p w14:paraId="7DF435EC" w14:textId="77777777" w:rsidR="00BC20EE" w:rsidRPr="00562D24" w:rsidRDefault="00BC20EE" w:rsidP="00BC20EE">
            <w:pPr>
              <w:pStyle w:val="Default"/>
              <w:jc w:val="both"/>
              <w:rPr>
                <w:rFonts w:ascii="PT Astra Serif" w:hAnsi="PT Astra Serif"/>
                <w:color w:val="auto"/>
              </w:rPr>
            </w:pPr>
            <w:r w:rsidRPr="00562D24">
              <w:rPr>
                <w:rFonts w:ascii="PT Astra Serif" w:hAnsi="PT Astra Serif"/>
                <w:color w:val="auto"/>
              </w:rPr>
              <w:t>Количеств</w:t>
            </w:r>
            <w:r w:rsidR="00987C42" w:rsidRPr="00562D24">
              <w:rPr>
                <w:rFonts w:ascii="PT Astra Serif" w:hAnsi="PT Astra Serif"/>
                <w:color w:val="auto"/>
              </w:rPr>
              <w:t>о</w:t>
            </w:r>
            <w:r w:rsidRPr="00562D24">
              <w:rPr>
                <w:rFonts w:ascii="PT Astra Serif" w:hAnsi="PT Astra Serif"/>
                <w:color w:val="auto"/>
              </w:rPr>
              <w:t xml:space="preserve"> технологий, реализующих компетентностный и системно-деятельностный подходы, используемых педагогами в образовательном процессе - </w:t>
            </w:r>
            <w:r w:rsidR="002F77F3" w:rsidRPr="00562D24">
              <w:rPr>
                <w:rFonts w:ascii="PT Astra Serif" w:hAnsi="PT Astra Serif"/>
                <w:color w:val="auto"/>
              </w:rPr>
              <w:t>9</w:t>
            </w:r>
            <w:r w:rsidRPr="00562D24">
              <w:rPr>
                <w:rFonts w:ascii="PT Astra Serif" w:hAnsi="PT Astra Serif"/>
                <w:color w:val="auto"/>
              </w:rPr>
              <w:t>.</w:t>
            </w:r>
          </w:p>
          <w:p w14:paraId="1CC5A648" w14:textId="77777777" w:rsidR="00BC20EE" w:rsidRPr="00562D24" w:rsidRDefault="00BC20EE" w:rsidP="00BC20EE">
            <w:pPr>
              <w:pStyle w:val="Default"/>
              <w:jc w:val="both"/>
              <w:rPr>
                <w:rFonts w:ascii="PT Astra Serif" w:hAnsi="PT Astra Serif"/>
                <w:color w:val="auto"/>
              </w:rPr>
            </w:pPr>
            <w:r w:rsidRPr="00562D24">
              <w:rPr>
                <w:rFonts w:ascii="PT Astra Serif" w:hAnsi="PT Astra Serif"/>
                <w:color w:val="auto"/>
              </w:rPr>
              <w:t xml:space="preserve">Количество публикаций педагогов в изданиях различного уровня, в том числе в сетевых профессиональных сообществах – </w:t>
            </w:r>
            <w:r w:rsidR="002F77F3" w:rsidRPr="00562D24">
              <w:rPr>
                <w:rFonts w:ascii="PT Astra Serif" w:hAnsi="PT Astra Serif"/>
                <w:color w:val="auto"/>
              </w:rPr>
              <w:t>60</w:t>
            </w:r>
            <w:r w:rsidRPr="00562D24">
              <w:rPr>
                <w:rFonts w:ascii="PT Astra Serif" w:hAnsi="PT Astra Serif"/>
                <w:color w:val="auto"/>
              </w:rPr>
              <w:t>.</w:t>
            </w:r>
          </w:p>
          <w:p w14:paraId="6588E242" w14:textId="77777777" w:rsidR="00BC20EE" w:rsidRPr="00562D24" w:rsidRDefault="00BC20EE" w:rsidP="00BC20EE">
            <w:pPr>
              <w:pStyle w:val="Default"/>
              <w:jc w:val="both"/>
              <w:rPr>
                <w:rFonts w:ascii="PT Astra Serif" w:hAnsi="PT Astra Serif"/>
                <w:color w:val="auto"/>
              </w:rPr>
            </w:pPr>
            <w:r w:rsidRPr="00562D24">
              <w:rPr>
                <w:rFonts w:ascii="PT Astra Serif" w:hAnsi="PT Astra Serif"/>
                <w:color w:val="auto"/>
              </w:rPr>
              <w:t>Количеств</w:t>
            </w:r>
            <w:r w:rsidR="002F77F3" w:rsidRPr="00562D24">
              <w:rPr>
                <w:rFonts w:ascii="PT Astra Serif" w:hAnsi="PT Astra Serif"/>
                <w:color w:val="auto"/>
              </w:rPr>
              <w:t>о междисциплинарных проектов – 20</w:t>
            </w:r>
            <w:r w:rsidRPr="00562D24">
              <w:rPr>
                <w:rFonts w:ascii="PT Astra Serif" w:hAnsi="PT Astra Serif"/>
                <w:color w:val="auto"/>
              </w:rPr>
              <w:t>.</w:t>
            </w:r>
          </w:p>
          <w:p w14:paraId="4F5CF077" w14:textId="77777777" w:rsidR="00BC20EE" w:rsidRPr="00562D24" w:rsidRDefault="00BC20EE" w:rsidP="00BC20EE">
            <w:pPr>
              <w:jc w:val="both"/>
              <w:rPr>
                <w:rFonts w:ascii="PT Astra Serif" w:hAnsi="PT Astra Serif"/>
              </w:rPr>
            </w:pPr>
            <w:r w:rsidRPr="00562D24">
              <w:rPr>
                <w:rFonts w:ascii="PT Astra Serif" w:hAnsi="PT Astra Serif"/>
              </w:rPr>
              <w:lastRenderedPageBreak/>
              <w:t>Доля педагогических работников, охваченных непрерывным профессиональным развитием – 100</w:t>
            </w:r>
            <w:r w:rsidR="00553189" w:rsidRPr="00562D24">
              <w:rPr>
                <w:rFonts w:ascii="PT Astra Serif" w:hAnsi="PT Astra Serif"/>
              </w:rPr>
              <w:t> </w:t>
            </w:r>
            <w:r w:rsidRPr="00562D24">
              <w:rPr>
                <w:rFonts w:ascii="PT Astra Serif" w:hAnsi="PT Astra Serif"/>
              </w:rPr>
              <w:t>%.</w:t>
            </w:r>
          </w:p>
          <w:p w14:paraId="3B81F40D" w14:textId="77777777" w:rsidR="00BC20EE" w:rsidRPr="00562D24" w:rsidRDefault="00BC20EE" w:rsidP="00BC20EE">
            <w:pPr>
              <w:jc w:val="both"/>
              <w:rPr>
                <w:rFonts w:ascii="PT Astra Serif" w:hAnsi="PT Astra Serif"/>
              </w:rPr>
            </w:pPr>
            <w:r w:rsidRPr="00562D24">
              <w:rPr>
                <w:rFonts w:ascii="PT Astra Serif" w:hAnsi="PT Astra Serif"/>
              </w:rPr>
              <w:t xml:space="preserve">Доля педагогов, владеющих навыками экспертно-аналитической деятельности – </w:t>
            </w:r>
            <w:r w:rsidR="00987C42" w:rsidRPr="00562D24">
              <w:rPr>
                <w:rFonts w:ascii="PT Astra Serif" w:hAnsi="PT Astra Serif"/>
              </w:rPr>
              <w:t>2</w:t>
            </w:r>
            <w:r w:rsidR="002F77F3" w:rsidRPr="00562D24">
              <w:rPr>
                <w:rFonts w:ascii="PT Astra Serif" w:hAnsi="PT Astra Serif"/>
              </w:rPr>
              <w:t>6</w:t>
            </w:r>
            <w:r w:rsidR="00553189" w:rsidRPr="00562D24">
              <w:rPr>
                <w:rFonts w:ascii="PT Astra Serif" w:hAnsi="PT Astra Serif"/>
              </w:rPr>
              <w:t> </w:t>
            </w:r>
            <w:r w:rsidRPr="00562D24">
              <w:rPr>
                <w:rFonts w:ascii="PT Astra Serif" w:hAnsi="PT Astra Serif"/>
              </w:rPr>
              <w:t>%.</w:t>
            </w:r>
          </w:p>
          <w:p w14:paraId="037C6301" w14:textId="77777777" w:rsidR="00BC20EE" w:rsidRPr="00562D24" w:rsidRDefault="00BC20EE" w:rsidP="002F77F3">
            <w:pPr>
              <w:pStyle w:val="Default"/>
              <w:jc w:val="both"/>
              <w:rPr>
                <w:rFonts w:ascii="PT Astra Serif" w:hAnsi="PT Astra Serif"/>
                <w:color w:val="auto"/>
              </w:rPr>
            </w:pPr>
            <w:r w:rsidRPr="00562D24">
              <w:rPr>
                <w:rFonts w:ascii="PT Astra Serif" w:hAnsi="PT Astra Serif"/>
                <w:color w:val="auto"/>
              </w:rPr>
              <w:t>Повышение квалификационного уровня педагогов (педагоги с первой и высшей квалификационной категорией) – 8</w:t>
            </w:r>
            <w:r w:rsidR="002F77F3" w:rsidRPr="00562D24">
              <w:rPr>
                <w:rFonts w:ascii="PT Astra Serif" w:hAnsi="PT Astra Serif"/>
                <w:color w:val="auto"/>
              </w:rPr>
              <w:t>2</w:t>
            </w:r>
            <w:r w:rsidR="00553189" w:rsidRPr="00562D24">
              <w:rPr>
                <w:rFonts w:ascii="PT Astra Serif" w:hAnsi="PT Astra Serif"/>
                <w:color w:val="auto"/>
              </w:rPr>
              <w:t> </w:t>
            </w:r>
            <w:r w:rsidRPr="00562D24">
              <w:rPr>
                <w:rFonts w:ascii="PT Astra Serif" w:hAnsi="PT Astra Serif"/>
                <w:color w:val="auto"/>
              </w:rPr>
              <w:t xml:space="preserve">% </w:t>
            </w:r>
          </w:p>
        </w:tc>
      </w:tr>
      <w:tr w:rsidR="0084666A" w:rsidRPr="00596D98" w14:paraId="03CD1471" w14:textId="77777777" w:rsidTr="00987C42">
        <w:tc>
          <w:tcPr>
            <w:tcW w:w="458" w:type="dxa"/>
          </w:tcPr>
          <w:p w14:paraId="454A5FBA" w14:textId="77777777" w:rsidR="0084666A" w:rsidRPr="00596D98" w:rsidRDefault="0084666A" w:rsidP="0084666A">
            <w:pPr>
              <w:rPr>
                <w:rFonts w:ascii="PT Astra Serif" w:hAnsi="PT Astra Serif"/>
              </w:rPr>
            </w:pPr>
            <w:r w:rsidRPr="00596D98">
              <w:rPr>
                <w:rFonts w:ascii="PT Astra Serif" w:hAnsi="PT Astra Serif"/>
              </w:rPr>
              <w:lastRenderedPageBreak/>
              <w:t>5</w:t>
            </w:r>
          </w:p>
        </w:tc>
        <w:tc>
          <w:tcPr>
            <w:tcW w:w="2588" w:type="dxa"/>
          </w:tcPr>
          <w:p w14:paraId="514739B6" w14:textId="77777777" w:rsidR="0084666A" w:rsidRPr="00596D98" w:rsidRDefault="0084666A" w:rsidP="0084666A">
            <w:pPr>
              <w:pStyle w:val="a8"/>
              <w:ind w:left="0"/>
              <w:rPr>
                <w:rFonts w:ascii="PT Astra Serif" w:hAnsi="PT Astra Serif"/>
                <w:bCs/>
                <w:iCs/>
              </w:rPr>
            </w:pPr>
            <w:r w:rsidRPr="00596D98">
              <w:rPr>
                <w:rFonts w:ascii="PT Astra Serif" w:hAnsi="PT Astra Serif"/>
                <w:bCs/>
                <w:iCs/>
              </w:rPr>
              <w:t>Расширить образовательные и социокультурные границы школы путем установления партнерских отношений с образовательными, научными, культурно-просветительскими учреждениями</w:t>
            </w:r>
            <w:r w:rsidRPr="00596D98">
              <w:rPr>
                <w:rFonts w:ascii="PT Astra Serif" w:hAnsi="PT Astra Serif"/>
                <w:bCs/>
                <w:iCs/>
                <w:lang w:val="ru-RU"/>
              </w:rPr>
              <w:t xml:space="preserve"> в рамках реализации </w:t>
            </w:r>
            <w:r w:rsidRPr="00596D98">
              <w:rPr>
                <w:rFonts w:ascii="PT Astra Serif" w:hAnsi="PT Astra Serif"/>
                <w:bCs/>
              </w:rPr>
              <w:t>проек</w:t>
            </w:r>
            <w:r w:rsidRPr="00596D98">
              <w:rPr>
                <w:rFonts w:ascii="PT Astra Serif" w:hAnsi="PT Astra Serif"/>
                <w:bCs/>
                <w:lang w:val="ru-RU"/>
              </w:rPr>
              <w:t>та</w:t>
            </w:r>
            <w:r w:rsidRPr="00596D98">
              <w:rPr>
                <w:rFonts w:ascii="PT Astra Serif" w:hAnsi="PT Astra Serif"/>
                <w:bCs/>
              </w:rPr>
              <w:t xml:space="preserve"> «Открытая школа»</w:t>
            </w:r>
            <w:r w:rsidRPr="00596D98">
              <w:rPr>
                <w:rFonts w:ascii="PT Astra Serif" w:hAnsi="PT Astra Serif"/>
                <w:bCs/>
                <w:lang w:val="ru-RU"/>
              </w:rPr>
              <w:t>.</w:t>
            </w:r>
          </w:p>
        </w:tc>
        <w:tc>
          <w:tcPr>
            <w:tcW w:w="3787" w:type="dxa"/>
          </w:tcPr>
          <w:p w14:paraId="347DDE79" w14:textId="77777777" w:rsidR="0084666A" w:rsidRPr="00596D98" w:rsidRDefault="0084666A" w:rsidP="0084666A">
            <w:pPr>
              <w:pStyle w:val="Default"/>
              <w:rPr>
                <w:rFonts w:ascii="PT Astra Serif" w:hAnsi="PT Astra Serif"/>
                <w:b/>
                <w:bCs/>
                <w:color w:val="auto"/>
              </w:rPr>
            </w:pPr>
            <w:r w:rsidRPr="00596D98">
              <w:rPr>
                <w:rFonts w:ascii="PT Astra Serif" w:hAnsi="PT Astra Serif"/>
                <w:b/>
                <w:bCs/>
                <w:color w:val="auto"/>
              </w:rPr>
              <w:t xml:space="preserve">Подпроект «Школа-ВУЗ» </w:t>
            </w:r>
          </w:p>
          <w:p w14:paraId="5BCC9C40" w14:textId="77777777" w:rsidR="0084666A" w:rsidRPr="00596D98" w:rsidRDefault="0084666A" w:rsidP="0084666A">
            <w:pPr>
              <w:pStyle w:val="Default"/>
              <w:rPr>
                <w:rFonts w:ascii="PT Astra Serif" w:hAnsi="PT Astra Serif"/>
                <w:color w:val="auto"/>
              </w:rPr>
            </w:pPr>
            <w:r w:rsidRPr="00596D98">
              <w:rPr>
                <w:rFonts w:ascii="PT Astra Serif" w:hAnsi="PT Astra Serif"/>
                <w:color w:val="auto"/>
              </w:rPr>
              <w:t xml:space="preserve">Реализация совместного проекта с УРФУ «Тест-драйв». </w:t>
            </w:r>
          </w:p>
          <w:p w14:paraId="53932A5A" w14:textId="77777777" w:rsidR="0084666A" w:rsidRPr="00596D98" w:rsidRDefault="0084666A" w:rsidP="0084666A">
            <w:pPr>
              <w:pStyle w:val="Default"/>
              <w:rPr>
                <w:rFonts w:ascii="PT Astra Serif" w:hAnsi="PT Astra Serif"/>
                <w:color w:val="auto"/>
              </w:rPr>
            </w:pPr>
          </w:p>
          <w:p w14:paraId="4FCC9623" w14:textId="77777777" w:rsidR="0084666A" w:rsidRPr="00596D98" w:rsidRDefault="0084666A" w:rsidP="0084666A">
            <w:pPr>
              <w:pStyle w:val="Default"/>
              <w:rPr>
                <w:rFonts w:ascii="PT Astra Serif" w:hAnsi="PT Astra Serif"/>
                <w:color w:val="auto"/>
              </w:rPr>
            </w:pPr>
          </w:p>
          <w:p w14:paraId="76A89594" w14:textId="77777777" w:rsidR="0084666A" w:rsidRPr="00596D98" w:rsidRDefault="0084666A" w:rsidP="0084666A">
            <w:pPr>
              <w:pStyle w:val="Default"/>
              <w:rPr>
                <w:rFonts w:ascii="PT Astra Serif" w:hAnsi="PT Astra Serif"/>
                <w:color w:val="auto"/>
              </w:rPr>
            </w:pPr>
            <w:r w:rsidRPr="00596D98">
              <w:rPr>
                <w:rFonts w:ascii="PT Astra Serif" w:hAnsi="PT Astra Serif"/>
                <w:b/>
                <w:bCs/>
                <w:color w:val="auto"/>
              </w:rPr>
              <w:t xml:space="preserve">Подпроект «Финансовая грамотность» </w:t>
            </w:r>
          </w:p>
          <w:p w14:paraId="3C7F38F1" w14:textId="77777777" w:rsidR="0084666A" w:rsidRPr="00596D98" w:rsidRDefault="0084666A" w:rsidP="0084666A">
            <w:pPr>
              <w:pStyle w:val="Default"/>
              <w:jc w:val="both"/>
              <w:rPr>
                <w:rFonts w:ascii="PT Astra Serif" w:hAnsi="PT Astra Serif"/>
                <w:color w:val="auto"/>
              </w:rPr>
            </w:pPr>
            <w:r w:rsidRPr="00596D98">
              <w:rPr>
                <w:rFonts w:ascii="PT Astra Serif" w:hAnsi="PT Astra Serif"/>
                <w:color w:val="auto"/>
              </w:rPr>
              <w:t xml:space="preserve">Участие в проекте Банка России «Обучение основам финансовой грамотности в образовательных организациях. Пилотные школы» </w:t>
            </w:r>
          </w:p>
          <w:p w14:paraId="77B837DC" w14:textId="77777777" w:rsidR="0084666A" w:rsidRPr="00596D98" w:rsidRDefault="0084666A" w:rsidP="0084666A">
            <w:pPr>
              <w:pStyle w:val="Default"/>
              <w:rPr>
                <w:rFonts w:ascii="PT Astra Serif" w:hAnsi="PT Astra Serif"/>
                <w:color w:val="auto"/>
              </w:rPr>
            </w:pPr>
            <w:r w:rsidRPr="00596D98">
              <w:rPr>
                <w:rFonts w:ascii="PT Astra Serif" w:hAnsi="PT Astra Serif"/>
                <w:color w:val="auto"/>
              </w:rPr>
              <w:t xml:space="preserve"> </w:t>
            </w:r>
            <w:r w:rsidRPr="00596D98">
              <w:rPr>
                <w:rFonts w:ascii="PT Astra Serif" w:hAnsi="PT Astra Serif"/>
                <w:b/>
                <w:color w:val="auto"/>
              </w:rPr>
              <w:t>Подпроект «Открытая площадка»</w:t>
            </w:r>
            <w:r w:rsidRPr="00596D98">
              <w:rPr>
                <w:rFonts w:ascii="PT Astra Serif" w:hAnsi="PT Astra Serif"/>
                <w:color w:val="auto"/>
              </w:rPr>
              <w:t xml:space="preserve"> (Открытое дополнительное образовательное пространство). </w:t>
            </w:r>
          </w:p>
          <w:p w14:paraId="7143E99B" w14:textId="77777777" w:rsidR="0084666A" w:rsidRPr="00596D98" w:rsidRDefault="0084666A" w:rsidP="0084666A">
            <w:pPr>
              <w:pStyle w:val="Default"/>
              <w:rPr>
                <w:rFonts w:ascii="PT Astra Serif" w:hAnsi="PT Astra Serif"/>
                <w:color w:val="auto"/>
              </w:rPr>
            </w:pPr>
            <w:r w:rsidRPr="00596D98">
              <w:rPr>
                <w:rFonts w:ascii="PT Astra Serif" w:hAnsi="PT Astra Serif"/>
                <w:color w:val="auto"/>
              </w:rPr>
              <w:t>Развитие межведомственного и межуровневого взаимодействия как механизма создания особой воспитательной среды, способствующей успешной социализации личности обучающихся за рамками образовательных стандартов. Создание условия для введения системы персонифицированного финансирования дополнительного образования детей.</w:t>
            </w:r>
          </w:p>
          <w:p w14:paraId="5565D4B8" w14:textId="77777777" w:rsidR="0084666A" w:rsidRPr="00596D98" w:rsidRDefault="0084666A" w:rsidP="0084666A">
            <w:pPr>
              <w:pStyle w:val="Default"/>
              <w:rPr>
                <w:rFonts w:ascii="PT Astra Serif" w:hAnsi="PT Astra Serif"/>
                <w:b/>
                <w:color w:val="auto"/>
              </w:rPr>
            </w:pPr>
            <w:r w:rsidRPr="00596D98">
              <w:rPr>
                <w:rFonts w:ascii="PT Astra Serif" w:hAnsi="PT Astra Serif"/>
                <w:b/>
                <w:color w:val="auto"/>
              </w:rPr>
              <w:t>Подпроект «ЮНЕСКО»</w:t>
            </w:r>
          </w:p>
          <w:p w14:paraId="3E9E88F6" w14:textId="77777777" w:rsidR="0084666A" w:rsidRPr="00596D98" w:rsidRDefault="0084666A" w:rsidP="0084666A">
            <w:pPr>
              <w:pStyle w:val="Default"/>
              <w:rPr>
                <w:rFonts w:ascii="PT Astra Serif" w:hAnsi="PT Astra Serif"/>
                <w:color w:val="auto"/>
              </w:rPr>
            </w:pPr>
            <w:r w:rsidRPr="00596D98">
              <w:rPr>
                <w:rFonts w:ascii="PT Astra Serif" w:hAnsi="PT Astra Serif"/>
                <w:color w:val="auto"/>
              </w:rPr>
              <w:t xml:space="preserve"> Создание условий для самоопределения учащихся </w:t>
            </w:r>
          </w:p>
          <w:p w14:paraId="62F91158" w14:textId="77777777" w:rsidR="0084666A" w:rsidRPr="00596D98" w:rsidRDefault="0084666A" w:rsidP="0084666A">
            <w:pPr>
              <w:pStyle w:val="Default"/>
              <w:rPr>
                <w:rFonts w:ascii="PT Astra Serif" w:hAnsi="PT Astra Serif"/>
                <w:color w:val="auto"/>
              </w:rPr>
            </w:pPr>
            <w:r w:rsidRPr="00596D98">
              <w:rPr>
                <w:rFonts w:ascii="PT Astra Serif" w:hAnsi="PT Astra Serif"/>
                <w:color w:val="auto"/>
              </w:rPr>
              <w:t xml:space="preserve">Реализация подпроекта «ЮНЕСКО». </w:t>
            </w:r>
          </w:p>
          <w:p w14:paraId="081B3DDB" w14:textId="77777777" w:rsidR="0084666A" w:rsidRPr="00596D98" w:rsidRDefault="0084666A" w:rsidP="0084666A">
            <w:pPr>
              <w:pStyle w:val="Default"/>
              <w:rPr>
                <w:rFonts w:ascii="PT Astra Serif" w:hAnsi="PT Astra Serif"/>
                <w:color w:val="auto"/>
              </w:rPr>
            </w:pPr>
            <w:r w:rsidRPr="00596D98">
              <w:rPr>
                <w:rFonts w:ascii="PT Astra Serif" w:hAnsi="PT Astra Serif"/>
                <w:color w:val="auto"/>
              </w:rPr>
              <w:t xml:space="preserve">2018-2022г.г. </w:t>
            </w:r>
          </w:p>
        </w:tc>
        <w:tc>
          <w:tcPr>
            <w:tcW w:w="3969" w:type="dxa"/>
          </w:tcPr>
          <w:p w14:paraId="528AB020" w14:textId="77777777" w:rsidR="0084666A" w:rsidRPr="00562D24" w:rsidRDefault="0084666A" w:rsidP="0084666A">
            <w:pPr>
              <w:pStyle w:val="Default"/>
              <w:jc w:val="both"/>
              <w:rPr>
                <w:rFonts w:ascii="PT Astra Serif" w:hAnsi="PT Astra Serif"/>
                <w:color w:val="auto"/>
              </w:rPr>
            </w:pPr>
            <w:r w:rsidRPr="00562D24">
              <w:rPr>
                <w:rFonts w:ascii="PT Astra Serif" w:hAnsi="PT Astra Serif"/>
                <w:color w:val="auto"/>
              </w:rPr>
              <w:t>Поступление не менее 97 % обучающихся в ВУЗы в соответствии с выбранным профилем обучения в 10-11 классах. Увеличение доли участников в проекте УрФУ «Тест-драйв». Организация дистанционного обучения учащихся 10, 11 классов в ВУЗах.</w:t>
            </w:r>
          </w:p>
          <w:p w14:paraId="2D939E3B" w14:textId="77777777" w:rsidR="0084666A" w:rsidRPr="00562D24" w:rsidRDefault="0084666A" w:rsidP="0084666A">
            <w:pPr>
              <w:pStyle w:val="Default"/>
              <w:jc w:val="both"/>
              <w:rPr>
                <w:rFonts w:ascii="PT Astra Serif" w:hAnsi="PT Astra Serif"/>
                <w:color w:val="auto"/>
              </w:rPr>
            </w:pPr>
            <w:r w:rsidRPr="00562D24">
              <w:rPr>
                <w:rFonts w:ascii="PT Astra Serif" w:hAnsi="PT Astra Serif"/>
                <w:color w:val="auto"/>
              </w:rPr>
              <w:t xml:space="preserve">Наличие участников дистанционной олимпиады по финансовой грамотности и предпринимательству. </w:t>
            </w:r>
          </w:p>
          <w:p w14:paraId="132A18C6" w14:textId="77777777" w:rsidR="0084666A" w:rsidRPr="00562D24" w:rsidRDefault="0084666A" w:rsidP="0084666A">
            <w:pPr>
              <w:jc w:val="both"/>
              <w:rPr>
                <w:rFonts w:ascii="PT Astra Serif" w:hAnsi="PT Astra Serif"/>
              </w:rPr>
            </w:pPr>
            <w:r w:rsidRPr="00562D24">
              <w:rPr>
                <w:rFonts w:ascii="PT Astra Serif" w:hAnsi="PT Astra Serif"/>
              </w:rPr>
              <w:t>Наличие призовых мест ШЭ и МЭ ВСОШ.</w:t>
            </w:r>
          </w:p>
          <w:p w14:paraId="51052784" w14:textId="77777777" w:rsidR="0084666A" w:rsidRPr="00562D24" w:rsidRDefault="0084666A" w:rsidP="0084666A">
            <w:pPr>
              <w:rPr>
                <w:rFonts w:ascii="PT Astra Serif" w:hAnsi="PT Astra Serif"/>
              </w:rPr>
            </w:pPr>
            <w:r w:rsidRPr="00562D24">
              <w:rPr>
                <w:rFonts w:ascii="PT Astra Serif" w:hAnsi="PT Astra Serif"/>
              </w:rPr>
              <w:t xml:space="preserve">Реализация курса «Основы финансовой грамотности» 8 кл. </w:t>
            </w:r>
          </w:p>
          <w:p w14:paraId="4DC9C6A6" w14:textId="77777777" w:rsidR="0084666A" w:rsidRPr="00562D24" w:rsidRDefault="0084666A" w:rsidP="0084666A">
            <w:pPr>
              <w:jc w:val="both"/>
              <w:rPr>
                <w:rFonts w:ascii="PT Astra Serif" w:hAnsi="PT Astra Serif"/>
              </w:rPr>
            </w:pPr>
          </w:p>
          <w:p w14:paraId="50D6A406" w14:textId="4E53D8B3" w:rsidR="0084666A" w:rsidRPr="00562D24" w:rsidRDefault="0084666A" w:rsidP="0084666A">
            <w:pPr>
              <w:jc w:val="both"/>
              <w:rPr>
                <w:rFonts w:ascii="PT Astra Serif" w:hAnsi="PT Astra Serif"/>
              </w:rPr>
            </w:pPr>
            <w:r w:rsidRPr="00562D24">
              <w:rPr>
                <w:rFonts w:ascii="PT Astra Serif" w:hAnsi="PT Astra Serif"/>
              </w:rPr>
              <w:t>Наличие соглашений по использованию кадровой и материально-технич</w:t>
            </w:r>
            <w:r w:rsidR="00E77157" w:rsidRPr="00562D24">
              <w:rPr>
                <w:rFonts w:ascii="PT Astra Serif" w:hAnsi="PT Astra Serif"/>
              </w:rPr>
              <w:t>еской базы социальных партнеров.</w:t>
            </w:r>
          </w:p>
          <w:p w14:paraId="555F4C3A" w14:textId="25A43072" w:rsidR="0084666A" w:rsidRPr="00562D24" w:rsidRDefault="0084666A" w:rsidP="0084666A">
            <w:pPr>
              <w:jc w:val="both"/>
              <w:rPr>
                <w:rFonts w:ascii="PT Astra Serif" w:hAnsi="PT Astra Serif"/>
              </w:rPr>
            </w:pPr>
            <w:r w:rsidRPr="00562D24">
              <w:rPr>
                <w:rFonts w:ascii="PT Astra Serif" w:hAnsi="PT Astra Serif"/>
              </w:rPr>
              <w:t xml:space="preserve">Наличие дополнительных образовательных программ, прошедших процедуру добровольной сертификации </w:t>
            </w:r>
          </w:p>
          <w:p w14:paraId="43FC22F0" w14:textId="77777777" w:rsidR="0084666A" w:rsidRPr="00562D24" w:rsidRDefault="0084666A" w:rsidP="0084666A">
            <w:pPr>
              <w:jc w:val="both"/>
              <w:rPr>
                <w:rFonts w:ascii="PT Astra Serif" w:hAnsi="PT Astra Serif"/>
              </w:rPr>
            </w:pPr>
            <w:r w:rsidRPr="00562D24">
              <w:rPr>
                <w:rFonts w:ascii="PT Astra Serif" w:hAnsi="PT Astra Serif"/>
              </w:rPr>
              <w:t>Охват обучающихся системой дополнительного образования не менее 34 %, программами естественно-научной и технической направленностями не менее 70 чел.</w:t>
            </w:r>
          </w:p>
          <w:p w14:paraId="0E7A459B" w14:textId="3AD5312C" w:rsidR="0084666A" w:rsidRPr="00562D24" w:rsidRDefault="0084666A" w:rsidP="0084666A">
            <w:pPr>
              <w:rPr>
                <w:rFonts w:ascii="PT Astra Serif" w:hAnsi="PT Astra Serif"/>
              </w:rPr>
            </w:pPr>
            <w:r w:rsidRPr="00562D24">
              <w:rPr>
                <w:rFonts w:ascii="PT Astra Serif" w:hAnsi="PT Astra Serif"/>
              </w:rPr>
              <w:t>100 % выполнение плана мероприятий. Школа -член ПАШ «ЮНЕСКО».</w:t>
            </w:r>
          </w:p>
        </w:tc>
      </w:tr>
      <w:tr w:rsidR="0084666A" w:rsidRPr="00596D98" w14:paraId="6E4812C7" w14:textId="77777777" w:rsidTr="00987C42">
        <w:tc>
          <w:tcPr>
            <w:tcW w:w="458" w:type="dxa"/>
          </w:tcPr>
          <w:p w14:paraId="6D95F150" w14:textId="77777777" w:rsidR="0084666A" w:rsidRPr="00596D98" w:rsidRDefault="0084666A" w:rsidP="0084666A">
            <w:pPr>
              <w:rPr>
                <w:rFonts w:ascii="PT Astra Serif" w:hAnsi="PT Astra Serif"/>
              </w:rPr>
            </w:pPr>
            <w:r w:rsidRPr="00596D98">
              <w:rPr>
                <w:rFonts w:ascii="PT Astra Serif" w:hAnsi="PT Astra Serif"/>
              </w:rPr>
              <w:lastRenderedPageBreak/>
              <w:t>6.</w:t>
            </w:r>
          </w:p>
        </w:tc>
        <w:tc>
          <w:tcPr>
            <w:tcW w:w="2588" w:type="dxa"/>
          </w:tcPr>
          <w:p w14:paraId="2C578818" w14:textId="77777777" w:rsidR="0084666A" w:rsidRPr="00596D98" w:rsidRDefault="0084666A" w:rsidP="0084666A">
            <w:pPr>
              <w:pStyle w:val="a8"/>
              <w:ind w:left="0"/>
              <w:rPr>
                <w:rFonts w:ascii="PT Astra Serif" w:hAnsi="PT Astra Serif"/>
                <w:b/>
                <w:lang w:val="ru-RU"/>
              </w:rPr>
            </w:pPr>
            <w:r w:rsidRPr="00596D98">
              <w:rPr>
                <w:rFonts w:ascii="PT Astra Serif" w:hAnsi="PT Astra Serif"/>
              </w:rPr>
              <w:t>Создать систему воспитания, способствующую решению задач познавательной, ценностно-ориентационной, коммуникативной, управленческой деятельности учащихся</w:t>
            </w:r>
            <w:r w:rsidRPr="00596D98">
              <w:rPr>
                <w:rFonts w:ascii="PT Astra Serif" w:hAnsi="PT Astra Serif"/>
                <w:b/>
                <w:lang w:val="ru-RU"/>
              </w:rPr>
              <w:t xml:space="preserve"> </w:t>
            </w:r>
            <w:r w:rsidRPr="00596D98">
              <w:rPr>
                <w:rFonts w:ascii="PT Astra Serif" w:hAnsi="PT Astra Serif"/>
                <w:lang w:val="ru-RU"/>
              </w:rPr>
              <w:t>через реализацию</w:t>
            </w:r>
          </w:p>
          <w:p w14:paraId="350CC847" w14:textId="77777777" w:rsidR="0084666A" w:rsidRPr="00596D98" w:rsidRDefault="0084666A" w:rsidP="0084666A">
            <w:pPr>
              <w:pStyle w:val="a8"/>
              <w:ind w:left="0"/>
              <w:rPr>
                <w:rFonts w:ascii="PT Astra Serif" w:hAnsi="PT Astra Serif"/>
                <w:lang w:val="ru-RU"/>
              </w:rPr>
            </w:pPr>
            <w:r w:rsidRPr="00596D98">
              <w:rPr>
                <w:rFonts w:ascii="PT Astra Serif" w:hAnsi="PT Astra Serif"/>
                <w:lang w:val="ru-RU"/>
              </w:rPr>
              <w:t>п</w:t>
            </w:r>
            <w:r w:rsidRPr="00596D98">
              <w:rPr>
                <w:rFonts w:ascii="PT Astra Serif" w:hAnsi="PT Astra Serif"/>
              </w:rPr>
              <w:t>роект</w:t>
            </w:r>
            <w:r w:rsidRPr="00596D98">
              <w:rPr>
                <w:rFonts w:ascii="PT Astra Serif" w:hAnsi="PT Astra Serif"/>
                <w:lang w:val="ru-RU"/>
              </w:rPr>
              <w:t>а</w:t>
            </w:r>
            <w:r w:rsidRPr="00596D98">
              <w:rPr>
                <w:rFonts w:ascii="PT Astra Serif" w:hAnsi="PT Astra Serif"/>
              </w:rPr>
              <w:t xml:space="preserve"> «Духовно-нравственное развитие детей в условиях сетевого взаимодействия детей» и проект</w:t>
            </w:r>
            <w:r w:rsidRPr="00596D98">
              <w:rPr>
                <w:rFonts w:ascii="PT Astra Serif" w:hAnsi="PT Astra Serif"/>
                <w:lang w:val="ru-RU"/>
              </w:rPr>
              <w:t>а</w:t>
            </w:r>
            <w:r w:rsidRPr="00596D98">
              <w:rPr>
                <w:rFonts w:ascii="PT Astra Serif" w:hAnsi="PT Astra Serif"/>
              </w:rPr>
              <w:t xml:space="preserve"> «Российское движение школьников - новые возможности»</w:t>
            </w:r>
            <w:r w:rsidRPr="00596D98">
              <w:rPr>
                <w:rFonts w:ascii="PT Astra Serif" w:hAnsi="PT Astra Serif"/>
                <w:lang w:val="ru-RU"/>
              </w:rPr>
              <w:t>.</w:t>
            </w:r>
          </w:p>
        </w:tc>
        <w:tc>
          <w:tcPr>
            <w:tcW w:w="3787" w:type="dxa"/>
          </w:tcPr>
          <w:p w14:paraId="466C112D" w14:textId="77777777" w:rsidR="0084666A" w:rsidRPr="00596D98" w:rsidRDefault="0084666A" w:rsidP="0084666A">
            <w:pPr>
              <w:jc w:val="both"/>
              <w:rPr>
                <w:rFonts w:ascii="PT Astra Serif" w:hAnsi="PT Astra Serif"/>
                <w:b/>
              </w:rPr>
            </w:pPr>
            <w:r w:rsidRPr="00596D98">
              <w:rPr>
                <w:rFonts w:ascii="PT Astra Serif" w:hAnsi="PT Astra Serif"/>
                <w:b/>
              </w:rPr>
              <w:t>Проект «Духовно-нравственное развитие детей в условиях сетевого взаимодействия детей».</w:t>
            </w:r>
          </w:p>
          <w:p w14:paraId="3ADBCCD4" w14:textId="77777777" w:rsidR="0084666A" w:rsidRPr="00596D98" w:rsidRDefault="0084666A" w:rsidP="0084666A">
            <w:pPr>
              <w:jc w:val="both"/>
              <w:rPr>
                <w:rFonts w:ascii="PT Astra Serif" w:hAnsi="PT Astra Serif"/>
              </w:rPr>
            </w:pPr>
            <w:r w:rsidRPr="00596D98">
              <w:rPr>
                <w:rFonts w:ascii="PT Astra Serif" w:hAnsi="PT Astra Serif"/>
              </w:rPr>
              <w:t>Реализация совместного проекта с УРФУ «Погружение в эпоху».</w:t>
            </w:r>
          </w:p>
          <w:p w14:paraId="1D4DC6EC" w14:textId="77777777" w:rsidR="0084666A" w:rsidRPr="00596D98" w:rsidRDefault="0084666A" w:rsidP="0084666A">
            <w:pPr>
              <w:jc w:val="both"/>
              <w:rPr>
                <w:rFonts w:ascii="PT Astra Serif" w:hAnsi="PT Astra Serif"/>
                <w:b/>
              </w:rPr>
            </w:pPr>
            <w:r w:rsidRPr="00596D98">
              <w:rPr>
                <w:rFonts w:ascii="PT Astra Serif" w:hAnsi="PT Astra Serif"/>
                <w:b/>
              </w:rPr>
              <w:t xml:space="preserve">Подпроект «Социокультурные истоки»  </w:t>
            </w:r>
          </w:p>
          <w:p w14:paraId="4BD50069" w14:textId="77777777" w:rsidR="0084666A" w:rsidRPr="00596D98" w:rsidRDefault="0084666A" w:rsidP="0084666A">
            <w:pPr>
              <w:jc w:val="both"/>
              <w:rPr>
                <w:rFonts w:ascii="PT Astra Serif" w:hAnsi="PT Astra Serif"/>
              </w:rPr>
            </w:pPr>
            <w:r w:rsidRPr="00596D98">
              <w:rPr>
                <w:rFonts w:ascii="PT Astra Serif" w:hAnsi="PT Astra Serif"/>
              </w:rPr>
              <w:t>Реализация курса «Социокультурные истоки».</w:t>
            </w:r>
          </w:p>
          <w:p w14:paraId="457D8A38" w14:textId="77777777" w:rsidR="0084666A" w:rsidRPr="00596D98" w:rsidRDefault="0084666A" w:rsidP="0084666A">
            <w:pPr>
              <w:jc w:val="both"/>
              <w:rPr>
                <w:rFonts w:ascii="PT Astra Serif" w:hAnsi="PT Astra Serif"/>
                <w:b/>
              </w:rPr>
            </w:pPr>
            <w:r w:rsidRPr="00596D98">
              <w:rPr>
                <w:rFonts w:ascii="PT Astra Serif" w:hAnsi="PT Astra Serif"/>
                <w:b/>
              </w:rPr>
              <w:t>Проект «Российское движение школьников - новые возможности».</w:t>
            </w:r>
          </w:p>
          <w:p w14:paraId="7C2C6A85" w14:textId="77777777" w:rsidR="0084666A" w:rsidRPr="00596D98" w:rsidRDefault="0084666A" w:rsidP="0084666A">
            <w:pPr>
              <w:jc w:val="both"/>
              <w:rPr>
                <w:rFonts w:ascii="PT Astra Serif" w:hAnsi="PT Astra Serif"/>
                <w:b/>
              </w:rPr>
            </w:pPr>
            <w:r w:rsidRPr="00596D98">
              <w:rPr>
                <w:rFonts w:ascii="PT Astra Serif" w:hAnsi="PT Astra Serif"/>
              </w:rPr>
              <w:t>Организация и проведение общешкольных мероприятий и участие в муниципальных, региональных и всероссийских мероприятиях в рамках основных направлений «РДШ».</w:t>
            </w:r>
            <w:r w:rsidRPr="00596D98">
              <w:rPr>
                <w:rFonts w:ascii="PT Astra Serif" w:hAnsi="PT Astra Serif"/>
                <w:b/>
              </w:rPr>
              <w:t xml:space="preserve">  </w:t>
            </w:r>
            <w:r w:rsidRPr="00596D98">
              <w:rPr>
                <w:rFonts w:ascii="PT Astra Serif" w:hAnsi="PT Astra Serif"/>
              </w:rPr>
              <w:t>Личностное развитие учащихся через реализацию культурно- образовательных программ, детских творческих проектов, популяризацию здорового образа жизни, профориентацию.</w:t>
            </w:r>
            <w:r w:rsidRPr="00596D98">
              <w:rPr>
                <w:rFonts w:ascii="PT Astra Serif" w:hAnsi="PT Astra Serif"/>
                <w:b/>
              </w:rPr>
              <w:t xml:space="preserve"> </w:t>
            </w:r>
          </w:p>
          <w:p w14:paraId="4EFF6AE6" w14:textId="77777777" w:rsidR="0084666A" w:rsidRPr="00596D98" w:rsidRDefault="0084666A" w:rsidP="0084666A">
            <w:pPr>
              <w:jc w:val="both"/>
              <w:rPr>
                <w:rFonts w:ascii="PT Astra Serif" w:hAnsi="PT Astra Serif"/>
              </w:rPr>
            </w:pPr>
            <w:r w:rsidRPr="00596D98">
              <w:rPr>
                <w:rFonts w:ascii="PT Astra Serif" w:hAnsi="PT Astra Serif"/>
              </w:rPr>
              <w:t>Организация и проведение школьных и городских мероприятий силами детско-юношеского самоуправления</w:t>
            </w:r>
          </w:p>
          <w:p w14:paraId="37B4D9B0" w14:textId="77777777" w:rsidR="0084666A" w:rsidRPr="00596D98" w:rsidRDefault="0084666A" w:rsidP="0084666A">
            <w:pPr>
              <w:jc w:val="both"/>
              <w:rPr>
                <w:rFonts w:ascii="PT Astra Serif" w:hAnsi="PT Astra Serif"/>
              </w:rPr>
            </w:pPr>
            <w:r w:rsidRPr="00596D98">
              <w:rPr>
                <w:rFonts w:ascii="PT Astra Serif" w:hAnsi="PT Astra Serif"/>
              </w:rPr>
              <w:t xml:space="preserve">Создание единого медиапространства для школьников «Большая детская редакция». </w:t>
            </w:r>
          </w:p>
        </w:tc>
        <w:tc>
          <w:tcPr>
            <w:tcW w:w="3969" w:type="dxa"/>
          </w:tcPr>
          <w:p w14:paraId="1FCC329D" w14:textId="77777777" w:rsidR="0084666A" w:rsidRPr="00562D24" w:rsidRDefault="0084666A" w:rsidP="0084666A">
            <w:pPr>
              <w:jc w:val="both"/>
              <w:rPr>
                <w:rFonts w:ascii="PT Astra Serif" w:hAnsi="PT Astra Serif"/>
              </w:rPr>
            </w:pPr>
            <w:r w:rsidRPr="00562D24">
              <w:rPr>
                <w:rFonts w:ascii="PT Astra Serif" w:hAnsi="PT Astra Serif"/>
              </w:rPr>
              <w:t xml:space="preserve">Положительная динамика уровня воспитанности обучающихся – на уровне 3,9. </w:t>
            </w:r>
          </w:p>
          <w:p w14:paraId="77BE6B67" w14:textId="77777777" w:rsidR="0084666A" w:rsidRPr="00562D24" w:rsidRDefault="0084666A" w:rsidP="0084666A">
            <w:pPr>
              <w:jc w:val="both"/>
              <w:rPr>
                <w:rFonts w:ascii="PT Astra Serif" w:hAnsi="PT Astra Serif"/>
              </w:rPr>
            </w:pPr>
            <w:r w:rsidRPr="00562D24">
              <w:rPr>
                <w:rFonts w:ascii="PT Astra Serif" w:hAnsi="PT Astra Serif"/>
              </w:rPr>
              <w:t>Увеличение количества открытых мероприятий, проводимых с участием социальных партнеров.</w:t>
            </w:r>
          </w:p>
          <w:p w14:paraId="5F2B3B5D" w14:textId="77777777" w:rsidR="0084666A" w:rsidRPr="00562D24" w:rsidRDefault="0084666A" w:rsidP="0084666A">
            <w:pPr>
              <w:jc w:val="both"/>
              <w:rPr>
                <w:rFonts w:ascii="PT Astra Serif" w:hAnsi="PT Astra Serif"/>
              </w:rPr>
            </w:pPr>
            <w:r w:rsidRPr="00562D24">
              <w:rPr>
                <w:rFonts w:ascii="PT Astra Serif" w:hAnsi="PT Astra Serif"/>
              </w:rPr>
              <w:t>Увеличение количества участников социально значимых мероприятий не менее 35 % от общего количества учащихся школы.</w:t>
            </w:r>
          </w:p>
          <w:p w14:paraId="18913CD3" w14:textId="77777777" w:rsidR="0084666A" w:rsidRPr="00562D24" w:rsidRDefault="0084666A" w:rsidP="0084666A">
            <w:pPr>
              <w:jc w:val="both"/>
              <w:rPr>
                <w:rFonts w:ascii="PT Astra Serif" w:hAnsi="PT Astra Serif"/>
              </w:rPr>
            </w:pPr>
            <w:r w:rsidRPr="00562D24">
              <w:rPr>
                <w:rFonts w:ascii="PT Astra Serif" w:hAnsi="PT Astra Serif"/>
              </w:rPr>
              <w:t>100 % реализация курса «Социокультурные истоки» через внеурочную деятельность в 1-8 классах, через воспитательную работу классных руководителей в 9-11 классах.</w:t>
            </w:r>
          </w:p>
          <w:p w14:paraId="16D71C8F" w14:textId="77777777" w:rsidR="0084666A" w:rsidRPr="00562D24" w:rsidRDefault="0084666A" w:rsidP="0084666A">
            <w:pPr>
              <w:jc w:val="both"/>
              <w:rPr>
                <w:rFonts w:ascii="PT Astra Serif" w:hAnsi="PT Astra Serif"/>
              </w:rPr>
            </w:pPr>
            <w:r w:rsidRPr="00562D24">
              <w:rPr>
                <w:rFonts w:ascii="PT Astra Serif" w:hAnsi="PT Astra Serif"/>
              </w:rPr>
              <w:t xml:space="preserve">Увеличение доли охвата обучающихся мероприятиями «РДШ» до 33 %. </w:t>
            </w:r>
          </w:p>
          <w:p w14:paraId="556F4C60" w14:textId="77777777" w:rsidR="0084666A" w:rsidRPr="00562D24" w:rsidRDefault="0084666A" w:rsidP="0084666A">
            <w:pPr>
              <w:jc w:val="both"/>
              <w:rPr>
                <w:rFonts w:ascii="PT Astra Serif" w:hAnsi="PT Astra Serif"/>
              </w:rPr>
            </w:pPr>
            <w:r w:rsidRPr="00562D24">
              <w:rPr>
                <w:rFonts w:ascii="PT Astra Serif" w:hAnsi="PT Astra Serif"/>
              </w:rPr>
              <w:t>Положительная динамика качества участия в конкурсах и мероприятиях различного уровня.</w:t>
            </w:r>
          </w:p>
          <w:p w14:paraId="29D1E215" w14:textId="77777777" w:rsidR="0084666A" w:rsidRPr="00562D24" w:rsidRDefault="0084666A" w:rsidP="0084666A">
            <w:pPr>
              <w:jc w:val="both"/>
              <w:rPr>
                <w:rFonts w:ascii="PT Astra Serif" w:hAnsi="PT Astra Serif"/>
              </w:rPr>
            </w:pPr>
            <w:r w:rsidRPr="00562D24">
              <w:rPr>
                <w:rFonts w:ascii="PT Astra Serif" w:hAnsi="PT Astra Serif"/>
              </w:rPr>
              <w:t>Увеличение количества участников волонтерских проектов на 8 % в год или сохранность количества участников.</w:t>
            </w:r>
          </w:p>
          <w:p w14:paraId="73DB05FC" w14:textId="77777777" w:rsidR="0084666A" w:rsidRPr="00562D24" w:rsidRDefault="0084666A" w:rsidP="0084666A">
            <w:pPr>
              <w:jc w:val="both"/>
              <w:rPr>
                <w:rFonts w:ascii="PT Astra Serif" w:hAnsi="PT Astra Serif"/>
              </w:rPr>
            </w:pPr>
            <w:r w:rsidRPr="00562D24">
              <w:rPr>
                <w:rFonts w:ascii="PT Astra Serif" w:hAnsi="PT Astra Serif"/>
              </w:rPr>
              <w:t>Ежегодная организация и проведение мероприятий различных уровней. Школьный уровень – не менее 5-х. городской уровень – не менее 2-х.</w:t>
            </w:r>
          </w:p>
          <w:p w14:paraId="21239CEE" w14:textId="348183E4" w:rsidR="0084666A" w:rsidRPr="00562D24" w:rsidRDefault="0084666A" w:rsidP="0084666A">
            <w:pPr>
              <w:jc w:val="both"/>
              <w:rPr>
                <w:rFonts w:ascii="PT Astra Serif" w:hAnsi="PT Astra Serif"/>
              </w:rPr>
            </w:pPr>
            <w:r w:rsidRPr="00562D24">
              <w:rPr>
                <w:rFonts w:ascii="PT Astra Serif" w:hAnsi="PT Astra Serif"/>
              </w:rPr>
              <w:t>Наличие и функционирование медиацентра «Большая детская редакция»</w:t>
            </w:r>
          </w:p>
        </w:tc>
      </w:tr>
      <w:tr w:rsidR="0053155D" w:rsidRPr="00596D98" w14:paraId="27715E65" w14:textId="77777777" w:rsidTr="00987C42">
        <w:tc>
          <w:tcPr>
            <w:tcW w:w="458" w:type="dxa"/>
          </w:tcPr>
          <w:p w14:paraId="32CBC80A" w14:textId="433F089B" w:rsidR="0053155D" w:rsidRPr="00596D98" w:rsidRDefault="0053155D" w:rsidP="0084666A">
            <w:pPr>
              <w:rPr>
                <w:rFonts w:ascii="PT Astra Serif" w:hAnsi="PT Astra Serif"/>
              </w:rPr>
            </w:pPr>
            <w:r w:rsidRPr="00596D98">
              <w:rPr>
                <w:rFonts w:ascii="PT Astra Serif" w:hAnsi="PT Astra Serif"/>
              </w:rPr>
              <w:t>7.</w:t>
            </w:r>
          </w:p>
        </w:tc>
        <w:tc>
          <w:tcPr>
            <w:tcW w:w="2588" w:type="dxa"/>
          </w:tcPr>
          <w:p w14:paraId="4EC5FCD3" w14:textId="7296432A" w:rsidR="0053155D" w:rsidRPr="00596D98" w:rsidRDefault="0053155D" w:rsidP="0084666A">
            <w:pPr>
              <w:pStyle w:val="a8"/>
              <w:ind w:left="0"/>
              <w:rPr>
                <w:rFonts w:ascii="PT Astra Serif" w:hAnsi="PT Astra Serif"/>
                <w:lang w:val="ru-RU"/>
              </w:rPr>
            </w:pPr>
            <w:r w:rsidRPr="00596D98">
              <w:rPr>
                <w:rFonts w:ascii="PT Astra Serif" w:hAnsi="PT Astra Serif"/>
                <w:lang w:val="ru-RU"/>
              </w:rPr>
              <w:t>Разработать новую Программу развития школы на 2023-2027 годы</w:t>
            </w:r>
          </w:p>
        </w:tc>
        <w:tc>
          <w:tcPr>
            <w:tcW w:w="3787" w:type="dxa"/>
          </w:tcPr>
          <w:p w14:paraId="1C8118A6" w14:textId="1B1C64D5" w:rsidR="0053155D" w:rsidRPr="00562D24" w:rsidRDefault="00B018EB" w:rsidP="0084666A">
            <w:pPr>
              <w:jc w:val="both"/>
              <w:rPr>
                <w:rFonts w:ascii="PT Astra Serif" w:hAnsi="PT Astra Serif"/>
              </w:rPr>
            </w:pPr>
            <w:r w:rsidRPr="00562D24">
              <w:rPr>
                <w:rFonts w:ascii="PT Astra Serif" w:hAnsi="PT Astra Serif"/>
              </w:rPr>
              <w:t xml:space="preserve">Разработка, защита новой Программы развития </w:t>
            </w:r>
            <w:r w:rsidR="00562D24" w:rsidRPr="00562D24">
              <w:rPr>
                <w:rFonts w:ascii="PT Astra Serif" w:hAnsi="PT Astra Serif"/>
              </w:rPr>
              <w:t>ш</w:t>
            </w:r>
            <w:r w:rsidRPr="00562D24">
              <w:rPr>
                <w:rFonts w:ascii="PT Astra Serif" w:hAnsi="PT Astra Serif"/>
              </w:rPr>
              <w:t xml:space="preserve">колы </w:t>
            </w:r>
          </w:p>
        </w:tc>
        <w:tc>
          <w:tcPr>
            <w:tcW w:w="3969" w:type="dxa"/>
          </w:tcPr>
          <w:p w14:paraId="1F9B64A9" w14:textId="1CBF3CB7" w:rsidR="0053155D" w:rsidRPr="00562D24" w:rsidRDefault="00B018EB" w:rsidP="0084666A">
            <w:pPr>
              <w:jc w:val="both"/>
              <w:rPr>
                <w:rFonts w:ascii="PT Astra Serif" w:hAnsi="PT Astra Serif"/>
              </w:rPr>
            </w:pPr>
            <w:r w:rsidRPr="00562D24">
              <w:rPr>
                <w:rFonts w:ascii="PT Astra Serif" w:hAnsi="PT Astra Serif"/>
              </w:rPr>
              <w:t>Начало реализации новой Программы развития школы с 01.01.2023г.</w:t>
            </w:r>
          </w:p>
        </w:tc>
      </w:tr>
    </w:tbl>
    <w:p w14:paraId="5E053E99" w14:textId="77777777" w:rsidR="00FA3EDE" w:rsidRPr="00596D98" w:rsidRDefault="00FA3EDE" w:rsidP="00652E41">
      <w:pPr>
        <w:pStyle w:val="a8"/>
        <w:ind w:left="0"/>
        <w:rPr>
          <w:rFonts w:ascii="PT Astra Serif" w:hAnsi="PT Astra Serif"/>
        </w:rPr>
      </w:pPr>
    </w:p>
    <w:p w14:paraId="0A3F596A" w14:textId="77777777" w:rsidR="00FA3EDE" w:rsidRPr="00596D98" w:rsidRDefault="00FA3EDE" w:rsidP="00652E41">
      <w:pPr>
        <w:pStyle w:val="a8"/>
        <w:ind w:left="0"/>
        <w:rPr>
          <w:rFonts w:ascii="PT Astra Serif" w:hAnsi="PT Astra Serif"/>
        </w:rPr>
      </w:pPr>
    </w:p>
    <w:p w14:paraId="3B55E537" w14:textId="77777777" w:rsidR="00A456F2" w:rsidRPr="00596D98" w:rsidRDefault="00A456F2" w:rsidP="00652E41">
      <w:pPr>
        <w:pStyle w:val="a8"/>
        <w:ind w:left="720"/>
        <w:jc w:val="right"/>
        <w:rPr>
          <w:rFonts w:ascii="PT Astra Serif" w:hAnsi="PT Astra Serif"/>
        </w:rPr>
        <w:sectPr w:rsidR="00A456F2" w:rsidRPr="00596D98" w:rsidSect="00C2587D">
          <w:footerReference w:type="default" r:id="rId51"/>
          <w:type w:val="continuous"/>
          <w:pgSz w:w="11907" w:h="16840" w:code="9"/>
          <w:pgMar w:top="567" w:right="567" w:bottom="567" w:left="567" w:header="709" w:footer="709" w:gutter="0"/>
          <w:cols w:space="708"/>
          <w:docGrid w:linePitch="360"/>
        </w:sectPr>
      </w:pPr>
    </w:p>
    <w:p w14:paraId="6947412D" w14:textId="77777777" w:rsidR="0011002C" w:rsidRPr="00596D98" w:rsidRDefault="006437E8" w:rsidP="00652E41">
      <w:pPr>
        <w:pStyle w:val="a8"/>
        <w:ind w:left="720"/>
        <w:jc w:val="right"/>
        <w:rPr>
          <w:rFonts w:ascii="PT Astra Serif" w:hAnsi="PT Astra Serif"/>
        </w:rPr>
      </w:pPr>
      <w:bookmarkStart w:id="87" w:name="_Toc107669947"/>
      <w:r w:rsidRPr="00596D98">
        <w:rPr>
          <w:rStyle w:val="10"/>
          <w:rFonts w:ascii="PT Astra Serif" w:hAnsi="PT Astra Serif"/>
          <w:b/>
          <w:sz w:val="24"/>
          <w:szCs w:val="24"/>
        </w:rPr>
        <w:lastRenderedPageBreak/>
        <w:t>Приложение</w:t>
      </w:r>
      <w:bookmarkEnd w:id="87"/>
      <w:r w:rsidRPr="00596D98">
        <w:rPr>
          <w:rFonts w:ascii="PT Astra Serif" w:hAnsi="PT Astra Serif"/>
        </w:rPr>
        <w:t xml:space="preserve"> 1</w:t>
      </w:r>
    </w:p>
    <w:p w14:paraId="6D9C3F26" w14:textId="77777777" w:rsidR="0011002C" w:rsidRPr="00596D98" w:rsidRDefault="0011002C" w:rsidP="00652E41">
      <w:pPr>
        <w:ind w:firstLine="709"/>
        <w:jc w:val="center"/>
        <w:rPr>
          <w:rFonts w:ascii="PT Astra Serif" w:hAnsi="PT Astra Serif"/>
          <w:b/>
        </w:rPr>
      </w:pPr>
      <w:r w:rsidRPr="00596D98">
        <w:rPr>
          <w:rFonts w:ascii="PT Astra Serif" w:hAnsi="PT Astra Serif"/>
          <w:b/>
        </w:rPr>
        <w:t xml:space="preserve">Организационная </w:t>
      </w:r>
      <w:bookmarkEnd w:id="85"/>
      <w:r w:rsidRPr="00596D98">
        <w:rPr>
          <w:rFonts w:ascii="PT Astra Serif" w:hAnsi="PT Astra Serif"/>
          <w:b/>
        </w:rPr>
        <w:t>структура</w:t>
      </w:r>
      <w:r w:rsidR="00BA612C" w:rsidRPr="00596D98">
        <w:rPr>
          <w:rFonts w:ascii="PT Astra Serif" w:hAnsi="PT Astra Serif"/>
          <w:b/>
        </w:rPr>
        <w:t xml:space="preserve"> </w:t>
      </w:r>
    </w:p>
    <w:p w14:paraId="1E2F92E9" w14:textId="77777777" w:rsidR="0011002C" w:rsidRPr="00596D98" w:rsidRDefault="0011002C" w:rsidP="00652E41">
      <w:pPr>
        <w:ind w:firstLine="709"/>
        <w:jc w:val="center"/>
        <w:rPr>
          <w:rFonts w:ascii="PT Astra Serif" w:hAnsi="PT Astra Serif"/>
          <w:b/>
        </w:rPr>
      </w:pPr>
      <w:r w:rsidRPr="00596D98">
        <w:rPr>
          <w:rFonts w:ascii="PT Astra Serif" w:hAnsi="PT Astra Serif"/>
          <w:b/>
        </w:rPr>
        <w:t>управления муниципального бюджетного общеобразовательного учреждения</w:t>
      </w:r>
    </w:p>
    <w:p w14:paraId="2223C319" w14:textId="77777777" w:rsidR="0011002C" w:rsidRPr="00596D98" w:rsidRDefault="0011002C" w:rsidP="00652E41">
      <w:pPr>
        <w:ind w:firstLine="709"/>
        <w:jc w:val="center"/>
        <w:rPr>
          <w:rFonts w:ascii="PT Astra Serif" w:hAnsi="PT Astra Serif"/>
          <w:b/>
        </w:rPr>
      </w:pPr>
      <w:r w:rsidRPr="00596D98">
        <w:rPr>
          <w:rFonts w:ascii="PT Astra Serif" w:hAnsi="PT Astra Serif"/>
          <w:b/>
        </w:rPr>
        <w:t>«Средняя общеобразовательная школа №6»</w:t>
      </w:r>
    </w:p>
    <w:p w14:paraId="51005060" w14:textId="77777777" w:rsidR="00A456F2" w:rsidRPr="00596D98" w:rsidRDefault="00E367D6" w:rsidP="0011002C">
      <w:pPr>
        <w:ind w:firstLine="709"/>
        <w:rPr>
          <w:rFonts w:ascii="PT Astra Serif" w:hAnsi="PT Astra Serif"/>
          <w:b/>
        </w:rPr>
      </w:pPr>
      <w:r w:rsidRPr="00596D98">
        <w:rPr>
          <w:rFonts w:ascii="PT Astra Serif" w:hAnsi="PT Astra Serif"/>
          <w:noProof/>
        </w:rPr>
        <mc:AlternateContent>
          <mc:Choice Requires="wpg">
            <w:drawing>
              <wp:anchor distT="0" distB="0" distL="114300" distR="114300" simplePos="0" relativeHeight="251691520" behindDoc="0" locked="0" layoutInCell="1" allowOverlap="1" wp14:anchorId="692DD747" wp14:editId="1EA89BC8">
                <wp:simplePos x="0" y="0"/>
                <wp:positionH relativeFrom="column">
                  <wp:posOffset>333375</wp:posOffset>
                </wp:positionH>
                <wp:positionV relativeFrom="paragraph">
                  <wp:posOffset>62865</wp:posOffset>
                </wp:positionV>
                <wp:extent cx="9829800" cy="5886450"/>
                <wp:effectExtent l="7620" t="9525" r="11430" b="9525"/>
                <wp:wrapNone/>
                <wp:docPr id="2"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0" cy="5886450"/>
                          <a:chOff x="1092" y="1770"/>
                          <a:chExt cx="15480" cy="9270"/>
                        </a:xfrm>
                      </wpg:grpSpPr>
                      <wpg:grpSp>
                        <wpg:cNvPr id="3" name="Группа 57"/>
                        <wpg:cNvGrpSpPr>
                          <a:grpSpLocks/>
                        </wpg:cNvGrpSpPr>
                        <wpg:grpSpPr bwMode="auto">
                          <a:xfrm>
                            <a:off x="2712" y="2490"/>
                            <a:ext cx="11520" cy="4320"/>
                            <a:chOff x="0" y="0"/>
                            <a:chExt cx="7315200" cy="2743200"/>
                          </a:xfrm>
                        </wpg:grpSpPr>
                        <wps:wsp>
                          <wps:cNvPr id="4" name="Прямая соединительная линия 16"/>
                          <wps:cNvCnPr>
                            <a:cxnSpLocks noChangeShapeType="1"/>
                          </wps:cNvCnPr>
                          <wps:spPr bwMode="auto">
                            <a:xfrm>
                              <a:off x="0" y="10287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Прямая соединительная линия 19"/>
                          <wps:cNvCnPr>
                            <a:cxnSpLocks noChangeShapeType="1"/>
                          </wps:cNvCnPr>
                          <wps:spPr bwMode="auto">
                            <a:xfrm>
                              <a:off x="0" y="18288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Прямая соединительная линия 22"/>
                          <wps:cNvCnPr>
                            <a:cxnSpLocks noChangeShapeType="1"/>
                          </wps:cNvCnPr>
                          <wps:spPr bwMode="auto">
                            <a:xfrm flipV="1">
                              <a:off x="388620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Прямая соединительная линия 23"/>
                          <wps:cNvCnPr>
                            <a:cxnSpLocks noChangeShapeType="1"/>
                          </wps:cNvCnPr>
                          <wps:spPr bwMode="auto">
                            <a:xfrm flipV="1">
                              <a:off x="685800" y="160020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Прямая соединительная линия 24"/>
                          <wps:cNvCnPr>
                            <a:cxnSpLocks noChangeShapeType="1"/>
                          </wps:cNvCnPr>
                          <wps:spPr bwMode="auto">
                            <a:xfrm flipV="1">
                              <a:off x="2400300" y="160020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Прямая соединительная линия 34"/>
                          <wps:cNvCnPr>
                            <a:cxnSpLocks noChangeShapeType="1"/>
                          </wps:cNvCnPr>
                          <wps:spPr bwMode="auto">
                            <a:xfrm flipV="1">
                              <a:off x="4114800" y="1600200"/>
                              <a:ext cx="1485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Прямая соединительная линия 31"/>
                          <wps:cNvCnPr>
                            <a:cxnSpLocks noChangeShapeType="1"/>
                          </wps:cNvCnPr>
                          <wps:spPr bwMode="auto">
                            <a:xfrm flipV="1">
                              <a:off x="7086600" y="160020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Прямая соединительная линия 49"/>
                          <wps:cNvCnPr>
                            <a:cxnSpLocks noChangeShapeType="1"/>
                          </wps:cNvCnPr>
                          <wps:spPr bwMode="auto">
                            <a:xfrm flipV="1">
                              <a:off x="3771900" y="274320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12" name="Группа 56"/>
                        <wpg:cNvGrpSpPr>
                          <a:grpSpLocks/>
                        </wpg:cNvGrpSpPr>
                        <wpg:grpSpPr bwMode="auto">
                          <a:xfrm>
                            <a:off x="1092" y="1770"/>
                            <a:ext cx="15480" cy="9270"/>
                            <a:chOff x="0" y="0"/>
                            <a:chExt cx="9829800" cy="5886450"/>
                          </a:xfrm>
                        </wpg:grpSpPr>
                        <wps:wsp>
                          <wps:cNvPr id="13" name="Прямая соединительная линия 25"/>
                          <wps:cNvCnPr>
                            <a:cxnSpLocks noChangeShapeType="1"/>
                          </wps:cNvCnPr>
                          <wps:spPr bwMode="auto">
                            <a:xfrm>
                              <a:off x="1028700" y="148590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Прямая соединительная линия 17"/>
                          <wps:cNvCnPr>
                            <a:cxnSpLocks noChangeShapeType="1"/>
                          </wps:cNvCnPr>
                          <wps:spPr bwMode="auto">
                            <a:xfrm>
                              <a:off x="2628900" y="14859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Прямая соединительная линия 18"/>
                          <wps:cNvCnPr>
                            <a:cxnSpLocks noChangeShapeType="1"/>
                          </wps:cNvCnPr>
                          <wps:spPr bwMode="auto">
                            <a:xfrm>
                              <a:off x="4343400" y="14859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Прямая соединительная линия 33"/>
                          <wps:cNvCnPr>
                            <a:cxnSpLocks noChangeShapeType="1"/>
                          </wps:cNvCnPr>
                          <wps:spPr bwMode="auto">
                            <a:xfrm>
                              <a:off x="7372350" y="14859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Прямая соединительная линия 26"/>
                          <wps:cNvCnPr>
                            <a:cxnSpLocks noChangeShapeType="1"/>
                          </wps:cNvCnPr>
                          <wps:spPr bwMode="auto">
                            <a:xfrm>
                              <a:off x="8915400" y="14859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Прямая соединительная линия 38"/>
                          <wps:cNvCnPr>
                            <a:cxnSpLocks noChangeShapeType="1"/>
                          </wps:cNvCnPr>
                          <wps:spPr bwMode="auto">
                            <a:xfrm>
                              <a:off x="1028700" y="262890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Прямая соединительная линия 20"/>
                          <wps:cNvCnPr>
                            <a:cxnSpLocks noChangeShapeType="1"/>
                          </wps:cNvCnPr>
                          <wps:spPr bwMode="auto">
                            <a:xfrm>
                              <a:off x="2628900" y="22860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Прямая соединительная линия 21"/>
                          <wps:cNvCnPr>
                            <a:cxnSpLocks noChangeShapeType="1"/>
                          </wps:cNvCnPr>
                          <wps:spPr bwMode="auto">
                            <a:xfrm>
                              <a:off x="4343400" y="22860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Прямая соединительная линия 35"/>
                          <wps:cNvCnPr>
                            <a:cxnSpLocks noChangeShapeType="1"/>
                          </wps:cNvCnPr>
                          <wps:spPr bwMode="auto">
                            <a:xfrm>
                              <a:off x="7381875" y="22860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Прямая соединительная линия 28"/>
                          <wps:cNvCnPr>
                            <a:cxnSpLocks noChangeShapeType="1"/>
                          </wps:cNvCnPr>
                          <wps:spPr bwMode="auto">
                            <a:xfrm flipV="1">
                              <a:off x="7543800" y="2286000"/>
                              <a:ext cx="0" cy="2057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Прямая соединительная линия 29"/>
                          <wps:cNvCnPr>
                            <a:cxnSpLocks noChangeShapeType="1"/>
                          </wps:cNvCnPr>
                          <wps:spPr bwMode="auto">
                            <a:xfrm flipV="1">
                              <a:off x="8915400" y="228600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Прямая соединительная линия 37"/>
                          <wps:cNvCnPr>
                            <a:cxnSpLocks noChangeShapeType="1"/>
                          </wps:cNvCnPr>
                          <wps:spPr bwMode="auto">
                            <a:xfrm flipV="1">
                              <a:off x="7772400" y="262890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Прямая соединительная линия 39"/>
                          <wps:cNvCnPr>
                            <a:cxnSpLocks noChangeShapeType="1"/>
                          </wps:cNvCnPr>
                          <wps:spPr bwMode="auto">
                            <a:xfrm flipV="1">
                              <a:off x="8001000" y="228600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Прямая соединительная линия 42"/>
                          <wps:cNvCnPr>
                            <a:cxnSpLocks noChangeShapeType="1"/>
                          </wps:cNvCnPr>
                          <wps:spPr bwMode="auto">
                            <a:xfrm flipV="1">
                              <a:off x="4914900" y="2286000"/>
                              <a:ext cx="0" cy="2420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Прямая соединительная линия 51"/>
                          <wps:cNvCnPr>
                            <a:cxnSpLocks noChangeShapeType="1"/>
                          </wps:cNvCnPr>
                          <wps:spPr bwMode="auto">
                            <a:xfrm flipV="1">
                              <a:off x="3657600" y="514350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Прямая соединительная линия 50"/>
                          <wps:cNvCnPr>
                            <a:cxnSpLocks noChangeShapeType="1"/>
                          </wps:cNvCnPr>
                          <wps:spPr bwMode="auto">
                            <a:xfrm flipV="1">
                              <a:off x="3657600" y="4410075"/>
                              <a:ext cx="0" cy="259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Прямая соединительная линия 40"/>
                          <wps:cNvCnPr>
                            <a:cxnSpLocks noChangeShapeType="1"/>
                          </wps:cNvCnPr>
                          <wps:spPr bwMode="auto">
                            <a:xfrm>
                              <a:off x="2628900" y="4429125"/>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Прямая соединительная линия 44"/>
                          <wps:cNvCnPr>
                            <a:cxnSpLocks noChangeShapeType="1"/>
                          </wps:cNvCnPr>
                          <wps:spPr bwMode="auto">
                            <a:xfrm flipV="1">
                              <a:off x="3200400" y="2628900"/>
                              <a:ext cx="0" cy="13411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Прямая соединительная линия 45"/>
                          <wps:cNvCnPr>
                            <a:cxnSpLocks noChangeShapeType="1"/>
                          </wps:cNvCnPr>
                          <wps:spPr bwMode="auto">
                            <a:xfrm flipV="1">
                              <a:off x="6124575" y="262890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 name="Прямая соединительная линия 46"/>
                          <wps:cNvCnPr>
                            <a:cxnSpLocks noChangeShapeType="1"/>
                          </wps:cNvCnPr>
                          <wps:spPr bwMode="auto">
                            <a:xfrm flipV="1">
                              <a:off x="571500" y="228600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5" name="Прямая соединительная линия 48"/>
                          <wps:cNvCnPr>
                            <a:cxnSpLocks noChangeShapeType="1"/>
                          </wps:cNvCnPr>
                          <wps:spPr bwMode="auto">
                            <a:xfrm flipV="1">
                              <a:off x="1371600" y="262890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Прямая соединительная линия 54"/>
                          <wps:cNvCnPr>
                            <a:cxnSpLocks noChangeShapeType="1"/>
                          </wps:cNvCnPr>
                          <wps:spPr bwMode="auto">
                            <a:xfrm flipV="1">
                              <a:off x="1600200" y="3314700"/>
                              <a:ext cx="1714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Прямая соединительная линия 53"/>
                          <wps:cNvCnPr>
                            <a:cxnSpLocks noChangeShapeType="1"/>
                          </wps:cNvCnPr>
                          <wps:spPr bwMode="auto">
                            <a:xfrm flipV="1">
                              <a:off x="1600200" y="4181475"/>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73" name="Группа 55"/>
                          <wpg:cNvGrpSpPr>
                            <a:grpSpLocks/>
                          </wpg:cNvGrpSpPr>
                          <wpg:grpSpPr bwMode="auto">
                            <a:xfrm>
                              <a:off x="0" y="0"/>
                              <a:ext cx="9829800" cy="5886450"/>
                              <a:chOff x="0" y="0"/>
                              <a:chExt cx="9829800" cy="5886450"/>
                            </a:xfrm>
                          </wpg:grpSpPr>
                          <wps:wsp>
                            <wps:cNvPr id="74" name="Прямоугольник 7"/>
                            <wps:cNvSpPr>
                              <a:spLocks noChangeArrowheads="1"/>
                            </wps:cNvSpPr>
                            <wps:spPr bwMode="auto">
                              <a:xfrm>
                                <a:off x="4457700" y="0"/>
                                <a:ext cx="914400" cy="457200"/>
                              </a:xfrm>
                              <a:prstGeom prst="rect">
                                <a:avLst/>
                              </a:prstGeom>
                              <a:solidFill>
                                <a:srgbClr val="FFFF00"/>
                              </a:solidFill>
                              <a:ln w="9525">
                                <a:solidFill>
                                  <a:srgbClr val="000000"/>
                                </a:solidFill>
                                <a:miter lim="800000"/>
                                <a:headEnd/>
                                <a:tailEnd/>
                              </a:ln>
                            </wps:spPr>
                            <wps:txbx>
                              <w:txbxContent>
                                <w:p w14:paraId="43B27A3C" w14:textId="77777777" w:rsidR="0084666A" w:rsidRDefault="0084666A" w:rsidP="00A456F2">
                                  <w:pPr>
                                    <w:jc w:val="center"/>
                                  </w:pPr>
                                  <w:r>
                                    <w:t>Директор</w:t>
                                  </w:r>
                                </w:p>
                                <w:p w14:paraId="31081BB3" w14:textId="77777777" w:rsidR="0084666A" w:rsidRDefault="0084666A" w:rsidP="00A456F2">
                                  <w:pPr>
                                    <w:jc w:val="center"/>
                                  </w:pPr>
                                  <w:r>
                                    <w:t>школы</w:t>
                                  </w:r>
                                </w:p>
                              </w:txbxContent>
                            </wps:txbx>
                            <wps:bodyPr rot="0" vert="horz" wrap="square" lIns="91440" tIns="45720" rIns="91440" bIns="45720" anchor="t" anchorCtr="0" upright="1">
                              <a:noAutofit/>
                            </wps:bodyPr>
                          </wps:wsp>
                          <wps:wsp>
                            <wps:cNvPr id="75" name="Прямоугольник 8"/>
                            <wps:cNvSpPr>
                              <a:spLocks noChangeArrowheads="1"/>
                            </wps:cNvSpPr>
                            <wps:spPr bwMode="auto">
                              <a:xfrm>
                                <a:off x="571500" y="685800"/>
                                <a:ext cx="1714500" cy="457200"/>
                              </a:xfrm>
                              <a:prstGeom prst="rect">
                                <a:avLst/>
                              </a:prstGeom>
                              <a:solidFill>
                                <a:srgbClr val="FFFF00"/>
                              </a:solidFill>
                              <a:ln w="9525">
                                <a:solidFill>
                                  <a:srgbClr val="000000"/>
                                </a:solidFill>
                                <a:miter lim="800000"/>
                                <a:headEnd/>
                                <a:tailEnd/>
                              </a:ln>
                            </wps:spPr>
                            <wps:txbx>
                              <w:txbxContent>
                                <w:p w14:paraId="7C6EA530" w14:textId="77777777" w:rsidR="0084666A" w:rsidRDefault="0084666A" w:rsidP="00A456F2">
                                  <w:pPr>
                                    <w:jc w:val="center"/>
                                  </w:pPr>
                                  <w:r>
                                    <w:t>Общешкольный родительский комитет</w:t>
                                  </w:r>
                                </w:p>
                              </w:txbxContent>
                            </wps:txbx>
                            <wps:bodyPr rot="0" vert="horz" wrap="square" lIns="91440" tIns="45720" rIns="91440" bIns="45720" anchor="t" anchorCtr="0" upright="1">
                              <a:noAutofit/>
                            </wps:bodyPr>
                          </wps:wsp>
                          <wps:wsp>
                            <wps:cNvPr id="76" name="Прямоугольник 4"/>
                            <wps:cNvSpPr>
                              <a:spLocks noChangeArrowheads="1"/>
                            </wps:cNvSpPr>
                            <wps:spPr bwMode="auto">
                              <a:xfrm>
                                <a:off x="2400300" y="733425"/>
                                <a:ext cx="1714500" cy="457200"/>
                              </a:xfrm>
                              <a:prstGeom prst="rect">
                                <a:avLst/>
                              </a:prstGeom>
                              <a:solidFill>
                                <a:srgbClr val="FFFF00"/>
                              </a:solidFill>
                              <a:ln w="9525">
                                <a:solidFill>
                                  <a:srgbClr val="000000"/>
                                </a:solidFill>
                                <a:miter lim="800000"/>
                                <a:headEnd/>
                                <a:tailEnd/>
                              </a:ln>
                            </wps:spPr>
                            <wps:txbx>
                              <w:txbxContent>
                                <w:p w14:paraId="6DC26749" w14:textId="77777777" w:rsidR="0084666A" w:rsidRDefault="0084666A" w:rsidP="00A456F2">
                                  <w:pPr>
                                    <w:jc w:val="center"/>
                                  </w:pPr>
                                  <w:r>
                                    <w:t>Собрание трудового коллектива</w:t>
                                  </w:r>
                                </w:p>
                              </w:txbxContent>
                            </wps:txbx>
                            <wps:bodyPr rot="0" vert="horz" wrap="square" lIns="91440" tIns="45720" rIns="91440" bIns="45720" anchor="t" anchorCtr="0" upright="1">
                              <a:noAutofit/>
                            </wps:bodyPr>
                          </wps:wsp>
                          <wps:wsp>
                            <wps:cNvPr id="77" name="Прямоугольник 5"/>
                            <wps:cNvSpPr>
                              <a:spLocks noChangeArrowheads="1"/>
                            </wps:cNvSpPr>
                            <wps:spPr bwMode="auto">
                              <a:xfrm>
                                <a:off x="5753100" y="733425"/>
                                <a:ext cx="1714500" cy="457200"/>
                              </a:xfrm>
                              <a:prstGeom prst="rect">
                                <a:avLst/>
                              </a:prstGeom>
                              <a:solidFill>
                                <a:srgbClr val="FFFF00"/>
                              </a:solidFill>
                              <a:ln w="9525">
                                <a:solidFill>
                                  <a:srgbClr val="000000"/>
                                </a:solidFill>
                                <a:miter lim="800000"/>
                                <a:headEnd/>
                                <a:tailEnd/>
                              </a:ln>
                            </wps:spPr>
                            <wps:txbx>
                              <w:txbxContent>
                                <w:p w14:paraId="0C9BC05F" w14:textId="77777777" w:rsidR="0084666A" w:rsidRDefault="0084666A" w:rsidP="00A456F2">
                                  <w:pPr>
                                    <w:jc w:val="center"/>
                                  </w:pPr>
                                  <w:r>
                                    <w:t>Педагогический</w:t>
                                  </w:r>
                                </w:p>
                                <w:p w14:paraId="4E2FA13A" w14:textId="77777777" w:rsidR="0084666A" w:rsidRDefault="0084666A" w:rsidP="00A456F2">
                                  <w:pPr>
                                    <w:jc w:val="center"/>
                                  </w:pPr>
                                  <w:r>
                                    <w:t>совет</w:t>
                                  </w:r>
                                </w:p>
                              </w:txbxContent>
                            </wps:txbx>
                            <wps:bodyPr rot="0" vert="horz" wrap="square" lIns="91440" tIns="45720" rIns="91440" bIns="45720" anchor="t" anchorCtr="0" upright="1">
                              <a:noAutofit/>
                            </wps:bodyPr>
                          </wps:wsp>
                          <wps:wsp>
                            <wps:cNvPr id="78" name="Прямоугольник 6"/>
                            <wps:cNvSpPr>
                              <a:spLocks noChangeArrowheads="1"/>
                            </wps:cNvSpPr>
                            <wps:spPr bwMode="auto">
                              <a:xfrm>
                                <a:off x="7658100" y="733425"/>
                                <a:ext cx="1714500" cy="457200"/>
                              </a:xfrm>
                              <a:prstGeom prst="rect">
                                <a:avLst/>
                              </a:prstGeom>
                              <a:solidFill>
                                <a:srgbClr val="FFFF00"/>
                              </a:solidFill>
                              <a:ln w="9525">
                                <a:solidFill>
                                  <a:srgbClr val="000000"/>
                                </a:solidFill>
                                <a:miter lim="800000"/>
                                <a:headEnd/>
                                <a:tailEnd/>
                              </a:ln>
                            </wps:spPr>
                            <wps:txbx>
                              <w:txbxContent>
                                <w:p w14:paraId="50C7070F" w14:textId="77777777" w:rsidR="0084666A" w:rsidRDefault="0084666A" w:rsidP="00A456F2">
                                  <w:pPr>
                                    <w:jc w:val="center"/>
                                  </w:pPr>
                                  <w:r>
                                    <w:t>Научно-методический</w:t>
                                  </w:r>
                                </w:p>
                                <w:p w14:paraId="7E669B98" w14:textId="77777777" w:rsidR="0084666A" w:rsidRDefault="0084666A" w:rsidP="00A456F2">
                                  <w:pPr>
                                    <w:jc w:val="center"/>
                                  </w:pPr>
                                  <w:r>
                                    <w:t>совет</w:t>
                                  </w:r>
                                </w:p>
                              </w:txbxContent>
                            </wps:txbx>
                            <wps:bodyPr rot="0" vert="horz" wrap="square" lIns="91440" tIns="45720" rIns="91440" bIns="45720" anchor="t" anchorCtr="0" upright="1">
                              <a:noAutofit/>
                            </wps:bodyPr>
                          </wps:wsp>
                          <wps:wsp>
                            <wps:cNvPr id="79" name="Прямая соединительная линия 9"/>
                            <wps:cNvCnPr>
                              <a:cxnSpLocks noChangeShapeType="1"/>
                            </wps:cNvCnPr>
                            <wps:spPr bwMode="auto">
                              <a:xfrm>
                                <a:off x="5372100" y="342900"/>
                                <a:ext cx="251460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0" name="Прямая соединительная линия 10"/>
                            <wps:cNvCnPr>
                              <a:cxnSpLocks noChangeShapeType="1"/>
                            </wps:cNvCnPr>
                            <wps:spPr bwMode="auto">
                              <a:xfrm>
                                <a:off x="5372100" y="457200"/>
                                <a:ext cx="57150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1" name="Прямая соединительная линия 11"/>
                            <wps:cNvCnPr>
                              <a:cxnSpLocks noChangeShapeType="1"/>
                            </wps:cNvCnPr>
                            <wps:spPr bwMode="auto">
                              <a:xfrm flipV="1">
                                <a:off x="3886200" y="457200"/>
                                <a:ext cx="57150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Прямая соединительная линия 12"/>
                            <wps:cNvCnPr>
                              <a:cxnSpLocks noChangeShapeType="1"/>
                            </wps:cNvCnPr>
                            <wps:spPr bwMode="auto">
                              <a:xfrm flipV="1">
                                <a:off x="1943100" y="342900"/>
                                <a:ext cx="251460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Прямоугольник 13"/>
                            <wps:cNvSpPr>
                              <a:spLocks noChangeArrowheads="1"/>
                            </wps:cNvSpPr>
                            <wps:spPr bwMode="auto">
                              <a:xfrm>
                                <a:off x="228600" y="1828800"/>
                                <a:ext cx="1485900" cy="457200"/>
                              </a:xfrm>
                              <a:prstGeom prst="rect">
                                <a:avLst/>
                              </a:prstGeom>
                              <a:solidFill>
                                <a:srgbClr val="FFFF66"/>
                              </a:solidFill>
                              <a:ln w="9525">
                                <a:solidFill>
                                  <a:srgbClr val="000000"/>
                                </a:solidFill>
                                <a:miter lim="800000"/>
                                <a:headEnd/>
                                <a:tailEnd/>
                              </a:ln>
                            </wps:spPr>
                            <wps:txbx>
                              <w:txbxContent>
                                <w:p w14:paraId="690431CE" w14:textId="77777777" w:rsidR="0084666A" w:rsidRDefault="0084666A" w:rsidP="00A456F2">
                                  <w:pPr>
                                    <w:shd w:val="clear" w:color="auto" w:fill="00FF00"/>
                                    <w:jc w:val="center"/>
                                  </w:pPr>
                                  <w:r>
                                    <w:t>Методист</w:t>
                                  </w:r>
                                </w:p>
                              </w:txbxContent>
                            </wps:txbx>
                            <wps:bodyPr rot="0" vert="horz" wrap="square" lIns="91440" tIns="45720" rIns="91440" bIns="45720" anchor="t" anchorCtr="0" upright="1">
                              <a:noAutofit/>
                            </wps:bodyPr>
                          </wps:wsp>
                          <wps:wsp>
                            <wps:cNvPr id="84" name="Прямоугольник 14"/>
                            <wps:cNvSpPr>
                              <a:spLocks noChangeArrowheads="1"/>
                            </wps:cNvSpPr>
                            <wps:spPr bwMode="auto">
                              <a:xfrm>
                                <a:off x="1943100" y="1828800"/>
                                <a:ext cx="1485900" cy="457200"/>
                              </a:xfrm>
                              <a:prstGeom prst="rect">
                                <a:avLst/>
                              </a:prstGeom>
                              <a:solidFill>
                                <a:srgbClr val="FFFF66"/>
                              </a:solidFill>
                              <a:ln w="9525">
                                <a:solidFill>
                                  <a:srgbClr val="000000"/>
                                </a:solidFill>
                                <a:miter lim="800000"/>
                                <a:headEnd/>
                                <a:tailEnd/>
                              </a:ln>
                            </wps:spPr>
                            <wps:txbx>
                              <w:txbxContent>
                                <w:p w14:paraId="18257218" w14:textId="77777777" w:rsidR="0084666A" w:rsidRDefault="0084666A" w:rsidP="00A456F2">
                                  <w:pPr>
                                    <w:shd w:val="clear" w:color="auto" w:fill="00FF00"/>
                                    <w:jc w:val="center"/>
                                  </w:pPr>
                                  <w:r>
                                    <w:t>Заместители</w:t>
                                  </w:r>
                                </w:p>
                                <w:p w14:paraId="6F96B4C5" w14:textId="77777777" w:rsidR="0084666A" w:rsidRDefault="0084666A" w:rsidP="00A456F2">
                                  <w:pPr>
                                    <w:shd w:val="clear" w:color="auto" w:fill="00FF00"/>
                                    <w:jc w:val="center"/>
                                  </w:pPr>
                                  <w:r>
                                    <w:t>директора по УВР</w:t>
                                  </w:r>
                                </w:p>
                              </w:txbxContent>
                            </wps:txbx>
                            <wps:bodyPr rot="0" vert="horz" wrap="square" lIns="91440" tIns="45720" rIns="91440" bIns="45720" anchor="t" anchorCtr="0" upright="1">
                              <a:noAutofit/>
                            </wps:bodyPr>
                          </wps:wsp>
                          <wps:wsp>
                            <wps:cNvPr id="85" name="Прямоугольник 15"/>
                            <wps:cNvSpPr>
                              <a:spLocks noChangeArrowheads="1"/>
                            </wps:cNvSpPr>
                            <wps:spPr bwMode="auto">
                              <a:xfrm>
                                <a:off x="3657600" y="1828800"/>
                                <a:ext cx="1485900" cy="457200"/>
                              </a:xfrm>
                              <a:prstGeom prst="rect">
                                <a:avLst/>
                              </a:prstGeom>
                              <a:solidFill>
                                <a:srgbClr val="FFFF66"/>
                              </a:solidFill>
                              <a:ln w="9525">
                                <a:solidFill>
                                  <a:srgbClr val="000000"/>
                                </a:solidFill>
                                <a:miter lim="800000"/>
                                <a:headEnd/>
                                <a:tailEnd/>
                              </a:ln>
                            </wps:spPr>
                            <wps:txbx>
                              <w:txbxContent>
                                <w:p w14:paraId="71C0A848" w14:textId="77777777" w:rsidR="0084666A" w:rsidRDefault="0084666A" w:rsidP="00A456F2">
                                  <w:pPr>
                                    <w:shd w:val="clear" w:color="auto" w:fill="00FF00"/>
                                    <w:jc w:val="center"/>
                                  </w:pPr>
                                  <w:r>
                                    <w:t>Заместитель</w:t>
                                  </w:r>
                                </w:p>
                                <w:p w14:paraId="0704C699" w14:textId="77777777" w:rsidR="0084666A" w:rsidRDefault="0084666A" w:rsidP="00A456F2">
                                  <w:pPr>
                                    <w:shd w:val="clear" w:color="auto" w:fill="00FF00"/>
                                    <w:jc w:val="center"/>
                                  </w:pPr>
                                  <w:r>
                                    <w:t>директора по ВР</w:t>
                                  </w:r>
                                </w:p>
                              </w:txbxContent>
                            </wps:txbx>
                            <wps:bodyPr rot="0" vert="horz" wrap="square" lIns="91440" tIns="45720" rIns="91440" bIns="45720" anchor="t" anchorCtr="0" upright="1">
                              <a:noAutofit/>
                            </wps:bodyPr>
                          </wps:wsp>
                          <wps:wsp>
                            <wps:cNvPr id="86" name="Прямоугольник 32"/>
                            <wps:cNvSpPr>
                              <a:spLocks noChangeArrowheads="1"/>
                            </wps:cNvSpPr>
                            <wps:spPr bwMode="auto">
                              <a:xfrm>
                                <a:off x="6629400" y="1828800"/>
                                <a:ext cx="1485900" cy="457200"/>
                              </a:xfrm>
                              <a:prstGeom prst="rect">
                                <a:avLst/>
                              </a:prstGeom>
                              <a:solidFill>
                                <a:srgbClr val="FFFF66"/>
                              </a:solidFill>
                              <a:ln w="9525">
                                <a:solidFill>
                                  <a:srgbClr val="000000"/>
                                </a:solidFill>
                                <a:miter lim="800000"/>
                                <a:headEnd/>
                                <a:tailEnd/>
                              </a:ln>
                            </wps:spPr>
                            <wps:txbx>
                              <w:txbxContent>
                                <w:p w14:paraId="05667205" w14:textId="77777777" w:rsidR="0084666A" w:rsidRDefault="0084666A" w:rsidP="00A456F2">
                                  <w:pPr>
                                    <w:shd w:val="clear" w:color="auto" w:fill="00FF00"/>
                                    <w:jc w:val="center"/>
                                  </w:pPr>
                                  <w:r>
                                    <w:t>Заместитель</w:t>
                                  </w:r>
                                </w:p>
                                <w:p w14:paraId="4630DB58" w14:textId="77777777" w:rsidR="0084666A" w:rsidRDefault="0084666A" w:rsidP="00A456F2">
                                  <w:pPr>
                                    <w:shd w:val="clear" w:color="auto" w:fill="00FF00"/>
                                    <w:jc w:val="center"/>
                                  </w:pPr>
                                  <w:r>
                                    <w:t>директора по ХР</w:t>
                                  </w:r>
                                </w:p>
                              </w:txbxContent>
                            </wps:txbx>
                            <wps:bodyPr rot="0" vert="horz" wrap="square" lIns="91440" tIns="45720" rIns="91440" bIns="45720" anchor="t" anchorCtr="0" upright="1">
                              <a:noAutofit/>
                            </wps:bodyPr>
                          </wps:wsp>
                          <wps:wsp>
                            <wps:cNvPr id="87" name="Прямоугольник 30"/>
                            <wps:cNvSpPr>
                              <a:spLocks noChangeArrowheads="1"/>
                            </wps:cNvSpPr>
                            <wps:spPr bwMode="auto">
                              <a:xfrm>
                                <a:off x="8343900" y="1828800"/>
                                <a:ext cx="1485900" cy="457200"/>
                              </a:xfrm>
                              <a:prstGeom prst="rect">
                                <a:avLst/>
                              </a:prstGeom>
                              <a:solidFill>
                                <a:srgbClr val="FFFF66"/>
                              </a:solidFill>
                              <a:ln w="9525">
                                <a:solidFill>
                                  <a:srgbClr val="000000"/>
                                </a:solidFill>
                                <a:miter lim="800000"/>
                                <a:headEnd/>
                                <a:tailEnd/>
                              </a:ln>
                            </wps:spPr>
                            <wps:txbx>
                              <w:txbxContent>
                                <w:p w14:paraId="6460EA9A" w14:textId="77777777" w:rsidR="0084666A" w:rsidRDefault="0084666A" w:rsidP="00A456F2">
                                  <w:pPr>
                                    <w:shd w:val="clear" w:color="auto" w:fill="00FF00"/>
                                    <w:jc w:val="center"/>
                                  </w:pPr>
                                  <w:r>
                                    <w:t>Бухгалтерия</w:t>
                                  </w:r>
                                </w:p>
                                <w:p w14:paraId="751500CA" w14:textId="77777777" w:rsidR="0084666A" w:rsidRDefault="0084666A" w:rsidP="00A456F2">
                                  <w:pPr>
                                    <w:shd w:val="clear" w:color="auto" w:fill="00FF00"/>
                                    <w:jc w:val="center"/>
                                  </w:pPr>
                                  <w:r>
                                    <w:t>школы</w:t>
                                  </w:r>
                                </w:p>
                              </w:txbxContent>
                            </wps:txbx>
                            <wps:bodyPr rot="0" vert="horz" wrap="square" lIns="91440" tIns="45720" rIns="91440" bIns="45720" anchor="t" anchorCtr="0" upright="1">
                              <a:noAutofit/>
                            </wps:bodyPr>
                          </wps:wsp>
                          <wps:wsp>
                            <wps:cNvPr id="88" name="Прямоугольник 43"/>
                            <wps:cNvSpPr>
                              <a:spLocks noChangeArrowheads="1"/>
                            </wps:cNvSpPr>
                            <wps:spPr bwMode="auto">
                              <a:xfrm>
                                <a:off x="3314700" y="2971800"/>
                                <a:ext cx="1506220" cy="457200"/>
                              </a:xfrm>
                              <a:prstGeom prst="rect">
                                <a:avLst/>
                              </a:prstGeom>
                              <a:solidFill>
                                <a:srgbClr val="FFFF66"/>
                              </a:solidFill>
                              <a:ln w="9525">
                                <a:solidFill>
                                  <a:srgbClr val="000000"/>
                                </a:solidFill>
                                <a:miter lim="800000"/>
                                <a:headEnd/>
                                <a:tailEnd/>
                              </a:ln>
                            </wps:spPr>
                            <wps:txbx>
                              <w:txbxContent>
                                <w:p w14:paraId="54B31BF2" w14:textId="77777777" w:rsidR="0084666A" w:rsidRDefault="0084666A" w:rsidP="00A456F2">
                                  <w:pPr>
                                    <w:shd w:val="clear" w:color="auto" w:fill="00FFFF"/>
                                    <w:jc w:val="center"/>
                                  </w:pPr>
                                  <w:r>
                                    <w:t>Временные творческие группы</w:t>
                                  </w:r>
                                </w:p>
                              </w:txbxContent>
                            </wps:txbx>
                            <wps:bodyPr rot="0" vert="horz" wrap="square" lIns="91440" tIns="45720" rIns="91440" bIns="45720" anchor="t" anchorCtr="0" upright="1">
                              <a:noAutofit/>
                            </wps:bodyPr>
                          </wps:wsp>
                          <wps:wsp>
                            <wps:cNvPr id="89" name="Прямоугольник 2"/>
                            <wps:cNvSpPr>
                              <a:spLocks noChangeArrowheads="1"/>
                            </wps:cNvSpPr>
                            <wps:spPr bwMode="auto">
                              <a:xfrm>
                                <a:off x="5143500" y="2876550"/>
                                <a:ext cx="1943100" cy="2295525"/>
                              </a:xfrm>
                              <a:prstGeom prst="rect">
                                <a:avLst/>
                              </a:prstGeom>
                              <a:solidFill>
                                <a:srgbClr val="FFFF66"/>
                              </a:solidFill>
                              <a:ln w="9525">
                                <a:solidFill>
                                  <a:srgbClr val="000000"/>
                                </a:solidFill>
                                <a:miter lim="800000"/>
                                <a:headEnd/>
                                <a:tailEnd/>
                              </a:ln>
                            </wps:spPr>
                            <wps:txbx>
                              <w:txbxContent>
                                <w:p w14:paraId="276B5373" w14:textId="77777777" w:rsidR="0084666A" w:rsidRDefault="0084666A" w:rsidP="00A456F2">
                                  <w:pPr>
                                    <w:shd w:val="clear" w:color="auto" w:fill="00FFFF"/>
                                    <w:jc w:val="center"/>
                                  </w:pPr>
                                  <w:r>
                                    <w:t>Функциональные</w:t>
                                  </w:r>
                                </w:p>
                                <w:p w14:paraId="5B6D3220" w14:textId="77777777" w:rsidR="0084666A" w:rsidRDefault="0084666A" w:rsidP="00A456F2">
                                  <w:pPr>
                                    <w:shd w:val="clear" w:color="auto" w:fill="00FFFF"/>
                                    <w:jc w:val="center"/>
                                  </w:pPr>
                                  <w:r>
                                    <w:t>службы школы:</w:t>
                                  </w:r>
                                </w:p>
                                <w:p w14:paraId="0728DD2E" w14:textId="77777777" w:rsidR="0084666A" w:rsidRDefault="0084666A" w:rsidP="00840568">
                                  <w:pPr>
                                    <w:numPr>
                                      <w:ilvl w:val="0"/>
                                      <w:numId w:val="4"/>
                                    </w:numPr>
                                    <w:shd w:val="clear" w:color="auto" w:fill="00FFFF"/>
                                  </w:pPr>
                                  <w:r>
                                    <w:t>педагог-психолог;</w:t>
                                  </w:r>
                                </w:p>
                                <w:p w14:paraId="45B9E23C" w14:textId="77777777" w:rsidR="0084666A" w:rsidRDefault="0084666A" w:rsidP="00840568">
                                  <w:pPr>
                                    <w:numPr>
                                      <w:ilvl w:val="0"/>
                                      <w:numId w:val="4"/>
                                    </w:numPr>
                                    <w:shd w:val="clear" w:color="auto" w:fill="00FFFF"/>
                                  </w:pPr>
                                  <w:r>
                                    <w:t>социальный педагог;</w:t>
                                  </w:r>
                                </w:p>
                                <w:p w14:paraId="0728FE4D" w14:textId="77777777" w:rsidR="0084666A" w:rsidRDefault="0084666A" w:rsidP="00840568">
                                  <w:pPr>
                                    <w:numPr>
                                      <w:ilvl w:val="0"/>
                                      <w:numId w:val="4"/>
                                    </w:numPr>
                                    <w:shd w:val="clear" w:color="auto" w:fill="00FFFF"/>
                                  </w:pPr>
                                  <w:r>
                                    <w:t>логопед;</w:t>
                                  </w:r>
                                </w:p>
                                <w:p w14:paraId="4AB09608" w14:textId="77777777" w:rsidR="0084666A" w:rsidRDefault="0084666A" w:rsidP="00840568">
                                  <w:pPr>
                                    <w:numPr>
                                      <w:ilvl w:val="0"/>
                                      <w:numId w:val="4"/>
                                    </w:numPr>
                                    <w:shd w:val="clear" w:color="auto" w:fill="00FFFF"/>
                                  </w:pPr>
                                  <w:r>
                                    <w:t>совет профилактики;</w:t>
                                  </w:r>
                                </w:p>
                                <w:p w14:paraId="73788460" w14:textId="77777777" w:rsidR="0084666A" w:rsidRDefault="0084666A" w:rsidP="00840568">
                                  <w:pPr>
                                    <w:numPr>
                                      <w:ilvl w:val="0"/>
                                      <w:numId w:val="4"/>
                                    </w:numPr>
                                    <w:shd w:val="clear" w:color="auto" w:fill="00FFFF"/>
                                  </w:pPr>
                                  <w:r>
                                    <w:t>библиотека;</w:t>
                                  </w:r>
                                </w:p>
                                <w:p w14:paraId="717B3E0C" w14:textId="77777777" w:rsidR="0084666A" w:rsidRDefault="0084666A" w:rsidP="00840568">
                                  <w:pPr>
                                    <w:numPr>
                                      <w:ilvl w:val="0"/>
                                      <w:numId w:val="4"/>
                                    </w:numPr>
                                    <w:shd w:val="clear" w:color="auto" w:fill="00FFFF"/>
                                  </w:pPr>
                                  <w:r>
                                    <w:t>психолого-медико-педагогический консилиум.</w:t>
                                  </w:r>
                                </w:p>
                                <w:p w14:paraId="20085736" w14:textId="77777777" w:rsidR="0084666A" w:rsidRDefault="0084666A" w:rsidP="00A456F2">
                                  <w:pPr>
                                    <w:shd w:val="clear" w:color="auto" w:fill="00FFFF"/>
                                    <w:jc w:val="center"/>
                                  </w:pPr>
                                </w:p>
                              </w:txbxContent>
                            </wps:txbx>
                            <wps:bodyPr rot="0" vert="horz" wrap="square" lIns="91440" tIns="45720" rIns="91440" bIns="45720" anchor="t" anchorCtr="0" upright="1">
                              <a:noAutofit/>
                            </wps:bodyPr>
                          </wps:wsp>
                          <wps:wsp>
                            <wps:cNvPr id="90" name="Прямоугольник 36"/>
                            <wps:cNvSpPr>
                              <a:spLocks noChangeArrowheads="1"/>
                            </wps:cNvSpPr>
                            <wps:spPr bwMode="auto">
                              <a:xfrm>
                                <a:off x="7658100" y="2971800"/>
                                <a:ext cx="1485900" cy="457200"/>
                              </a:xfrm>
                              <a:prstGeom prst="rect">
                                <a:avLst/>
                              </a:prstGeom>
                              <a:solidFill>
                                <a:srgbClr val="FFFF66"/>
                              </a:solidFill>
                              <a:ln w="9525">
                                <a:solidFill>
                                  <a:srgbClr val="000000"/>
                                </a:solidFill>
                                <a:miter lim="800000"/>
                                <a:headEnd/>
                                <a:tailEnd/>
                              </a:ln>
                            </wps:spPr>
                            <wps:txbx>
                              <w:txbxContent>
                                <w:p w14:paraId="3FD23507" w14:textId="77777777" w:rsidR="0084666A" w:rsidRDefault="0084666A" w:rsidP="00A456F2">
                                  <w:pPr>
                                    <w:shd w:val="clear" w:color="auto" w:fill="00FFFF"/>
                                    <w:jc w:val="center"/>
                                  </w:pPr>
                                  <w:r>
                                    <w:t>Отдел</w:t>
                                  </w:r>
                                </w:p>
                                <w:p w14:paraId="7E492EDF" w14:textId="77777777" w:rsidR="0084666A" w:rsidRDefault="0084666A" w:rsidP="00A456F2">
                                  <w:pPr>
                                    <w:shd w:val="clear" w:color="auto" w:fill="00FFFF"/>
                                    <w:jc w:val="center"/>
                                  </w:pPr>
                                  <w:r>
                                    <w:t>кадров</w:t>
                                  </w:r>
                                </w:p>
                              </w:txbxContent>
                            </wps:txbx>
                            <wps:bodyPr rot="0" vert="horz" wrap="square" lIns="91440" tIns="45720" rIns="91440" bIns="45720" anchor="t" anchorCtr="0" upright="1">
                              <a:noAutofit/>
                            </wps:bodyPr>
                          </wps:wsp>
                          <wps:wsp>
                            <wps:cNvPr id="91" name="Прямоугольник 27"/>
                            <wps:cNvSpPr>
                              <a:spLocks noChangeArrowheads="1"/>
                            </wps:cNvSpPr>
                            <wps:spPr bwMode="auto">
                              <a:xfrm>
                                <a:off x="7315200" y="4343400"/>
                                <a:ext cx="1485900" cy="457200"/>
                              </a:xfrm>
                              <a:prstGeom prst="rect">
                                <a:avLst/>
                              </a:prstGeom>
                              <a:solidFill>
                                <a:srgbClr val="FFFFCC"/>
                              </a:solidFill>
                              <a:ln w="9525">
                                <a:solidFill>
                                  <a:srgbClr val="000000"/>
                                </a:solidFill>
                                <a:miter lim="800000"/>
                                <a:headEnd/>
                                <a:tailEnd/>
                              </a:ln>
                            </wps:spPr>
                            <wps:txbx>
                              <w:txbxContent>
                                <w:p w14:paraId="5EF73009" w14:textId="77777777" w:rsidR="0084666A" w:rsidRDefault="0084666A" w:rsidP="00A456F2">
                                  <w:pPr>
                                    <w:jc w:val="center"/>
                                  </w:pPr>
                                  <w:r>
                                    <w:t>Технические</w:t>
                                  </w:r>
                                </w:p>
                                <w:p w14:paraId="4BFAA488" w14:textId="77777777" w:rsidR="0084666A" w:rsidRDefault="0084666A" w:rsidP="00A456F2">
                                  <w:pPr>
                                    <w:jc w:val="center"/>
                                  </w:pPr>
                                  <w:r>
                                    <w:t>работники</w:t>
                                  </w:r>
                                </w:p>
                              </w:txbxContent>
                            </wps:txbx>
                            <wps:bodyPr rot="0" vert="horz" wrap="square" lIns="91440" tIns="45720" rIns="91440" bIns="45720" anchor="t" anchorCtr="0" upright="1">
                              <a:noAutofit/>
                            </wps:bodyPr>
                          </wps:wsp>
                          <wps:wsp>
                            <wps:cNvPr id="92" name="Прямоугольник 47"/>
                            <wps:cNvSpPr>
                              <a:spLocks noChangeArrowheads="1"/>
                            </wps:cNvSpPr>
                            <wps:spPr bwMode="auto">
                              <a:xfrm>
                                <a:off x="1828800" y="3962400"/>
                                <a:ext cx="2286000" cy="457200"/>
                              </a:xfrm>
                              <a:prstGeom prst="rect">
                                <a:avLst/>
                              </a:prstGeom>
                              <a:solidFill>
                                <a:srgbClr val="FFFFCC"/>
                              </a:solidFill>
                              <a:ln w="9525">
                                <a:solidFill>
                                  <a:srgbClr val="000000"/>
                                </a:solidFill>
                                <a:miter lim="800000"/>
                                <a:headEnd/>
                                <a:tailEnd/>
                              </a:ln>
                            </wps:spPr>
                            <wps:txbx>
                              <w:txbxContent>
                                <w:p w14:paraId="752825C7" w14:textId="77777777" w:rsidR="0084666A" w:rsidRDefault="0084666A" w:rsidP="00A456F2">
                                  <w:pPr>
                                    <w:jc w:val="center"/>
                                  </w:pPr>
                                  <w:r>
                                    <w:t>Педагоги</w:t>
                                  </w:r>
                                </w:p>
                                <w:p w14:paraId="203E3F00" w14:textId="77777777" w:rsidR="0084666A" w:rsidRDefault="0084666A" w:rsidP="00A456F2">
                                  <w:pPr>
                                    <w:jc w:val="center"/>
                                  </w:pPr>
                                  <w:r>
                                    <w:t>школы</w:t>
                                  </w:r>
                                </w:p>
                              </w:txbxContent>
                            </wps:txbx>
                            <wps:bodyPr rot="0" vert="horz" wrap="square" lIns="91440" tIns="45720" rIns="91440" bIns="45720" anchor="t" anchorCtr="0" upright="1">
                              <a:noAutofit/>
                            </wps:bodyPr>
                          </wps:wsp>
                          <wps:wsp>
                            <wps:cNvPr id="93" name="Прямоугольник 41"/>
                            <wps:cNvSpPr>
                              <a:spLocks noChangeArrowheads="1"/>
                            </wps:cNvSpPr>
                            <wps:spPr bwMode="auto">
                              <a:xfrm>
                                <a:off x="3200400" y="4686300"/>
                                <a:ext cx="1828800" cy="457200"/>
                              </a:xfrm>
                              <a:prstGeom prst="rect">
                                <a:avLst/>
                              </a:prstGeom>
                              <a:solidFill>
                                <a:srgbClr val="FFFFCC"/>
                              </a:solidFill>
                              <a:ln w="9525">
                                <a:solidFill>
                                  <a:srgbClr val="000000"/>
                                </a:solidFill>
                                <a:miter lim="800000"/>
                                <a:headEnd/>
                                <a:tailEnd/>
                              </a:ln>
                            </wps:spPr>
                            <wps:txbx>
                              <w:txbxContent>
                                <w:p w14:paraId="1CCF5D06" w14:textId="77777777" w:rsidR="0084666A" w:rsidRDefault="0084666A" w:rsidP="00A456F2">
                                  <w:pPr>
                                    <w:jc w:val="center"/>
                                  </w:pPr>
                                  <w:r>
                                    <w:t>Ученическое</w:t>
                                  </w:r>
                                </w:p>
                                <w:p w14:paraId="5A3062CE" w14:textId="77777777" w:rsidR="0084666A" w:rsidRDefault="0084666A" w:rsidP="00A456F2">
                                  <w:pPr>
                                    <w:jc w:val="center"/>
                                  </w:pPr>
                                  <w:r>
                                    <w:t>самоуправление</w:t>
                                  </w:r>
                                </w:p>
                              </w:txbxContent>
                            </wps:txbx>
                            <wps:bodyPr rot="0" vert="horz" wrap="square" lIns="91440" tIns="45720" rIns="91440" bIns="45720" anchor="t" anchorCtr="0" upright="1">
                              <a:noAutofit/>
                            </wps:bodyPr>
                          </wps:wsp>
                          <wps:wsp>
                            <wps:cNvPr id="94" name="Прямоугольник 1"/>
                            <wps:cNvSpPr>
                              <a:spLocks noChangeArrowheads="1"/>
                            </wps:cNvSpPr>
                            <wps:spPr bwMode="auto">
                              <a:xfrm>
                                <a:off x="2400300" y="5543550"/>
                                <a:ext cx="2057400" cy="342900"/>
                              </a:xfrm>
                              <a:prstGeom prst="rect">
                                <a:avLst/>
                              </a:prstGeom>
                              <a:solidFill>
                                <a:srgbClr val="FFFFCC"/>
                              </a:solidFill>
                              <a:ln w="9525">
                                <a:solidFill>
                                  <a:srgbClr val="000000"/>
                                </a:solidFill>
                                <a:miter lim="800000"/>
                                <a:headEnd/>
                                <a:tailEnd/>
                              </a:ln>
                            </wps:spPr>
                            <wps:txbx>
                              <w:txbxContent>
                                <w:p w14:paraId="1E8CDE90" w14:textId="77777777" w:rsidR="0084666A" w:rsidRDefault="0084666A" w:rsidP="00A456F2">
                                  <w:pPr>
                                    <w:jc w:val="center"/>
                                  </w:pPr>
                                  <w:r>
                                    <w:t>Ученики и их родители</w:t>
                                  </w:r>
                                </w:p>
                              </w:txbxContent>
                            </wps:txbx>
                            <wps:bodyPr rot="0" vert="horz" wrap="square" lIns="91440" tIns="45720" rIns="91440" bIns="45720" anchor="t" anchorCtr="0" upright="1">
                              <a:noAutofit/>
                            </wps:bodyPr>
                          </wps:wsp>
                          <wps:wsp>
                            <wps:cNvPr id="95" name="Прямоугольник 52"/>
                            <wps:cNvSpPr>
                              <a:spLocks noChangeArrowheads="1"/>
                            </wps:cNvSpPr>
                            <wps:spPr bwMode="auto">
                              <a:xfrm>
                                <a:off x="0" y="3200400"/>
                                <a:ext cx="1600200" cy="1257300"/>
                              </a:xfrm>
                              <a:prstGeom prst="rect">
                                <a:avLst/>
                              </a:prstGeom>
                              <a:solidFill>
                                <a:srgbClr val="FFFF66">
                                  <a:alpha val="0"/>
                                </a:srgbClr>
                              </a:solidFill>
                              <a:ln w="9525">
                                <a:solidFill>
                                  <a:srgbClr val="000000"/>
                                </a:solidFill>
                                <a:miter lim="800000"/>
                                <a:headEnd/>
                                <a:tailEnd/>
                              </a:ln>
                            </wps:spPr>
                            <wps:txbx>
                              <w:txbxContent>
                                <w:p w14:paraId="2FC82098" w14:textId="77777777" w:rsidR="0084666A" w:rsidRDefault="0084666A" w:rsidP="00A456F2">
                                  <w:pPr>
                                    <w:shd w:val="clear" w:color="auto" w:fill="00FFFF"/>
                                    <w:jc w:val="center"/>
                                  </w:pPr>
                                </w:p>
                                <w:p w14:paraId="2B97305A" w14:textId="77777777" w:rsidR="0084666A" w:rsidRDefault="0084666A" w:rsidP="00A456F2">
                                  <w:pPr>
                                    <w:shd w:val="clear" w:color="auto" w:fill="00FFFF"/>
                                    <w:jc w:val="center"/>
                                  </w:pPr>
                                </w:p>
                                <w:p w14:paraId="6226AAF5" w14:textId="77777777" w:rsidR="0084666A" w:rsidRDefault="0084666A" w:rsidP="00A456F2">
                                  <w:pPr>
                                    <w:shd w:val="clear" w:color="auto" w:fill="00FFFF"/>
                                    <w:jc w:val="center"/>
                                  </w:pPr>
                                  <w:r>
                                    <w:t>Методические</w:t>
                                  </w:r>
                                </w:p>
                                <w:p w14:paraId="0079770A" w14:textId="77777777" w:rsidR="0084666A" w:rsidRDefault="0084666A" w:rsidP="00A456F2">
                                  <w:pPr>
                                    <w:shd w:val="clear" w:color="auto" w:fill="00FFFF"/>
                                    <w:jc w:val="center"/>
                                  </w:pPr>
                                  <w:r>
                                    <w:t>объединения</w:t>
                                  </w:r>
                                </w:p>
                                <w:p w14:paraId="4ED85BAD" w14:textId="77777777" w:rsidR="0084666A" w:rsidRDefault="0084666A" w:rsidP="00A456F2">
                                  <w:pPr>
                                    <w:shd w:val="clear" w:color="auto" w:fill="00FFFF"/>
                                    <w:jc w:val="center"/>
                                  </w:pPr>
                                  <w:r>
                                    <w:t>учителей</w:t>
                                  </w:r>
                                </w:p>
                              </w:txbxContent>
                            </wps:txbx>
                            <wps:bodyPr rot="0" vert="horz" wrap="square" lIns="91440" tIns="45720" rIns="91440" bIns="45720" anchor="t" anchorCtr="0" upright="1">
                              <a:noAutofit/>
                            </wps:bodyPr>
                          </wps:wsp>
                          <wps:wsp>
                            <wps:cNvPr id="128" name="Прямоугольник 3"/>
                            <wps:cNvSpPr>
                              <a:spLocks noChangeArrowheads="1"/>
                            </wps:cNvSpPr>
                            <wps:spPr bwMode="auto">
                              <a:xfrm>
                                <a:off x="4229100" y="733425"/>
                                <a:ext cx="1371600" cy="457200"/>
                              </a:xfrm>
                              <a:prstGeom prst="rect">
                                <a:avLst/>
                              </a:prstGeom>
                              <a:solidFill>
                                <a:srgbClr val="FFFF00"/>
                              </a:solidFill>
                              <a:ln w="9525">
                                <a:solidFill>
                                  <a:srgbClr val="000000"/>
                                </a:solidFill>
                                <a:miter lim="800000"/>
                                <a:headEnd/>
                                <a:tailEnd/>
                              </a:ln>
                            </wps:spPr>
                            <wps:txbx>
                              <w:txbxContent>
                                <w:p w14:paraId="4247F738" w14:textId="77777777" w:rsidR="0084666A" w:rsidRDefault="0084666A" w:rsidP="00A456F2">
                                  <w:pPr>
                                    <w:jc w:val="center"/>
                                  </w:pPr>
                                  <w:r>
                                    <w:t>Управляющий совет школы</w:t>
                                  </w:r>
                                </w:p>
                                <w:p w14:paraId="5DE3FC7A" w14:textId="77777777" w:rsidR="0084666A" w:rsidRDefault="0084666A" w:rsidP="00A456F2">
                                  <w:pPr>
                                    <w:jc w:val="center"/>
                                  </w:pPr>
                                  <w:r>
                                    <w:t>школы</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92DD747" id="Group 341" o:spid="_x0000_s1026" style="position:absolute;left:0;text-align:left;margin-left:26.25pt;margin-top:4.95pt;width:774pt;height:463.5pt;z-index:251691520" coordorigin="1092,1770" coordsize="1548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">
                <v:group id="Группа 57" o:spid="_x0000_s1027" style="position:absolute;left:2712;top:2490;width:11520;height:4320" coordsize="73152,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Прямая соединительная линия 16" o:spid="_x0000_s1028" style="position:absolute;visibility:visible;mso-wrap-style:square" from="0,10287" to="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Прямая соединительная линия 19" o:spid="_x0000_s1029" style="position:absolute;visibility:visible;mso-wrap-style:square" from="0,18288" to="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Прямая соединительная линия 22" o:spid="_x0000_s1030" style="position:absolute;flip:y;visibility:visible;mso-wrap-style:square" from="38862,0" to="3886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49b8IAAADaAAAADwAAAGRycy9kb3ducmV2LnhtbESPT4vCMBTE7wt+h/AEL8uaqiClaxT/&#10;FQQvW9e9P5q3bdnmJTRR67c3grDHYWZ+wyxWvWnFlTrfWFYwGScgiEurG64UnL/zjxSED8gaW8uk&#10;4E4eVsvB2wIzbW9c0PUUKhEh7DNUUIfgMil9WZNBP7aOOHq/tjMYouwqqTu8Rbhp5TRJ5tJgw3Gh&#10;Rkfbmsq/08UoeJ/td86laZ4XO9t8uZ99sTmelRoN+/UniEB9+A+/2getYA7PK/EG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49b8IAAADaAAAADwAAAAAAAAAAAAAA&#10;AAChAgAAZHJzL2Rvd25yZXYueG1sUEsFBgAAAAAEAAQA+QAAAJADAAAAAA==&#10;">
                    <v:stroke startarrow="block" endarrow="block"/>
                  </v:line>
                  <v:line id="Прямая соединительная линия 23" o:spid="_x0000_s1031" style="position:absolute;flip:y;visibility:visible;mso-wrap-style:square" from="6858,16002" to="914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KY9MMAAADaAAAADwAAAGRycy9kb3ducmV2LnhtbESPQWvCQBSE74L/YXlCL6VuaqENqZug&#10;1YDgpbH2/si+JqHZt0t21fTfdwXB4zAz3zDLYjS9ONPgO8sKnucJCOLa6o4bBcev8ikF4QOyxt4y&#10;KfgjD0U+nSwx0/bCFZ0PoRERwj5DBW0ILpPS1y0Z9HPriKP3YweDIcqhkXrAS4SbXi6S5FUa7Dgu&#10;tOjoo6X693AyCh5fthvn0rQsq43tPt33tlrvj0o9zMbVO4hAY7iHb+2dVvAG1yvxBs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ymPTDAAAA2gAAAA8AAAAAAAAAAAAA&#10;AAAAoQIAAGRycy9kb3ducmV2LnhtbFBLBQYAAAAABAAEAPkAAACRAwAAAAA=&#10;">
                    <v:stroke startarrow="block" endarrow="block"/>
                  </v:line>
                  <v:line id="Прямая соединительная линия 24" o:spid="_x0000_s1032" style="position:absolute;flip:y;visibility:visible;mso-wrap-style:square" from="24003,16002" to="2628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0Mhr8AAADaAAAADwAAAGRycy9kb3ducmV2LnhtbERPTYvCMBC9C/sfwizsRTRVQUrXKLtq&#10;QfBi1b0PzdgWm0loonb/vTkIHh/ve7HqTSvu1PnGsoLJOAFBXFrdcKXgfMpHKQgfkDW2lknBP3lY&#10;LT8GC8y0fXBB92OoRAxhn6GCOgSXSenLmgz6sXXEkbvYzmCIsKuk7vARw00rp0kylwYbjg01OlrX&#10;VF6PN6NgONtunEvTPC82tjm4v23xuz8r9fXZ/3yDCNSHt/jl3mkFcWu8Em+A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20Mhr8AAADaAAAADwAAAAAAAAAAAAAAAACh&#10;AgAAZHJzL2Rvd25yZXYueG1sUEsFBgAAAAAEAAQA+QAAAI0DAAAAAA==&#10;">
                    <v:stroke startarrow="block" endarrow="block"/>
                  </v:line>
                  <v:line id="Прямая соединительная линия 34" o:spid="_x0000_s1033" style="position:absolute;flip:y;visibility:visible;mso-wrap-style:square" from="41148,16002" to="5600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GpHcMAAADaAAAADwAAAGRycy9kb3ducmV2LnhtbESPQWvCQBSE74L/YXlCL9Js2oLENKvY&#10;akDw0qi9P7KvSTD7dsluNf33bqHQ4zAz3zDFejS9uNLgO8sKnpIUBHFtdceNgvOpfMxA+ICssbdM&#10;Cn7Iw3o1nRSYa3vjiq7H0IgIYZ+jgjYEl0vp65YM+sQ64uh92cFgiHJopB7wFuGml89pupAGO44L&#10;LTp6b6m+HL+NgvnLbutclpVltbXdh/vcVW+Hs1IPs3HzCiLQGP7Df+29VrCE3yvxBs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qR3DAAAA2gAAAA8AAAAAAAAAAAAA&#10;AAAAoQIAAGRycy9kb3ducmV2LnhtbFBLBQYAAAAABAAEAPkAAACRAwAAAAA=&#10;">
                    <v:stroke startarrow="block" endarrow="block"/>
                  </v:line>
                  <v:line id="Прямая соединительная линия 31" o:spid="_x0000_s1034" style="position:absolute;flip:y;visibility:visible;mso-wrap-style:square" from="70866,16002" to="7315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P5rsQAAADbAAAADwAAAGRycy9kb3ducmV2LnhtbESPQWvCQBCF70L/wzKFXqRuWqGE1FXa&#10;akDw0lh7H7JjEszOLtmtpv/eOQjeZnhv3vtmsRpdr840xM6zgZdZBoq49rbjxsDhp3zOQcWEbLH3&#10;TAb+KcJq+TBZYGH9hSs671OjJIRjgQbalEKhdaxbchhnPhCLdvSDwyTr0Gg74EXCXa9fs+xNO+xY&#10;GloM9NVSfdr/OQPT+WYdQp6XZbX23Xf43VSfu4MxT4/jxzuoRGO6m2/XWyv4Qi+/yAB6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muxAAAANsAAAAPAAAAAAAAAAAA&#10;AAAAAKECAABkcnMvZG93bnJldi54bWxQSwUGAAAAAAQABAD5AAAAkgMAAAAA&#10;">
                    <v:stroke startarrow="block" endarrow="block"/>
                  </v:line>
                  <v:line id="Прямая соединительная линия 49" o:spid="_x0000_s1035" style="position:absolute;flip:y;visibility:visible;mso-wrap-style:square" from="37719,27432" to="4114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9cNcIAAADbAAAADwAAAGRycy9kb3ducmV2LnhtbERPS2vCQBC+F/wPywheim60UELMRrQa&#10;KPTS+LgP2TEJZmeX7FbTf98tFHqbj+85+WY0vbjT4DvLCpaLBARxbXXHjYLzqZynIHxA1thbJgXf&#10;5GFTTJ5yzLR9cEX3Y2hEDGGfoYI2BJdJ6euWDPqFdcSRu9rBYIhwaKQe8BHDTS9XSfIqDXYcG1p0&#10;9NZSfTt+GQXPL4e9c2laltXedp/ucqh2H2elZtNxuwYRaAz/4j/3u47zl/D7SzxAF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9cNcIAAADbAAAADwAAAAAAAAAAAAAA&#10;AAChAgAAZHJzL2Rvd25yZXYueG1sUEsFBgAAAAAEAAQA+QAAAJADAAAAAA==&#10;">
                    <v:stroke startarrow="block" endarrow="block"/>
                  </v:line>
                </v:group>
                <v:group id="Группа 56" o:spid="_x0000_s1036" style="position:absolute;left:1092;top:1770;width:15480;height:9270" coordsize="98298,58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Прямая соединительная линия 25" o:spid="_x0000_s1037" style="position:absolute;visibility:visible;mso-wrap-style:square" from="10287,14859" to="8915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Прямая соединительная линия 17" o:spid="_x0000_s1038" style="position:absolute;visibility:visible;mso-wrap-style:square" from="26289,14859" to="2628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Прямая соединительная линия 18" o:spid="_x0000_s1039" style="position:absolute;visibility:visible;mso-wrap-style:square" from="43434,14859" to="4343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Прямая соединительная линия 33" o:spid="_x0000_s1040" style="position:absolute;visibility:visible;mso-wrap-style:square" from="73723,14859" to="7372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Прямая соединительная линия 26" o:spid="_x0000_s1041" style="position:absolute;visibility:visible;mso-wrap-style:square" from="89154,14859" to="8915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Прямая соединительная линия 38" o:spid="_x0000_s1042" style="position:absolute;visibility:visible;mso-wrap-style:square" from="10287,26289" to="77724,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Прямая соединительная линия 20" o:spid="_x0000_s1043" style="position:absolute;visibility:visible;mso-wrap-style:square" from="26289,22860" to="26289,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Прямая соединительная линия 21" o:spid="_x0000_s1044" style="position:absolute;visibility:visible;mso-wrap-style:square" from="43434,22860" to="43434,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Прямая соединительная линия 35" o:spid="_x0000_s1045" style="position:absolute;visibility:visible;mso-wrap-style:square" from="73818,22860" to="73818,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Прямая соединительная линия 28" o:spid="_x0000_s1046" style="position:absolute;flip:y;visibility:visible;mso-wrap-style:square" from="75438,22860" to="75438,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I/8MAAADbAAAADwAAAGRycy9kb3ducmV2LnhtbESPQWvCQBSE7wX/w/KEXkrdNIUSoqto&#10;NVDw0li9P7LPJJh9u2S3Gv+9Kwgeh5n5hpktBtOJM/W+tazgY5KAIK6sbrlWsP8r3jMQPiBr7CyT&#10;git5WMxHLzPMtb1wSeddqEWEsM9RQROCy6X0VUMG/cQ64ugdbW8wRNnXUvd4iXDTyTRJvqTBluNC&#10;g46+G6pOu3+j4O1zs3Yuy4qiXNv21x025Wq7V+p1PCynIAIN4Rl+tH+0gjSF+5f4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RCP/DAAAA2wAAAA8AAAAAAAAAAAAA&#10;AAAAoQIAAGRycy9kb3ducmV2LnhtbFBLBQYAAAAABAAEAPkAAACRAwAAAAA=&#10;">
                    <v:stroke startarrow="block" endarrow="block"/>
                  </v:line>
                  <v:line id="Прямая соединительная линия 29" o:spid="_x0000_s1047" style="position:absolute;flip:y;visibility:visible;mso-wrap-style:square" from="89154,22860" to="89154,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2tZMQAAADbAAAADwAAAGRycy9kb3ducmV2LnhtbESPzWrDMBCE74G+g9hCLyGRm0AxjuXQ&#10;/BgKvdROcl+sjW1qrYSlJu7bV4VCj8PMfMPk28kM4kaj7y0reF4mIIgbq3tuFZxP5SIF4QOyxsEy&#10;KfgmD9viYZZjpu2dK7rVoRURwj5DBV0ILpPSNx0Z9EvriKN3taPBEOXYSj3iPcLNIFdJ8iIN9hwX&#10;OnS076j5rL+Mgvn6eHAuTcuyOtj+w12O1e79rNTT4/S6ARFoCv/hv/abVrBaw++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a1kxAAAANsAAAAPAAAAAAAAAAAA&#10;AAAAAKECAABkcnMvZG93bnJldi54bWxQSwUGAAAAAAQABAD5AAAAkgMAAAAA&#10;">
                    <v:stroke startarrow="block" endarrow="block"/>
                  </v:line>
                  <v:line id="Прямая соединительная линия 37" o:spid="_x0000_s1048" style="position:absolute;flip:y;visibility:visible;mso-wrap-style:square" from="77724,26289" to="77724,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Q1EMQAAADbAAAADwAAAGRycy9kb3ducmV2LnhtbESPT2vCQBTE7wW/w/IEL0U3tUV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9DUQxAAAANsAAAAPAAAAAAAAAAAA&#10;AAAAAKECAABkcnMvZG93bnJldi54bWxQSwUGAAAAAAQABAD5AAAAkgMAAAAA&#10;">
                    <v:stroke startarrow="block" endarrow="block"/>
                  </v:line>
                  <v:line id="Прямая соединительная линия 39" o:spid="_x0000_s1049" style="position:absolute;flip:y;visibility:visible;mso-wrap-style:square" from="80010,22860" to="80010,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line id="Прямая соединительная линия 42" o:spid="_x0000_s1050" style="position:absolute;flip:y;visibility:visible;mso-wrap-style:square" from="49149,22860" to="49149,47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oO/MQAAADbAAAADwAAAGRycy9kb3ducmV2LnhtbESPW4vCMBSE3xf8D+EI+7JoqgtSqlG8&#10;FYR92Xp5PzTHttichCZq99+bhYV9HGbmG2ax6k0rHtT5xrKCyTgBQVxa3XCl4HzKRykIH5A1tpZJ&#10;wQ95WC0HbwvMtH1yQY9jqESEsM9QQR2Cy6T0ZU0G/dg64uhdbWcwRNlVUnf4jHDTymmSzKTBhuNC&#10;jY62NZW3490o+Pjc75xL0zwvdrb5dpd9sfk6K/U+7NdzEIH68B/+ax+0gukM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g78xAAAANsAAAAPAAAAAAAAAAAA&#10;AAAAAKECAABkcnMvZG93bnJldi54bWxQSwUGAAAAAAQABAD5AAAAkgMAAAAA&#10;">
                    <v:stroke startarrow="block" endarrow="block"/>
                  </v:line>
                  <v:line id="Прямая соединительная линия 51" o:spid="_x0000_s1051" style="position:absolute;flip:y;visibility:visible;mso-wrap-style:square" from="36576,51435" to="36576,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rZ8QAAADbAAAADwAAAGRycy9kb3ducmV2LnhtbESPT2vCQBTE7wW/w/IEL0U3tVBDdBWr&#10;Bgq9GP/cH9lnEsy+XbKrxm/fLRR6HGbmN8xi1ZtW3KnzjWUFb5MEBHFpdcOVgtMxH6cgfEDW2Fom&#10;BU/ysFoOXhaYafvggu6HUIkIYZ+hgjoEl0npy5oM+ol1xNG72M5giLKrpO7wEeGmldMk+ZAGG44L&#10;NTra1FReDzej4PV9t3UuTfO82Npm78674vP7pNRo2K/nIAL14T/81/7SCqYz+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qtnxAAAANsAAAAPAAAAAAAAAAAA&#10;AAAAAKECAABkcnMvZG93bnJldi54bWxQSwUGAAAAAAQABAD5AAAAkgMAAAAA&#10;">
                    <v:stroke startarrow="block" endarrow="block"/>
                  </v:line>
                  <v:line id="Прямая соединительная линия 50" o:spid="_x0000_s1052" style="position:absolute;flip:y;visibility:visible;mso-wrap-style:square" from="36576,44100" to="36576,46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k/FcAAAADbAAAADwAAAGRycy9kb3ducmV2LnhtbERPy4rCMBTdC/MP4Q7MRsZUB6RUo/gq&#10;CG6sOvtLc22LzU1oonb+3iwGXB7Oe77sTSse1PnGsoLxKAFBXFrdcKXgcs6/UxA+IGtsLZOCP/Kw&#10;XHwM5php++SCHqdQiRjCPkMFdQguk9KXNRn0I+uII3e1ncEQYVdJ3eEzhptWTpJkKg02HBtqdLSp&#10;qbyd7kbB8Ge3dS5N87zY2ubofnfF+nBR6uuzX81ABOrDW/zv3msFkzg2fok/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PxXAAAAA2wAAAA8AAAAAAAAAAAAAAAAA&#10;oQIAAGRycy9kb3ducmV2LnhtbFBLBQYAAAAABAAEAPkAAACOAwAAAAA=&#10;">
                    <v:stroke startarrow="block" endarrow="block"/>
                  </v:line>
                  <v:line id="Прямая соединительная линия 40" o:spid="_x0000_s1053" style="position:absolute;visibility:visible;mso-wrap-style:square" from="26289,44291" to="26289,54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Прямая соединительная линия 44" o:spid="_x0000_s1054" style="position:absolute;flip:y;visibility:visible;mso-wrap-style:square" from="32004,26289" to="32004,3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line id="Прямая соединительная линия 45" o:spid="_x0000_s1055" style="position:absolute;flip:y;visibility:visible;mso-wrap-style:square" from="61245,26289" to="6124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oAVcQAAADbAAAADwAAAGRycy9kb3ducmV2LnhtbESPzWrDMBCE74G+g9hCLyGR00AxjuXQ&#10;/BgKvdROcl+sjW1qrYSlJu7bV4VCj8PMfMPk28kM4kaj7y0rWC0TEMSN1T23Cs6ncpGC8AFZ42CZ&#10;FHyTh23xMMsx0/bOFd3q0IoIYZ+hgi4El0npm44M+qV1xNG72tFgiHJspR7xHuFmkM9J8iIN9hwX&#10;OnS076j5rL+Mgvn6eHAuTcuyOtj+w12O1e79rNTT4/S6ARFoCv/hv/abVrBewe+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WgBVxAAAANsAAAAPAAAAAAAAAAAA&#10;AAAAAKECAABkcnMvZG93bnJldi54bWxQSwUGAAAAAAQABAD5AAAAkgMAAAAA&#10;">
                    <v:stroke startarrow="block" endarrow="block"/>
                  </v:line>
                  <v:line id="Прямая соединительная линия 46" o:spid="_x0000_s1056" style="position:absolute;flip:y;visibility:visible;mso-wrap-style:square" from="5715,22860" to="571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6M0MQAAADbAAAADwAAAGRycy9kb3ducmV2LnhtbESPT2vCQBTE7wW/w/IEL0U32iIhuopW&#10;A4VejH/uj+wzCWbfLtmtpt++Wyh4HGbmN8xy3ZtW3KnzjWUF00kCgri0uuFKwfmUj1MQPiBrbC2T&#10;gh/ysF4NXpaYafvggu7HUIkIYZ+hgjoEl0npy5oM+ol1xNG72s5giLKrpO7wEeGmlbMkmUuDDceF&#10;Gh191FTejt9GwevbfudcmuZ5sbPNwV32xfbrrNRo2G8WIAL14Rn+b39qBfN3+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ozQxAAAANsAAAAPAAAAAAAAAAAA&#10;AAAAAKECAABkcnMvZG93bnJldi54bWxQSwUGAAAAAAQABAD5AAAAkgMAAAAA&#10;">
                    <v:stroke startarrow="block" endarrow="block"/>
                  </v:line>
                  <v:line id="Прямая соединительная линия 48" o:spid="_x0000_s1057" style="position:absolute;flip:y;visibility:visible;mso-wrap-style:square" from="13716,26289" to="13716,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IpS8QAAADbAAAADwAAAGRycy9kb3ducmV2LnhtbESPT2vCQBTE7wW/w/IEL0U3WiohuopW&#10;A4VejH/uj+wzCWbfLtmtpt++Wyh4HGbmN8xy3ZtW3KnzjWUF00kCgri0uuFKwfmUj1MQPiBrbC2T&#10;gh/ysF4NXpaYafvggu7HUIkIYZ+hgjoEl0npy5oM+ol1xNG72s5giLKrpO7wEeGmlbMkmUuDDceF&#10;Gh191FTejt9GwevbfudcmuZ5sbPNwV32xfbrrNRo2G8WIAL14Rn+b39qBfN3+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0ilLxAAAANsAAAAPAAAAAAAAAAAA&#10;AAAAAKECAABkcnMvZG93bnJldi54bWxQSwUGAAAAAAQABAD5AAAAkgMAAAAA&#10;">
                    <v:stroke startarrow="block" endarrow="block"/>
                  </v:line>
                  <v:line id="Прямая соединительная линия 54" o:spid="_x0000_s1058" style="position:absolute;flip:y;visibility:visible;mso-wrap-style:square" from="16002,33147" to="33147,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C3PMMAAADbAAAADwAAAGRycy9kb3ducmV2LnhtbESPQWvCQBSE7wX/w/IEL6VuWiGE6Cpa&#10;DQi9NFbvj+wzCWbfLtmtxn/vCoUeh5n5hlmsBtOJK/W+tazgfZqAIK6sbrlWcPwp3jIQPiBr7CyT&#10;gjt5WC1HLwvMtb1xSddDqEWEsM9RQROCy6X0VUMG/dQ64uidbW8wRNnXUvd4i3DTyY8kSaXBluNC&#10;g44+G6ouh1+j4HW22zqXZUVRbm377U67cvN1VGoyHtZzEIGG8B/+a++1gjSF5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AtzzDAAAA2wAAAA8AAAAAAAAAAAAA&#10;AAAAoQIAAGRycy9kb3ducmV2LnhtbFBLBQYAAAAABAAEAPkAAACRAwAAAAA=&#10;">
                    <v:stroke startarrow="block" endarrow="block"/>
                  </v:line>
                  <v:line id="Прямая соединительная линия 53" o:spid="_x0000_s1059" style="position:absolute;flip:y;visibility:visible;mso-wrap-style:square" from="16002,41814" to="18288,41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wSp8QAAADbAAAADwAAAGRycy9kb3ducmV2LnhtbESPT2vCQBTE7wW/w/IEL0U3WtAQXUWr&#10;gUIvxj/3R/aZBLNvl+xW02/fLRR6HGbmN8xq05tWPKjzjWUF00kCgri0uuFKweWcj1MQPiBrbC2T&#10;gm/ysFkPXlaYafvkgh6nUIkIYZ+hgjoEl0npy5oM+ol1xNG72c5giLKrpO7wGeGmlbMkmUuDDceF&#10;Gh2911TeT19GwevbYe9cmuZ5sbfN0V0Pxe7zotRo2G+XIAL14T/81/7QCuYL+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BKnxAAAANsAAAAPAAAAAAAAAAAA&#10;AAAAAKECAABkcnMvZG93bnJldi54bWxQSwUGAAAAAAQABAD5AAAAkgMAAAAA&#10;">
                    <v:stroke startarrow="block" endarrow="block"/>
                  </v:line>
                  <v:group id="Группа 55" o:spid="_x0000_s1060" style="position:absolute;width:98298;height:58864" coordsize="98298,58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Прямоугольник 7" o:spid="_x0000_s1061" style="position:absolute;left:44577;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f5cUA&#10;AADbAAAADwAAAGRycy9kb3ducmV2LnhtbESPT2vCQBTE74LfYXlCb7qptDVNs4qoLfUimornR/bl&#10;D2bfhuyq8dt3CwWPw8z8hkkXvWnElTpXW1bwPIlAEOdW11wqOP58jmMQziNrbCyTgjs5WMyHgxQT&#10;bW98oGvmSxEg7BJUUHnfJlK6vCKDbmJb4uAVtjPog+xKqTu8Bbhp5DSK3qTBmsNChS2tKsrP2cUo&#10;+Dq223O2uk/j3f51k8Xr03uxOyn1NOqXHyA89f4R/m9/awWzF/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t/lxQAAANsAAAAPAAAAAAAAAAAAAAAAAJgCAABkcnMv&#10;ZG93bnJldi54bWxQSwUGAAAAAAQABAD1AAAAigMAAAAA&#10;" fillcolor="yellow">
                      <v:textbox>
                        <w:txbxContent>
                          <w:p w14:paraId="43B27A3C" w14:textId="77777777" w:rsidR="0084666A" w:rsidRDefault="0084666A" w:rsidP="00A456F2">
                            <w:pPr>
                              <w:jc w:val="center"/>
                            </w:pPr>
                            <w:r>
                              <w:t>Директор</w:t>
                            </w:r>
                          </w:p>
                          <w:p w14:paraId="31081BB3" w14:textId="77777777" w:rsidR="0084666A" w:rsidRDefault="0084666A" w:rsidP="00A456F2">
                            <w:pPr>
                              <w:jc w:val="center"/>
                            </w:pPr>
                            <w:r>
                              <w:t>школы</w:t>
                            </w:r>
                          </w:p>
                        </w:txbxContent>
                      </v:textbox>
                    </v:rect>
                    <v:rect id="Прямоугольник 8" o:spid="_x0000_s1062" style="position:absolute;left:5715;top:6858;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6fsQA&#10;AADbAAAADwAAAGRycy9kb3ducmV2LnhtbESPQYvCMBSE7wv+h/CEva2pgm6tRhHdFb2IVvH8aJ5t&#10;sXkpTVbrvzfCgsdhZr5hpvPWVOJGjSstK+j3IhDEmdUl5wpOx9+vGITzyBory6TgQQ7ms87HFBNt&#10;73ygW+pzESDsElRQeF8nUrqsIIOuZ2vi4F1sY9AH2eRSN3gPcFPJQRSNpMGSw0KBNS0Lyq7pn1Gw&#10;PtXba7p8DOLdfviTxqvz+LI7K/XZbRcTEJ5a/w7/tzdawfcQXl/CD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Ken7EAAAA2wAAAA8AAAAAAAAAAAAAAAAAmAIAAGRycy9k&#10;b3ducmV2LnhtbFBLBQYAAAAABAAEAPUAAACJAwAAAAA=&#10;" fillcolor="yellow">
                      <v:textbox>
                        <w:txbxContent>
                          <w:p w14:paraId="7C6EA530" w14:textId="77777777" w:rsidR="0084666A" w:rsidRDefault="0084666A" w:rsidP="00A456F2">
                            <w:pPr>
                              <w:jc w:val="center"/>
                            </w:pPr>
                            <w:r>
                              <w:t>Общешкольный родительский комитет</w:t>
                            </w:r>
                          </w:p>
                        </w:txbxContent>
                      </v:textbox>
                    </v:rect>
                    <v:rect id="Прямоугольник 4" o:spid="_x0000_s1063" style="position:absolute;left:24003;top:7334;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jkCcUA&#10;AADbAAAADwAAAGRycy9kb3ducmV2LnhtbESPT2vCQBTE70K/w/IKvenGQG0aXUNJ/6AXaVPx/Mg+&#10;k5Ds25Ddavz2rlDwOMzMb5hVNppOnGhwjWUF81kEgri0uuFKwf73c5qAcB5ZY2eZFFzIQbZ+mKww&#10;1fbMP3QqfCUChF2KCmrv+1RKV9Zk0M1sTxy8ox0M+iCHSuoBzwFuOhlH0UIabDgs1NhTXlPZFn9G&#10;wde+37ZFfomT3ffzR5G8H16Pu4NST4/j2xKEp9Hfw//tjVbwsoDbl/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OQJxQAAANsAAAAPAAAAAAAAAAAAAAAAAJgCAABkcnMv&#10;ZG93bnJldi54bWxQSwUGAAAAAAQABAD1AAAAigMAAAAA&#10;" fillcolor="yellow">
                      <v:textbox>
                        <w:txbxContent>
                          <w:p w14:paraId="6DC26749" w14:textId="77777777" w:rsidR="0084666A" w:rsidRDefault="0084666A" w:rsidP="00A456F2">
                            <w:pPr>
                              <w:jc w:val="center"/>
                            </w:pPr>
                            <w:r>
                              <w:t>Собрание трудового коллектива</w:t>
                            </w:r>
                          </w:p>
                        </w:txbxContent>
                      </v:textbox>
                    </v:rect>
                    <v:rect id="Прямоугольник 5" o:spid="_x0000_s1064" style="position:absolute;left:57531;top:7334;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RBksQA&#10;AADbAAAADwAAAGRycy9kb3ducmV2LnhtbESPT4vCMBTE74LfITzBm6YruNauUcR/7F5Eq3h+NM+2&#10;2LyUJmr99puFBY/DzPyGmS1aU4kHNa60rOBjGIEgzqwuOVdwPm0HMQjnkTVWlknBixws5t3ODBNt&#10;n3ykR+pzESDsElRQeF8nUrqsIINuaGvi4F1tY9AH2eRSN/gMcFPJURR9SoMlh4UCa1oVlN3Su1Gw&#10;O9c/t3T1GsX7w3iTxuvL9Lq/KNXvtcsvEJ5a/w7/t7+1gskE/r6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UQZLEAAAA2wAAAA8AAAAAAAAAAAAAAAAAmAIAAGRycy9k&#10;b3ducmV2LnhtbFBLBQYAAAAABAAEAPUAAACJAwAAAAA=&#10;" fillcolor="yellow">
                      <v:textbox>
                        <w:txbxContent>
                          <w:p w14:paraId="0C9BC05F" w14:textId="77777777" w:rsidR="0084666A" w:rsidRDefault="0084666A" w:rsidP="00A456F2">
                            <w:pPr>
                              <w:jc w:val="center"/>
                            </w:pPr>
                            <w:r>
                              <w:t>Педагогический</w:t>
                            </w:r>
                          </w:p>
                          <w:p w14:paraId="4E2FA13A" w14:textId="77777777" w:rsidR="0084666A" w:rsidRDefault="0084666A" w:rsidP="00A456F2">
                            <w:pPr>
                              <w:jc w:val="center"/>
                            </w:pPr>
                            <w:r>
                              <w:t>совет</w:t>
                            </w:r>
                          </w:p>
                        </w:txbxContent>
                      </v:textbox>
                    </v:rect>
                    <v:rect id="Прямоугольник 6" o:spid="_x0000_s1065" style="position:absolute;left:76581;top:7334;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V4MIA&#10;AADbAAAADwAAAGRycy9kb3ducmV2LnhtbERPy2rCQBTdF/oPwy10VycGbNOYMYjaYjeiqbi+ZG4e&#10;mLkTMlONf99ZCC4P553lo+nEhQbXWlYwnUQgiEurW64VHH+/3hIQziNr7CyTghs5yBfPTxmm2l75&#10;QJfC1yKEsEtRQeN9n0rpyoYMuontiQNX2cGgD3CopR7wGsJNJ+MoepcGWw4NDfa0aqg8F39Gwfex&#10;/zkXq1uc7PazTZGsT5/V7qTU68u4nIPwNPqH+O7eagUfYWz4En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9XgwgAAANsAAAAPAAAAAAAAAAAAAAAAAJgCAABkcnMvZG93&#10;bnJldi54bWxQSwUGAAAAAAQABAD1AAAAhwMAAAAA&#10;" fillcolor="yellow">
                      <v:textbox>
                        <w:txbxContent>
                          <w:p w14:paraId="50C7070F" w14:textId="77777777" w:rsidR="0084666A" w:rsidRDefault="0084666A" w:rsidP="00A456F2">
                            <w:pPr>
                              <w:jc w:val="center"/>
                            </w:pPr>
                            <w:r>
                              <w:t>Научно-методический</w:t>
                            </w:r>
                          </w:p>
                          <w:p w14:paraId="7E669B98" w14:textId="77777777" w:rsidR="0084666A" w:rsidRDefault="0084666A" w:rsidP="00A456F2">
                            <w:pPr>
                              <w:jc w:val="center"/>
                            </w:pPr>
                            <w:r>
                              <w:t>совет</w:t>
                            </w:r>
                          </w:p>
                        </w:txbxContent>
                      </v:textbox>
                    </v:rect>
                    <v:line id="Прямая соединительная линия 9" o:spid="_x0000_s1066" style="position:absolute;visibility:visible;mso-wrap-style:square" from="53721,3429" to="7886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Xtp8QAAADbAAAADwAAAGRycy9kb3ducmV2LnhtbESPQWvCQBSE7wX/w/KE3pqNHmybuooI&#10;Si5FqtLza/aZRLNvY3bNxv76bqHQ4zAz3zDz5WAa0VPnassKJkkKgriwuuZSwfGweXoB4TyyxsYy&#10;KbiTg+Vi9DDHTNvAH9TvfSkihF2GCirv20xKV1Rk0CW2JY7eyXYGfZRdKXWHIcJNI6dpOpMGa44L&#10;Fba0rqi47G9GQRq+t/Is87rf5e/X0H6Fz+k1KPU4HlZvIDwN/j/81861gudX+P0Sf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e2nxAAAANsAAAAPAAAAAAAAAAAA&#10;AAAAAKECAABkcnMvZG93bnJldi54bWxQSwUGAAAAAAQABAD5AAAAkgMAAAAA&#10;">
                      <v:stroke startarrow="block" endarrow="block"/>
                    </v:line>
                    <v:line id="Прямая соединительная линия 10" o:spid="_x0000_s1067" style="position:absolute;visibility:visible;mso-wrap-style:square" from="53721,4572" to="5943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o0HcEAAADbAAAADwAAAGRycy9kb3ducmV2LnhtbERPPWvDMBDdA/0P4grdYjkZinGshBBI&#10;8VJK3ZL5Yl1sJ9bJsVTL7a+vhkLHx/sudrPpxUSj6ywrWCUpCOLa6o4bBZ8fx2UGwnlkjb1lUvBN&#10;Dnbbh0WBubaB32mqfCNiCLscFbTeD7mUrm7JoEvsQBy5ix0N+gjHRuoRQww3vVyn6bM02HFsaHGg&#10;Q0v1rfoyCtLw8yKvsuymt/L1HoZzOK3vQamnx3m/AeFp9v/iP3epFWRxff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jQdwQAAANsAAAAPAAAAAAAAAAAAAAAA&#10;AKECAABkcnMvZG93bnJldi54bWxQSwUGAAAAAAQABAD5AAAAjwMAAAAA&#10;">
                      <v:stroke startarrow="block" endarrow="block"/>
                    </v:line>
                    <v:line id="Прямая соединительная линия 11" o:spid="_x0000_s1068" style="position:absolute;flip:y;visibility:visible;mso-wrap-style:square" from="38862,4572" to="4457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XJssQAAADbAAAADwAAAGRycy9kb3ducmV2LnhtbESPzWrDMBCE74W8g9hALiWRk0IxjuWQ&#10;NDEUeqnzc1+sjW1irYSlJu7bV4VCj8PMfMPkm9H04k6D7ywrWC4SEMS11R03Cs6ncp6C8AFZY2+Z&#10;FHyTh00xecox0/bBFd2PoRERwj5DBW0ILpPS1y0Z9AvriKN3tYPBEOXQSD3gI8JNL1dJ8ioNdhwX&#10;WnT01lJ9O34ZBc8vh71zaVqW1d52n+5yqHYfZ6Vm03G7BhFoDP/hv/a7VpAu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5cmyxAAAANsAAAAPAAAAAAAAAAAA&#10;AAAAAKECAABkcnMvZG93bnJldi54bWxQSwUGAAAAAAQABAD5AAAAkgMAAAAA&#10;">
                      <v:stroke startarrow="block" endarrow="block"/>
                    </v:line>
                    <v:line id="Прямая соединительная линия 12" o:spid="_x0000_s1069" style="position:absolute;flip:y;visibility:visible;mso-wrap-style:square" from="19431,3429" to="4457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XxcQAAADbAAAADwAAAGRycy9kb3ducmV2LnhtbESPQWvCQBSE7wX/w/IEL6VuaqGEmI1o&#10;NVDopbF6f2SfSTD7dsmuGv+9Wyj0OMzMN0y+Gk0vrjT4zrKC13kCgri2uuNGweGnfElB+ICssbdM&#10;Cu7kYVVMnnLMtL1xRdd9aESEsM9QQRuCy6T0dUsG/dw64uid7GAwRDk0Ug94i3DTy0WSvEuDHceF&#10;Fh19tFSf9xej4Pltt3UuTcuy2tru2x131ebroNRsOq6XIAKN4T/81/7UCtIF/H6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N1fFxAAAANsAAAAPAAAAAAAAAAAA&#10;AAAAAKECAABkcnMvZG93bnJldi54bWxQSwUGAAAAAAQABAD5AAAAkgMAAAAA&#10;">
                      <v:stroke startarrow="block" endarrow="block"/>
                    </v:line>
                    <v:rect id="Прямоугольник 13" o:spid="_x0000_s1070" style="position:absolute;left:2286;top:18288;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xgcMA&#10;AADbAAAADwAAAGRycy9kb3ducmV2LnhtbESPT4vCMBTE7wt+h/AEL7KmuqClGkUExeP6d/f4tnm2&#10;1ealNFHrtzeCsMdhZn7DTGaNKcWNaldYVtDvRSCIU6sLzhTsd8vPGITzyBpLy6TgQQ5m09bHBBNt&#10;77yh29ZnIkDYJagg975KpHRpTgZdz1bEwTvZ2qAPss6krvEe4KaUgygaSoMFh4UcK1rklF62V6Pg&#10;5/f7bxF3T6PqnBabYXe+cgd5VKrTbuZjEJ4a/x9+t9daQfwFr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BxgcMAAADbAAAADwAAAAAAAAAAAAAAAACYAgAAZHJzL2Rv&#10;d25yZXYueG1sUEsFBgAAAAAEAAQA9QAAAIgDAAAAAA==&#10;" fillcolor="#ff6">
                      <v:textbox>
                        <w:txbxContent>
                          <w:p w14:paraId="690431CE" w14:textId="77777777" w:rsidR="0084666A" w:rsidRDefault="0084666A" w:rsidP="00A456F2">
                            <w:pPr>
                              <w:shd w:val="clear" w:color="auto" w:fill="00FF00"/>
                              <w:jc w:val="center"/>
                            </w:pPr>
                            <w:r>
                              <w:t>Методист</w:t>
                            </w:r>
                          </w:p>
                        </w:txbxContent>
                      </v:textbox>
                    </v:rect>
                    <v:rect id="Прямоугольник 14" o:spid="_x0000_s1071" style="position:absolute;left:19431;top:18288;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p9cMA&#10;AADbAAAADwAAAGRycy9kb3ducmV2LnhtbESPT4vCMBTE7wt+h/AEL7KmyqKlGkUExeP6d/f4tnm2&#10;1ealNFHrtzeCsMdhZn7DTGaNKcWNaldYVtDvRSCIU6sLzhTsd8vPGITzyBpLy6TgQQ5m09bHBBNt&#10;77yh29ZnIkDYJagg975KpHRpTgZdz1bEwTvZ2qAPss6krvEe4KaUgygaSoMFh4UcK1rklF62V6Pg&#10;5/f7bxF3T6PqnBabYXe+cgd5VKrTbuZjEJ4a/x9+t9daQfwFr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np9cMAAADbAAAADwAAAAAAAAAAAAAAAACYAgAAZHJzL2Rv&#10;d25yZXYueG1sUEsFBgAAAAAEAAQA9QAAAIgDAAAAAA==&#10;" fillcolor="#ff6">
                      <v:textbox>
                        <w:txbxContent>
                          <w:p w14:paraId="18257218" w14:textId="77777777" w:rsidR="0084666A" w:rsidRDefault="0084666A" w:rsidP="00A456F2">
                            <w:pPr>
                              <w:shd w:val="clear" w:color="auto" w:fill="00FF00"/>
                              <w:jc w:val="center"/>
                            </w:pPr>
                            <w:r>
                              <w:t>Заместители</w:t>
                            </w:r>
                          </w:p>
                          <w:p w14:paraId="6F96B4C5" w14:textId="77777777" w:rsidR="0084666A" w:rsidRDefault="0084666A" w:rsidP="00A456F2">
                            <w:pPr>
                              <w:shd w:val="clear" w:color="auto" w:fill="00FF00"/>
                              <w:jc w:val="center"/>
                            </w:pPr>
                            <w:r>
                              <w:t>директора по УВР</w:t>
                            </w:r>
                          </w:p>
                        </w:txbxContent>
                      </v:textbox>
                    </v:rect>
                    <v:rect id="Прямоугольник 15" o:spid="_x0000_s1072" style="position:absolute;left:36576;top:18288;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MbsMA&#10;AADbAAAADwAAAGRycy9kb3ducmV2LnhtbESPT4vCMBTE7wt+h/AEL7KmCqulGkUExeP6d/f4tnm2&#10;1ealNFHrtzeCsMdhZn7DTGaNKcWNaldYVtDvRSCIU6sLzhTsd8vPGITzyBpLy6TgQQ5m09bHBBNt&#10;77yh29ZnIkDYJagg975KpHRpTgZdz1bEwTvZ2qAPss6krvEe4KaUgygaSoMFh4UcK1rklF62V6Pg&#10;5/f7bxF3T6PqnBabYXe+cgd5VKrTbuZjEJ4a/x9+t9daQfwFr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VMbsMAAADbAAAADwAAAAAAAAAAAAAAAACYAgAAZHJzL2Rv&#10;d25yZXYueG1sUEsFBgAAAAAEAAQA9QAAAIgDAAAAAA==&#10;" fillcolor="#ff6">
                      <v:textbox>
                        <w:txbxContent>
                          <w:p w14:paraId="71C0A848" w14:textId="77777777" w:rsidR="0084666A" w:rsidRDefault="0084666A" w:rsidP="00A456F2">
                            <w:pPr>
                              <w:shd w:val="clear" w:color="auto" w:fill="00FF00"/>
                              <w:jc w:val="center"/>
                            </w:pPr>
                            <w:r>
                              <w:t>Заместитель</w:t>
                            </w:r>
                          </w:p>
                          <w:p w14:paraId="0704C699" w14:textId="77777777" w:rsidR="0084666A" w:rsidRDefault="0084666A" w:rsidP="00A456F2">
                            <w:pPr>
                              <w:shd w:val="clear" w:color="auto" w:fill="00FF00"/>
                              <w:jc w:val="center"/>
                            </w:pPr>
                            <w:r>
                              <w:t>директора по ВР</w:t>
                            </w:r>
                          </w:p>
                        </w:txbxContent>
                      </v:textbox>
                    </v:rect>
                    <v:rect id="Прямоугольник 32" o:spid="_x0000_s1073" style="position:absolute;left:66294;top:18288;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SGcUA&#10;AADbAAAADwAAAGRycy9kb3ducmV2LnhtbESPT2vCQBTE7wW/w/IEL1I3ekhD6kYkYOmxaqs9vmZf&#10;/mj2bchuY/rtu0Khx2FmfsOsN6NpxUC9aywrWC4iEMSF1Q1XCt6Pu8cEhPPIGlvLpOCHHGyyycMa&#10;U21vvKfh4CsRIOxSVFB736VSuqImg25hO+LglbY36IPsK6l7vAW4aeUqimJpsOGwUGNHeU3F9fBt&#10;FJw/377yZF4+dZei2cfz7Yv7kCelZtNx+wzC0+j/w3/tV60gieH+Jfw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99IZxQAAANsAAAAPAAAAAAAAAAAAAAAAAJgCAABkcnMv&#10;ZG93bnJldi54bWxQSwUGAAAAAAQABAD1AAAAigMAAAAA&#10;" fillcolor="#ff6">
                      <v:textbox>
                        <w:txbxContent>
                          <w:p w14:paraId="05667205" w14:textId="77777777" w:rsidR="0084666A" w:rsidRDefault="0084666A" w:rsidP="00A456F2">
                            <w:pPr>
                              <w:shd w:val="clear" w:color="auto" w:fill="00FF00"/>
                              <w:jc w:val="center"/>
                            </w:pPr>
                            <w:r>
                              <w:t>Заместитель</w:t>
                            </w:r>
                          </w:p>
                          <w:p w14:paraId="4630DB58" w14:textId="77777777" w:rsidR="0084666A" w:rsidRDefault="0084666A" w:rsidP="00A456F2">
                            <w:pPr>
                              <w:shd w:val="clear" w:color="auto" w:fill="00FF00"/>
                              <w:jc w:val="center"/>
                            </w:pPr>
                            <w:r>
                              <w:t>директора по ХР</w:t>
                            </w:r>
                          </w:p>
                        </w:txbxContent>
                      </v:textbox>
                    </v:rect>
                    <v:rect id="Прямоугольник 30" o:spid="_x0000_s1074" style="position:absolute;left:83439;top:18288;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3gsMA&#10;AADbAAAADwAAAGRycy9kb3ducmV2LnhtbESPT4vCMBTE74LfIbyFvcia6kFLbRQRFI/r3/X4bJ5t&#10;3ealNFntfnsjCB6HmfkNk85aU4kbNa60rGDQj0AQZ1aXnCvY75ZfMQjnkTVWlknBPzmYTbudFBNt&#10;77yh29bnIkDYJaig8L5OpHRZQQZd39bEwbvYxqAPssmlbvAe4KaSwygaSYMlh4UCa1oUlP1u/4yC&#10;n9P3eRH3LuP6mpWbUW++cgd5VOrzo51PQHhq/Tv8aq+1gngM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t3gsMAAADbAAAADwAAAAAAAAAAAAAAAACYAgAAZHJzL2Rv&#10;d25yZXYueG1sUEsFBgAAAAAEAAQA9QAAAIgDAAAAAA==&#10;" fillcolor="#ff6">
                      <v:textbox>
                        <w:txbxContent>
                          <w:p w14:paraId="6460EA9A" w14:textId="77777777" w:rsidR="0084666A" w:rsidRDefault="0084666A" w:rsidP="00A456F2">
                            <w:pPr>
                              <w:shd w:val="clear" w:color="auto" w:fill="00FF00"/>
                              <w:jc w:val="center"/>
                            </w:pPr>
                            <w:r>
                              <w:t>Бухгалтерия</w:t>
                            </w:r>
                          </w:p>
                          <w:p w14:paraId="751500CA" w14:textId="77777777" w:rsidR="0084666A" w:rsidRDefault="0084666A" w:rsidP="00A456F2">
                            <w:pPr>
                              <w:shd w:val="clear" w:color="auto" w:fill="00FF00"/>
                              <w:jc w:val="center"/>
                            </w:pPr>
                            <w:r>
                              <w:t>школы</w:t>
                            </w:r>
                          </w:p>
                        </w:txbxContent>
                      </v:textbox>
                    </v:rect>
                    <v:rect id="Прямоугольник 43" o:spid="_x0000_s1075" style="position:absolute;left:33147;top:29718;width:150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j8MEA&#10;AADbAAAADwAAAGRycy9kb3ducmV2LnhtbERPy4rCMBTdC/5DuANuZEx1oaWaigiKS18z4/JOc/uY&#10;aW5KE7X+vVkILg/nvVh2phY3al1lWcF4FIEgzqyuuFBwPm0+YxDOI2usLZOCBzlYpv3eAhNt73yg&#10;29EXIoSwS1BB6X2TSOmykgy6kW2IA5fb1qAPsC2kbvEewk0tJ1E0lQYrDg0lNrQuKfs/Xo2Cn8v+&#10;dx0P81nzl1WH6XC1dV/yW6nBR7eag/DU+bf45d5pBXEYG76EHy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k4/DBAAAA2wAAAA8AAAAAAAAAAAAAAAAAmAIAAGRycy9kb3du&#10;cmV2LnhtbFBLBQYAAAAABAAEAPUAAACGAwAAAAA=&#10;" fillcolor="#ff6">
                      <v:textbox>
                        <w:txbxContent>
                          <w:p w14:paraId="54B31BF2" w14:textId="77777777" w:rsidR="0084666A" w:rsidRDefault="0084666A" w:rsidP="00A456F2">
                            <w:pPr>
                              <w:shd w:val="clear" w:color="auto" w:fill="00FFFF"/>
                              <w:jc w:val="center"/>
                            </w:pPr>
                            <w:r>
                              <w:t>Временные творческие группы</w:t>
                            </w:r>
                          </w:p>
                        </w:txbxContent>
                      </v:textbox>
                    </v:rect>
                    <v:rect id="Прямоугольник 2" o:spid="_x0000_s1076" style="position:absolute;left:51435;top:28765;width:19431;height:2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Ga8UA&#10;AADbAAAADwAAAGRycy9kb3ducmV2LnhtbESPS2/CMBCE70j9D9YicUHgtIcQAgZFkVpx5NHXcYmX&#10;JDReR7Eh6b+vK1XqcTQz32jW28E04k6dqy0reJxHIIgLq2suFbyenmcJCOeRNTaWScE3OdhuHkZr&#10;TLXt+UD3oy9FgLBLUUHlfZtK6YqKDLq5bYmDd7GdQR9kV0rdYR/gppFPURRLgzWHhQpbyisqvo43&#10;o+Djc3/Ok+ll0V6L+hBPsxf3Jt+VmoyHbAXC0+D/w3/tnVaQLOH3S/g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EZrxQAAANsAAAAPAAAAAAAAAAAAAAAAAJgCAABkcnMv&#10;ZG93bnJldi54bWxQSwUGAAAAAAQABAD1AAAAigMAAAAA&#10;" fillcolor="#ff6">
                      <v:textbox>
                        <w:txbxContent>
                          <w:p w14:paraId="276B5373" w14:textId="77777777" w:rsidR="0084666A" w:rsidRDefault="0084666A" w:rsidP="00A456F2">
                            <w:pPr>
                              <w:shd w:val="clear" w:color="auto" w:fill="00FFFF"/>
                              <w:jc w:val="center"/>
                            </w:pPr>
                            <w:r>
                              <w:t>Функциональные</w:t>
                            </w:r>
                          </w:p>
                          <w:p w14:paraId="5B6D3220" w14:textId="77777777" w:rsidR="0084666A" w:rsidRDefault="0084666A" w:rsidP="00A456F2">
                            <w:pPr>
                              <w:shd w:val="clear" w:color="auto" w:fill="00FFFF"/>
                              <w:jc w:val="center"/>
                            </w:pPr>
                            <w:r>
                              <w:t>службы школы:</w:t>
                            </w:r>
                          </w:p>
                          <w:p w14:paraId="0728DD2E" w14:textId="77777777" w:rsidR="0084666A" w:rsidRDefault="0084666A" w:rsidP="00840568">
                            <w:pPr>
                              <w:numPr>
                                <w:ilvl w:val="0"/>
                                <w:numId w:val="4"/>
                              </w:numPr>
                              <w:shd w:val="clear" w:color="auto" w:fill="00FFFF"/>
                            </w:pPr>
                            <w:r>
                              <w:t>педагог-психолог;</w:t>
                            </w:r>
                          </w:p>
                          <w:p w14:paraId="45B9E23C" w14:textId="77777777" w:rsidR="0084666A" w:rsidRDefault="0084666A" w:rsidP="00840568">
                            <w:pPr>
                              <w:numPr>
                                <w:ilvl w:val="0"/>
                                <w:numId w:val="4"/>
                              </w:numPr>
                              <w:shd w:val="clear" w:color="auto" w:fill="00FFFF"/>
                            </w:pPr>
                            <w:r>
                              <w:t>социальный педагог;</w:t>
                            </w:r>
                          </w:p>
                          <w:p w14:paraId="0728FE4D" w14:textId="77777777" w:rsidR="0084666A" w:rsidRDefault="0084666A" w:rsidP="00840568">
                            <w:pPr>
                              <w:numPr>
                                <w:ilvl w:val="0"/>
                                <w:numId w:val="4"/>
                              </w:numPr>
                              <w:shd w:val="clear" w:color="auto" w:fill="00FFFF"/>
                            </w:pPr>
                            <w:r>
                              <w:t>логопед;</w:t>
                            </w:r>
                          </w:p>
                          <w:p w14:paraId="4AB09608" w14:textId="77777777" w:rsidR="0084666A" w:rsidRDefault="0084666A" w:rsidP="00840568">
                            <w:pPr>
                              <w:numPr>
                                <w:ilvl w:val="0"/>
                                <w:numId w:val="4"/>
                              </w:numPr>
                              <w:shd w:val="clear" w:color="auto" w:fill="00FFFF"/>
                            </w:pPr>
                            <w:r>
                              <w:t>совет профилактики;</w:t>
                            </w:r>
                          </w:p>
                          <w:p w14:paraId="73788460" w14:textId="77777777" w:rsidR="0084666A" w:rsidRDefault="0084666A" w:rsidP="00840568">
                            <w:pPr>
                              <w:numPr>
                                <w:ilvl w:val="0"/>
                                <w:numId w:val="4"/>
                              </w:numPr>
                              <w:shd w:val="clear" w:color="auto" w:fill="00FFFF"/>
                            </w:pPr>
                            <w:r>
                              <w:t>библиотека;</w:t>
                            </w:r>
                          </w:p>
                          <w:p w14:paraId="717B3E0C" w14:textId="77777777" w:rsidR="0084666A" w:rsidRDefault="0084666A" w:rsidP="00840568">
                            <w:pPr>
                              <w:numPr>
                                <w:ilvl w:val="0"/>
                                <w:numId w:val="4"/>
                              </w:numPr>
                              <w:shd w:val="clear" w:color="auto" w:fill="00FFFF"/>
                            </w:pPr>
                            <w:r>
                              <w:t>психолого-медико-педагогический консилиум.</w:t>
                            </w:r>
                          </w:p>
                          <w:p w14:paraId="20085736" w14:textId="77777777" w:rsidR="0084666A" w:rsidRDefault="0084666A" w:rsidP="00A456F2">
                            <w:pPr>
                              <w:shd w:val="clear" w:color="auto" w:fill="00FFFF"/>
                              <w:jc w:val="center"/>
                            </w:pPr>
                          </w:p>
                        </w:txbxContent>
                      </v:textbox>
                    </v:rect>
                    <v:rect id="Прямоугольник 36" o:spid="_x0000_s1077" style="position:absolute;left:76581;top:29718;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5K8IA&#10;AADbAAAADwAAAGRycy9kb3ducmV2LnhtbERPu27CMBTdK/EP1kXqEhUHhkBTDEJIoI5NWh7jbXxJ&#10;AvF1FLsQ/h4PSB2Pznu+7E0jrtS52rKC8SgGQVxYXXOp4Od78zYD4TyyxsYyKbiTg+Vi8DLHVNsb&#10;Z3TNfSlCCLsUFVTet6mUrqjIoBvZljhwJ9sZ9AF2pdQd3kK4aeQkjhNpsObQUGFL64qKS/5nFByO&#10;X7/rWXSatueizpJotXU7uVfqddivPkB46v2/+On+1Arew/rwJfw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3krwgAAANsAAAAPAAAAAAAAAAAAAAAAAJgCAABkcnMvZG93&#10;bnJldi54bWxQSwUGAAAAAAQABAD1AAAAhwMAAAAA&#10;" fillcolor="#ff6">
                      <v:textbox>
                        <w:txbxContent>
                          <w:p w14:paraId="3FD23507" w14:textId="77777777" w:rsidR="0084666A" w:rsidRDefault="0084666A" w:rsidP="00A456F2">
                            <w:pPr>
                              <w:shd w:val="clear" w:color="auto" w:fill="00FFFF"/>
                              <w:jc w:val="center"/>
                            </w:pPr>
                            <w:r>
                              <w:t>Отдел</w:t>
                            </w:r>
                          </w:p>
                          <w:p w14:paraId="7E492EDF" w14:textId="77777777" w:rsidR="0084666A" w:rsidRDefault="0084666A" w:rsidP="00A456F2">
                            <w:pPr>
                              <w:shd w:val="clear" w:color="auto" w:fill="00FFFF"/>
                              <w:jc w:val="center"/>
                            </w:pPr>
                            <w:r>
                              <w:t>кадров</w:t>
                            </w:r>
                          </w:p>
                        </w:txbxContent>
                      </v:textbox>
                    </v:rect>
                    <v:rect id="Прямоугольник 27" o:spid="_x0000_s1078" style="position:absolute;left:73152;top:43434;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MzsMA&#10;AADbAAAADwAAAGRycy9kb3ducmV2LnhtbESPzWrDMBCE74W+g9hCb42cEELjRgmhNBDIpfmDHhdr&#10;YxtbK9Xaxu7bV4FAj8PMfMMsVoNr1ZW6WHs2MB5loIgLb2suDZyOm5dXUFGQLbaeycAvRVgtHx8W&#10;mFvf856uBylVgnDM0UAlEnKtY1GRwzjygTh5F985lCS7UtsO+wR3rZ5k2Uw7rDktVBjovaKiOfw4&#10;A19hI5mdTHdnpl3/HeRj3nw2xjw/Des3UEKD/Ifv7a01MB/D7Uv6AX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NMzsMAAADbAAAADwAAAAAAAAAAAAAAAACYAgAAZHJzL2Rv&#10;d25yZXYueG1sUEsFBgAAAAAEAAQA9QAAAIgDAAAAAA==&#10;" fillcolor="#ffc">
                      <v:textbox>
                        <w:txbxContent>
                          <w:p w14:paraId="5EF73009" w14:textId="77777777" w:rsidR="0084666A" w:rsidRDefault="0084666A" w:rsidP="00A456F2">
                            <w:pPr>
                              <w:jc w:val="center"/>
                            </w:pPr>
                            <w:r>
                              <w:t>Технические</w:t>
                            </w:r>
                          </w:p>
                          <w:p w14:paraId="4BFAA488" w14:textId="77777777" w:rsidR="0084666A" w:rsidRDefault="0084666A" w:rsidP="00A456F2">
                            <w:pPr>
                              <w:jc w:val="center"/>
                            </w:pPr>
                            <w:r>
                              <w:t>работники</w:t>
                            </w:r>
                          </w:p>
                        </w:txbxContent>
                      </v:textbox>
                    </v:rect>
                    <v:rect id="Прямоугольник 47" o:spid="_x0000_s1079" style="position:absolute;left:18288;top:39624;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SucMA&#10;AADbAAAADwAAAGRycy9kb3ducmV2LnhtbESPQWvCQBSE74X+h+UVvNWNoZQaXUWKQsFLayt4fGSf&#10;SUj27Tb7NPHfdwuFHoeZ+YZZrkfXqSv1sfFsYDbNQBGX3jZcGfj63D2+gIqCbLHzTAZuFGG9ur9b&#10;YmH9wB90PUilEoRjgQZqkVBoHcuaHMapD8TJO/veoSTZV9r2OCS463SeZc/aYcNpocZArzWV7eHi&#10;DJzCTjKbP+2PTPvhO8h23r63xkwexs0ClNAo/+G/9ps1MM/h90v6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HSucMAAADbAAAADwAAAAAAAAAAAAAAAACYAgAAZHJzL2Rv&#10;d25yZXYueG1sUEsFBgAAAAAEAAQA9QAAAIgDAAAAAA==&#10;" fillcolor="#ffc">
                      <v:textbox>
                        <w:txbxContent>
                          <w:p w14:paraId="752825C7" w14:textId="77777777" w:rsidR="0084666A" w:rsidRDefault="0084666A" w:rsidP="00A456F2">
                            <w:pPr>
                              <w:jc w:val="center"/>
                            </w:pPr>
                            <w:r>
                              <w:t>Педагоги</w:t>
                            </w:r>
                          </w:p>
                          <w:p w14:paraId="203E3F00" w14:textId="77777777" w:rsidR="0084666A" w:rsidRDefault="0084666A" w:rsidP="00A456F2">
                            <w:pPr>
                              <w:jc w:val="center"/>
                            </w:pPr>
                            <w:r>
                              <w:t>школы</w:t>
                            </w:r>
                          </w:p>
                        </w:txbxContent>
                      </v:textbox>
                    </v:rect>
                    <v:rect id="Прямоугольник 41" o:spid="_x0000_s1080" style="position:absolute;left:32004;top:46863;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13IsQA&#10;AADbAAAADwAAAGRycy9kb3ducmV2LnhtbESPQWvCQBSE74X+h+UVvNVNbZEaXaWIguBFbQseH9nX&#10;JCT7dpt9Nem/dwsFj8PMfMMsVoNr1YW6WHs28DTOQBEX3tZcGvh43z6+goqCbLH1TAZ+KcJqeX+3&#10;wNz6no90OUmpEoRjjgYqkZBrHYuKHMaxD8TJ+/KdQ0myK7XtsE9w1+pJlk21w5rTQoWB1hUVzenH&#10;GTiHrWR28rL/ZNr330E2s+bQGDN6GN7moIQGuYX/2ztrYPYMf1/SD9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dyLEAAAA2wAAAA8AAAAAAAAAAAAAAAAAmAIAAGRycy9k&#10;b3ducmV2LnhtbFBLBQYAAAAABAAEAPUAAACJAwAAAAA=&#10;" fillcolor="#ffc">
                      <v:textbox>
                        <w:txbxContent>
                          <w:p w14:paraId="1CCF5D06" w14:textId="77777777" w:rsidR="0084666A" w:rsidRDefault="0084666A" w:rsidP="00A456F2">
                            <w:pPr>
                              <w:jc w:val="center"/>
                            </w:pPr>
                            <w:r>
                              <w:t>Ученическое</w:t>
                            </w:r>
                          </w:p>
                          <w:p w14:paraId="5A3062CE" w14:textId="77777777" w:rsidR="0084666A" w:rsidRDefault="0084666A" w:rsidP="00A456F2">
                            <w:pPr>
                              <w:jc w:val="center"/>
                            </w:pPr>
                            <w:r>
                              <w:t>самоуправление</w:t>
                            </w:r>
                          </w:p>
                        </w:txbxContent>
                      </v:textbox>
                    </v:rect>
                    <v:rect id="Прямоугольник 1" o:spid="_x0000_s1081" style="position:absolute;left:24003;top:55435;width:20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VsMA&#10;AADbAAAADwAAAGRycy9kb3ducmV2LnhtbESPzWrDMBCE74W+g9hCb43cEELjRAmhNFDIpfmDHBdr&#10;YxtbK9Xaxu7bV4FAj8PMfMMsVoNr1ZW6WHs28DrKQBEX3tZcGjgeNi9voKIgW2w9k4FfirBaPj4s&#10;MLe+5x1d91KqBOGYo4FKJORax6Iih3HkA3HyLr5zKEl2pbYd9gnuWj3Osql2WHNaqDDQe0VFs/9x&#10;Bs5hI5kdT7Ynpm3/HeRj1nw1xjw/Des5KKFB/sP39qc1MJvA7Uv6AX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VsMAAADbAAAADwAAAAAAAAAAAAAAAACYAgAAZHJzL2Rv&#10;d25yZXYueG1sUEsFBgAAAAAEAAQA9QAAAIgDAAAAAA==&#10;" fillcolor="#ffc">
                      <v:textbox>
                        <w:txbxContent>
                          <w:p w14:paraId="1E8CDE90" w14:textId="77777777" w:rsidR="0084666A" w:rsidRDefault="0084666A" w:rsidP="00A456F2">
                            <w:pPr>
                              <w:jc w:val="center"/>
                            </w:pPr>
                            <w:r>
                              <w:t>Ученики и их родители</w:t>
                            </w:r>
                          </w:p>
                        </w:txbxContent>
                      </v:textbox>
                    </v:rect>
                    <v:rect id="Прямоугольник 52" o:spid="_x0000_s1082" style="position:absolute;top:32004;width:16002;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UrMQA&#10;AADbAAAADwAAAGRycy9kb3ducmV2LnhtbESP0WrCQBRE3wX/YblCX6RuDCg1ugZJKbX2KdYPuGRv&#10;k9Ts3TS7TdK/7xYEH4eZOcPs0tE0oqfO1ZYVLBcRCOLC6ppLBZePl8cnEM4ja2wsk4JfcpDup5Md&#10;JtoOnFN/9qUIEHYJKqi8bxMpXVGRQbewLXHwPm1n0AfZlVJ3OAS4aWQcRWtpsOawUGFLWUXF9fxj&#10;FMSnPH/9es6o2Hy/vyHP+ys2vVIPs/GwBeFp9PfwrX3UCjYr+P8Sfo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QlKzEAAAA2wAAAA8AAAAAAAAAAAAAAAAAmAIAAGRycy9k&#10;b3ducmV2LnhtbFBLBQYAAAAABAAEAPUAAACJAwAAAAA=&#10;" fillcolor="#ff6">
                      <v:fill opacity="0"/>
                      <v:textbox>
                        <w:txbxContent>
                          <w:p w14:paraId="2FC82098" w14:textId="77777777" w:rsidR="0084666A" w:rsidRDefault="0084666A" w:rsidP="00A456F2">
                            <w:pPr>
                              <w:shd w:val="clear" w:color="auto" w:fill="00FFFF"/>
                              <w:jc w:val="center"/>
                            </w:pPr>
                          </w:p>
                          <w:p w14:paraId="2B97305A" w14:textId="77777777" w:rsidR="0084666A" w:rsidRDefault="0084666A" w:rsidP="00A456F2">
                            <w:pPr>
                              <w:shd w:val="clear" w:color="auto" w:fill="00FFFF"/>
                              <w:jc w:val="center"/>
                            </w:pPr>
                          </w:p>
                          <w:p w14:paraId="6226AAF5" w14:textId="77777777" w:rsidR="0084666A" w:rsidRDefault="0084666A" w:rsidP="00A456F2">
                            <w:pPr>
                              <w:shd w:val="clear" w:color="auto" w:fill="00FFFF"/>
                              <w:jc w:val="center"/>
                            </w:pPr>
                            <w:r>
                              <w:t>Методические</w:t>
                            </w:r>
                          </w:p>
                          <w:p w14:paraId="0079770A" w14:textId="77777777" w:rsidR="0084666A" w:rsidRDefault="0084666A" w:rsidP="00A456F2">
                            <w:pPr>
                              <w:shd w:val="clear" w:color="auto" w:fill="00FFFF"/>
                              <w:jc w:val="center"/>
                            </w:pPr>
                            <w:r>
                              <w:t>объединения</w:t>
                            </w:r>
                          </w:p>
                          <w:p w14:paraId="4ED85BAD" w14:textId="77777777" w:rsidR="0084666A" w:rsidRDefault="0084666A" w:rsidP="00A456F2">
                            <w:pPr>
                              <w:shd w:val="clear" w:color="auto" w:fill="00FFFF"/>
                              <w:jc w:val="center"/>
                            </w:pPr>
                            <w:r>
                              <w:t>учителей</w:t>
                            </w:r>
                          </w:p>
                        </w:txbxContent>
                      </v:textbox>
                    </v:rect>
                    <v:rect id="Прямоугольник 3" o:spid="_x0000_s1083" style="position:absolute;left:42291;top:7334;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ecYA&#10;AADcAAAADwAAAGRycy9kb3ducmV2LnhtbESPT2vCQBDF74V+h2WE3urGQCVGVxH7B3uRNornITsm&#10;wexsyG41fvvOQfA2w3vz3m8Wq8G16kJ9aDwbmIwTUMSltw1XBg77z9cMVIjIFlvPZOBGAVbL56cF&#10;5tZf+ZcuRayUhHDI0UAdY5drHcqaHIax74hFO/neYZS1r7Tt8SrhrtVpkky1w4alocaONjWV5+LP&#10;Gfg6dN/nYnNLs93P20eRvR9np93RmJfRsJ6DijTEh/l+vbWCnwqtPCMT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D/ecYAAADcAAAADwAAAAAAAAAAAAAAAACYAgAAZHJz&#10;L2Rvd25yZXYueG1sUEsFBgAAAAAEAAQA9QAAAIsDAAAAAA==&#10;" fillcolor="yellow">
                      <v:textbox>
                        <w:txbxContent>
                          <w:p w14:paraId="4247F738" w14:textId="77777777" w:rsidR="0084666A" w:rsidRDefault="0084666A" w:rsidP="00A456F2">
                            <w:pPr>
                              <w:jc w:val="center"/>
                            </w:pPr>
                            <w:r>
                              <w:t>Управляющий совет школы</w:t>
                            </w:r>
                          </w:p>
                          <w:p w14:paraId="5DE3FC7A" w14:textId="77777777" w:rsidR="0084666A" w:rsidRDefault="0084666A" w:rsidP="00A456F2">
                            <w:pPr>
                              <w:jc w:val="center"/>
                            </w:pPr>
                            <w:r>
                              <w:t>школы</w:t>
                            </w:r>
                          </w:p>
                        </w:txbxContent>
                      </v:textbox>
                    </v:rect>
                  </v:group>
                </v:group>
              </v:group>
            </w:pict>
          </mc:Fallback>
        </mc:AlternateContent>
      </w:r>
    </w:p>
    <w:p w14:paraId="141858DB" w14:textId="77777777" w:rsidR="00A456F2" w:rsidRPr="00596D98" w:rsidRDefault="00A456F2" w:rsidP="0011002C">
      <w:pPr>
        <w:ind w:firstLine="709"/>
        <w:rPr>
          <w:rFonts w:ascii="PT Astra Serif" w:hAnsi="PT Astra Serif"/>
          <w:b/>
        </w:rPr>
      </w:pPr>
    </w:p>
    <w:p w14:paraId="05158535" w14:textId="77777777" w:rsidR="00A456F2" w:rsidRPr="00596D98" w:rsidRDefault="00A456F2" w:rsidP="0011002C">
      <w:pPr>
        <w:ind w:firstLine="709"/>
        <w:rPr>
          <w:rFonts w:ascii="PT Astra Serif" w:hAnsi="PT Astra Serif"/>
          <w:b/>
        </w:rPr>
      </w:pPr>
    </w:p>
    <w:p w14:paraId="25A3E5D9" w14:textId="77777777" w:rsidR="00A456F2" w:rsidRPr="00596D98" w:rsidRDefault="00A456F2" w:rsidP="0011002C">
      <w:pPr>
        <w:ind w:firstLine="709"/>
        <w:rPr>
          <w:rFonts w:ascii="PT Astra Serif" w:hAnsi="PT Astra Serif"/>
          <w:b/>
        </w:rPr>
      </w:pPr>
    </w:p>
    <w:p w14:paraId="1BB57406" w14:textId="77777777" w:rsidR="00A456F2" w:rsidRPr="00596D98" w:rsidRDefault="00A456F2" w:rsidP="0011002C">
      <w:pPr>
        <w:ind w:firstLine="709"/>
        <w:rPr>
          <w:rFonts w:ascii="PT Astra Serif" w:hAnsi="PT Astra Serif"/>
          <w:b/>
        </w:rPr>
      </w:pPr>
    </w:p>
    <w:p w14:paraId="1B30DAE1" w14:textId="77777777" w:rsidR="00A456F2" w:rsidRPr="00596D98" w:rsidRDefault="00A456F2" w:rsidP="0011002C">
      <w:pPr>
        <w:ind w:firstLine="709"/>
        <w:rPr>
          <w:rFonts w:ascii="PT Astra Serif" w:hAnsi="PT Astra Serif"/>
          <w:b/>
        </w:rPr>
      </w:pPr>
    </w:p>
    <w:p w14:paraId="3C49B544" w14:textId="77777777" w:rsidR="00A456F2" w:rsidRPr="00596D98" w:rsidRDefault="00A456F2" w:rsidP="0011002C">
      <w:pPr>
        <w:ind w:firstLine="709"/>
        <w:rPr>
          <w:rFonts w:ascii="PT Astra Serif" w:hAnsi="PT Astra Serif"/>
          <w:b/>
        </w:rPr>
      </w:pPr>
    </w:p>
    <w:p w14:paraId="72BBCF23" w14:textId="77777777" w:rsidR="00A456F2" w:rsidRPr="00596D98" w:rsidRDefault="00A456F2" w:rsidP="0011002C">
      <w:pPr>
        <w:ind w:firstLine="709"/>
        <w:rPr>
          <w:rFonts w:ascii="PT Astra Serif" w:hAnsi="PT Astra Serif"/>
          <w:b/>
        </w:rPr>
      </w:pPr>
    </w:p>
    <w:p w14:paraId="2A065EF6" w14:textId="77777777" w:rsidR="00A456F2" w:rsidRPr="00596D98" w:rsidRDefault="00A456F2" w:rsidP="0011002C">
      <w:pPr>
        <w:ind w:firstLine="709"/>
        <w:rPr>
          <w:rFonts w:ascii="PT Astra Serif" w:hAnsi="PT Astra Serif"/>
          <w:b/>
        </w:rPr>
      </w:pPr>
    </w:p>
    <w:p w14:paraId="5175D6E9" w14:textId="77777777" w:rsidR="00A456F2" w:rsidRPr="00596D98" w:rsidRDefault="00A456F2" w:rsidP="0011002C">
      <w:pPr>
        <w:ind w:firstLine="709"/>
        <w:rPr>
          <w:rFonts w:ascii="PT Astra Serif" w:hAnsi="PT Astra Serif"/>
          <w:b/>
        </w:rPr>
      </w:pPr>
    </w:p>
    <w:p w14:paraId="30C296CA" w14:textId="77777777" w:rsidR="00A456F2" w:rsidRPr="00596D98" w:rsidRDefault="00A456F2" w:rsidP="0011002C">
      <w:pPr>
        <w:ind w:firstLine="709"/>
        <w:rPr>
          <w:rFonts w:ascii="PT Astra Serif" w:hAnsi="PT Astra Serif"/>
          <w:b/>
        </w:rPr>
      </w:pPr>
    </w:p>
    <w:p w14:paraId="341F9DAC" w14:textId="77777777" w:rsidR="00A456F2" w:rsidRPr="00596D98" w:rsidRDefault="00A456F2" w:rsidP="0011002C">
      <w:pPr>
        <w:ind w:firstLine="709"/>
        <w:rPr>
          <w:rFonts w:ascii="PT Astra Serif" w:hAnsi="PT Astra Serif"/>
          <w:b/>
        </w:rPr>
      </w:pPr>
    </w:p>
    <w:p w14:paraId="3BF0A49A" w14:textId="77777777" w:rsidR="00A456F2" w:rsidRPr="00596D98" w:rsidRDefault="00A456F2" w:rsidP="0011002C">
      <w:pPr>
        <w:ind w:firstLine="709"/>
        <w:rPr>
          <w:rFonts w:ascii="PT Astra Serif" w:hAnsi="PT Astra Serif"/>
          <w:b/>
        </w:rPr>
      </w:pPr>
    </w:p>
    <w:p w14:paraId="19E78EF9" w14:textId="77777777" w:rsidR="00A456F2" w:rsidRPr="00596D98" w:rsidRDefault="00A456F2" w:rsidP="0011002C">
      <w:pPr>
        <w:ind w:firstLine="709"/>
        <w:rPr>
          <w:rFonts w:ascii="PT Astra Serif" w:hAnsi="PT Astra Serif"/>
          <w:b/>
        </w:rPr>
      </w:pPr>
    </w:p>
    <w:p w14:paraId="6364B6EE" w14:textId="77777777" w:rsidR="00A456F2" w:rsidRPr="00596D98" w:rsidRDefault="00A456F2" w:rsidP="0011002C">
      <w:pPr>
        <w:ind w:firstLine="709"/>
        <w:rPr>
          <w:rFonts w:ascii="PT Astra Serif" w:hAnsi="PT Astra Serif"/>
          <w:b/>
        </w:rPr>
      </w:pPr>
    </w:p>
    <w:p w14:paraId="29CAA573" w14:textId="77777777" w:rsidR="00A456F2" w:rsidRPr="00596D98" w:rsidRDefault="00A456F2" w:rsidP="0011002C">
      <w:pPr>
        <w:ind w:firstLine="709"/>
        <w:rPr>
          <w:rFonts w:ascii="PT Astra Serif" w:hAnsi="PT Astra Serif"/>
          <w:b/>
        </w:rPr>
      </w:pPr>
    </w:p>
    <w:p w14:paraId="5E39F036" w14:textId="77777777" w:rsidR="00A456F2" w:rsidRPr="00596D98" w:rsidRDefault="00A456F2" w:rsidP="0011002C">
      <w:pPr>
        <w:ind w:firstLine="709"/>
        <w:rPr>
          <w:rFonts w:ascii="PT Astra Serif" w:hAnsi="PT Astra Serif"/>
          <w:b/>
        </w:rPr>
      </w:pPr>
    </w:p>
    <w:p w14:paraId="6FC133BC" w14:textId="77777777" w:rsidR="00A456F2" w:rsidRPr="00596D98" w:rsidRDefault="00A456F2" w:rsidP="0011002C">
      <w:pPr>
        <w:ind w:firstLine="709"/>
        <w:rPr>
          <w:rFonts w:ascii="PT Astra Serif" w:hAnsi="PT Astra Serif"/>
          <w:b/>
        </w:rPr>
      </w:pPr>
    </w:p>
    <w:p w14:paraId="61EAB79E" w14:textId="77777777" w:rsidR="00A456F2" w:rsidRPr="00596D98" w:rsidRDefault="00A456F2" w:rsidP="0011002C">
      <w:pPr>
        <w:ind w:firstLine="709"/>
        <w:rPr>
          <w:rFonts w:ascii="PT Astra Serif" w:hAnsi="PT Astra Serif"/>
          <w:b/>
        </w:rPr>
      </w:pPr>
    </w:p>
    <w:p w14:paraId="04932036" w14:textId="77777777" w:rsidR="00A456F2" w:rsidRPr="00596D98" w:rsidRDefault="00A456F2" w:rsidP="0011002C">
      <w:pPr>
        <w:ind w:firstLine="709"/>
        <w:rPr>
          <w:rFonts w:ascii="PT Astra Serif" w:hAnsi="PT Astra Serif"/>
          <w:b/>
        </w:rPr>
      </w:pPr>
    </w:p>
    <w:p w14:paraId="1B477C1B" w14:textId="77777777" w:rsidR="00A456F2" w:rsidRPr="00596D98" w:rsidRDefault="00A456F2" w:rsidP="0011002C">
      <w:pPr>
        <w:ind w:firstLine="709"/>
        <w:rPr>
          <w:rFonts w:ascii="PT Astra Serif" w:hAnsi="PT Astra Serif"/>
          <w:b/>
        </w:rPr>
      </w:pPr>
    </w:p>
    <w:p w14:paraId="2070CC09" w14:textId="77777777" w:rsidR="00A456F2" w:rsidRPr="00596D98" w:rsidRDefault="00A456F2" w:rsidP="0011002C">
      <w:pPr>
        <w:ind w:firstLine="709"/>
        <w:rPr>
          <w:rFonts w:ascii="PT Astra Serif" w:hAnsi="PT Astra Serif"/>
          <w:b/>
        </w:rPr>
      </w:pPr>
    </w:p>
    <w:p w14:paraId="22503FE6" w14:textId="77777777" w:rsidR="00A456F2" w:rsidRPr="00596D98" w:rsidRDefault="00A456F2" w:rsidP="0011002C">
      <w:pPr>
        <w:ind w:firstLine="709"/>
        <w:rPr>
          <w:rFonts w:ascii="PT Astra Serif" w:hAnsi="PT Astra Serif"/>
          <w:b/>
        </w:rPr>
      </w:pPr>
    </w:p>
    <w:p w14:paraId="7BB03118" w14:textId="77777777" w:rsidR="00A456F2" w:rsidRPr="00596D98" w:rsidRDefault="00A456F2" w:rsidP="0011002C">
      <w:pPr>
        <w:ind w:firstLine="709"/>
        <w:rPr>
          <w:rFonts w:ascii="PT Astra Serif" w:hAnsi="PT Astra Serif"/>
          <w:b/>
        </w:rPr>
      </w:pPr>
    </w:p>
    <w:p w14:paraId="31585E0E" w14:textId="77777777" w:rsidR="00A456F2" w:rsidRPr="00596D98" w:rsidRDefault="00A456F2" w:rsidP="0011002C">
      <w:pPr>
        <w:ind w:firstLine="709"/>
        <w:rPr>
          <w:rFonts w:ascii="PT Astra Serif" w:hAnsi="PT Astra Serif"/>
          <w:b/>
        </w:rPr>
      </w:pPr>
    </w:p>
    <w:p w14:paraId="261D0E23" w14:textId="77777777" w:rsidR="00A456F2" w:rsidRPr="00596D98" w:rsidRDefault="00A456F2" w:rsidP="0011002C">
      <w:pPr>
        <w:ind w:firstLine="709"/>
        <w:rPr>
          <w:rFonts w:ascii="PT Astra Serif" w:hAnsi="PT Astra Serif"/>
          <w:b/>
        </w:rPr>
      </w:pPr>
    </w:p>
    <w:p w14:paraId="43B42064" w14:textId="77777777" w:rsidR="00A456F2" w:rsidRPr="00596D98" w:rsidRDefault="00A456F2" w:rsidP="0011002C">
      <w:pPr>
        <w:ind w:firstLine="709"/>
        <w:rPr>
          <w:rFonts w:ascii="PT Astra Serif" w:hAnsi="PT Astra Serif"/>
          <w:b/>
        </w:rPr>
      </w:pPr>
    </w:p>
    <w:sectPr w:rsidR="00A456F2" w:rsidRPr="00596D98" w:rsidSect="00A456F2">
      <w:footerReference w:type="default" r:id="rId52"/>
      <w:pgSz w:w="16840"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D34A0" w14:textId="77777777" w:rsidR="00366400" w:rsidRDefault="00366400" w:rsidP="000D5157">
      <w:r>
        <w:separator/>
      </w:r>
    </w:p>
  </w:endnote>
  <w:endnote w:type="continuationSeparator" w:id="0">
    <w:p w14:paraId="014003BC" w14:textId="77777777" w:rsidR="00366400" w:rsidRDefault="00366400" w:rsidP="000D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mn-ea">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8DE07" w14:textId="77777777" w:rsidR="0084666A" w:rsidRPr="00693E3D" w:rsidRDefault="0084666A">
    <w:pPr>
      <w:pStyle w:val="ae"/>
      <w:jc w:val="center"/>
      <w:rPr>
        <w:rFonts w:ascii="PT Astra Serif" w:hAnsi="PT Astra Serif"/>
      </w:rPr>
    </w:pPr>
    <w:r w:rsidRPr="00693E3D">
      <w:rPr>
        <w:rFonts w:ascii="PT Astra Serif" w:hAnsi="PT Astra Serif"/>
      </w:rPr>
      <w:fldChar w:fldCharType="begin"/>
    </w:r>
    <w:r w:rsidRPr="00693E3D">
      <w:rPr>
        <w:rFonts w:ascii="PT Astra Serif" w:hAnsi="PT Astra Serif"/>
      </w:rPr>
      <w:instrText>PAGE   \* MERGEFORMAT</w:instrText>
    </w:r>
    <w:r w:rsidRPr="00693E3D">
      <w:rPr>
        <w:rFonts w:ascii="PT Astra Serif" w:hAnsi="PT Astra Serif"/>
      </w:rPr>
      <w:fldChar w:fldCharType="separate"/>
    </w:r>
    <w:r w:rsidR="00EF4001">
      <w:rPr>
        <w:rFonts w:ascii="PT Astra Serif" w:hAnsi="PT Astra Serif"/>
        <w:noProof/>
      </w:rPr>
      <w:t>3</w:t>
    </w:r>
    <w:r w:rsidRPr="00693E3D">
      <w:rPr>
        <w:rFonts w:ascii="PT Astra Serif" w:hAnsi="PT Astra Serif"/>
      </w:rPr>
      <w:fldChar w:fldCharType="end"/>
    </w:r>
  </w:p>
  <w:p w14:paraId="27EA81D2" w14:textId="77777777" w:rsidR="0084666A" w:rsidRDefault="0084666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6CD3C" w14:textId="77777777" w:rsidR="0084666A" w:rsidRPr="00FC2FB0" w:rsidRDefault="0084666A">
    <w:pPr>
      <w:pStyle w:val="ae"/>
      <w:jc w:val="center"/>
      <w:rPr>
        <w:color w:val="595959" w:themeColor="text1" w:themeTint="A6"/>
        <w:sz w:val="20"/>
        <w:szCs w:val="20"/>
      </w:rPr>
    </w:pPr>
    <w:r w:rsidRPr="00FC2FB0">
      <w:rPr>
        <w:color w:val="595959" w:themeColor="text1" w:themeTint="A6"/>
        <w:sz w:val="20"/>
        <w:szCs w:val="20"/>
      </w:rPr>
      <w:fldChar w:fldCharType="begin"/>
    </w:r>
    <w:r w:rsidRPr="00FC2FB0">
      <w:rPr>
        <w:color w:val="595959" w:themeColor="text1" w:themeTint="A6"/>
        <w:sz w:val="20"/>
        <w:szCs w:val="20"/>
      </w:rPr>
      <w:instrText>PAGE   \* MERGEFORMAT</w:instrText>
    </w:r>
    <w:r w:rsidRPr="00FC2FB0">
      <w:rPr>
        <w:color w:val="595959" w:themeColor="text1" w:themeTint="A6"/>
        <w:sz w:val="20"/>
        <w:szCs w:val="20"/>
      </w:rPr>
      <w:fldChar w:fldCharType="separate"/>
    </w:r>
    <w:r w:rsidR="00EF4001">
      <w:rPr>
        <w:noProof/>
        <w:color w:val="595959" w:themeColor="text1" w:themeTint="A6"/>
        <w:sz w:val="20"/>
        <w:szCs w:val="20"/>
      </w:rPr>
      <w:t>6</w:t>
    </w:r>
    <w:r w:rsidRPr="00FC2FB0">
      <w:rPr>
        <w:color w:val="595959" w:themeColor="text1" w:themeTint="A6"/>
        <w:sz w:val="20"/>
        <w:szCs w:val="20"/>
      </w:rPr>
      <w:fldChar w:fldCharType="end"/>
    </w:r>
  </w:p>
  <w:p w14:paraId="572C5CEC" w14:textId="77777777" w:rsidR="0084666A" w:rsidRDefault="0084666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109EB" w14:textId="77777777" w:rsidR="0084666A" w:rsidRPr="00FC2FB0" w:rsidRDefault="0084666A">
    <w:pPr>
      <w:pStyle w:val="ae"/>
      <w:jc w:val="center"/>
      <w:rPr>
        <w:color w:val="595959" w:themeColor="text1" w:themeTint="A6"/>
        <w:sz w:val="20"/>
        <w:szCs w:val="20"/>
      </w:rPr>
    </w:pPr>
    <w:r w:rsidRPr="00FC2FB0">
      <w:rPr>
        <w:color w:val="595959" w:themeColor="text1" w:themeTint="A6"/>
        <w:sz w:val="20"/>
        <w:szCs w:val="20"/>
      </w:rPr>
      <w:fldChar w:fldCharType="begin"/>
    </w:r>
    <w:r w:rsidRPr="00FC2FB0">
      <w:rPr>
        <w:color w:val="595959" w:themeColor="text1" w:themeTint="A6"/>
        <w:sz w:val="20"/>
        <w:szCs w:val="20"/>
      </w:rPr>
      <w:instrText>PAGE   \* MERGEFORMAT</w:instrText>
    </w:r>
    <w:r w:rsidRPr="00FC2FB0">
      <w:rPr>
        <w:color w:val="595959" w:themeColor="text1" w:themeTint="A6"/>
        <w:sz w:val="20"/>
        <w:szCs w:val="20"/>
      </w:rPr>
      <w:fldChar w:fldCharType="separate"/>
    </w:r>
    <w:r w:rsidR="00EF4001">
      <w:rPr>
        <w:noProof/>
        <w:color w:val="595959" w:themeColor="text1" w:themeTint="A6"/>
        <w:sz w:val="20"/>
        <w:szCs w:val="20"/>
      </w:rPr>
      <w:t>102</w:t>
    </w:r>
    <w:r w:rsidRPr="00FC2FB0">
      <w:rPr>
        <w:color w:val="595959" w:themeColor="text1" w:themeTint="A6"/>
        <w:sz w:val="20"/>
        <w:szCs w:val="20"/>
      </w:rPr>
      <w:fldChar w:fldCharType="end"/>
    </w:r>
  </w:p>
  <w:p w14:paraId="60468809" w14:textId="77777777" w:rsidR="0084666A" w:rsidRDefault="0084666A">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72C91" w14:textId="77777777" w:rsidR="0084666A" w:rsidRDefault="0084666A" w:rsidP="00456AAF">
    <w:pPr>
      <w:pStyle w:val="ae"/>
    </w:pPr>
  </w:p>
  <w:p w14:paraId="52A5717E" w14:textId="77777777" w:rsidR="0084666A" w:rsidRDefault="0084666A" w:rsidP="00303324">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A54BE" w14:textId="77777777" w:rsidR="00366400" w:rsidRDefault="00366400" w:rsidP="000D5157">
      <w:r>
        <w:separator/>
      </w:r>
    </w:p>
  </w:footnote>
  <w:footnote w:type="continuationSeparator" w:id="0">
    <w:p w14:paraId="36CF179A" w14:textId="77777777" w:rsidR="00366400" w:rsidRDefault="00366400" w:rsidP="000D5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524"/>
    <w:multiLevelType w:val="hybridMultilevel"/>
    <w:tmpl w:val="02E0A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71F2F"/>
    <w:multiLevelType w:val="hybridMultilevel"/>
    <w:tmpl w:val="38A204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2797B23"/>
    <w:multiLevelType w:val="hybridMultilevel"/>
    <w:tmpl w:val="613A62EC"/>
    <w:lvl w:ilvl="0" w:tplc="25DE2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6D7A2E"/>
    <w:multiLevelType w:val="hybridMultilevel"/>
    <w:tmpl w:val="7C5EA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95F1E"/>
    <w:multiLevelType w:val="hybridMultilevel"/>
    <w:tmpl w:val="7D3AA066"/>
    <w:lvl w:ilvl="0" w:tplc="375E6F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0CB7AE5"/>
    <w:multiLevelType w:val="singleLevel"/>
    <w:tmpl w:val="04190001"/>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12452256"/>
    <w:multiLevelType w:val="hybridMultilevel"/>
    <w:tmpl w:val="F51604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61F5AAB"/>
    <w:multiLevelType w:val="hybridMultilevel"/>
    <w:tmpl w:val="1AE0629C"/>
    <w:lvl w:ilvl="0" w:tplc="548A93CC">
      <w:start w:val="1"/>
      <w:numFmt w:val="bullet"/>
      <w:lvlText w:val="•"/>
      <w:lvlJc w:val="left"/>
      <w:pPr>
        <w:tabs>
          <w:tab w:val="num" w:pos="720"/>
        </w:tabs>
        <w:ind w:left="720" w:hanging="360"/>
      </w:pPr>
      <w:rPr>
        <w:rFonts w:ascii="Times New Roman" w:hAnsi="Times New Roman" w:hint="default"/>
      </w:rPr>
    </w:lvl>
    <w:lvl w:ilvl="1" w:tplc="911EB91A" w:tentative="1">
      <w:start w:val="1"/>
      <w:numFmt w:val="bullet"/>
      <w:lvlText w:val="•"/>
      <w:lvlJc w:val="left"/>
      <w:pPr>
        <w:tabs>
          <w:tab w:val="num" w:pos="1440"/>
        </w:tabs>
        <w:ind w:left="1440" w:hanging="360"/>
      </w:pPr>
      <w:rPr>
        <w:rFonts w:ascii="Times New Roman" w:hAnsi="Times New Roman" w:hint="default"/>
      </w:rPr>
    </w:lvl>
    <w:lvl w:ilvl="2" w:tplc="C21673EA" w:tentative="1">
      <w:start w:val="1"/>
      <w:numFmt w:val="bullet"/>
      <w:lvlText w:val="•"/>
      <w:lvlJc w:val="left"/>
      <w:pPr>
        <w:tabs>
          <w:tab w:val="num" w:pos="2160"/>
        </w:tabs>
        <w:ind w:left="2160" w:hanging="360"/>
      </w:pPr>
      <w:rPr>
        <w:rFonts w:ascii="Times New Roman" w:hAnsi="Times New Roman" w:hint="default"/>
      </w:rPr>
    </w:lvl>
    <w:lvl w:ilvl="3" w:tplc="49C0D1DC" w:tentative="1">
      <w:start w:val="1"/>
      <w:numFmt w:val="bullet"/>
      <w:lvlText w:val="•"/>
      <w:lvlJc w:val="left"/>
      <w:pPr>
        <w:tabs>
          <w:tab w:val="num" w:pos="2880"/>
        </w:tabs>
        <w:ind w:left="2880" w:hanging="360"/>
      </w:pPr>
      <w:rPr>
        <w:rFonts w:ascii="Times New Roman" w:hAnsi="Times New Roman" w:hint="default"/>
      </w:rPr>
    </w:lvl>
    <w:lvl w:ilvl="4" w:tplc="6AFA82D4" w:tentative="1">
      <w:start w:val="1"/>
      <w:numFmt w:val="bullet"/>
      <w:lvlText w:val="•"/>
      <w:lvlJc w:val="left"/>
      <w:pPr>
        <w:tabs>
          <w:tab w:val="num" w:pos="3600"/>
        </w:tabs>
        <w:ind w:left="3600" w:hanging="360"/>
      </w:pPr>
      <w:rPr>
        <w:rFonts w:ascii="Times New Roman" w:hAnsi="Times New Roman" w:hint="default"/>
      </w:rPr>
    </w:lvl>
    <w:lvl w:ilvl="5" w:tplc="8C82F386" w:tentative="1">
      <w:start w:val="1"/>
      <w:numFmt w:val="bullet"/>
      <w:lvlText w:val="•"/>
      <w:lvlJc w:val="left"/>
      <w:pPr>
        <w:tabs>
          <w:tab w:val="num" w:pos="4320"/>
        </w:tabs>
        <w:ind w:left="4320" w:hanging="360"/>
      </w:pPr>
      <w:rPr>
        <w:rFonts w:ascii="Times New Roman" w:hAnsi="Times New Roman" w:hint="default"/>
      </w:rPr>
    </w:lvl>
    <w:lvl w:ilvl="6" w:tplc="F7D411FC" w:tentative="1">
      <w:start w:val="1"/>
      <w:numFmt w:val="bullet"/>
      <w:lvlText w:val="•"/>
      <w:lvlJc w:val="left"/>
      <w:pPr>
        <w:tabs>
          <w:tab w:val="num" w:pos="5040"/>
        </w:tabs>
        <w:ind w:left="5040" w:hanging="360"/>
      </w:pPr>
      <w:rPr>
        <w:rFonts w:ascii="Times New Roman" w:hAnsi="Times New Roman" w:hint="default"/>
      </w:rPr>
    </w:lvl>
    <w:lvl w:ilvl="7" w:tplc="412C8124" w:tentative="1">
      <w:start w:val="1"/>
      <w:numFmt w:val="bullet"/>
      <w:lvlText w:val="•"/>
      <w:lvlJc w:val="left"/>
      <w:pPr>
        <w:tabs>
          <w:tab w:val="num" w:pos="5760"/>
        </w:tabs>
        <w:ind w:left="5760" w:hanging="360"/>
      </w:pPr>
      <w:rPr>
        <w:rFonts w:ascii="Times New Roman" w:hAnsi="Times New Roman" w:hint="default"/>
      </w:rPr>
    </w:lvl>
    <w:lvl w:ilvl="8" w:tplc="CD863D3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5E21E2"/>
    <w:multiLevelType w:val="hybridMultilevel"/>
    <w:tmpl w:val="16F645B6"/>
    <w:lvl w:ilvl="0" w:tplc="25DE2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FE6F0F"/>
    <w:multiLevelType w:val="multilevel"/>
    <w:tmpl w:val="A81E1A3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2C364B75"/>
    <w:multiLevelType w:val="hybridMultilevel"/>
    <w:tmpl w:val="3120FC8E"/>
    <w:lvl w:ilvl="0" w:tplc="375E6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210724"/>
    <w:multiLevelType w:val="hybridMultilevel"/>
    <w:tmpl w:val="1DDA8F52"/>
    <w:lvl w:ilvl="0" w:tplc="25DE2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6E41E3"/>
    <w:multiLevelType w:val="multilevel"/>
    <w:tmpl w:val="13805BE4"/>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A370DD"/>
    <w:multiLevelType w:val="hybridMultilevel"/>
    <w:tmpl w:val="4BE05C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6D527D"/>
    <w:multiLevelType w:val="hybridMultilevel"/>
    <w:tmpl w:val="9462FB3C"/>
    <w:lvl w:ilvl="0" w:tplc="375E6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7735F3"/>
    <w:multiLevelType w:val="hybridMultilevel"/>
    <w:tmpl w:val="C582C7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B4C7816"/>
    <w:multiLevelType w:val="hybridMultilevel"/>
    <w:tmpl w:val="5A9C7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C272AF4"/>
    <w:multiLevelType w:val="multilevel"/>
    <w:tmpl w:val="2E12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0D3248"/>
    <w:multiLevelType w:val="hybridMultilevel"/>
    <w:tmpl w:val="695EC11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15:restartNumberingAfterBreak="0">
    <w:nsid w:val="529273FB"/>
    <w:multiLevelType w:val="hybridMultilevel"/>
    <w:tmpl w:val="728A85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754FC2"/>
    <w:multiLevelType w:val="hybridMultilevel"/>
    <w:tmpl w:val="977C19F6"/>
    <w:lvl w:ilvl="0" w:tplc="4866E982">
      <w:start w:val="1"/>
      <w:numFmt w:val="bullet"/>
      <w:lvlText w:val="•"/>
      <w:lvlJc w:val="left"/>
      <w:pPr>
        <w:tabs>
          <w:tab w:val="num" w:pos="720"/>
        </w:tabs>
        <w:ind w:left="720" w:hanging="360"/>
      </w:pPr>
      <w:rPr>
        <w:rFonts w:ascii="Times New Roman" w:hAnsi="Times New Roman" w:hint="default"/>
      </w:rPr>
    </w:lvl>
    <w:lvl w:ilvl="1" w:tplc="B47A54DA" w:tentative="1">
      <w:start w:val="1"/>
      <w:numFmt w:val="bullet"/>
      <w:lvlText w:val="•"/>
      <w:lvlJc w:val="left"/>
      <w:pPr>
        <w:tabs>
          <w:tab w:val="num" w:pos="1440"/>
        </w:tabs>
        <w:ind w:left="1440" w:hanging="360"/>
      </w:pPr>
      <w:rPr>
        <w:rFonts w:ascii="Times New Roman" w:hAnsi="Times New Roman" w:hint="default"/>
      </w:rPr>
    </w:lvl>
    <w:lvl w:ilvl="2" w:tplc="B754C370" w:tentative="1">
      <w:start w:val="1"/>
      <w:numFmt w:val="bullet"/>
      <w:lvlText w:val="•"/>
      <w:lvlJc w:val="left"/>
      <w:pPr>
        <w:tabs>
          <w:tab w:val="num" w:pos="2160"/>
        </w:tabs>
        <w:ind w:left="2160" w:hanging="360"/>
      </w:pPr>
      <w:rPr>
        <w:rFonts w:ascii="Times New Roman" w:hAnsi="Times New Roman" w:hint="default"/>
      </w:rPr>
    </w:lvl>
    <w:lvl w:ilvl="3" w:tplc="22A0CA40" w:tentative="1">
      <w:start w:val="1"/>
      <w:numFmt w:val="bullet"/>
      <w:lvlText w:val="•"/>
      <w:lvlJc w:val="left"/>
      <w:pPr>
        <w:tabs>
          <w:tab w:val="num" w:pos="2880"/>
        </w:tabs>
        <w:ind w:left="2880" w:hanging="360"/>
      </w:pPr>
      <w:rPr>
        <w:rFonts w:ascii="Times New Roman" w:hAnsi="Times New Roman" w:hint="default"/>
      </w:rPr>
    </w:lvl>
    <w:lvl w:ilvl="4" w:tplc="73248CDA" w:tentative="1">
      <w:start w:val="1"/>
      <w:numFmt w:val="bullet"/>
      <w:lvlText w:val="•"/>
      <w:lvlJc w:val="left"/>
      <w:pPr>
        <w:tabs>
          <w:tab w:val="num" w:pos="3600"/>
        </w:tabs>
        <w:ind w:left="3600" w:hanging="360"/>
      </w:pPr>
      <w:rPr>
        <w:rFonts w:ascii="Times New Roman" w:hAnsi="Times New Roman" w:hint="default"/>
      </w:rPr>
    </w:lvl>
    <w:lvl w:ilvl="5" w:tplc="FBEE87CE" w:tentative="1">
      <w:start w:val="1"/>
      <w:numFmt w:val="bullet"/>
      <w:lvlText w:val="•"/>
      <w:lvlJc w:val="left"/>
      <w:pPr>
        <w:tabs>
          <w:tab w:val="num" w:pos="4320"/>
        </w:tabs>
        <w:ind w:left="4320" w:hanging="360"/>
      </w:pPr>
      <w:rPr>
        <w:rFonts w:ascii="Times New Roman" w:hAnsi="Times New Roman" w:hint="default"/>
      </w:rPr>
    </w:lvl>
    <w:lvl w:ilvl="6" w:tplc="6B00457A" w:tentative="1">
      <w:start w:val="1"/>
      <w:numFmt w:val="bullet"/>
      <w:lvlText w:val="•"/>
      <w:lvlJc w:val="left"/>
      <w:pPr>
        <w:tabs>
          <w:tab w:val="num" w:pos="5040"/>
        </w:tabs>
        <w:ind w:left="5040" w:hanging="360"/>
      </w:pPr>
      <w:rPr>
        <w:rFonts w:ascii="Times New Roman" w:hAnsi="Times New Roman" w:hint="default"/>
      </w:rPr>
    </w:lvl>
    <w:lvl w:ilvl="7" w:tplc="E8862246" w:tentative="1">
      <w:start w:val="1"/>
      <w:numFmt w:val="bullet"/>
      <w:lvlText w:val="•"/>
      <w:lvlJc w:val="left"/>
      <w:pPr>
        <w:tabs>
          <w:tab w:val="num" w:pos="5760"/>
        </w:tabs>
        <w:ind w:left="5760" w:hanging="360"/>
      </w:pPr>
      <w:rPr>
        <w:rFonts w:ascii="Times New Roman" w:hAnsi="Times New Roman" w:hint="default"/>
      </w:rPr>
    </w:lvl>
    <w:lvl w:ilvl="8" w:tplc="19AE79D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DF600A7"/>
    <w:multiLevelType w:val="hybridMultilevel"/>
    <w:tmpl w:val="7B1C4340"/>
    <w:lvl w:ilvl="0" w:tplc="25DE2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81069F"/>
    <w:multiLevelType w:val="hybridMultilevel"/>
    <w:tmpl w:val="B2A4B90A"/>
    <w:lvl w:ilvl="0" w:tplc="EC087D06">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C931CE0"/>
    <w:multiLevelType w:val="hybridMultilevel"/>
    <w:tmpl w:val="FDC28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6277F8"/>
    <w:multiLevelType w:val="hybridMultilevel"/>
    <w:tmpl w:val="522850A2"/>
    <w:lvl w:ilvl="0" w:tplc="D37611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BD4E70"/>
    <w:multiLevelType w:val="hybridMultilevel"/>
    <w:tmpl w:val="C6DEA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8F77FF"/>
    <w:multiLevelType w:val="hybridMultilevel"/>
    <w:tmpl w:val="B1F46C0C"/>
    <w:lvl w:ilvl="0" w:tplc="6816A08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E95FE2"/>
    <w:multiLevelType w:val="multilevel"/>
    <w:tmpl w:val="B11645E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0"/>
  </w:num>
  <w:num w:numId="3">
    <w:abstractNumId w:val="7"/>
  </w:num>
  <w:num w:numId="4">
    <w:abstractNumId w:val="24"/>
  </w:num>
  <w:num w:numId="5">
    <w:abstractNumId w:val="18"/>
  </w:num>
  <w:num w:numId="6">
    <w:abstractNumId w:val="1"/>
  </w:num>
  <w:num w:numId="7">
    <w:abstractNumId w:val="23"/>
  </w:num>
  <w:num w:numId="8">
    <w:abstractNumId w:val="22"/>
  </w:num>
  <w:num w:numId="9">
    <w:abstractNumId w:val="11"/>
  </w:num>
  <w:num w:numId="10">
    <w:abstractNumId w:val="2"/>
  </w:num>
  <w:num w:numId="11">
    <w:abstractNumId w:val="9"/>
  </w:num>
  <w:num w:numId="12">
    <w:abstractNumId w:val="8"/>
  </w:num>
  <w:num w:numId="13">
    <w:abstractNumId w:val="21"/>
  </w:num>
  <w:num w:numId="14">
    <w:abstractNumId w:val="27"/>
  </w:num>
  <w:num w:numId="15">
    <w:abstractNumId w:val="12"/>
  </w:num>
  <w:num w:numId="16">
    <w:abstractNumId w:val="26"/>
  </w:num>
  <w:num w:numId="17">
    <w:abstractNumId w:val="10"/>
  </w:num>
  <w:num w:numId="18">
    <w:abstractNumId w:val="14"/>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6D"/>
    <w:rsid w:val="0000077F"/>
    <w:rsid w:val="00001727"/>
    <w:rsid w:val="000064B1"/>
    <w:rsid w:val="00012531"/>
    <w:rsid w:val="00013750"/>
    <w:rsid w:val="000138F2"/>
    <w:rsid w:val="00013B22"/>
    <w:rsid w:val="00022074"/>
    <w:rsid w:val="00023F24"/>
    <w:rsid w:val="00023F82"/>
    <w:rsid w:val="0002436E"/>
    <w:rsid w:val="00027C1E"/>
    <w:rsid w:val="00030399"/>
    <w:rsid w:val="00032C54"/>
    <w:rsid w:val="0003463C"/>
    <w:rsid w:val="00034B94"/>
    <w:rsid w:val="00034F81"/>
    <w:rsid w:val="000356E4"/>
    <w:rsid w:val="00036361"/>
    <w:rsid w:val="00036A67"/>
    <w:rsid w:val="00036A8C"/>
    <w:rsid w:val="000373A0"/>
    <w:rsid w:val="000454ED"/>
    <w:rsid w:val="000466AB"/>
    <w:rsid w:val="000467C3"/>
    <w:rsid w:val="0004731A"/>
    <w:rsid w:val="00047879"/>
    <w:rsid w:val="00051035"/>
    <w:rsid w:val="00051891"/>
    <w:rsid w:val="000537C6"/>
    <w:rsid w:val="00053948"/>
    <w:rsid w:val="00056936"/>
    <w:rsid w:val="00056FA7"/>
    <w:rsid w:val="0005724C"/>
    <w:rsid w:val="000574DA"/>
    <w:rsid w:val="000579B3"/>
    <w:rsid w:val="00061238"/>
    <w:rsid w:val="00063223"/>
    <w:rsid w:val="000638D5"/>
    <w:rsid w:val="000645E2"/>
    <w:rsid w:val="00065A6C"/>
    <w:rsid w:val="00066A73"/>
    <w:rsid w:val="00066DC5"/>
    <w:rsid w:val="00067A75"/>
    <w:rsid w:val="0007264B"/>
    <w:rsid w:val="00074760"/>
    <w:rsid w:val="00075561"/>
    <w:rsid w:val="00075761"/>
    <w:rsid w:val="000760AF"/>
    <w:rsid w:val="00076CB7"/>
    <w:rsid w:val="000774F0"/>
    <w:rsid w:val="00077AEB"/>
    <w:rsid w:val="00077C01"/>
    <w:rsid w:val="0008072A"/>
    <w:rsid w:val="00081F3B"/>
    <w:rsid w:val="00082B7E"/>
    <w:rsid w:val="00082FAD"/>
    <w:rsid w:val="0008428F"/>
    <w:rsid w:val="000846F9"/>
    <w:rsid w:val="000877F6"/>
    <w:rsid w:val="00087F3A"/>
    <w:rsid w:val="000908A0"/>
    <w:rsid w:val="000927B3"/>
    <w:rsid w:val="00094063"/>
    <w:rsid w:val="00095A95"/>
    <w:rsid w:val="00095B68"/>
    <w:rsid w:val="000968A7"/>
    <w:rsid w:val="00097D30"/>
    <w:rsid w:val="000A1D07"/>
    <w:rsid w:val="000A285E"/>
    <w:rsid w:val="000A664B"/>
    <w:rsid w:val="000A72E6"/>
    <w:rsid w:val="000B147A"/>
    <w:rsid w:val="000B26DB"/>
    <w:rsid w:val="000B34AB"/>
    <w:rsid w:val="000B3594"/>
    <w:rsid w:val="000B51BB"/>
    <w:rsid w:val="000C02E5"/>
    <w:rsid w:val="000C3C60"/>
    <w:rsid w:val="000C4B2A"/>
    <w:rsid w:val="000C5CE5"/>
    <w:rsid w:val="000D044C"/>
    <w:rsid w:val="000D05AF"/>
    <w:rsid w:val="000D0F3F"/>
    <w:rsid w:val="000D23F3"/>
    <w:rsid w:val="000D5157"/>
    <w:rsid w:val="000D5F79"/>
    <w:rsid w:val="000E0D9B"/>
    <w:rsid w:val="000E20C8"/>
    <w:rsid w:val="000E2ADD"/>
    <w:rsid w:val="000E30A2"/>
    <w:rsid w:val="000E333F"/>
    <w:rsid w:val="000E4492"/>
    <w:rsid w:val="000E4FBE"/>
    <w:rsid w:val="000E5C69"/>
    <w:rsid w:val="000E7A81"/>
    <w:rsid w:val="000E7DC0"/>
    <w:rsid w:val="000F127D"/>
    <w:rsid w:val="000F15DF"/>
    <w:rsid w:val="000F408D"/>
    <w:rsid w:val="000F5ECF"/>
    <w:rsid w:val="0010089B"/>
    <w:rsid w:val="0010413F"/>
    <w:rsid w:val="00104AAA"/>
    <w:rsid w:val="001058CF"/>
    <w:rsid w:val="00105D12"/>
    <w:rsid w:val="00105DD5"/>
    <w:rsid w:val="0011002C"/>
    <w:rsid w:val="00110989"/>
    <w:rsid w:val="001112E1"/>
    <w:rsid w:val="00111303"/>
    <w:rsid w:val="00111428"/>
    <w:rsid w:val="00112014"/>
    <w:rsid w:val="001122E0"/>
    <w:rsid w:val="00114A59"/>
    <w:rsid w:val="00120242"/>
    <w:rsid w:val="001214BD"/>
    <w:rsid w:val="00121D85"/>
    <w:rsid w:val="00121DDD"/>
    <w:rsid w:val="00122B5C"/>
    <w:rsid w:val="00123822"/>
    <w:rsid w:val="00125671"/>
    <w:rsid w:val="001307F6"/>
    <w:rsid w:val="00130AE7"/>
    <w:rsid w:val="00135954"/>
    <w:rsid w:val="001377EB"/>
    <w:rsid w:val="001424AB"/>
    <w:rsid w:val="00142F29"/>
    <w:rsid w:val="001443E9"/>
    <w:rsid w:val="00144732"/>
    <w:rsid w:val="001463DB"/>
    <w:rsid w:val="00146F1D"/>
    <w:rsid w:val="00151DA2"/>
    <w:rsid w:val="00151E15"/>
    <w:rsid w:val="001522DA"/>
    <w:rsid w:val="001530B8"/>
    <w:rsid w:val="0015434D"/>
    <w:rsid w:val="0015617B"/>
    <w:rsid w:val="00156A45"/>
    <w:rsid w:val="0016158C"/>
    <w:rsid w:val="001619BE"/>
    <w:rsid w:val="00162805"/>
    <w:rsid w:val="00165B4B"/>
    <w:rsid w:val="00167915"/>
    <w:rsid w:val="00167C9C"/>
    <w:rsid w:val="001713CA"/>
    <w:rsid w:val="001758E9"/>
    <w:rsid w:val="001759DA"/>
    <w:rsid w:val="001763A7"/>
    <w:rsid w:val="0017698D"/>
    <w:rsid w:val="00177721"/>
    <w:rsid w:val="00181110"/>
    <w:rsid w:val="00181C34"/>
    <w:rsid w:val="001828D8"/>
    <w:rsid w:val="0018292C"/>
    <w:rsid w:val="00182B3B"/>
    <w:rsid w:val="001865B7"/>
    <w:rsid w:val="00190A5E"/>
    <w:rsid w:val="001912CC"/>
    <w:rsid w:val="0019253F"/>
    <w:rsid w:val="00193602"/>
    <w:rsid w:val="00196937"/>
    <w:rsid w:val="001971E6"/>
    <w:rsid w:val="001A0B11"/>
    <w:rsid w:val="001A16B6"/>
    <w:rsid w:val="001A3F50"/>
    <w:rsid w:val="001B3060"/>
    <w:rsid w:val="001B370B"/>
    <w:rsid w:val="001B46E1"/>
    <w:rsid w:val="001B670F"/>
    <w:rsid w:val="001B6F8C"/>
    <w:rsid w:val="001C0BBC"/>
    <w:rsid w:val="001C201A"/>
    <w:rsid w:val="001C2C0D"/>
    <w:rsid w:val="001C4498"/>
    <w:rsid w:val="001C6401"/>
    <w:rsid w:val="001D020A"/>
    <w:rsid w:val="001D1185"/>
    <w:rsid w:val="001D1588"/>
    <w:rsid w:val="001D486A"/>
    <w:rsid w:val="001D60C8"/>
    <w:rsid w:val="001D7BE6"/>
    <w:rsid w:val="001E0C61"/>
    <w:rsid w:val="001E1404"/>
    <w:rsid w:val="001E2204"/>
    <w:rsid w:val="001E24CD"/>
    <w:rsid w:val="001E3719"/>
    <w:rsid w:val="001F29C7"/>
    <w:rsid w:val="001F33AA"/>
    <w:rsid w:val="001F41FA"/>
    <w:rsid w:val="001F6E21"/>
    <w:rsid w:val="001F7DA1"/>
    <w:rsid w:val="00200C29"/>
    <w:rsid w:val="002013F4"/>
    <w:rsid w:val="00202858"/>
    <w:rsid w:val="0020361D"/>
    <w:rsid w:val="002059BC"/>
    <w:rsid w:val="00206222"/>
    <w:rsid w:val="00207A96"/>
    <w:rsid w:val="0021339E"/>
    <w:rsid w:val="00214C23"/>
    <w:rsid w:val="00216332"/>
    <w:rsid w:val="00217E68"/>
    <w:rsid w:val="00221121"/>
    <w:rsid w:val="0022245F"/>
    <w:rsid w:val="0022320E"/>
    <w:rsid w:val="00227254"/>
    <w:rsid w:val="00227FA4"/>
    <w:rsid w:val="002314AE"/>
    <w:rsid w:val="00232172"/>
    <w:rsid w:val="00233E68"/>
    <w:rsid w:val="00235389"/>
    <w:rsid w:val="00235BC9"/>
    <w:rsid w:val="00235F72"/>
    <w:rsid w:val="00236C58"/>
    <w:rsid w:val="00242714"/>
    <w:rsid w:val="002439A5"/>
    <w:rsid w:val="00246FDA"/>
    <w:rsid w:val="002500BB"/>
    <w:rsid w:val="002503D9"/>
    <w:rsid w:val="00251152"/>
    <w:rsid w:val="00251B12"/>
    <w:rsid w:val="00252977"/>
    <w:rsid w:val="00257EE9"/>
    <w:rsid w:val="00257FEA"/>
    <w:rsid w:val="002600C4"/>
    <w:rsid w:val="00260329"/>
    <w:rsid w:val="002613AE"/>
    <w:rsid w:val="00262D96"/>
    <w:rsid w:val="002668B5"/>
    <w:rsid w:val="002671E0"/>
    <w:rsid w:val="0027171C"/>
    <w:rsid w:val="00273DB5"/>
    <w:rsid w:val="00277FF3"/>
    <w:rsid w:val="00282A8F"/>
    <w:rsid w:val="002853F9"/>
    <w:rsid w:val="00287187"/>
    <w:rsid w:val="002922CD"/>
    <w:rsid w:val="00292E25"/>
    <w:rsid w:val="002953CB"/>
    <w:rsid w:val="00295E24"/>
    <w:rsid w:val="00296053"/>
    <w:rsid w:val="0029701E"/>
    <w:rsid w:val="00297883"/>
    <w:rsid w:val="002A0895"/>
    <w:rsid w:val="002A149B"/>
    <w:rsid w:val="002A19AA"/>
    <w:rsid w:val="002A19FA"/>
    <w:rsid w:val="002A1B38"/>
    <w:rsid w:val="002A1D01"/>
    <w:rsid w:val="002A46C8"/>
    <w:rsid w:val="002A548E"/>
    <w:rsid w:val="002A63B3"/>
    <w:rsid w:val="002A7585"/>
    <w:rsid w:val="002A79F4"/>
    <w:rsid w:val="002B103E"/>
    <w:rsid w:val="002B1ED6"/>
    <w:rsid w:val="002B2858"/>
    <w:rsid w:val="002B62AE"/>
    <w:rsid w:val="002B7B46"/>
    <w:rsid w:val="002C0D0A"/>
    <w:rsid w:val="002C5E56"/>
    <w:rsid w:val="002C7BD7"/>
    <w:rsid w:val="002C7C47"/>
    <w:rsid w:val="002C7E1B"/>
    <w:rsid w:val="002D139F"/>
    <w:rsid w:val="002E1CC0"/>
    <w:rsid w:val="002E2446"/>
    <w:rsid w:val="002E318C"/>
    <w:rsid w:val="002E55D5"/>
    <w:rsid w:val="002E57B9"/>
    <w:rsid w:val="002E7CF6"/>
    <w:rsid w:val="002E7F58"/>
    <w:rsid w:val="002F1E01"/>
    <w:rsid w:val="002F4212"/>
    <w:rsid w:val="002F5002"/>
    <w:rsid w:val="002F77F3"/>
    <w:rsid w:val="00303324"/>
    <w:rsid w:val="00303990"/>
    <w:rsid w:val="00305DA4"/>
    <w:rsid w:val="00306382"/>
    <w:rsid w:val="003074F1"/>
    <w:rsid w:val="00320204"/>
    <w:rsid w:val="0032127A"/>
    <w:rsid w:val="00321A99"/>
    <w:rsid w:val="00327F8A"/>
    <w:rsid w:val="00330542"/>
    <w:rsid w:val="00330DB9"/>
    <w:rsid w:val="00331CC4"/>
    <w:rsid w:val="00335860"/>
    <w:rsid w:val="003359BC"/>
    <w:rsid w:val="00337D7B"/>
    <w:rsid w:val="003403B5"/>
    <w:rsid w:val="00340A09"/>
    <w:rsid w:val="003465B2"/>
    <w:rsid w:val="00347267"/>
    <w:rsid w:val="00347EE6"/>
    <w:rsid w:val="003504B3"/>
    <w:rsid w:val="0035297D"/>
    <w:rsid w:val="00353D73"/>
    <w:rsid w:val="0035454C"/>
    <w:rsid w:val="003604AA"/>
    <w:rsid w:val="00362286"/>
    <w:rsid w:val="0036249F"/>
    <w:rsid w:val="00362540"/>
    <w:rsid w:val="00362BBD"/>
    <w:rsid w:val="00363859"/>
    <w:rsid w:val="00363DB9"/>
    <w:rsid w:val="00365CF0"/>
    <w:rsid w:val="00366326"/>
    <w:rsid w:val="00366400"/>
    <w:rsid w:val="00371022"/>
    <w:rsid w:val="00371F45"/>
    <w:rsid w:val="00374594"/>
    <w:rsid w:val="0037482C"/>
    <w:rsid w:val="00374B1C"/>
    <w:rsid w:val="003760B0"/>
    <w:rsid w:val="003802E6"/>
    <w:rsid w:val="0038758A"/>
    <w:rsid w:val="00390951"/>
    <w:rsid w:val="003928FE"/>
    <w:rsid w:val="00393BC0"/>
    <w:rsid w:val="00393DD3"/>
    <w:rsid w:val="003966EC"/>
    <w:rsid w:val="003967E6"/>
    <w:rsid w:val="003A201C"/>
    <w:rsid w:val="003A2FA7"/>
    <w:rsid w:val="003A31EA"/>
    <w:rsid w:val="003A3789"/>
    <w:rsid w:val="003A5B11"/>
    <w:rsid w:val="003B15B9"/>
    <w:rsid w:val="003B3002"/>
    <w:rsid w:val="003B6891"/>
    <w:rsid w:val="003B6D50"/>
    <w:rsid w:val="003B7661"/>
    <w:rsid w:val="003C00AC"/>
    <w:rsid w:val="003C0AB1"/>
    <w:rsid w:val="003C0B11"/>
    <w:rsid w:val="003C1A75"/>
    <w:rsid w:val="003C273E"/>
    <w:rsid w:val="003C2E6D"/>
    <w:rsid w:val="003C2F4C"/>
    <w:rsid w:val="003C315F"/>
    <w:rsid w:val="003C328B"/>
    <w:rsid w:val="003C43F3"/>
    <w:rsid w:val="003C6A2F"/>
    <w:rsid w:val="003C6C09"/>
    <w:rsid w:val="003C7123"/>
    <w:rsid w:val="003D2AE1"/>
    <w:rsid w:val="003D5AAC"/>
    <w:rsid w:val="003D6301"/>
    <w:rsid w:val="003E030D"/>
    <w:rsid w:val="003E1027"/>
    <w:rsid w:val="003E3647"/>
    <w:rsid w:val="003E53BB"/>
    <w:rsid w:val="003E7EC4"/>
    <w:rsid w:val="003F216C"/>
    <w:rsid w:val="003F21AB"/>
    <w:rsid w:val="003F5040"/>
    <w:rsid w:val="003F5697"/>
    <w:rsid w:val="003F7AB4"/>
    <w:rsid w:val="00401718"/>
    <w:rsid w:val="00403B21"/>
    <w:rsid w:val="00403D2C"/>
    <w:rsid w:val="0040430D"/>
    <w:rsid w:val="004049E0"/>
    <w:rsid w:val="00404B6D"/>
    <w:rsid w:val="0041167F"/>
    <w:rsid w:val="0041626F"/>
    <w:rsid w:val="0042018C"/>
    <w:rsid w:val="004210EF"/>
    <w:rsid w:val="00426DB1"/>
    <w:rsid w:val="00432192"/>
    <w:rsid w:val="004324CD"/>
    <w:rsid w:val="0043325B"/>
    <w:rsid w:val="004348A1"/>
    <w:rsid w:val="0043719C"/>
    <w:rsid w:val="004379BB"/>
    <w:rsid w:val="004404FA"/>
    <w:rsid w:val="00442B3E"/>
    <w:rsid w:val="00445593"/>
    <w:rsid w:val="00446DC0"/>
    <w:rsid w:val="00446E7F"/>
    <w:rsid w:val="004500AC"/>
    <w:rsid w:val="0045442A"/>
    <w:rsid w:val="004556FE"/>
    <w:rsid w:val="00456464"/>
    <w:rsid w:val="00456AAF"/>
    <w:rsid w:val="00456D85"/>
    <w:rsid w:val="00457EFA"/>
    <w:rsid w:val="004600B5"/>
    <w:rsid w:val="004600D0"/>
    <w:rsid w:val="004624C1"/>
    <w:rsid w:val="00462AA6"/>
    <w:rsid w:val="00462BCD"/>
    <w:rsid w:val="00463D3C"/>
    <w:rsid w:val="00465288"/>
    <w:rsid w:val="00466BBF"/>
    <w:rsid w:val="00467256"/>
    <w:rsid w:val="00471C4D"/>
    <w:rsid w:val="004721A7"/>
    <w:rsid w:val="0047283D"/>
    <w:rsid w:val="00473554"/>
    <w:rsid w:val="004736CD"/>
    <w:rsid w:val="004744E9"/>
    <w:rsid w:val="00476282"/>
    <w:rsid w:val="004773F5"/>
    <w:rsid w:val="00477AD4"/>
    <w:rsid w:val="00481027"/>
    <w:rsid w:val="00482520"/>
    <w:rsid w:val="00482E73"/>
    <w:rsid w:val="00483206"/>
    <w:rsid w:val="00483251"/>
    <w:rsid w:val="00485E45"/>
    <w:rsid w:val="00486067"/>
    <w:rsid w:val="0048686D"/>
    <w:rsid w:val="00490594"/>
    <w:rsid w:val="0049347A"/>
    <w:rsid w:val="00494995"/>
    <w:rsid w:val="00494BCA"/>
    <w:rsid w:val="00495AA3"/>
    <w:rsid w:val="004A0B29"/>
    <w:rsid w:val="004A4C3A"/>
    <w:rsid w:val="004A5640"/>
    <w:rsid w:val="004B174C"/>
    <w:rsid w:val="004B410B"/>
    <w:rsid w:val="004B4555"/>
    <w:rsid w:val="004B7D10"/>
    <w:rsid w:val="004C15AE"/>
    <w:rsid w:val="004C2EC0"/>
    <w:rsid w:val="004C67AD"/>
    <w:rsid w:val="004C68E9"/>
    <w:rsid w:val="004E08D4"/>
    <w:rsid w:val="004E3260"/>
    <w:rsid w:val="004E36B5"/>
    <w:rsid w:val="004E4F61"/>
    <w:rsid w:val="004E5240"/>
    <w:rsid w:val="004E679A"/>
    <w:rsid w:val="004F0B90"/>
    <w:rsid w:val="004F1311"/>
    <w:rsid w:val="004F5A71"/>
    <w:rsid w:val="004F6E3E"/>
    <w:rsid w:val="004F7F22"/>
    <w:rsid w:val="00500675"/>
    <w:rsid w:val="005020C4"/>
    <w:rsid w:val="005070F6"/>
    <w:rsid w:val="00507EEC"/>
    <w:rsid w:val="005100F6"/>
    <w:rsid w:val="005111DD"/>
    <w:rsid w:val="00512282"/>
    <w:rsid w:val="005141FF"/>
    <w:rsid w:val="00515064"/>
    <w:rsid w:val="005150F2"/>
    <w:rsid w:val="005154EF"/>
    <w:rsid w:val="005205F0"/>
    <w:rsid w:val="00520F07"/>
    <w:rsid w:val="00522A12"/>
    <w:rsid w:val="00522D7D"/>
    <w:rsid w:val="00523080"/>
    <w:rsid w:val="00523165"/>
    <w:rsid w:val="005268E2"/>
    <w:rsid w:val="005305DB"/>
    <w:rsid w:val="0053155D"/>
    <w:rsid w:val="00532704"/>
    <w:rsid w:val="00535176"/>
    <w:rsid w:val="0053591A"/>
    <w:rsid w:val="00540FBA"/>
    <w:rsid w:val="0054534D"/>
    <w:rsid w:val="005469F7"/>
    <w:rsid w:val="00547865"/>
    <w:rsid w:val="00551CBB"/>
    <w:rsid w:val="00552B14"/>
    <w:rsid w:val="00553189"/>
    <w:rsid w:val="00553A32"/>
    <w:rsid w:val="005544A1"/>
    <w:rsid w:val="00557A59"/>
    <w:rsid w:val="00560B89"/>
    <w:rsid w:val="00560D89"/>
    <w:rsid w:val="00561698"/>
    <w:rsid w:val="00561708"/>
    <w:rsid w:val="00562D24"/>
    <w:rsid w:val="0056500E"/>
    <w:rsid w:val="0056636B"/>
    <w:rsid w:val="0056725A"/>
    <w:rsid w:val="00567A0A"/>
    <w:rsid w:val="00567E14"/>
    <w:rsid w:val="005702C9"/>
    <w:rsid w:val="0057171E"/>
    <w:rsid w:val="0057225A"/>
    <w:rsid w:val="00572E0A"/>
    <w:rsid w:val="00573523"/>
    <w:rsid w:val="005743CB"/>
    <w:rsid w:val="00574C71"/>
    <w:rsid w:val="00575DAF"/>
    <w:rsid w:val="00576042"/>
    <w:rsid w:val="005770FA"/>
    <w:rsid w:val="0057751C"/>
    <w:rsid w:val="00581BA2"/>
    <w:rsid w:val="00585841"/>
    <w:rsid w:val="0058585C"/>
    <w:rsid w:val="00585BB4"/>
    <w:rsid w:val="00586158"/>
    <w:rsid w:val="005907A8"/>
    <w:rsid w:val="005940FC"/>
    <w:rsid w:val="00596D98"/>
    <w:rsid w:val="00596DAA"/>
    <w:rsid w:val="005970CC"/>
    <w:rsid w:val="00597FD8"/>
    <w:rsid w:val="005A30AC"/>
    <w:rsid w:val="005A36AD"/>
    <w:rsid w:val="005A47D5"/>
    <w:rsid w:val="005A4ABE"/>
    <w:rsid w:val="005A789F"/>
    <w:rsid w:val="005A7AC3"/>
    <w:rsid w:val="005B0AB1"/>
    <w:rsid w:val="005B1DA0"/>
    <w:rsid w:val="005B21E6"/>
    <w:rsid w:val="005B233C"/>
    <w:rsid w:val="005B3961"/>
    <w:rsid w:val="005B4B43"/>
    <w:rsid w:val="005B5078"/>
    <w:rsid w:val="005B53C5"/>
    <w:rsid w:val="005B584C"/>
    <w:rsid w:val="005B6642"/>
    <w:rsid w:val="005C01D6"/>
    <w:rsid w:val="005C1E48"/>
    <w:rsid w:val="005C1FFE"/>
    <w:rsid w:val="005C3CD2"/>
    <w:rsid w:val="005C4290"/>
    <w:rsid w:val="005C5B44"/>
    <w:rsid w:val="005C5BC5"/>
    <w:rsid w:val="005C68F3"/>
    <w:rsid w:val="005C79F1"/>
    <w:rsid w:val="005D0E31"/>
    <w:rsid w:val="005D385E"/>
    <w:rsid w:val="005D4743"/>
    <w:rsid w:val="005D559D"/>
    <w:rsid w:val="005E13F7"/>
    <w:rsid w:val="005E26E7"/>
    <w:rsid w:val="005E4287"/>
    <w:rsid w:val="005E4831"/>
    <w:rsid w:val="005E5131"/>
    <w:rsid w:val="005E7804"/>
    <w:rsid w:val="005F0744"/>
    <w:rsid w:val="005F0CED"/>
    <w:rsid w:val="005F0E4D"/>
    <w:rsid w:val="005F1077"/>
    <w:rsid w:val="005F18CC"/>
    <w:rsid w:val="005F25FF"/>
    <w:rsid w:val="005F358E"/>
    <w:rsid w:val="005F3884"/>
    <w:rsid w:val="005F54C6"/>
    <w:rsid w:val="005F61B8"/>
    <w:rsid w:val="005F6A8D"/>
    <w:rsid w:val="005F7411"/>
    <w:rsid w:val="005F7E60"/>
    <w:rsid w:val="00601F2D"/>
    <w:rsid w:val="006048E7"/>
    <w:rsid w:val="00607948"/>
    <w:rsid w:val="00607AD7"/>
    <w:rsid w:val="00607FCF"/>
    <w:rsid w:val="00610F40"/>
    <w:rsid w:val="0061263D"/>
    <w:rsid w:val="006128AE"/>
    <w:rsid w:val="00612F56"/>
    <w:rsid w:val="00615EB1"/>
    <w:rsid w:val="00616490"/>
    <w:rsid w:val="006178C8"/>
    <w:rsid w:val="0061799B"/>
    <w:rsid w:val="006205DD"/>
    <w:rsid w:val="00620A10"/>
    <w:rsid w:val="00621F66"/>
    <w:rsid w:val="006221EF"/>
    <w:rsid w:val="00623B2B"/>
    <w:rsid w:val="00625493"/>
    <w:rsid w:val="00626415"/>
    <w:rsid w:val="00627F41"/>
    <w:rsid w:val="00630AEE"/>
    <w:rsid w:val="00630F4F"/>
    <w:rsid w:val="00631470"/>
    <w:rsid w:val="006334A6"/>
    <w:rsid w:val="006335FF"/>
    <w:rsid w:val="00633C6F"/>
    <w:rsid w:val="006347B8"/>
    <w:rsid w:val="00634DB2"/>
    <w:rsid w:val="00635606"/>
    <w:rsid w:val="006374A3"/>
    <w:rsid w:val="0064008D"/>
    <w:rsid w:val="006417DF"/>
    <w:rsid w:val="00643164"/>
    <w:rsid w:val="006437E8"/>
    <w:rsid w:val="0064398B"/>
    <w:rsid w:val="006508D7"/>
    <w:rsid w:val="00650CC7"/>
    <w:rsid w:val="006512A0"/>
    <w:rsid w:val="00652456"/>
    <w:rsid w:val="00652E41"/>
    <w:rsid w:val="00652FF5"/>
    <w:rsid w:val="00654BCA"/>
    <w:rsid w:val="00655EA6"/>
    <w:rsid w:val="006569E8"/>
    <w:rsid w:val="00661D8A"/>
    <w:rsid w:val="006658E8"/>
    <w:rsid w:val="00667709"/>
    <w:rsid w:val="00667CE1"/>
    <w:rsid w:val="0067123E"/>
    <w:rsid w:val="00672CEC"/>
    <w:rsid w:val="006737C0"/>
    <w:rsid w:val="0067443B"/>
    <w:rsid w:val="00674F17"/>
    <w:rsid w:val="006750B0"/>
    <w:rsid w:val="006757CF"/>
    <w:rsid w:val="006845A6"/>
    <w:rsid w:val="00687214"/>
    <w:rsid w:val="00690F4F"/>
    <w:rsid w:val="00693E3D"/>
    <w:rsid w:val="006947B7"/>
    <w:rsid w:val="0069694D"/>
    <w:rsid w:val="006A15AF"/>
    <w:rsid w:val="006A16BE"/>
    <w:rsid w:val="006A2519"/>
    <w:rsid w:val="006A520A"/>
    <w:rsid w:val="006A5F0E"/>
    <w:rsid w:val="006B1B45"/>
    <w:rsid w:val="006B2F14"/>
    <w:rsid w:val="006B3794"/>
    <w:rsid w:val="006B3B61"/>
    <w:rsid w:val="006B5B6A"/>
    <w:rsid w:val="006B71AB"/>
    <w:rsid w:val="006B7A46"/>
    <w:rsid w:val="006C100B"/>
    <w:rsid w:val="006C1661"/>
    <w:rsid w:val="006C3C5D"/>
    <w:rsid w:val="006C483D"/>
    <w:rsid w:val="006C5252"/>
    <w:rsid w:val="006C798E"/>
    <w:rsid w:val="006C7D28"/>
    <w:rsid w:val="006D0DC4"/>
    <w:rsid w:val="006D12E5"/>
    <w:rsid w:val="006D20A1"/>
    <w:rsid w:val="006D2BDD"/>
    <w:rsid w:val="006D3F7F"/>
    <w:rsid w:val="006D45B1"/>
    <w:rsid w:val="006D45DC"/>
    <w:rsid w:val="006E00A4"/>
    <w:rsid w:val="006E2428"/>
    <w:rsid w:val="006E26FD"/>
    <w:rsid w:val="006E6146"/>
    <w:rsid w:val="006E687A"/>
    <w:rsid w:val="006E7EDF"/>
    <w:rsid w:val="006F0780"/>
    <w:rsid w:val="006F0F0F"/>
    <w:rsid w:val="006F1078"/>
    <w:rsid w:val="00700836"/>
    <w:rsid w:val="00700D21"/>
    <w:rsid w:val="00702708"/>
    <w:rsid w:val="00704C36"/>
    <w:rsid w:val="00704C8F"/>
    <w:rsid w:val="00705747"/>
    <w:rsid w:val="00705766"/>
    <w:rsid w:val="00706A9D"/>
    <w:rsid w:val="00711C31"/>
    <w:rsid w:val="00715A4A"/>
    <w:rsid w:val="007160EC"/>
    <w:rsid w:val="00716FFE"/>
    <w:rsid w:val="007233ED"/>
    <w:rsid w:val="00723610"/>
    <w:rsid w:val="0072398D"/>
    <w:rsid w:val="0072580E"/>
    <w:rsid w:val="00726305"/>
    <w:rsid w:val="00726EBD"/>
    <w:rsid w:val="00727DA4"/>
    <w:rsid w:val="00730904"/>
    <w:rsid w:val="007320B7"/>
    <w:rsid w:val="007321B5"/>
    <w:rsid w:val="00740D20"/>
    <w:rsid w:val="00744FA5"/>
    <w:rsid w:val="007462A2"/>
    <w:rsid w:val="0074740A"/>
    <w:rsid w:val="0075029D"/>
    <w:rsid w:val="00751F64"/>
    <w:rsid w:val="0075293E"/>
    <w:rsid w:val="00756836"/>
    <w:rsid w:val="00760E67"/>
    <w:rsid w:val="007616CF"/>
    <w:rsid w:val="00762CC3"/>
    <w:rsid w:val="0076425A"/>
    <w:rsid w:val="007704ED"/>
    <w:rsid w:val="00770F99"/>
    <w:rsid w:val="0077109C"/>
    <w:rsid w:val="007713B0"/>
    <w:rsid w:val="00774038"/>
    <w:rsid w:val="007743D9"/>
    <w:rsid w:val="007761BA"/>
    <w:rsid w:val="007770F7"/>
    <w:rsid w:val="0078062A"/>
    <w:rsid w:val="00784169"/>
    <w:rsid w:val="0078450B"/>
    <w:rsid w:val="00784DDF"/>
    <w:rsid w:val="00784FCD"/>
    <w:rsid w:val="0078767A"/>
    <w:rsid w:val="00787990"/>
    <w:rsid w:val="00787E73"/>
    <w:rsid w:val="0079230A"/>
    <w:rsid w:val="00793945"/>
    <w:rsid w:val="00795A52"/>
    <w:rsid w:val="007973BD"/>
    <w:rsid w:val="007A284C"/>
    <w:rsid w:val="007A3701"/>
    <w:rsid w:val="007A48B8"/>
    <w:rsid w:val="007A57B6"/>
    <w:rsid w:val="007A73C3"/>
    <w:rsid w:val="007A7C33"/>
    <w:rsid w:val="007B0657"/>
    <w:rsid w:val="007B06C1"/>
    <w:rsid w:val="007B0803"/>
    <w:rsid w:val="007B24CF"/>
    <w:rsid w:val="007B375A"/>
    <w:rsid w:val="007B4125"/>
    <w:rsid w:val="007B514A"/>
    <w:rsid w:val="007C37FA"/>
    <w:rsid w:val="007C39B4"/>
    <w:rsid w:val="007C4A3D"/>
    <w:rsid w:val="007C4A59"/>
    <w:rsid w:val="007C5361"/>
    <w:rsid w:val="007C53DC"/>
    <w:rsid w:val="007C5C0B"/>
    <w:rsid w:val="007C724D"/>
    <w:rsid w:val="007D147C"/>
    <w:rsid w:val="007D174C"/>
    <w:rsid w:val="007D4EA4"/>
    <w:rsid w:val="007D5AB7"/>
    <w:rsid w:val="007D69B2"/>
    <w:rsid w:val="007D6F24"/>
    <w:rsid w:val="007E2814"/>
    <w:rsid w:val="007E28F5"/>
    <w:rsid w:val="007E49DD"/>
    <w:rsid w:val="007E691E"/>
    <w:rsid w:val="007F5323"/>
    <w:rsid w:val="007F61C3"/>
    <w:rsid w:val="00800FC6"/>
    <w:rsid w:val="0080238F"/>
    <w:rsid w:val="00805FD4"/>
    <w:rsid w:val="00813B17"/>
    <w:rsid w:val="008144D2"/>
    <w:rsid w:val="008164FC"/>
    <w:rsid w:val="0083308E"/>
    <w:rsid w:val="008346F1"/>
    <w:rsid w:val="0083648F"/>
    <w:rsid w:val="00836DA2"/>
    <w:rsid w:val="00840568"/>
    <w:rsid w:val="008414B8"/>
    <w:rsid w:val="008427C4"/>
    <w:rsid w:val="00842DD7"/>
    <w:rsid w:val="00843061"/>
    <w:rsid w:val="008435F3"/>
    <w:rsid w:val="00845931"/>
    <w:rsid w:val="0084666A"/>
    <w:rsid w:val="008467A0"/>
    <w:rsid w:val="008505D7"/>
    <w:rsid w:val="008507CA"/>
    <w:rsid w:val="008512D1"/>
    <w:rsid w:val="00851BA3"/>
    <w:rsid w:val="00851D89"/>
    <w:rsid w:val="0085243F"/>
    <w:rsid w:val="00852471"/>
    <w:rsid w:val="008533E3"/>
    <w:rsid w:val="00853C37"/>
    <w:rsid w:val="00854006"/>
    <w:rsid w:val="00855374"/>
    <w:rsid w:val="00855B74"/>
    <w:rsid w:val="00856FFB"/>
    <w:rsid w:val="008617D4"/>
    <w:rsid w:val="00861DBB"/>
    <w:rsid w:val="008620E7"/>
    <w:rsid w:val="0086425C"/>
    <w:rsid w:val="00864FEA"/>
    <w:rsid w:val="008655E4"/>
    <w:rsid w:val="00865997"/>
    <w:rsid w:val="008663C3"/>
    <w:rsid w:val="00867355"/>
    <w:rsid w:val="0087281C"/>
    <w:rsid w:val="0087492E"/>
    <w:rsid w:val="0087526E"/>
    <w:rsid w:val="008755F9"/>
    <w:rsid w:val="00877896"/>
    <w:rsid w:val="00881800"/>
    <w:rsid w:val="008833F0"/>
    <w:rsid w:val="008855E7"/>
    <w:rsid w:val="008856C8"/>
    <w:rsid w:val="00891C81"/>
    <w:rsid w:val="00893271"/>
    <w:rsid w:val="00895A7D"/>
    <w:rsid w:val="00895DE1"/>
    <w:rsid w:val="00896207"/>
    <w:rsid w:val="008966D2"/>
    <w:rsid w:val="00897922"/>
    <w:rsid w:val="00897C27"/>
    <w:rsid w:val="008A23ED"/>
    <w:rsid w:val="008A3CE8"/>
    <w:rsid w:val="008A5BF2"/>
    <w:rsid w:val="008A6BBF"/>
    <w:rsid w:val="008B0938"/>
    <w:rsid w:val="008B1870"/>
    <w:rsid w:val="008B1D31"/>
    <w:rsid w:val="008B267F"/>
    <w:rsid w:val="008B368D"/>
    <w:rsid w:val="008B4C2E"/>
    <w:rsid w:val="008B5354"/>
    <w:rsid w:val="008B7C59"/>
    <w:rsid w:val="008C0EAF"/>
    <w:rsid w:val="008C33F1"/>
    <w:rsid w:val="008C6403"/>
    <w:rsid w:val="008C6790"/>
    <w:rsid w:val="008D03F6"/>
    <w:rsid w:val="008D07E8"/>
    <w:rsid w:val="008D2761"/>
    <w:rsid w:val="008D3857"/>
    <w:rsid w:val="008D3AA5"/>
    <w:rsid w:val="008D5314"/>
    <w:rsid w:val="008D69FD"/>
    <w:rsid w:val="008D7065"/>
    <w:rsid w:val="008D791A"/>
    <w:rsid w:val="008D7E73"/>
    <w:rsid w:val="008E0731"/>
    <w:rsid w:val="008E4FBC"/>
    <w:rsid w:val="008E7136"/>
    <w:rsid w:val="008E725C"/>
    <w:rsid w:val="008F082D"/>
    <w:rsid w:val="008F2117"/>
    <w:rsid w:val="008F5255"/>
    <w:rsid w:val="008F69FC"/>
    <w:rsid w:val="008F747F"/>
    <w:rsid w:val="00900E92"/>
    <w:rsid w:val="0090274A"/>
    <w:rsid w:val="009059F0"/>
    <w:rsid w:val="00910229"/>
    <w:rsid w:val="00910CB7"/>
    <w:rsid w:val="009114A3"/>
    <w:rsid w:val="009131A9"/>
    <w:rsid w:val="00914562"/>
    <w:rsid w:val="00914BB0"/>
    <w:rsid w:val="00914CD4"/>
    <w:rsid w:val="00917242"/>
    <w:rsid w:val="00921A7F"/>
    <w:rsid w:val="00925705"/>
    <w:rsid w:val="00925BC8"/>
    <w:rsid w:val="00926CF8"/>
    <w:rsid w:val="00927158"/>
    <w:rsid w:val="00927B25"/>
    <w:rsid w:val="00930A3C"/>
    <w:rsid w:val="009332C3"/>
    <w:rsid w:val="00935907"/>
    <w:rsid w:val="0093693F"/>
    <w:rsid w:val="009411B0"/>
    <w:rsid w:val="009426F0"/>
    <w:rsid w:val="009428E8"/>
    <w:rsid w:val="0094290A"/>
    <w:rsid w:val="009431F6"/>
    <w:rsid w:val="00943FFA"/>
    <w:rsid w:val="00945C50"/>
    <w:rsid w:val="009465BC"/>
    <w:rsid w:val="00950402"/>
    <w:rsid w:val="00950938"/>
    <w:rsid w:val="00950EEA"/>
    <w:rsid w:val="009514A2"/>
    <w:rsid w:val="009516B9"/>
    <w:rsid w:val="009552CB"/>
    <w:rsid w:val="00955D1D"/>
    <w:rsid w:val="00957848"/>
    <w:rsid w:val="00957BF8"/>
    <w:rsid w:val="00957BFA"/>
    <w:rsid w:val="00957E11"/>
    <w:rsid w:val="00960314"/>
    <w:rsid w:val="00960825"/>
    <w:rsid w:val="00960CE2"/>
    <w:rsid w:val="00962498"/>
    <w:rsid w:val="009630FE"/>
    <w:rsid w:val="009657AB"/>
    <w:rsid w:val="009717E2"/>
    <w:rsid w:val="009719F9"/>
    <w:rsid w:val="009729F5"/>
    <w:rsid w:val="00973FD5"/>
    <w:rsid w:val="0097698E"/>
    <w:rsid w:val="00977B36"/>
    <w:rsid w:val="00983432"/>
    <w:rsid w:val="00985F2A"/>
    <w:rsid w:val="00987C42"/>
    <w:rsid w:val="00991D89"/>
    <w:rsid w:val="0099489B"/>
    <w:rsid w:val="00997C4A"/>
    <w:rsid w:val="009A008B"/>
    <w:rsid w:val="009A4985"/>
    <w:rsid w:val="009A671C"/>
    <w:rsid w:val="009B145A"/>
    <w:rsid w:val="009B3D43"/>
    <w:rsid w:val="009B585D"/>
    <w:rsid w:val="009C0E92"/>
    <w:rsid w:val="009C1B81"/>
    <w:rsid w:val="009C2D36"/>
    <w:rsid w:val="009C3EE8"/>
    <w:rsid w:val="009C4B50"/>
    <w:rsid w:val="009C4BB8"/>
    <w:rsid w:val="009C54FA"/>
    <w:rsid w:val="009C72AA"/>
    <w:rsid w:val="009D2FCB"/>
    <w:rsid w:val="009D5AF2"/>
    <w:rsid w:val="009D70C5"/>
    <w:rsid w:val="009D7F62"/>
    <w:rsid w:val="009E1024"/>
    <w:rsid w:val="009E3F7F"/>
    <w:rsid w:val="009E4046"/>
    <w:rsid w:val="009E6622"/>
    <w:rsid w:val="009E6B60"/>
    <w:rsid w:val="009E78EB"/>
    <w:rsid w:val="009E7CB5"/>
    <w:rsid w:val="009F033C"/>
    <w:rsid w:val="009F054C"/>
    <w:rsid w:val="009F28FD"/>
    <w:rsid w:val="009F3A25"/>
    <w:rsid w:val="009F5BAC"/>
    <w:rsid w:val="009F62C1"/>
    <w:rsid w:val="00A01287"/>
    <w:rsid w:val="00A031D6"/>
    <w:rsid w:val="00A0465B"/>
    <w:rsid w:val="00A05B0B"/>
    <w:rsid w:val="00A06602"/>
    <w:rsid w:val="00A10424"/>
    <w:rsid w:val="00A10803"/>
    <w:rsid w:val="00A10DAC"/>
    <w:rsid w:val="00A11127"/>
    <w:rsid w:val="00A13C49"/>
    <w:rsid w:val="00A13FD2"/>
    <w:rsid w:val="00A161B5"/>
    <w:rsid w:val="00A17774"/>
    <w:rsid w:val="00A216DD"/>
    <w:rsid w:val="00A22926"/>
    <w:rsid w:val="00A236D1"/>
    <w:rsid w:val="00A23E5A"/>
    <w:rsid w:val="00A2424B"/>
    <w:rsid w:val="00A25BD9"/>
    <w:rsid w:val="00A2605E"/>
    <w:rsid w:val="00A27396"/>
    <w:rsid w:val="00A30059"/>
    <w:rsid w:val="00A307B7"/>
    <w:rsid w:val="00A35F19"/>
    <w:rsid w:val="00A37344"/>
    <w:rsid w:val="00A41E81"/>
    <w:rsid w:val="00A456F2"/>
    <w:rsid w:val="00A4608E"/>
    <w:rsid w:val="00A462DD"/>
    <w:rsid w:val="00A47C55"/>
    <w:rsid w:val="00A506BC"/>
    <w:rsid w:val="00A54472"/>
    <w:rsid w:val="00A5546B"/>
    <w:rsid w:val="00A62FFA"/>
    <w:rsid w:val="00A65FC7"/>
    <w:rsid w:val="00A6784F"/>
    <w:rsid w:val="00A704E6"/>
    <w:rsid w:val="00A70864"/>
    <w:rsid w:val="00A70F93"/>
    <w:rsid w:val="00A717D7"/>
    <w:rsid w:val="00A72E93"/>
    <w:rsid w:val="00A73B2C"/>
    <w:rsid w:val="00A82936"/>
    <w:rsid w:val="00A83EA9"/>
    <w:rsid w:val="00A83FB8"/>
    <w:rsid w:val="00A8451A"/>
    <w:rsid w:val="00A84A04"/>
    <w:rsid w:val="00A876AB"/>
    <w:rsid w:val="00A93A89"/>
    <w:rsid w:val="00A945E5"/>
    <w:rsid w:val="00A966F7"/>
    <w:rsid w:val="00AA01FA"/>
    <w:rsid w:val="00AA029D"/>
    <w:rsid w:val="00AA0D2A"/>
    <w:rsid w:val="00AA1F34"/>
    <w:rsid w:val="00AA21F5"/>
    <w:rsid w:val="00AA33A6"/>
    <w:rsid w:val="00AA5E16"/>
    <w:rsid w:val="00AA6F8D"/>
    <w:rsid w:val="00AB1CD7"/>
    <w:rsid w:val="00AB3255"/>
    <w:rsid w:val="00AB44D5"/>
    <w:rsid w:val="00AB654F"/>
    <w:rsid w:val="00AC119F"/>
    <w:rsid w:val="00AC2DE4"/>
    <w:rsid w:val="00AC4822"/>
    <w:rsid w:val="00AC485F"/>
    <w:rsid w:val="00AC4D43"/>
    <w:rsid w:val="00AD1A6D"/>
    <w:rsid w:val="00AD642C"/>
    <w:rsid w:val="00AD7690"/>
    <w:rsid w:val="00AD7F7F"/>
    <w:rsid w:val="00AE0217"/>
    <w:rsid w:val="00AE0C28"/>
    <w:rsid w:val="00AE257D"/>
    <w:rsid w:val="00AE25E6"/>
    <w:rsid w:val="00AE2E41"/>
    <w:rsid w:val="00AE5EAA"/>
    <w:rsid w:val="00AF256F"/>
    <w:rsid w:val="00AF3E58"/>
    <w:rsid w:val="00AF44DB"/>
    <w:rsid w:val="00AF6EDA"/>
    <w:rsid w:val="00B00E1F"/>
    <w:rsid w:val="00B018EB"/>
    <w:rsid w:val="00B031CB"/>
    <w:rsid w:val="00B04C91"/>
    <w:rsid w:val="00B054DC"/>
    <w:rsid w:val="00B074ED"/>
    <w:rsid w:val="00B103F7"/>
    <w:rsid w:val="00B12AE4"/>
    <w:rsid w:val="00B15D75"/>
    <w:rsid w:val="00B17638"/>
    <w:rsid w:val="00B20419"/>
    <w:rsid w:val="00B24302"/>
    <w:rsid w:val="00B24411"/>
    <w:rsid w:val="00B246BB"/>
    <w:rsid w:val="00B24930"/>
    <w:rsid w:val="00B25059"/>
    <w:rsid w:val="00B25E97"/>
    <w:rsid w:val="00B2798C"/>
    <w:rsid w:val="00B30D8D"/>
    <w:rsid w:val="00B31368"/>
    <w:rsid w:val="00B33B38"/>
    <w:rsid w:val="00B34A6F"/>
    <w:rsid w:val="00B35AF5"/>
    <w:rsid w:val="00B3658E"/>
    <w:rsid w:val="00B4084B"/>
    <w:rsid w:val="00B40913"/>
    <w:rsid w:val="00B40E24"/>
    <w:rsid w:val="00B40FBA"/>
    <w:rsid w:val="00B43761"/>
    <w:rsid w:val="00B4463E"/>
    <w:rsid w:val="00B44D60"/>
    <w:rsid w:val="00B4602E"/>
    <w:rsid w:val="00B5253F"/>
    <w:rsid w:val="00B55343"/>
    <w:rsid w:val="00B61764"/>
    <w:rsid w:val="00B624C9"/>
    <w:rsid w:val="00B62B5A"/>
    <w:rsid w:val="00B65474"/>
    <w:rsid w:val="00B65607"/>
    <w:rsid w:val="00B65DBB"/>
    <w:rsid w:val="00B66C99"/>
    <w:rsid w:val="00B6731D"/>
    <w:rsid w:val="00B702C8"/>
    <w:rsid w:val="00B72821"/>
    <w:rsid w:val="00B75493"/>
    <w:rsid w:val="00B75C48"/>
    <w:rsid w:val="00B7645F"/>
    <w:rsid w:val="00B80ABD"/>
    <w:rsid w:val="00B81A87"/>
    <w:rsid w:val="00B83706"/>
    <w:rsid w:val="00B8409E"/>
    <w:rsid w:val="00B85413"/>
    <w:rsid w:val="00B90524"/>
    <w:rsid w:val="00B9141E"/>
    <w:rsid w:val="00B91903"/>
    <w:rsid w:val="00B91A24"/>
    <w:rsid w:val="00B929FB"/>
    <w:rsid w:val="00B92D73"/>
    <w:rsid w:val="00B977E2"/>
    <w:rsid w:val="00BA0A2F"/>
    <w:rsid w:val="00BA1999"/>
    <w:rsid w:val="00BA3107"/>
    <w:rsid w:val="00BA37E9"/>
    <w:rsid w:val="00BA4616"/>
    <w:rsid w:val="00BA5DB9"/>
    <w:rsid w:val="00BA612C"/>
    <w:rsid w:val="00BA68C1"/>
    <w:rsid w:val="00BA73C9"/>
    <w:rsid w:val="00BA7984"/>
    <w:rsid w:val="00BB0335"/>
    <w:rsid w:val="00BB2952"/>
    <w:rsid w:val="00BB305E"/>
    <w:rsid w:val="00BB678F"/>
    <w:rsid w:val="00BB68F4"/>
    <w:rsid w:val="00BB6962"/>
    <w:rsid w:val="00BB6C62"/>
    <w:rsid w:val="00BB79BE"/>
    <w:rsid w:val="00BC20EE"/>
    <w:rsid w:val="00BC2ED6"/>
    <w:rsid w:val="00BC34AA"/>
    <w:rsid w:val="00BC3E58"/>
    <w:rsid w:val="00BC5449"/>
    <w:rsid w:val="00BC5DD2"/>
    <w:rsid w:val="00BC6102"/>
    <w:rsid w:val="00BD146C"/>
    <w:rsid w:val="00BD53A6"/>
    <w:rsid w:val="00BD7128"/>
    <w:rsid w:val="00BD7DD6"/>
    <w:rsid w:val="00BE073D"/>
    <w:rsid w:val="00BE0B6D"/>
    <w:rsid w:val="00BE3110"/>
    <w:rsid w:val="00BE4000"/>
    <w:rsid w:val="00BE40AD"/>
    <w:rsid w:val="00BE416D"/>
    <w:rsid w:val="00BF0992"/>
    <w:rsid w:val="00BF211C"/>
    <w:rsid w:val="00BF22AC"/>
    <w:rsid w:val="00BF2C7C"/>
    <w:rsid w:val="00BF3C7D"/>
    <w:rsid w:val="00BF75BA"/>
    <w:rsid w:val="00C0309B"/>
    <w:rsid w:val="00C03302"/>
    <w:rsid w:val="00C034E2"/>
    <w:rsid w:val="00C04294"/>
    <w:rsid w:val="00C0645B"/>
    <w:rsid w:val="00C106E4"/>
    <w:rsid w:val="00C10DA1"/>
    <w:rsid w:val="00C11D41"/>
    <w:rsid w:val="00C20361"/>
    <w:rsid w:val="00C2268A"/>
    <w:rsid w:val="00C22C77"/>
    <w:rsid w:val="00C24640"/>
    <w:rsid w:val="00C247CC"/>
    <w:rsid w:val="00C2587D"/>
    <w:rsid w:val="00C2666D"/>
    <w:rsid w:val="00C267E0"/>
    <w:rsid w:val="00C278C2"/>
    <w:rsid w:val="00C305AC"/>
    <w:rsid w:val="00C3346F"/>
    <w:rsid w:val="00C37405"/>
    <w:rsid w:val="00C40ACB"/>
    <w:rsid w:val="00C41958"/>
    <w:rsid w:val="00C41E9F"/>
    <w:rsid w:val="00C42943"/>
    <w:rsid w:val="00C44FC0"/>
    <w:rsid w:val="00C4540F"/>
    <w:rsid w:val="00C516D0"/>
    <w:rsid w:val="00C55539"/>
    <w:rsid w:val="00C56260"/>
    <w:rsid w:val="00C56288"/>
    <w:rsid w:val="00C5655D"/>
    <w:rsid w:val="00C56C17"/>
    <w:rsid w:val="00C5770C"/>
    <w:rsid w:val="00C6136F"/>
    <w:rsid w:val="00C61F07"/>
    <w:rsid w:val="00C62309"/>
    <w:rsid w:val="00C62594"/>
    <w:rsid w:val="00C62F7B"/>
    <w:rsid w:val="00C63277"/>
    <w:rsid w:val="00C659ED"/>
    <w:rsid w:val="00C66289"/>
    <w:rsid w:val="00C71988"/>
    <w:rsid w:val="00C7278B"/>
    <w:rsid w:val="00C7530C"/>
    <w:rsid w:val="00C77CFB"/>
    <w:rsid w:val="00C808DC"/>
    <w:rsid w:val="00C821DE"/>
    <w:rsid w:val="00C8311C"/>
    <w:rsid w:val="00C852BD"/>
    <w:rsid w:val="00C86F75"/>
    <w:rsid w:val="00C90098"/>
    <w:rsid w:val="00C92AB4"/>
    <w:rsid w:val="00C92C27"/>
    <w:rsid w:val="00C94254"/>
    <w:rsid w:val="00C9651E"/>
    <w:rsid w:val="00CA400B"/>
    <w:rsid w:val="00CA5840"/>
    <w:rsid w:val="00CA7E44"/>
    <w:rsid w:val="00CB4707"/>
    <w:rsid w:val="00CB50ED"/>
    <w:rsid w:val="00CB56C1"/>
    <w:rsid w:val="00CB6E90"/>
    <w:rsid w:val="00CC0122"/>
    <w:rsid w:val="00CC2096"/>
    <w:rsid w:val="00CC3D63"/>
    <w:rsid w:val="00CC3FDF"/>
    <w:rsid w:val="00CC423F"/>
    <w:rsid w:val="00CC4CDB"/>
    <w:rsid w:val="00CC4F0E"/>
    <w:rsid w:val="00CD0E65"/>
    <w:rsid w:val="00CD2274"/>
    <w:rsid w:val="00CD4C82"/>
    <w:rsid w:val="00CD6ABB"/>
    <w:rsid w:val="00CD7241"/>
    <w:rsid w:val="00CD7479"/>
    <w:rsid w:val="00CD78F1"/>
    <w:rsid w:val="00CE063B"/>
    <w:rsid w:val="00CE0D75"/>
    <w:rsid w:val="00CE11BA"/>
    <w:rsid w:val="00CE12B0"/>
    <w:rsid w:val="00CE3129"/>
    <w:rsid w:val="00CE3DCB"/>
    <w:rsid w:val="00CF00AD"/>
    <w:rsid w:val="00CF0288"/>
    <w:rsid w:val="00CF3988"/>
    <w:rsid w:val="00CF4A82"/>
    <w:rsid w:val="00CF4B36"/>
    <w:rsid w:val="00D05AAC"/>
    <w:rsid w:val="00D102EC"/>
    <w:rsid w:val="00D10FEA"/>
    <w:rsid w:val="00D12441"/>
    <w:rsid w:val="00D12C0D"/>
    <w:rsid w:val="00D1306D"/>
    <w:rsid w:val="00D13A0D"/>
    <w:rsid w:val="00D1458C"/>
    <w:rsid w:val="00D16D61"/>
    <w:rsid w:val="00D17127"/>
    <w:rsid w:val="00D20E2A"/>
    <w:rsid w:val="00D21194"/>
    <w:rsid w:val="00D25FD4"/>
    <w:rsid w:val="00D31303"/>
    <w:rsid w:val="00D32913"/>
    <w:rsid w:val="00D336A9"/>
    <w:rsid w:val="00D367D8"/>
    <w:rsid w:val="00D40ED9"/>
    <w:rsid w:val="00D42492"/>
    <w:rsid w:val="00D43AD5"/>
    <w:rsid w:val="00D4709D"/>
    <w:rsid w:val="00D471F5"/>
    <w:rsid w:val="00D47B88"/>
    <w:rsid w:val="00D50DC3"/>
    <w:rsid w:val="00D54A62"/>
    <w:rsid w:val="00D55E83"/>
    <w:rsid w:val="00D5797A"/>
    <w:rsid w:val="00D63D35"/>
    <w:rsid w:val="00D656F4"/>
    <w:rsid w:val="00D66288"/>
    <w:rsid w:val="00D67278"/>
    <w:rsid w:val="00D67659"/>
    <w:rsid w:val="00D679F5"/>
    <w:rsid w:val="00D72B34"/>
    <w:rsid w:val="00D73C55"/>
    <w:rsid w:val="00D75356"/>
    <w:rsid w:val="00D764B0"/>
    <w:rsid w:val="00D81628"/>
    <w:rsid w:val="00D8191E"/>
    <w:rsid w:val="00D82BBB"/>
    <w:rsid w:val="00D83187"/>
    <w:rsid w:val="00D84AFD"/>
    <w:rsid w:val="00D857D7"/>
    <w:rsid w:val="00D865BE"/>
    <w:rsid w:val="00D87091"/>
    <w:rsid w:val="00D93EE5"/>
    <w:rsid w:val="00D9420C"/>
    <w:rsid w:val="00D94549"/>
    <w:rsid w:val="00D94597"/>
    <w:rsid w:val="00D97240"/>
    <w:rsid w:val="00DA05C2"/>
    <w:rsid w:val="00DA15E6"/>
    <w:rsid w:val="00DA3243"/>
    <w:rsid w:val="00DA3AF5"/>
    <w:rsid w:val="00DA5D2C"/>
    <w:rsid w:val="00DA6002"/>
    <w:rsid w:val="00DA682D"/>
    <w:rsid w:val="00DA6DB8"/>
    <w:rsid w:val="00DB0582"/>
    <w:rsid w:val="00DB0DA4"/>
    <w:rsid w:val="00DB1306"/>
    <w:rsid w:val="00DB16C7"/>
    <w:rsid w:val="00DB4B6F"/>
    <w:rsid w:val="00DB4C8F"/>
    <w:rsid w:val="00DB5641"/>
    <w:rsid w:val="00DB703B"/>
    <w:rsid w:val="00DC142C"/>
    <w:rsid w:val="00DC18AE"/>
    <w:rsid w:val="00DC317E"/>
    <w:rsid w:val="00DC74DA"/>
    <w:rsid w:val="00DC77C1"/>
    <w:rsid w:val="00DC7911"/>
    <w:rsid w:val="00DD6FE8"/>
    <w:rsid w:val="00DE07C2"/>
    <w:rsid w:val="00DE36EE"/>
    <w:rsid w:val="00DE3AD1"/>
    <w:rsid w:val="00DE3DEE"/>
    <w:rsid w:val="00DE4C35"/>
    <w:rsid w:val="00DE5AEE"/>
    <w:rsid w:val="00DE6FB7"/>
    <w:rsid w:val="00DF107A"/>
    <w:rsid w:val="00DF1E66"/>
    <w:rsid w:val="00DF2919"/>
    <w:rsid w:val="00DF2963"/>
    <w:rsid w:val="00DF31EB"/>
    <w:rsid w:val="00DF627E"/>
    <w:rsid w:val="00DF7FC9"/>
    <w:rsid w:val="00E00618"/>
    <w:rsid w:val="00E00C4F"/>
    <w:rsid w:val="00E029DA"/>
    <w:rsid w:val="00E055FD"/>
    <w:rsid w:val="00E065B6"/>
    <w:rsid w:val="00E06AA3"/>
    <w:rsid w:val="00E125F6"/>
    <w:rsid w:val="00E1491B"/>
    <w:rsid w:val="00E14C08"/>
    <w:rsid w:val="00E15A26"/>
    <w:rsid w:val="00E15F2C"/>
    <w:rsid w:val="00E17CAC"/>
    <w:rsid w:val="00E17D26"/>
    <w:rsid w:val="00E2194B"/>
    <w:rsid w:val="00E226FE"/>
    <w:rsid w:val="00E2291D"/>
    <w:rsid w:val="00E31EEB"/>
    <w:rsid w:val="00E366F5"/>
    <w:rsid w:val="00E367D6"/>
    <w:rsid w:val="00E37358"/>
    <w:rsid w:val="00E410EE"/>
    <w:rsid w:val="00E42A90"/>
    <w:rsid w:val="00E42ABE"/>
    <w:rsid w:val="00E443BC"/>
    <w:rsid w:val="00E45043"/>
    <w:rsid w:val="00E455E7"/>
    <w:rsid w:val="00E46797"/>
    <w:rsid w:val="00E508A6"/>
    <w:rsid w:val="00E50A4D"/>
    <w:rsid w:val="00E50E53"/>
    <w:rsid w:val="00E5281F"/>
    <w:rsid w:val="00E55664"/>
    <w:rsid w:val="00E57C30"/>
    <w:rsid w:val="00E57DD2"/>
    <w:rsid w:val="00E606BE"/>
    <w:rsid w:val="00E61813"/>
    <w:rsid w:val="00E62082"/>
    <w:rsid w:val="00E621D8"/>
    <w:rsid w:val="00E62708"/>
    <w:rsid w:val="00E62D6E"/>
    <w:rsid w:val="00E64B27"/>
    <w:rsid w:val="00E65119"/>
    <w:rsid w:val="00E67C19"/>
    <w:rsid w:val="00E7140C"/>
    <w:rsid w:val="00E71B8E"/>
    <w:rsid w:val="00E72086"/>
    <w:rsid w:val="00E7325D"/>
    <w:rsid w:val="00E75C20"/>
    <w:rsid w:val="00E77157"/>
    <w:rsid w:val="00E772CC"/>
    <w:rsid w:val="00E776AD"/>
    <w:rsid w:val="00E778B0"/>
    <w:rsid w:val="00E83ED1"/>
    <w:rsid w:val="00E84AA0"/>
    <w:rsid w:val="00E85024"/>
    <w:rsid w:val="00E85737"/>
    <w:rsid w:val="00E85984"/>
    <w:rsid w:val="00E91D00"/>
    <w:rsid w:val="00E944D2"/>
    <w:rsid w:val="00E95D9E"/>
    <w:rsid w:val="00EA0F4C"/>
    <w:rsid w:val="00EA125D"/>
    <w:rsid w:val="00EA1450"/>
    <w:rsid w:val="00EA3279"/>
    <w:rsid w:val="00EA55F9"/>
    <w:rsid w:val="00EA5F02"/>
    <w:rsid w:val="00EA639E"/>
    <w:rsid w:val="00EA6691"/>
    <w:rsid w:val="00EB262F"/>
    <w:rsid w:val="00EB270A"/>
    <w:rsid w:val="00EB3B75"/>
    <w:rsid w:val="00EB4D1B"/>
    <w:rsid w:val="00EB58B4"/>
    <w:rsid w:val="00EB622D"/>
    <w:rsid w:val="00EB7D5F"/>
    <w:rsid w:val="00EC352A"/>
    <w:rsid w:val="00EC3A3F"/>
    <w:rsid w:val="00EC3DD5"/>
    <w:rsid w:val="00EC41D2"/>
    <w:rsid w:val="00EC6B8B"/>
    <w:rsid w:val="00EC6ECF"/>
    <w:rsid w:val="00EC7EBD"/>
    <w:rsid w:val="00EC7F67"/>
    <w:rsid w:val="00ED5A2C"/>
    <w:rsid w:val="00ED7207"/>
    <w:rsid w:val="00ED7571"/>
    <w:rsid w:val="00EE096A"/>
    <w:rsid w:val="00EE0DA2"/>
    <w:rsid w:val="00EE1A4A"/>
    <w:rsid w:val="00EE4381"/>
    <w:rsid w:val="00EE47FD"/>
    <w:rsid w:val="00EE6626"/>
    <w:rsid w:val="00EE66E1"/>
    <w:rsid w:val="00EE6A41"/>
    <w:rsid w:val="00EF0954"/>
    <w:rsid w:val="00EF0E6B"/>
    <w:rsid w:val="00EF1E05"/>
    <w:rsid w:val="00EF4001"/>
    <w:rsid w:val="00EF474A"/>
    <w:rsid w:val="00EF5895"/>
    <w:rsid w:val="00EF5DF6"/>
    <w:rsid w:val="00EF6084"/>
    <w:rsid w:val="00F013AE"/>
    <w:rsid w:val="00F02581"/>
    <w:rsid w:val="00F02DC3"/>
    <w:rsid w:val="00F03882"/>
    <w:rsid w:val="00F0730F"/>
    <w:rsid w:val="00F0764F"/>
    <w:rsid w:val="00F107E7"/>
    <w:rsid w:val="00F11C25"/>
    <w:rsid w:val="00F11E88"/>
    <w:rsid w:val="00F12FC3"/>
    <w:rsid w:val="00F158E9"/>
    <w:rsid w:val="00F20FFB"/>
    <w:rsid w:val="00F22873"/>
    <w:rsid w:val="00F2362B"/>
    <w:rsid w:val="00F23E78"/>
    <w:rsid w:val="00F25EE5"/>
    <w:rsid w:val="00F2786C"/>
    <w:rsid w:val="00F27883"/>
    <w:rsid w:val="00F305FB"/>
    <w:rsid w:val="00F3074F"/>
    <w:rsid w:val="00F32766"/>
    <w:rsid w:val="00F32805"/>
    <w:rsid w:val="00F36331"/>
    <w:rsid w:val="00F36BCB"/>
    <w:rsid w:val="00F47F2D"/>
    <w:rsid w:val="00F47FED"/>
    <w:rsid w:val="00F5079F"/>
    <w:rsid w:val="00F50C9F"/>
    <w:rsid w:val="00F52545"/>
    <w:rsid w:val="00F52632"/>
    <w:rsid w:val="00F526F2"/>
    <w:rsid w:val="00F5358E"/>
    <w:rsid w:val="00F53FE1"/>
    <w:rsid w:val="00F55E95"/>
    <w:rsid w:val="00F619D7"/>
    <w:rsid w:val="00F62ADA"/>
    <w:rsid w:val="00F63850"/>
    <w:rsid w:val="00F63F64"/>
    <w:rsid w:val="00F642CD"/>
    <w:rsid w:val="00F647B6"/>
    <w:rsid w:val="00F70996"/>
    <w:rsid w:val="00F732EC"/>
    <w:rsid w:val="00F73E1C"/>
    <w:rsid w:val="00F752DD"/>
    <w:rsid w:val="00F76AFC"/>
    <w:rsid w:val="00F776EE"/>
    <w:rsid w:val="00F80810"/>
    <w:rsid w:val="00F80BDD"/>
    <w:rsid w:val="00F83EA5"/>
    <w:rsid w:val="00F84283"/>
    <w:rsid w:val="00F86337"/>
    <w:rsid w:val="00F90D75"/>
    <w:rsid w:val="00F94685"/>
    <w:rsid w:val="00F9555B"/>
    <w:rsid w:val="00F95885"/>
    <w:rsid w:val="00F959AC"/>
    <w:rsid w:val="00F97144"/>
    <w:rsid w:val="00FA0154"/>
    <w:rsid w:val="00FA09F4"/>
    <w:rsid w:val="00FA0C27"/>
    <w:rsid w:val="00FA1178"/>
    <w:rsid w:val="00FA3EDE"/>
    <w:rsid w:val="00FA4CF1"/>
    <w:rsid w:val="00FA63DD"/>
    <w:rsid w:val="00FA74B2"/>
    <w:rsid w:val="00FB27AF"/>
    <w:rsid w:val="00FB332A"/>
    <w:rsid w:val="00FB3472"/>
    <w:rsid w:val="00FB38BB"/>
    <w:rsid w:val="00FB48CD"/>
    <w:rsid w:val="00FC174B"/>
    <w:rsid w:val="00FC1B0D"/>
    <w:rsid w:val="00FC1C6D"/>
    <w:rsid w:val="00FC2FB0"/>
    <w:rsid w:val="00FC396F"/>
    <w:rsid w:val="00FC3DAE"/>
    <w:rsid w:val="00FC41B8"/>
    <w:rsid w:val="00FC42DC"/>
    <w:rsid w:val="00FC66C7"/>
    <w:rsid w:val="00FC6EC4"/>
    <w:rsid w:val="00FD144D"/>
    <w:rsid w:val="00FD2DF6"/>
    <w:rsid w:val="00FD2F22"/>
    <w:rsid w:val="00FD43E0"/>
    <w:rsid w:val="00FD5601"/>
    <w:rsid w:val="00FD7149"/>
    <w:rsid w:val="00FE0BBE"/>
    <w:rsid w:val="00FE137B"/>
    <w:rsid w:val="00FE18F0"/>
    <w:rsid w:val="00FE5A88"/>
    <w:rsid w:val="00FE617B"/>
    <w:rsid w:val="00FE6BC7"/>
    <w:rsid w:val="00FE7653"/>
    <w:rsid w:val="00FF0BF6"/>
    <w:rsid w:val="00FF1A73"/>
    <w:rsid w:val="00FF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F2A9B"/>
  <w15:chartTrackingRefBased/>
  <w15:docId w15:val="{AD34ED9D-D24B-461B-A06D-83BF8D57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2E5"/>
    <w:rPr>
      <w:rFonts w:ascii="Times New Roman" w:eastAsia="Times New Roman" w:hAnsi="Times New Roman"/>
      <w:sz w:val="24"/>
      <w:szCs w:val="24"/>
    </w:rPr>
  </w:style>
  <w:style w:type="paragraph" w:styleId="1">
    <w:name w:val="heading 1"/>
    <w:basedOn w:val="a"/>
    <w:next w:val="a"/>
    <w:link w:val="10"/>
    <w:uiPriority w:val="99"/>
    <w:qFormat/>
    <w:rsid w:val="00BE416D"/>
    <w:pPr>
      <w:keepNext/>
      <w:spacing w:line="360" w:lineRule="auto"/>
      <w:outlineLvl w:val="0"/>
    </w:pPr>
    <w:rPr>
      <w:rFonts w:ascii="Calibri" w:hAnsi="Calibri"/>
      <w:sz w:val="28"/>
      <w:szCs w:val="28"/>
      <w:lang w:val="x-none"/>
    </w:rPr>
  </w:style>
  <w:style w:type="paragraph" w:styleId="20">
    <w:name w:val="heading 2"/>
    <w:basedOn w:val="a"/>
    <w:next w:val="a"/>
    <w:link w:val="21"/>
    <w:uiPriority w:val="9"/>
    <w:unhideWhenUsed/>
    <w:qFormat/>
    <w:rsid w:val="008A23ED"/>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nhideWhenUsed/>
    <w:qFormat/>
    <w:rsid w:val="005C1FFE"/>
    <w:pPr>
      <w:keepNext/>
      <w:ind w:left="360"/>
      <w:outlineLvl w:val="2"/>
    </w:pPr>
    <w:rPr>
      <w:sz w:val="28"/>
      <w:lang w:val="x-none" w:eastAsia="x-none"/>
    </w:rPr>
  </w:style>
  <w:style w:type="paragraph" w:styleId="4">
    <w:name w:val="heading 4"/>
    <w:basedOn w:val="a"/>
    <w:next w:val="a"/>
    <w:link w:val="40"/>
    <w:uiPriority w:val="9"/>
    <w:unhideWhenUsed/>
    <w:qFormat/>
    <w:rsid w:val="00A41E81"/>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96D9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E416D"/>
    <w:rPr>
      <w:rFonts w:ascii="Calibri" w:eastAsia="Times New Roman" w:hAnsi="Calibri" w:cs="Calibri"/>
      <w:sz w:val="28"/>
      <w:szCs w:val="28"/>
      <w:lang w:eastAsia="ru-RU"/>
    </w:rPr>
  </w:style>
  <w:style w:type="paragraph" w:customStyle="1" w:styleId="11">
    <w:name w:val="Название1"/>
    <w:basedOn w:val="a"/>
    <w:link w:val="a3"/>
    <w:qFormat/>
    <w:rsid w:val="00BE416D"/>
    <w:pPr>
      <w:jc w:val="center"/>
    </w:pPr>
    <w:rPr>
      <w:szCs w:val="20"/>
      <w:lang w:val="x-none"/>
    </w:rPr>
  </w:style>
  <w:style w:type="character" w:customStyle="1" w:styleId="a3">
    <w:name w:val="Название Знак"/>
    <w:link w:val="11"/>
    <w:rsid w:val="00BE416D"/>
    <w:rPr>
      <w:rFonts w:ascii="Times New Roman" w:eastAsia="Times New Roman" w:hAnsi="Times New Roman" w:cs="Times New Roman"/>
      <w:sz w:val="24"/>
      <w:szCs w:val="20"/>
      <w:lang w:eastAsia="ru-RU"/>
    </w:rPr>
  </w:style>
  <w:style w:type="paragraph" w:styleId="a4">
    <w:name w:val="List"/>
    <w:basedOn w:val="a"/>
    <w:rsid w:val="00BE416D"/>
    <w:pPr>
      <w:ind w:left="283" w:hanging="283"/>
    </w:pPr>
  </w:style>
  <w:style w:type="paragraph" w:styleId="2">
    <w:name w:val="List Bullet 2"/>
    <w:basedOn w:val="a"/>
    <w:autoRedefine/>
    <w:rsid w:val="00BE416D"/>
    <w:pPr>
      <w:numPr>
        <w:numId w:val="1"/>
      </w:numPr>
      <w:tabs>
        <w:tab w:val="num" w:pos="825"/>
      </w:tabs>
      <w:jc w:val="both"/>
    </w:pPr>
  </w:style>
  <w:style w:type="paragraph" w:styleId="a5">
    <w:name w:val="Body Text"/>
    <w:basedOn w:val="a"/>
    <w:link w:val="a6"/>
    <w:uiPriority w:val="1"/>
    <w:unhideWhenUsed/>
    <w:qFormat/>
    <w:rsid w:val="00BE416D"/>
    <w:pPr>
      <w:spacing w:after="120"/>
    </w:pPr>
    <w:rPr>
      <w:lang w:val="x-none"/>
    </w:rPr>
  </w:style>
  <w:style w:type="character" w:customStyle="1" w:styleId="a6">
    <w:name w:val="Основной текст Знак"/>
    <w:link w:val="a5"/>
    <w:uiPriority w:val="1"/>
    <w:rsid w:val="00BE416D"/>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E416D"/>
    <w:pPr>
      <w:spacing w:before="75" w:after="75" w:line="360" w:lineRule="auto"/>
      <w:ind w:firstLine="180"/>
    </w:pPr>
  </w:style>
  <w:style w:type="paragraph" w:styleId="a8">
    <w:name w:val="List Paragraph"/>
    <w:basedOn w:val="a"/>
    <w:link w:val="a9"/>
    <w:uiPriority w:val="34"/>
    <w:qFormat/>
    <w:rsid w:val="00BE416D"/>
    <w:pPr>
      <w:ind w:left="708"/>
    </w:pPr>
    <w:rPr>
      <w:lang w:val="x-none" w:eastAsia="x-none"/>
    </w:rPr>
  </w:style>
  <w:style w:type="character" w:styleId="aa">
    <w:name w:val="Strong"/>
    <w:uiPriority w:val="22"/>
    <w:qFormat/>
    <w:rsid w:val="00BE416D"/>
    <w:rPr>
      <w:b/>
      <w:bCs/>
    </w:rPr>
  </w:style>
  <w:style w:type="table" w:styleId="ab">
    <w:name w:val="Table Grid"/>
    <w:basedOn w:val="a1"/>
    <w:uiPriority w:val="39"/>
    <w:rsid w:val="00BE41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BE416D"/>
    <w:rPr>
      <w:rFonts w:eastAsia="Times New Roman"/>
      <w:sz w:val="22"/>
      <w:szCs w:val="22"/>
    </w:rPr>
  </w:style>
  <w:style w:type="paragraph" w:customStyle="1" w:styleId="msonormalcxspmiddle">
    <w:name w:val="msonormalcxspmiddle"/>
    <w:basedOn w:val="a"/>
    <w:rsid w:val="00BE416D"/>
    <w:pPr>
      <w:spacing w:before="100" w:beforeAutospacing="1" w:after="100" w:afterAutospacing="1"/>
    </w:pPr>
  </w:style>
  <w:style w:type="paragraph" w:styleId="22">
    <w:name w:val="Body Text Indent 2"/>
    <w:basedOn w:val="a"/>
    <w:link w:val="23"/>
    <w:uiPriority w:val="99"/>
    <w:semiHidden/>
    <w:unhideWhenUsed/>
    <w:rsid w:val="00BE416D"/>
    <w:pPr>
      <w:spacing w:after="120" w:line="480" w:lineRule="auto"/>
      <w:ind w:left="283"/>
    </w:pPr>
    <w:rPr>
      <w:lang w:val="x-none"/>
    </w:rPr>
  </w:style>
  <w:style w:type="character" w:customStyle="1" w:styleId="23">
    <w:name w:val="Основной текст с отступом 2 Знак"/>
    <w:link w:val="22"/>
    <w:uiPriority w:val="99"/>
    <w:semiHidden/>
    <w:rsid w:val="00BE416D"/>
    <w:rPr>
      <w:rFonts w:ascii="Times New Roman" w:eastAsia="Times New Roman" w:hAnsi="Times New Roman" w:cs="Times New Roman"/>
      <w:sz w:val="24"/>
      <w:szCs w:val="24"/>
      <w:lang w:eastAsia="ru-RU"/>
    </w:rPr>
  </w:style>
  <w:style w:type="character" w:customStyle="1" w:styleId="BodyTextChar">
    <w:name w:val="Body Text Char"/>
    <w:locked/>
    <w:rsid w:val="00BE416D"/>
    <w:rPr>
      <w:rFonts w:ascii="Times New Roman" w:hAnsi="Times New Roman" w:cs="Times New Roman"/>
      <w:sz w:val="24"/>
      <w:szCs w:val="24"/>
    </w:rPr>
  </w:style>
  <w:style w:type="paragraph" w:styleId="ae">
    <w:name w:val="footer"/>
    <w:basedOn w:val="a"/>
    <w:link w:val="af"/>
    <w:uiPriority w:val="99"/>
    <w:rsid w:val="00BE416D"/>
    <w:pPr>
      <w:tabs>
        <w:tab w:val="center" w:pos="4677"/>
        <w:tab w:val="right" w:pos="9355"/>
      </w:tabs>
    </w:pPr>
    <w:rPr>
      <w:lang w:val="x-none"/>
    </w:rPr>
  </w:style>
  <w:style w:type="character" w:customStyle="1" w:styleId="af">
    <w:name w:val="Нижний колонтитул Знак"/>
    <w:link w:val="ae"/>
    <w:uiPriority w:val="99"/>
    <w:rsid w:val="00BE416D"/>
    <w:rPr>
      <w:rFonts w:ascii="Times New Roman" w:eastAsia="Times New Roman" w:hAnsi="Times New Roman" w:cs="Times New Roman"/>
      <w:sz w:val="24"/>
      <w:szCs w:val="24"/>
      <w:lang w:eastAsia="ru-RU"/>
    </w:rPr>
  </w:style>
  <w:style w:type="character" w:styleId="af0">
    <w:name w:val="page number"/>
    <w:basedOn w:val="a0"/>
    <w:rsid w:val="00BE416D"/>
  </w:style>
  <w:style w:type="paragraph" w:styleId="af1">
    <w:name w:val="Body Text Indent"/>
    <w:basedOn w:val="a"/>
    <w:link w:val="af2"/>
    <w:rsid w:val="00F526F2"/>
    <w:pPr>
      <w:spacing w:after="120"/>
      <w:ind w:left="283"/>
    </w:pPr>
    <w:rPr>
      <w:sz w:val="20"/>
      <w:szCs w:val="20"/>
      <w:lang w:val="x-none"/>
    </w:rPr>
  </w:style>
  <w:style w:type="character" w:customStyle="1" w:styleId="af2">
    <w:name w:val="Основной текст с отступом Знак"/>
    <w:link w:val="af1"/>
    <w:rsid w:val="00F526F2"/>
    <w:rPr>
      <w:rFonts w:ascii="Times New Roman" w:eastAsia="Times New Roman" w:hAnsi="Times New Roman" w:cs="Times New Roman"/>
      <w:sz w:val="20"/>
      <w:szCs w:val="20"/>
      <w:lang w:eastAsia="ru-RU"/>
    </w:rPr>
  </w:style>
  <w:style w:type="paragraph" w:styleId="af3">
    <w:name w:val="Document Map"/>
    <w:basedOn w:val="a"/>
    <w:link w:val="af4"/>
    <w:semiHidden/>
    <w:rsid w:val="006A5F0E"/>
    <w:pPr>
      <w:shd w:val="clear" w:color="auto" w:fill="000080"/>
    </w:pPr>
    <w:rPr>
      <w:rFonts w:ascii="Tahoma" w:hAnsi="Tahoma"/>
      <w:sz w:val="20"/>
      <w:szCs w:val="20"/>
      <w:lang w:val="x-none" w:eastAsia="x-none"/>
    </w:rPr>
  </w:style>
  <w:style w:type="character" w:customStyle="1" w:styleId="af4">
    <w:name w:val="Схема документа Знак"/>
    <w:link w:val="af3"/>
    <w:semiHidden/>
    <w:rsid w:val="006A5F0E"/>
    <w:rPr>
      <w:rFonts w:ascii="Tahoma" w:eastAsia="Times New Roman" w:hAnsi="Tahoma" w:cs="Tahoma"/>
      <w:shd w:val="clear" w:color="auto" w:fill="000080"/>
    </w:rPr>
  </w:style>
  <w:style w:type="paragraph" w:customStyle="1" w:styleId="western">
    <w:name w:val="western"/>
    <w:basedOn w:val="a"/>
    <w:rsid w:val="00715A4A"/>
    <w:pPr>
      <w:spacing w:before="100" w:beforeAutospacing="1" w:after="100" w:afterAutospacing="1"/>
    </w:pPr>
  </w:style>
  <w:style w:type="paragraph" w:customStyle="1" w:styleId="Default">
    <w:name w:val="Default"/>
    <w:rsid w:val="00E06AA3"/>
    <w:pPr>
      <w:autoSpaceDE w:val="0"/>
      <w:autoSpaceDN w:val="0"/>
      <w:adjustRightInd w:val="0"/>
    </w:pPr>
    <w:rPr>
      <w:rFonts w:ascii="Times New Roman" w:hAnsi="Times New Roman"/>
      <w:color w:val="000000"/>
      <w:sz w:val="24"/>
      <w:szCs w:val="24"/>
      <w:lang w:eastAsia="en-US"/>
    </w:rPr>
  </w:style>
  <w:style w:type="character" w:styleId="af5">
    <w:name w:val="Hyperlink"/>
    <w:uiPriority w:val="99"/>
    <w:unhideWhenUsed/>
    <w:rsid w:val="009D2FCB"/>
    <w:rPr>
      <w:color w:val="0000FF"/>
      <w:u w:val="single"/>
    </w:rPr>
  </w:style>
  <w:style w:type="character" w:customStyle="1" w:styleId="ad">
    <w:name w:val="Без интервала Знак"/>
    <w:link w:val="ac"/>
    <w:uiPriority w:val="1"/>
    <w:locked/>
    <w:rsid w:val="00095B68"/>
    <w:rPr>
      <w:rFonts w:eastAsia="Times New Roman"/>
      <w:sz w:val="22"/>
      <w:szCs w:val="22"/>
      <w:lang w:val="ru-RU" w:eastAsia="ru-RU" w:bidi="ar-SA"/>
    </w:rPr>
  </w:style>
  <w:style w:type="character" w:customStyle="1" w:styleId="12">
    <w:name w:val="Основной текст1"/>
    <w:rsid w:val="00D857D7"/>
    <w:rPr>
      <w:color w:val="000000"/>
      <w:spacing w:val="0"/>
      <w:w w:val="100"/>
      <w:position w:val="0"/>
      <w:sz w:val="18"/>
      <w:szCs w:val="18"/>
      <w:u w:val="none"/>
      <w:shd w:val="clear" w:color="auto" w:fill="FFFFFF"/>
      <w:lang w:val="ru-RU" w:eastAsia="x-none" w:bidi="ar-SA"/>
    </w:rPr>
  </w:style>
  <w:style w:type="paragraph" w:styleId="af6">
    <w:name w:val="header"/>
    <w:basedOn w:val="a"/>
    <w:link w:val="af7"/>
    <w:uiPriority w:val="99"/>
    <w:unhideWhenUsed/>
    <w:rsid w:val="000D5157"/>
    <w:pPr>
      <w:tabs>
        <w:tab w:val="center" w:pos="4677"/>
        <w:tab w:val="right" w:pos="9355"/>
      </w:tabs>
    </w:pPr>
    <w:rPr>
      <w:lang w:val="x-none" w:eastAsia="x-none"/>
    </w:rPr>
  </w:style>
  <w:style w:type="character" w:customStyle="1" w:styleId="af7">
    <w:name w:val="Верхний колонтитул Знак"/>
    <w:link w:val="af6"/>
    <w:uiPriority w:val="99"/>
    <w:rsid w:val="000D5157"/>
    <w:rPr>
      <w:rFonts w:ascii="Times New Roman" w:eastAsia="Times New Roman" w:hAnsi="Times New Roman"/>
      <w:sz w:val="24"/>
      <w:szCs w:val="24"/>
    </w:rPr>
  </w:style>
  <w:style w:type="paragraph" w:customStyle="1" w:styleId="13">
    <w:name w:val="Обычный1"/>
    <w:rsid w:val="0064398B"/>
    <w:rPr>
      <w:rFonts w:ascii="Arial" w:eastAsia="Times New Roman" w:hAnsi="Arial"/>
      <w:sz w:val="24"/>
    </w:rPr>
  </w:style>
  <w:style w:type="paragraph" w:styleId="24">
    <w:name w:val="Body Text 2"/>
    <w:basedOn w:val="a"/>
    <w:link w:val="25"/>
    <w:rsid w:val="0064398B"/>
    <w:pPr>
      <w:spacing w:after="120" w:line="480" w:lineRule="auto"/>
    </w:pPr>
    <w:rPr>
      <w:lang w:val="x-none" w:eastAsia="x-none"/>
    </w:rPr>
  </w:style>
  <w:style w:type="character" w:customStyle="1" w:styleId="25">
    <w:name w:val="Основной текст 2 Знак"/>
    <w:link w:val="24"/>
    <w:rsid w:val="0064398B"/>
    <w:rPr>
      <w:rFonts w:ascii="Times New Roman" w:eastAsia="Times New Roman" w:hAnsi="Times New Roman"/>
      <w:sz w:val="24"/>
      <w:szCs w:val="24"/>
    </w:rPr>
  </w:style>
  <w:style w:type="character" w:customStyle="1" w:styleId="NoSpacing">
    <w:name w:val="No Spacing Знак"/>
    <w:link w:val="14"/>
    <w:locked/>
    <w:rsid w:val="00661D8A"/>
    <w:rPr>
      <w:rFonts w:cs="Calibri"/>
      <w:sz w:val="22"/>
      <w:szCs w:val="22"/>
      <w:lang w:val="ru-RU" w:eastAsia="ru-RU" w:bidi="ar-SA"/>
    </w:rPr>
  </w:style>
  <w:style w:type="paragraph" w:customStyle="1" w:styleId="14">
    <w:name w:val="Без интервала1"/>
    <w:link w:val="NoSpacing"/>
    <w:rsid w:val="00661D8A"/>
    <w:rPr>
      <w:rFonts w:cs="Calibri"/>
      <w:sz w:val="22"/>
      <w:szCs w:val="22"/>
    </w:rPr>
  </w:style>
  <w:style w:type="paragraph" w:styleId="31">
    <w:name w:val="Body Text 3"/>
    <w:basedOn w:val="a"/>
    <w:link w:val="32"/>
    <w:uiPriority w:val="99"/>
    <w:unhideWhenUsed/>
    <w:rsid w:val="006E7EDF"/>
    <w:pPr>
      <w:spacing w:after="120" w:line="276" w:lineRule="auto"/>
    </w:pPr>
    <w:rPr>
      <w:rFonts w:ascii="Calibri" w:hAnsi="Calibri"/>
      <w:sz w:val="16"/>
      <w:szCs w:val="16"/>
      <w:lang w:val="x-none" w:eastAsia="x-none"/>
    </w:rPr>
  </w:style>
  <w:style w:type="character" w:customStyle="1" w:styleId="32">
    <w:name w:val="Основной текст 3 Знак"/>
    <w:link w:val="31"/>
    <w:uiPriority w:val="99"/>
    <w:rsid w:val="006E7EDF"/>
    <w:rPr>
      <w:rFonts w:eastAsia="Times New Roman"/>
      <w:sz w:val="16"/>
      <w:szCs w:val="16"/>
    </w:rPr>
  </w:style>
  <w:style w:type="paragraph" w:customStyle="1" w:styleId="33">
    <w:name w:val="Без интервала3"/>
    <w:rsid w:val="000D0F3F"/>
    <w:rPr>
      <w:rFonts w:eastAsia="Times New Roman" w:cs="Calibri"/>
      <w:sz w:val="22"/>
      <w:szCs w:val="22"/>
    </w:rPr>
  </w:style>
  <w:style w:type="paragraph" w:customStyle="1" w:styleId="af8">
    <w:name w:val="А_основной"/>
    <w:basedOn w:val="a"/>
    <w:link w:val="af9"/>
    <w:qFormat/>
    <w:rsid w:val="00E772CC"/>
    <w:pPr>
      <w:spacing w:line="360" w:lineRule="auto"/>
      <w:ind w:firstLine="340"/>
      <w:jc w:val="both"/>
    </w:pPr>
    <w:rPr>
      <w:sz w:val="28"/>
      <w:szCs w:val="28"/>
      <w:lang w:val="x-none" w:eastAsia="x-none"/>
    </w:rPr>
  </w:style>
  <w:style w:type="character" w:customStyle="1" w:styleId="af9">
    <w:name w:val="А_основной Знак"/>
    <w:link w:val="af8"/>
    <w:rsid w:val="00E772CC"/>
    <w:rPr>
      <w:rFonts w:ascii="Times New Roman" w:eastAsia="Times New Roman" w:hAnsi="Times New Roman"/>
      <w:sz w:val="28"/>
      <w:szCs w:val="28"/>
    </w:rPr>
  </w:style>
  <w:style w:type="paragraph" w:customStyle="1" w:styleId="afa">
    <w:name w:val="Îáû÷íûé"/>
    <w:rsid w:val="003C315F"/>
    <w:pPr>
      <w:suppressAutoHyphens/>
    </w:pPr>
    <w:rPr>
      <w:rFonts w:ascii="Times New Roman" w:eastAsia="Times New Roman" w:hAnsi="Times New Roman"/>
      <w:lang w:eastAsia="ar-SA"/>
    </w:rPr>
  </w:style>
  <w:style w:type="paragraph" w:styleId="afb">
    <w:name w:val="Balloon Text"/>
    <w:basedOn w:val="a"/>
    <w:link w:val="afc"/>
    <w:uiPriority w:val="99"/>
    <w:semiHidden/>
    <w:unhideWhenUsed/>
    <w:rsid w:val="004773F5"/>
    <w:rPr>
      <w:rFonts w:ascii="Segoe UI" w:hAnsi="Segoe UI"/>
      <w:sz w:val="18"/>
      <w:szCs w:val="18"/>
      <w:lang w:val="x-none" w:eastAsia="x-none"/>
    </w:rPr>
  </w:style>
  <w:style w:type="character" w:customStyle="1" w:styleId="afc">
    <w:name w:val="Текст выноски Знак"/>
    <w:link w:val="afb"/>
    <w:uiPriority w:val="99"/>
    <w:semiHidden/>
    <w:rsid w:val="004773F5"/>
    <w:rPr>
      <w:rFonts w:ascii="Segoe UI" w:eastAsia="Times New Roman" w:hAnsi="Segoe UI" w:cs="Segoe UI"/>
      <w:sz w:val="18"/>
      <w:szCs w:val="18"/>
    </w:rPr>
  </w:style>
  <w:style w:type="paragraph" w:customStyle="1" w:styleId="Style3">
    <w:name w:val="Style3"/>
    <w:basedOn w:val="a"/>
    <w:rsid w:val="00032C54"/>
    <w:pPr>
      <w:widowControl w:val="0"/>
      <w:autoSpaceDE w:val="0"/>
      <w:autoSpaceDN w:val="0"/>
      <w:adjustRightInd w:val="0"/>
      <w:spacing w:line="213" w:lineRule="exact"/>
      <w:ind w:firstLine="302"/>
      <w:jc w:val="both"/>
    </w:pPr>
  </w:style>
  <w:style w:type="character" w:customStyle="1" w:styleId="FontStyle43">
    <w:name w:val="Font Style43"/>
    <w:rsid w:val="00032C54"/>
    <w:rPr>
      <w:rFonts w:ascii="Times New Roman" w:hAnsi="Times New Roman" w:cs="Times New Roman"/>
      <w:sz w:val="20"/>
      <w:szCs w:val="20"/>
    </w:rPr>
  </w:style>
  <w:style w:type="paragraph" w:customStyle="1" w:styleId="Style20">
    <w:name w:val="Style20"/>
    <w:basedOn w:val="a"/>
    <w:rsid w:val="002C5E56"/>
    <w:pPr>
      <w:widowControl w:val="0"/>
      <w:autoSpaceDE w:val="0"/>
      <w:autoSpaceDN w:val="0"/>
      <w:adjustRightInd w:val="0"/>
      <w:spacing w:line="192" w:lineRule="exact"/>
      <w:ind w:firstLine="350"/>
      <w:jc w:val="both"/>
    </w:pPr>
  </w:style>
  <w:style w:type="character" w:customStyle="1" w:styleId="FontStyle40">
    <w:name w:val="Font Style40"/>
    <w:rsid w:val="002C5E56"/>
    <w:rPr>
      <w:rFonts w:ascii="Arial" w:hAnsi="Arial" w:cs="Arial"/>
      <w:sz w:val="14"/>
      <w:szCs w:val="14"/>
    </w:rPr>
  </w:style>
  <w:style w:type="character" w:customStyle="1" w:styleId="FontStyle38">
    <w:name w:val="Font Style38"/>
    <w:rsid w:val="00347267"/>
    <w:rPr>
      <w:rFonts w:ascii="Times New Roman" w:hAnsi="Times New Roman" w:cs="Times New Roman"/>
      <w:sz w:val="26"/>
      <w:szCs w:val="26"/>
    </w:rPr>
  </w:style>
  <w:style w:type="table" w:customStyle="1" w:styleId="15">
    <w:name w:val="Сетка таблицы1"/>
    <w:basedOn w:val="a1"/>
    <w:next w:val="ab"/>
    <w:uiPriority w:val="59"/>
    <w:rsid w:val="00DA324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4">
    <w:name w:val="Body-14"/>
    <w:basedOn w:val="a"/>
    <w:rsid w:val="00330DB9"/>
    <w:pPr>
      <w:suppressAutoHyphens/>
      <w:spacing w:line="360" w:lineRule="auto"/>
      <w:ind w:firstLine="680"/>
      <w:jc w:val="both"/>
    </w:pPr>
    <w:rPr>
      <w:sz w:val="28"/>
      <w:lang w:eastAsia="ar-SA"/>
    </w:rPr>
  </w:style>
  <w:style w:type="character" w:customStyle="1" w:styleId="115pt">
    <w:name w:val="Основной текст + 11;5 pt;Полужирный"/>
    <w:rsid w:val="00674F17"/>
    <w:rPr>
      <w:rFonts w:ascii="Times New Roman" w:eastAsia="Times New Roman" w:hAnsi="Times New Roman"/>
      <w:b/>
      <w:bCs/>
      <w:color w:val="000000"/>
      <w:spacing w:val="0"/>
      <w:w w:val="100"/>
      <w:position w:val="0"/>
      <w:sz w:val="23"/>
      <w:szCs w:val="23"/>
      <w:shd w:val="clear" w:color="auto" w:fill="FFFFFF"/>
      <w:lang w:val="ru-RU"/>
    </w:rPr>
  </w:style>
  <w:style w:type="character" w:styleId="afd">
    <w:name w:val="Emphasis"/>
    <w:uiPriority w:val="20"/>
    <w:qFormat/>
    <w:rsid w:val="004E4F61"/>
    <w:rPr>
      <w:i/>
      <w:iCs/>
    </w:rPr>
  </w:style>
  <w:style w:type="character" w:customStyle="1" w:styleId="apple-converted-space">
    <w:name w:val="apple-converted-space"/>
    <w:rsid w:val="004E4F61"/>
  </w:style>
  <w:style w:type="paragraph" w:customStyle="1" w:styleId="Standard">
    <w:name w:val="Standard"/>
    <w:rsid w:val="003465B2"/>
    <w:pPr>
      <w:suppressAutoHyphens/>
      <w:autoSpaceDN w:val="0"/>
      <w:textAlignment w:val="baseline"/>
    </w:pPr>
    <w:rPr>
      <w:rFonts w:ascii="Times New Roman" w:eastAsia="Times New Roman" w:hAnsi="Times New Roman"/>
      <w:kern w:val="3"/>
      <w:sz w:val="24"/>
      <w:szCs w:val="24"/>
      <w:lang w:eastAsia="zh-CN"/>
    </w:rPr>
  </w:style>
  <w:style w:type="character" w:customStyle="1" w:styleId="afe">
    <w:name w:val="Подпись к таблице"/>
    <w:rsid w:val="00076CB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
    <w:name w:val="Заголовок 2 Знак"/>
    <w:link w:val="20"/>
    <w:uiPriority w:val="9"/>
    <w:rsid w:val="008A23ED"/>
    <w:rPr>
      <w:rFonts w:ascii="Cambria" w:eastAsia="Times New Roman" w:hAnsi="Cambria" w:cs="Times New Roman"/>
      <w:b/>
      <w:bCs/>
      <w:i/>
      <w:iCs/>
      <w:sz w:val="28"/>
      <w:szCs w:val="28"/>
    </w:rPr>
  </w:style>
  <w:style w:type="character" w:customStyle="1" w:styleId="aff">
    <w:name w:val="Основной текст_"/>
    <w:link w:val="26"/>
    <w:rsid w:val="007973BD"/>
    <w:rPr>
      <w:rFonts w:ascii="Times New Roman" w:eastAsia="Times New Roman" w:hAnsi="Times New Roman"/>
      <w:shd w:val="clear" w:color="auto" w:fill="FFFFFF"/>
    </w:rPr>
  </w:style>
  <w:style w:type="character" w:customStyle="1" w:styleId="51">
    <w:name w:val="Основной текст (5)_"/>
    <w:link w:val="52"/>
    <w:rsid w:val="007973BD"/>
    <w:rPr>
      <w:rFonts w:ascii="Times New Roman" w:eastAsia="Times New Roman" w:hAnsi="Times New Roman"/>
      <w:shd w:val="clear" w:color="auto" w:fill="FFFFFF"/>
    </w:rPr>
  </w:style>
  <w:style w:type="paragraph" w:customStyle="1" w:styleId="26">
    <w:name w:val="Основной текст2"/>
    <w:basedOn w:val="a"/>
    <w:link w:val="aff"/>
    <w:rsid w:val="007973BD"/>
    <w:pPr>
      <w:shd w:val="clear" w:color="auto" w:fill="FFFFFF"/>
      <w:spacing w:after="240" w:line="278" w:lineRule="exact"/>
      <w:ind w:hanging="360"/>
      <w:jc w:val="center"/>
    </w:pPr>
    <w:rPr>
      <w:sz w:val="20"/>
      <w:szCs w:val="20"/>
      <w:lang w:val="x-none" w:eastAsia="x-none"/>
    </w:rPr>
  </w:style>
  <w:style w:type="paragraph" w:customStyle="1" w:styleId="52">
    <w:name w:val="Основной текст (5)"/>
    <w:basedOn w:val="a"/>
    <w:link w:val="51"/>
    <w:rsid w:val="007973BD"/>
    <w:pPr>
      <w:shd w:val="clear" w:color="auto" w:fill="FFFFFF"/>
      <w:spacing w:line="274" w:lineRule="exact"/>
      <w:jc w:val="both"/>
    </w:pPr>
    <w:rPr>
      <w:sz w:val="20"/>
      <w:szCs w:val="20"/>
      <w:lang w:val="x-none" w:eastAsia="x-none"/>
    </w:rPr>
  </w:style>
  <w:style w:type="character" w:customStyle="1" w:styleId="a9">
    <w:name w:val="Абзац списка Знак"/>
    <w:link w:val="a8"/>
    <w:uiPriority w:val="34"/>
    <w:locked/>
    <w:rsid w:val="005141FF"/>
    <w:rPr>
      <w:rFonts w:ascii="Times New Roman" w:eastAsia="Times New Roman" w:hAnsi="Times New Roman"/>
      <w:sz w:val="24"/>
      <w:szCs w:val="24"/>
    </w:rPr>
  </w:style>
  <w:style w:type="character" w:customStyle="1" w:styleId="googqs-tidbit-0">
    <w:name w:val="goog_qs-tidbit-0"/>
    <w:rsid w:val="005141FF"/>
  </w:style>
  <w:style w:type="paragraph" w:customStyle="1" w:styleId="ConsPlusNormal">
    <w:name w:val="ConsPlusNormal"/>
    <w:rsid w:val="00EE0DA2"/>
    <w:pPr>
      <w:widowControl w:val="0"/>
      <w:autoSpaceDE w:val="0"/>
      <w:autoSpaceDN w:val="0"/>
      <w:adjustRightInd w:val="0"/>
    </w:pPr>
    <w:rPr>
      <w:rFonts w:ascii="Arial" w:eastAsia="Times New Roman" w:hAnsi="Arial" w:cs="Arial"/>
    </w:rPr>
  </w:style>
  <w:style w:type="paragraph" w:customStyle="1" w:styleId="16">
    <w:name w:val="Основной текст.Основной текст Знак1.Основной текст Знак Знак.Основной текст Знак.Основной текст отчета"/>
    <w:rsid w:val="00EE0DA2"/>
    <w:pPr>
      <w:spacing w:line="360" w:lineRule="auto"/>
      <w:jc w:val="center"/>
    </w:pPr>
    <w:rPr>
      <w:rFonts w:ascii="Times New Roman" w:eastAsia="Times New Roman" w:hAnsi="Times New Roman"/>
      <w:b/>
      <w:spacing w:val="-5"/>
      <w:sz w:val="32"/>
    </w:rPr>
  </w:style>
  <w:style w:type="character" w:customStyle="1" w:styleId="Zag11">
    <w:name w:val="Zag_11"/>
    <w:rsid w:val="00DE5AEE"/>
    <w:rPr>
      <w:color w:val="000000"/>
      <w:w w:val="100"/>
    </w:rPr>
  </w:style>
  <w:style w:type="paragraph" w:customStyle="1" w:styleId="17">
    <w:name w:val="Основной текст с отступом1"/>
    <w:basedOn w:val="a"/>
    <w:rsid w:val="00D471F5"/>
    <w:pPr>
      <w:spacing w:after="120"/>
      <w:ind w:left="283"/>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471F5"/>
    <w:rPr>
      <w:rFonts w:ascii="Times New Roman" w:hAnsi="Times New Roman" w:cs="Times New Roman" w:hint="default"/>
      <w:strike w:val="0"/>
      <w:dstrike w:val="0"/>
      <w:sz w:val="24"/>
      <w:u w:val="none"/>
      <w:effect w:val="none"/>
    </w:rPr>
  </w:style>
  <w:style w:type="paragraph" w:customStyle="1" w:styleId="aff0">
    <w:name w:val="Основа"/>
    <w:uiPriority w:val="99"/>
    <w:rsid w:val="00700836"/>
    <w:pPr>
      <w:autoSpaceDE w:val="0"/>
      <w:autoSpaceDN w:val="0"/>
      <w:adjustRightInd w:val="0"/>
      <w:spacing w:line="284" w:lineRule="atLeast"/>
      <w:ind w:firstLine="283"/>
      <w:jc w:val="both"/>
    </w:pPr>
    <w:rPr>
      <w:rFonts w:ascii="Times New Roman" w:eastAsia="Times New Roman" w:hAnsi="Times New Roman"/>
      <w:color w:val="000000"/>
      <w:szCs w:val="24"/>
    </w:rPr>
  </w:style>
  <w:style w:type="character" w:customStyle="1" w:styleId="27">
    <w:name w:val="Основной текст (2)_"/>
    <w:link w:val="210"/>
    <w:locked/>
    <w:rsid w:val="00CC3FDF"/>
    <w:rPr>
      <w:rFonts w:ascii="Times New Roman" w:hAnsi="Times New Roman"/>
      <w:shd w:val="clear" w:color="auto" w:fill="FFFFFF"/>
    </w:rPr>
  </w:style>
  <w:style w:type="paragraph" w:customStyle="1" w:styleId="210">
    <w:name w:val="Основной текст (2)1"/>
    <w:basedOn w:val="a"/>
    <w:link w:val="27"/>
    <w:uiPriority w:val="99"/>
    <w:rsid w:val="00CC3FDF"/>
    <w:pPr>
      <w:widowControl w:val="0"/>
      <w:shd w:val="clear" w:color="auto" w:fill="FFFFFF"/>
      <w:spacing w:before="360" w:after="240" w:line="274" w:lineRule="exact"/>
      <w:jc w:val="center"/>
    </w:pPr>
    <w:rPr>
      <w:rFonts w:eastAsia="Calibri"/>
      <w:sz w:val="20"/>
      <w:szCs w:val="20"/>
      <w:lang w:val="x-none" w:eastAsia="x-none"/>
    </w:rPr>
  </w:style>
  <w:style w:type="character" w:customStyle="1" w:styleId="34">
    <w:name w:val="Основной текст (3)_"/>
    <w:link w:val="35"/>
    <w:uiPriority w:val="99"/>
    <w:locked/>
    <w:rsid w:val="00CC3FDF"/>
    <w:rPr>
      <w:rFonts w:ascii="Times New Roman" w:hAnsi="Times New Roman"/>
      <w:b/>
      <w:bCs/>
      <w:shd w:val="clear" w:color="auto" w:fill="FFFFFF"/>
    </w:rPr>
  </w:style>
  <w:style w:type="paragraph" w:customStyle="1" w:styleId="35">
    <w:name w:val="Основной текст (3)"/>
    <w:basedOn w:val="a"/>
    <w:link w:val="34"/>
    <w:uiPriority w:val="99"/>
    <w:rsid w:val="00CC3FDF"/>
    <w:pPr>
      <w:widowControl w:val="0"/>
      <w:shd w:val="clear" w:color="auto" w:fill="FFFFFF"/>
      <w:spacing w:after="360" w:line="274" w:lineRule="exact"/>
    </w:pPr>
    <w:rPr>
      <w:rFonts w:eastAsia="Calibri"/>
      <w:b/>
      <w:bCs/>
      <w:sz w:val="20"/>
      <w:szCs w:val="20"/>
      <w:lang w:val="x-none" w:eastAsia="x-none"/>
    </w:rPr>
  </w:style>
  <w:style w:type="character" w:customStyle="1" w:styleId="c2">
    <w:name w:val="c2"/>
    <w:rsid w:val="006750B0"/>
  </w:style>
  <w:style w:type="character" w:customStyle="1" w:styleId="30">
    <w:name w:val="Заголовок 3 Знак"/>
    <w:link w:val="3"/>
    <w:rsid w:val="005C1FFE"/>
    <w:rPr>
      <w:rFonts w:ascii="Times New Roman" w:eastAsia="Times New Roman" w:hAnsi="Times New Roman"/>
      <w:sz w:val="28"/>
      <w:szCs w:val="24"/>
    </w:rPr>
  </w:style>
  <w:style w:type="paragraph" w:customStyle="1" w:styleId="18">
    <w:name w:val="Абзац списка1"/>
    <w:basedOn w:val="a"/>
    <w:rsid w:val="005C1FFE"/>
    <w:pPr>
      <w:spacing w:after="200" w:line="276" w:lineRule="auto"/>
      <w:ind w:left="720"/>
    </w:pPr>
    <w:rPr>
      <w:rFonts w:ascii="Calibri" w:hAnsi="Calibri"/>
      <w:sz w:val="22"/>
      <w:szCs w:val="22"/>
    </w:rPr>
  </w:style>
  <w:style w:type="character" w:customStyle="1" w:styleId="highlighthighlightactive">
    <w:name w:val="highlight highlight_active"/>
    <w:rsid w:val="005C1FFE"/>
  </w:style>
  <w:style w:type="paragraph" w:customStyle="1" w:styleId="ConsPlusTitle">
    <w:name w:val="ConsPlusTitle"/>
    <w:rsid w:val="005C1FFE"/>
    <w:pPr>
      <w:autoSpaceDE w:val="0"/>
      <w:autoSpaceDN w:val="0"/>
      <w:adjustRightInd w:val="0"/>
    </w:pPr>
    <w:rPr>
      <w:rFonts w:ascii="Times New Roman" w:eastAsia="Times New Roman" w:hAnsi="Times New Roman"/>
      <w:b/>
      <w:bCs/>
      <w:sz w:val="28"/>
      <w:szCs w:val="28"/>
    </w:rPr>
  </w:style>
  <w:style w:type="character" w:customStyle="1" w:styleId="40">
    <w:name w:val="Заголовок 4 Знак"/>
    <w:link w:val="4"/>
    <w:uiPriority w:val="9"/>
    <w:rsid w:val="00A41E81"/>
    <w:rPr>
      <w:rFonts w:ascii="Calibri" w:eastAsia="Times New Roman" w:hAnsi="Calibri" w:cs="Times New Roman"/>
      <w:b/>
      <w:bCs/>
      <w:sz w:val="28"/>
      <w:szCs w:val="28"/>
    </w:rPr>
  </w:style>
  <w:style w:type="character" w:customStyle="1" w:styleId="aff1">
    <w:name w:val="Заголовок Знак"/>
    <w:rsid w:val="003F5040"/>
    <w:rPr>
      <w:rFonts w:ascii="Times New Roman" w:eastAsia="Times New Roman" w:hAnsi="Times New Roman" w:cs="Times New Roman"/>
      <w:sz w:val="24"/>
      <w:szCs w:val="20"/>
    </w:rPr>
  </w:style>
  <w:style w:type="character" w:customStyle="1" w:styleId="markedcontent">
    <w:name w:val="markedcontent"/>
    <w:basedOn w:val="a0"/>
    <w:rsid w:val="007E691E"/>
  </w:style>
  <w:style w:type="paragraph" w:customStyle="1" w:styleId="28">
    <w:name w:val="Основной текст (2)"/>
    <w:basedOn w:val="a"/>
    <w:rsid w:val="00CC4CDB"/>
    <w:pPr>
      <w:widowControl w:val="0"/>
      <w:shd w:val="clear" w:color="auto" w:fill="FFFFFF"/>
      <w:spacing w:line="466" w:lineRule="exact"/>
      <w:jc w:val="center"/>
    </w:pPr>
    <w:rPr>
      <w:rFonts w:eastAsia="Calibri"/>
      <w:b/>
      <w:bCs/>
      <w:sz w:val="23"/>
      <w:szCs w:val="23"/>
      <w:lang w:eastAsia="en-US"/>
    </w:rPr>
  </w:style>
  <w:style w:type="character" w:customStyle="1" w:styleId="aff2">
    <w:name w:val="Цветовое выделение"/>
    <w:uiPriority w:val="99"/>
    <w:rsid w:val="00943FFA"/>
    <w:rPr>
      <w:b/>
      <w:color w:val="26282F"/>
    </w:rPr>
  </w:style>
  <w:style w:type="character" w:styleId="aff3">
    <w:name w:val="annotation reference"/>
    <w:uiPriority w:val="99"/>
    <w:semiHidden/>
    <w:unhideWhenUsed/>
    <w:rsid w:val="00943FFA"/>
    <w:rPr>
      <w:sz w:val="16"/>
      <w:szCs w:val="16"/>
    </w:rPr>
  </w:style>
  <w:style w:type="paragraph" w:styleId="aff4">
    <w:name w:val="annotation text"/>
    <w:basedOn w:val="a"/>
    <w:link w:val="aff5"/>
    <w:uiPriority w:val="99"/>
    <w:semiHidden/>
    <w:unhideWhenUsed/>
    <w:rsid w:val="00943FFA"/>
    <w:rPr>
      <w:sz w:val="20"/>
      <w:szCs w:val="20"/>
    </w:rPr>
  </w:style>
  <w:style w:type="character" w:customStyle="1" w:styleId="aff5">
    <w:name w:val="Текст примечания Знак"/>
    <w:link w:val="aff4"/>
    <w:uiPriority w:val="99"/>
    <w:semiHidden/>
    <w:rsid w:val="00943FFA"/>
    <w:rPr>
      <w:rFonts w:ascii="Times New Roman" w:eastAsia="Times New Roman" w:hAnsi="Times New Roman"/>
    </w:rPr>
  </w:style>
  <w:style w:type="paragraph" w:styleId="aff6">
    <w:name w:val="annotation subject"/>
    <w:basedOn w:val="aff4"/>
    <w:next w:val="aff4"/>
    <w:link w:val="aff7"/>
    <w:uiPriority w:val="99"/>
    <w:semiHidden/>
    <w:unhideWhenUsed/>
    <w:rsid w:val="00943FFA"/>
    <w:rPr>
      <w:b/>
      <w:bCs/>
    </w:rPr>
  </w:style>
  <w:style w:type="character" w:customStyle="1" w:styleId="aff7">
    <w:name w:val="Тема примечания Знак"/>
    <w:link w:val="aff6"/>
    <w:uiPriority w:val="99"/>
    <w:semiHidden/>
    <w:rsid w:val="00943FFA"/>
    <w:rPr>
      <w:rFonts w:ascii="Times New Roman" w:eastAsia="Times New Roman" w:hAnsi="Times New Roman"/>
      <w:b/>
      <w:bCs/>
    </w:rPr>
  </w:style>
  <w:style w:type="paragraph" w:styleId="aff8">
    <w:name w:val="TOC Heading"/>
    <w:basedOn w:val="1"/>
    <w:next w:val="a"/>
    <w:uiPriority w:val="39"/>
    <w:unhideWhenUsed/>
    <w:qFormat/>
    <w:rsid w:val="0079230A"/>
    <w:pPr>
      <w:keepLines/>
      <w:spacing w:before="240" w:line="259" w:lineRule="auto"/>
      <w:outlineLvl w:val="9"/>
    </w:pPr>
    <w:rPr>
      <w:rFonts w:ascii="Calibri Light" w:hAnsi="Calibri Light"/>
      <w:color w:val="2E74B5"/>
      <w:sz w:val="32"/>
      <w:szCs w:val="32"/>
      <w:lang w:val="ru-RU"/>
    </w:rPr>
  </w:style>
  <w:style w:type="paragraph" w:styleId="19">
    <w:name w:val="toc 1"/>
    <w:basedOn w:val="a"/>
    <w:next w:val="a"/>
    <w:autoRedefine/>
    <w:uiPriority w:val="39"/>
    <w:unhideWhenUsed/>
    <w:rsid w:val="00F0730F"/>
    <w:pPr>
      <w:tabs>
        <w:tab w:val="right" w:leader="dot" w:pos="10763"/>
      </w:tabs>
      <w:ind w:firstLine="284"/>
    </w:pPr>
    <w:rPr>
      <w:rFonts w:ascii="PT Astra Serif" w:hAnsi="PT Astra Serif" w:cs="Calibri"/>
      <w:b/>
      <w:noProof/>
    </w:rPr>
  </w:style>
  <w:style w:type="paragraph" w:styleId="29">
    <w:name w:val="toc 2"/>
    <w:basedOn w:val="a"/>
    <w:next w:val="a"/>
    <w:autoRedefine/>
    <w:uiPriority w:val="39"/>
    <w:unhideWhenUsed/>
    <w:rsid w:val="00EF4001"/>
    <w:pPr>
      <w:tabs>
        <w:tab w:val="right" w:leader="dot" w:pos="10763"/>
      </w:tabs>
      <w:ind w:left="567"/>
    </w:pPr>
  </w:style>
  <w:style w:type="paragraph" w:styleId="36">
    <w:name w:val="toc 3"/>
    <w:basedOn w:val="a"/>
    <w:next w:val="a"/>
    <w:autoRedefine/>
    <w:uiPriority w:val="39"/>
    <w:unhideWhenUsed/>
    <w:rsid w:val="00EF4001"/>
    <w:pPr>
      <w:tabs>
        <w:tab w:val="right" w:leader="dot" w:pos="10763"/>
      </w:tabs>
    </w:pPr>
    <w:rPr>
      <w:rFonts w:ascii="PT Astra Serif" w:hAnsi="PT Astra Serif"/>
      <w:noProof/>
    </w:rPr>
  </w:style>
  <w:style w:type="character" w:customStyle="1" w:styleId="6">
    <w:name w:val="Основной текст (6)_"/>
    <w:link w:val="60"/>
    <w:rsid w:val="00867355"/>
    <w:rPr>
      <w:rFonts w:ascii="Times New Roman" w:eastAsia="Times New Roman" w:hAnsi="Times New Roman"/>
      <w:sz w:val="28"/>
      <w:szCs w:val="28"/>
      <w:shd w:val="clear" w:color="auto" w:fill="FFFFFF"/>
    </w:rPr>
  </w:style>
  <w:style w:type="paragraph" w:customStyle="1" w:styleId="60">
    <w:name w:val="Основной текст (6)"/>
    <w:basedOn w:val="a"/>
    <w:link w:val="6"/>
    <w:rsid w:val="00867355"/>
    <w:pPr>
      <w:widowControl w:val="0"/>
      <w:shd w:val="clear" w:color="auto" w:fill="FFFFFF"/>
      <w:spacing w:before="180" w:after="540" w:line="322" w:lineRule="exact"/>
      <w:ind w:hanging="360"/>
      <w:jc w:val="both"/>
    </w:pPr>
    <w:rPr>
      <w:sz w:val="28"/>
      <w:szCs w:val="28"/>
    </w:rPr>
  </w:style>
  <w:style w:type="table" w:customStyle="1" w:styleId="150">
    <w:name w:val="Сетка таблицы15"/>
    <w:basedOn w:val="a1"/>
    <w:next w:val="ab"/>
    <w:uiPriority w:val="39"/>
    <w:rsid w:val="008673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b"/>
    <w:uiPriority w:val="39"/>
    <w:rsid w:val="008673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b"/>
    <w:uiPriority w:val="59"/>
    <w:rsid w:val="0086735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b"/>
    <w:uiPriority w:val="39"/>
    <w:rsid w:val="008673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
    <w:basedOn w:val="a"/>
    <w:rsid w:val="006B1B45"/>
    <w:pPr>
      <w:spacing w:before="100" w:beforeAutospacing="1" w:after="100" w:afterAutospacing="1"/>
      <w:ind w:firstLine="567"/>
      <w:jc w:val="both"/>
    </w:pPr>
  </w:style>
  <w:style w:type="paragraph" w:customStyle="1" w:styleId="200">
    <w:name w:val="20"/>
    <w:basedOn w:val="a"/>
    <w:rsid w:val="006B1B45"/>
    <w:pPr>
      <w:spacing w:before="100" w:beforeAutospacing="1" w:after="100" w:afterAutospacing="1"/>
      <w:ind w:firstLine="567"/>
      <w:jc w:val="both"/>
    </w:pPr>
  </w:style>
  <w:style w:type="paragraph" w:customStyle="1" w:styleId="c3">
    <w:name w:val="c3"/>
    <w:basedOn w:val="a"/>
    <w:rsid w:val="006B1B45"/>
    <w:pPr>
      <w:spacing w:before="100" w:beforeAutospacing="1" w:after="100" w:afterAutospacing="1"/>
    </w:pPr>
  </w:style>
  <w:style w:type="character" w:customStyle="1" w:styleId="c49">
    <w:name w:val="c49"/>
    <w:basedOn w:val="a0"/>
    <w:rsid w:val="006B1B45"/>
  </w:style>
  <w:style w:type="character" w:customStyle="1" w:styleId="c12">
    <w:name w:val="c12"/>
    <w:basedOn w:val="a0"/>
    <w:rsid w:val="006B1B45"/>
  </w:style>
  <w:style w:type="character" w:customStyle="1" w:styleId="50">
    <w:name w:val="Заголовок 5 Знак"/>
    <w:basedOn w:val="a0"/>
    <w:link w:val="5"/>
    <w:uiPriority w:val="9"/>
    <w:rsid w:val="00596D9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843">
      <w:bodyDiv w:val="1"/>
      <w:marLeft w:val="0"/>
      <w:marRight w:val="0"/>
      <w:marTop w:val="0"/>
      <w:marBottom w:val="0"/>
      <w:divBdr>
        <w:top w:val="none" w:sz="0" w:space="0" w:color="auto"/>
        <w:left w:val="none" w:sz="0" w:space="0" w:color="auto"/>
        <w:bottom w:val="none" w:sz="0" w:space="0" w:color="auto"/>
        <w:right w:val="none" w:sz="0" w:space="0" w:color="auto"/>
      </w:divBdr>
    </w:div>
    <w:div w:id="178783462">
      <w:bodyDiv w:val="1"/>
      <w:marLeft w:val="0"/>
      <w:marRight w:val="0"/>
      <w:marTop w:val="0"/>
      <w:marBottom w:val="0"/>
      <w:divBdr>
        <w:top w:val="none" w:sz="0" w:space="0" w:color="auto"/>
        <w:left w:val="none" w:sz="0" w:space="0" w:color="auto"/>
        <w:bottom w:val="none" w:sz="0" w:space="0" w:color="auto"/>
        <w:right w:val="none" w:sz="0" w:space="0" w:color="auto"/>
      </w:divBdr>
    </w:div>
    <w:div w:id="273026558">
      <w:bodyDiv w:val="1"/>
      <w:marLeft w:val="0"/>
      <w:marRight w:val="0"/>
      <w:marTop w:val="0"/>
      <w:marBottom w:val="0"/>
      <w:divBdr>
        <w:top w:val="none" w:sz="0" w:space="0" w:color="auto"/>
        <w:left w:val="none" w:sz="0" w:space="0" w:color="auto"/>
        <w:bottom w:val="none" w:sz="0" w:space="0" w:color="auto"/>
        <w:right w:val="none" w:sz="0" w:space="0" w:color="auto"/>
      </w:divBdr>
    </w:div>
    <w:div w:id="443574806">
      <w:bodyDiv w:val="1"/>
      <w:marLeft w:val="0"/>
      <w:marRight w:val="0"/>
      <w:marTop w:val="0"/>
      <w:marBottom w:val="0"/>
      <w:divBdr>
        <w:top w:val="none" w:sz="0" w:space="0" w:color="auto"/>
        <w:left w:val="none" w:sz="0" w:space="0" w:color="auto"/>
        <w:bottom w:val="none" w:sz="0" w:space="0" w:color="auto"/>
        <w:right w:val="none" w:sz="0" w:space="0" w:color="auto"/>
      </w:divBdr>
    </w:div>
    <w:div w:id="800852438">
      <w:bodyDiv w:val="1"/>
      <w:marLeft w:val="0"/>
      <w:marRight w:val="0"/>
      <w:marTop w:val="0"/>
      <w:marBottom w:val="0"/>
      <w:divBdr>
        <w:top w:val="none" w:sz="0" w:space="0" w:color="auto"/>
        <w:left w:val="none" w:sz="0" w:space="0" w:color="auto"/>
        <w:bottom w:val="none" w:sz="0" w:space="0" w:color="auto"/>
        <w:right w:val="none" w:sz="0" w:space="0" w:color="auto"/>
      </w:divBdr>
    </w:div>
    <w:div w:id="974290410">
      <w:bodyDiv w:val="1"/>
      <w:marLeft w:val="0"/>
      <w:marRight w:val="0"/>
      <w:marTop w:val="0"/>
      <w:marBottom w:val="0"/>
      <w:divBdr>
        <w:top w:val="none" w:sz="0" w:space="0" w:color="auto"/>
        <w:left w:val="none" w:sz="0" w:space="0" w:color="auto"/>
        <w:bottom w:val="none" w:sz="0" w:space="0" w:color="auto"/>
        <w:right w:val="none" w:sz="0" w:space="0" w:color="auto"/>
      </w:divBdr>
    </w:div>
    <w:div w:id="1061519276">
      <w:bodyDiv w:val="1"/>
      <w:marLeft w:val="0"/>
      <w:marRight w:val="0"/>
      <w:marTop w:val="0"/>
      <w:marBottom w:val="0"/>
      <w:divBdr>
        <w:top w:val="none" w:sz="0" w:space="0" w:color="auto"/>
        <w:left w:val="none" w:sz="0" w:space="0" w:color="auto"/>
        <w:bottom w:val="none" w:sz="0" w:space="0" w:color="auto"/>
        <w:right w:val="none" w:sz="0" w:space="0" w:color="auto"/>
      </w:divBdr>
    </w:div>
    <w:div w:id="1216816346">
      <w:bodyDiv w:val="1"/>
      <w:marLeft w:val="0"/>
      <w:marRight w:val="0"/>
      <w:marTop w:val="0"/>
      <w:marBottom w:val="0"/>
      <w:divBdr>
        <w:top w:val="none" w:sz="0" w:space="0" w:color="auto"/>
        <w:left w:val="none" w:sz="0" w:space="0" w:color="auto"/>
        <w:bottom w:val="none" w:sz="0" w:space="0" w:color="auto"/>
        <w:right w:val="none" w:sz="0" w:space="0" w:color="auto"/>
      </w:divBdr>
    </w:div>
    <w:div w:id="1247883476">
      <w:bodyDiv w:val="1"/>
      <w:marLeft w:val="0"/>
      <w:marRight w:val="0"/>
      <w:marTop w:val="0"/>
      <w:marBottom w:val="0"/>
      <w:divBdr>
        <w:top w:val="none" w:sz="0" w:space="0" w:color="auto"/>
        <w:left w:val="none" w:sz="0" w:space="0" w:color="auto"/>
        <w:bottom w:val="none" w:sz="0" w:space="0" w:color="auto"/>
        <w:right w:val="none" w:sz="0" w:space="0" w:color="auto"/>
      </w:divBdr>
    </w:div>
    <w:div w:id="1591306868">
      <w:bodyDiv w:val="1"/>
      <w:marLeft w:val="0"/>
      <w:marRight w:val="0"/>
      <w:marTop w:val="0"/>
      <w:marBottom w:val="0"/>
      <w:divBdr>
        <w:top w:val="none" w:sz="0" w:space="0" w:color="auto"/>
        <w:left w:val="none" w:sz="0" w:space="0" w:color="auto"/>
        <w:bottom w:val="none" w:sz="0" w:space="0" w:color="auto"/>
        <w:right w:val="none" w:sz="0" w:space="0" w:color="auto"/>
      </w:divBdr>
    </w:div>
    <w:div w:id="1721906314">
      <w:bodyDiv w:val="1"/>
      <w:marLeft w:val="0"/>
      <w:marRight w:val="0"/>
      <w:marTop w:val="0"/>
      <w:marBottom w:val="0"/>
      <w:divBdr>
        <w:top w:val="none" w:sz="0" w:space="0" w:color="auto"/>
        <w:left w:val="none" w:sz="0" w:space="0" w:color="auto"/>
        <w:bottom w:val="none" w:sz="0" w:space="0" w:color="auto"/>
        <w:right w:val="none" w:sz="0" w:space="0" w:color="auto"/>
      </w:divBdr>
      <w:divsChild>
        <w:div w:id="1876698248">
          <w:marLeft w:val="0"/>
          <w:marRight w:val="0"/>
          <w:marTop w:val="0"/>
          <w:marBottom w:val="0"/>
          <w:divBdr>
            <w:top w:val="none" w:sz="0" w:space="0" w:color="auto"/>
            <w:left w:val="none" w:sz="0" w:space="0" w:color="auto"/>
            <w:bottom w:val="none" w:sz="0" w:space="0" w:color="auto"/>
            <w:right w:val="none" w:sz="0" w:space="0" w:color="auto"/>
          </w:divBdr>
        </w:div>
      </w:divsChild>
    </w:div>
    <w:div w:id="2001499640">
      <w:bodyDiv w:val="1"/>
      <w:marLeft w:val="0"/>
      <w:marRight w:val="0"/>
      <w:marTop w:val="0"/>
      <w:marBottom w:val="0"/>
      <w:divBdr>
        <w:top w:val="none" w:sz="0" w:space="0" w:color="auto"/>
        <w:left w:val="none" w:sz="0" w:space="0" w:color="auto"/>
        <w:bottom w:val="none" w:sz="0" w:space="0" w:color="auto"/>
        <w:right w:val="none" w:sz="0" w:space="0" w:color="auto"/>
      </w:divBdr>
    </w:div>
    <w:div w:id="204632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ool-62007@yandex.ru" TargetMode="External"/><Relationship Id="rId18" Type="http://schemas.openxmlformats.org/officeDocument/2006/relationships/chart" Target="charts/chart4.xml"/><Relationship Id="rId26" Type="http://schemas.openxmlformats.org/officeDocument/2006/relationships/hyperlink" Target="https://vk.com/wall-2040244_3212" TargetMode="External"/><Relationship Id="rId39" Type="http://schemas.openxmlformats.org/officeDocument/2006/relationships/hyperlink" Target="https://vk.com/wall-2040244_3427" TargetMode="External"/><Relationship Id="rId21" Type="http://schemas.openxmlformats.org/officeDocument/2006/relationships/hyperlink" Target="https://www.csp-ugra.ru/upload/poslednie_s_06.09.12/sport/document(180).pdf" TargetMode="External"/><Relationship Id="rId34" Type="http://schemas.openxmlformats.org/officeDocument/2006/relationships/hyperlink" Target="https://vk.com/wall-2040244_3401" TargetMode="External"/><Relationship Id="rId42" Type="http://schemas.openxmlformats.org/officeDocument/2006/relationships/hyperlink" Target="https://vk.com/wall-2040244_3432" TargetMode="External"/><Relationship Id="rId47" Type="http://schemas.openxmlformats.org/officeDocument/2006/relationships/hyperlink" Target="https://vk.com/wall-2040244_3513" TargetMode="External"/><Relationship Id="rId50" Type="http://schemas.openxmlformats.org/officeDocument/2006/relationships/chart" Target="charts/chart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club2040244" TargetMode="External"/><Relationship Id="rId29" Type="http://schemas.openxmlformats.org/officeDocument/2006/relationships/hyperlink" Target="https://vk.com/wall-2040244_3366" TargetMode="External"/><Relationship Id="rId11" Type="http://schemas.openxmlformats.org/officeDocument/2006/relationships/hyperlink" Target="http://&#1096;&#1082;&#1086;&#1083;&#1072;6&#1102;&#1075;&#1086;&#1088;&#1089;&#1082;.&#1088;&#1092;" TargetMode="External"/><Relationship Id="rId24" Type="http://schemas.openxmlformats.org/officeDocument/2006/relationships/chart" Target="charts/chart7.xml"/><Relationship Id="rId32" Type="http://schemas.openxmlformats.org/officeDocument/2006/relationships/hyperlink" Target="https://vk.com/wall-2040244_3392" TargetMode="External"/><Relationship Id="rId37" Type="http://schemas.openxmlformats.org/officeDocument/2006/relationships/hyperlink" Target="https://vk.com/wall-2040244_3425" TargetMode="External"/><Relationship Id="rId40" Type="http://schemas.openxmlformats.org/officeDocument/2006/relationships/hyperlink" Target="https://vk.com/wall-2040244_3428" TargetMode="External"/><Relationship Id="rId45" Type="http://schemas.openxmlformats.org/officeDocument/2006/relationships/hyperlink" Target="https://vk.com/wall-2040244_3459"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hyperlink" Target="https://vk.com/wall-2040244_3390" TargetMode="External"/><Relationship Id="rId44" Type="http://schemas.openxmlformats.org/officeDocument/2006/relationships/hyperlink" Target="https://vk.com/wall-2040244_3440"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oter" Target="footer2.xml"/><Relationship Id="rId27" Type="http://schemas.openxmlformats.org/officeDocument/2006/relationships/hyperlink" Target="https://vk.com/wall-2040244_3297" TargetMode="External"/><Relationship Id="rId30" Type="http://schemas.openxmlformats.org/officeDocument/2006/relationships/hyperlink" Target="https://vk.com/wall-2040244_3375" TargetMode="External"/><Relationship Id="rId35" Type="http://schemas.openxmlformats.org/officeDocument/2006/relationships/hyperlink" Target="https://vk.com/wall-2040244_3411" TargetMode="External"/><Relationship Id="rId43" Type="http://schemas.openxmlformats.org/officeDocument/2006/relationships/hyperlink" Target="https://vk.com/wall-2040244_3433" TargetMode="External"/><Relationship Id="rId48" Type="http://schemas.openxmlformats.org/officeDocument/2006/relationships/hyperlink" Target="https://vk.com/wall-2040244_3514" TargetMode="Externa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sad.svetlyachock@yandex.ru" TargetMode="External"/><Relationship Id="rId17" Type="http://schemas.openxmlformats.org/officeDocument/2006/relationships/chart" Target="charts/chart3.xml"/><Relationship Id="rId25" Type="http://schemas.openxmlformats.org/officeDocument/2006/relationships/hyperlink" Target="https://vk.com/wall-2040244_2825" TargetMode="External"/><Relationship Id="rId33" Type="http://schemas.openxmlformats.org/officeDocument/2006/relationships/hyperlink" Target="https://vk.com/wall-2040244_3398" TargetMode="External"/><Relationship Id="rId38" Type="http://schemas.openxmlformats.org/officeDocument/2006/relationships/hyperlink" Target="https://vk.com/wall-2040244_3426" TargetMode="External"/><Relationship Id="rId46" Type="http://schemas.openxmlformats.org/officeDocument/2006/relationships/hyperlink" Target="https://vk.com/wall-2040244_3463" TargetMode="External"/><Relationship Id="rId20" Type="http://schemas.openxmlformats.org/officeDocument/2006/relationships/hyperlink" Target="https://www.csp-ugra.ru/upload/poslednie_s_06.09.12/sport/document(180).pdf" TargetMode="External"/><Relationship Id="rId41" Type="http://schemas.openxmlformats.org/officeDocument/2006/relationships/hyperlink" Target="https://vk.com/wall-2040244_343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6.xml"/><Relationship Id="rId28" Type="http://schemas.openxmlformats.org/officeDocument/2006/relationships/hyperlink" Target="https://vk.com/wall-2040244_3361" TargetMode="External"/><Relationship Id="rId36" Type="http://schemas.openxmlformats.org/officeDocument/2006/relationships/hyperlink" Target="https://vk.com/wall-2040244_3416" TargetMode="External"/><Relationship Id="rId49" Type="http://schemas.openxmlformats.org/officeDocument/2006/relationships/hyperlink" Target="https://vk.com/wall-2040244_351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Windows\Desktop\&#1044;&#1086;&#1082;&#1091;&#1084;&#1077;&#1085;&#1090;&#1072;&#1094;&#1080;&#1103;%202021-2022\&#1055;&#1088;&#1086;&#1090;&#1086;&#1082;&#1086;&#1083;&#1099;%20&#1086;&#1073;&#1089;&#1083;&#1077;&#1076;&#1086;&#1074;&#1072;&#1085;&#1080;&#1081;\&#1057;&#1077;&#1084;&#1072;&#1075;&#1086;%20&#1055;&#1056;&#1054;&#1058;&#1054;&#1050;&#1054;&#1051;&#1067;%20&#1086;&#1082;&#1090;&#1103;&#1073;&#1088;&#1100;%202020%20&#1087;&#1086;&#1076;&#107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4;.&#1057;&#1072;&#1076;\Documents\&#1087;&#1077;&#1076;&#1072;&#1075;&#1086;&#1075;&#1080;&#1095;&#1077;&#1089;&#1082;&#1080;&#1077;%20&#1089;&#1086;&#1074;&#1077;&#1090;&#1099;\2020-2021\&#1087;&#1077;&#1076;&#1089;&#1086;&#1074;&#1077;&#1090;%2027.05.21\&#1088;&#1077;&#1079;&#1091;&#1083;&#1100;&#1090;&#1072;&#1090;&#1099;%201%20&#1087;&#1086;&#1083;&#1091;&#1075;&#1086;&#1076;&#1080;&#1077;.xlsx" TargetMode="Externa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baseline="0">
                <a:effectLst/>
                <a:latin typeface="PT Astra Serif" panose="020A0603040505020204" pitchFamily="18" charset="-52"/>
                <a:ea typeface="PT Astra Serif" panose="020A0603040505020204" pitchFamily="18" charset="-52"/>
              </a:rPr>
              <a:t>Динамика показателей организации проектной и исследовательской деятельности учащихся</a:t>
            </a:r>
            <a:endParaRPr lang="ru-RU" sz="1200">
              <a:latin typeface="PT Astra Serif" panose="020A0603040505020204" pitchFamily="18" charset="-52"/>
              <a:ea typeface="PT Astra Serif" panose="020A0603040505020204" pitchFamily="18" charset="-5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2019 - 2020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 % учащихся занятых</c:v>
                </c:pt>
                <c:pt idx="1">
                  <c:v>призовых мест</c:v>
                </c:pt>
              </c:strCache>
            </c:strRef>
          </c:cat>
          <c:val>
            <c:numRef>
              <c:f>Лист1!$B$2:$B$3</c:f>
              <c:numCache>
                <c:formatCode>General</c:formatCode>
                <c:ptCount val="2"/>
                <c:pt idx="0">
                  <c:v>42</c:v>
                </c:pt>
              </c:numCache>
            </c:numRef>
          </c:val>
          <c:extLst xmlns:c16r2="http://schemas.microsoft.com/office/drawing/2015/06/chart">
            <c:ext xmlns:c16="http://schemas.microsoft.com/office/drawing/2014/chart" uri="{C3380CC4-5D6E-409C-BE32-E72D297353CC}">
              <c16:uniqueId val="{00000000-D2EE-4F8D-8BCF-7902A6559444}"/>
            </c:ext>
          </c:extLst>
        </c:ser>
        <c:ser>
          <c:idx val="1"/>
          <c:order val="1"/>
          <c:tx>
            <c:strRef>
              <c:f>Лист1!$C$1</c:f>
              <c:strCache>
                <c:ptCount val="1"/>
                <c:pt idx="0">
                  <c:v>2020 - 2021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 % учащихся занятых</c:v>
                </c:pt>
                <c:pt idx="1">
                  <c:v>призовых мест</c:v>
                </c:pt>
              </c:strCache>
            </c:strRef>
          </c:cat>
          <c:val>
            <c:numRef>
              <c:f>Лист1!$C$2:$C$3</c:f>
              <c:numCache>
                <c:formatCode>General</c:formatCode>
                <c:ptCount val="2"/>
                <c:pt idx="0">
                  <c:v>97</c:v>
                </c:pt>
                <c:pt idx="1">
                  <c:v>6</c:v>
                </c:pt>
              </c:numCache>
            </c:numRef>
          </c:val>
          <c:extLst xmlns:c16r2="http://schemas.microsoft.com/office/drawing/2015/06/chart">
            <c:ext xmlns:c16="http://schemas.microsoft.com/office/drawing/2014/chart" uri="{C3380CC4-5D6E-409C-BE32-E72D297353CC}">
              <c16:uniqueId val="{00000001-D2EE-4F8D-8BCF-7902A6559444}"/>
            </c:ext>
          </c:extLst>
        </c:ser>
        <c:ser>
          <c:idx val="2"/>
          <c:order val="2"/>
          <c:tx>
            <c:strRef>
              <c:f>Лист1!$D$1</c:f>
              <c:strCache>
                <c:ptCount val="1"/>
                <c:pt idx="0">
                  <c:v>2021-2022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 % учащихся занятых</c:v>
                </c:pt>
                <c:pt idx="1">
                  <c:v>призовых мест</c:v>
                </c:pt>
              </c:strCache>
            </c:strRef>
          </c:cat>
          <c:val>
            <c:numRef>
              <c:f>Лист1!$D$2:$D$3</c:f>
              <c:numCache>
                <c:formatCode>General</c:formatCode>
                <c:ptCount val="2"/>
                <c:pt idx="0">
                  <c:v>100</c:v>
                </c:pt>
                <c:pt idx="1">
                  <c:v>6</c:v>
                </c:pt>
              </c:numCache>
            </c:numRef>
          </c:val>
          <c:extLst xmlns:c16r2="http://schemas.microsoft.com/office/drawing/2015/06/chart">
            <c:ext xmlns:c16="http://schemas.microsoft.com/office/drawing/2014/chart" uri="{C3380CC4-5D6E-409C-BE32-E72D297353CC}">
              <c16:uniqueId val="{00000000-8769-43E6-8A8E-F62D76B72E07}"/>
            </c:ext>
          </c:extLst>
        </c:ser>
        <c:dLbls>
          <c:showLegendKey val="0"/>
          <c:showVal val="0"/>
          <c:showCatName val="0"/>
          <c:showSerName val="0"/>
          <c:showPercent val="0"/>
          <c:showBubbleSize val="0"/>
        </c:dLbls>
        <c:gapWidth val="219"/>
        <c:overlap val="-27"/>
        <c:axId val="1126001712"/>
        <c:axId val="1125995184"/>
      </c:barChart>
      <c:catAx>
        <c:axId val="112600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1125995184"/>
        <c:crosses val="autoZero"/>
        <c:auto val="1"/>
        <c:lblAlgn val="ctr"/>
        <c:lblOffset val="100"/>
        <c:noMultiLvlLbl val="0"/>
      </c:catAx>
      <c:valAx>
        <c:axId val="112599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112600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4">
                <a:lumMod val="75000"/>
              </a:schemeClr>
            </a:solidFill>
          </c:spPr>
          <c:invertIfNegative val="0"/>
          <c:dPt>
            <c:idx val="1"/>
            <c:invertIfNegative val="0"/>
            <c:bubble3D val="0"/>
            <c:spPr>
              <a:solidFill>
                <a:srgbClr val="00B0F0"/>
              </a:solidFill>
              <a:ln>
                <a:solidFill>
                  <a:srgbClr val="0070C0"/>
                </a:solidFill>
              </a:ln>
            </c:spPr>
            <c:extLst xmlns:c16r2="http://schemas.microsoft.com/office/drawing/2015/06/chart">
              <c:ext xmlns:c16="http://schemas.microsoft.com/office/drawing/2014/chart" uri="{C3380CC4-5D6E-409C-BE32-E72D297353CC}">
                <c16:uniqueId val="{00000001-532F-4C87-B32B-087E9A942F63}"/>
              </c:ext>
            </c:extLst>
          </c:dPt>
          <c:dPt>
            <c:idx val="2"/>
            <c:invertIfNegative val="0"/>
            <c:bubble3D val="0"/>
            <c:spPr>
              <a:solidFill>
                <a:srgbClr val="00B050"/>
              </a:solidFill>
              <a:ln>
                <a:solidFill>
                  <a:schemeClr val="accent3">
                    <a:lumMod val="50000"/>
                  </a:schemeClr>
                </a:solidFill>
              </a:ln>
            </c:spPr>
            <c:extLst xmlns:c16r2="http://schemas.microsoft.com/office/drawing/2015/06/chart">
              <c:ext xmlns:c16="http://schemas.microsoft.com/office/drawing/2014/chart" uri="{C3380CC4-5D6E-409C-BE32-E72D297353CC}">
                <c16:uniqueId val="{00000003-532F-4C87-B32B-087E9A942F63}"/>
              </c:ext>
            </c:extLst>
          </c:dPt>
          <c:dPt>
            <c:idx val="3"/>
            <c:invertIfNegative val="0"/>
            <c:bubble3D val="0"/>
            <c:spPr>
              <a:solidFill>
                <a:srgbClr val="FFFF00"/>
              </a:solidFill>
              <a:ln>
                <a:solidFill>
                  <a:schemeClr val="accent6">
                    <a:lumMod val="75000"/>
                  </a:schemeClr>
                </a:solidFill>
              </a:ln>
            </c:spPr>
            <c:extLst xmlns:c16r2="http://schemas.microsoft.com/office/drawing/2015/06/chart">
              <c:ext xmlns:c16="http://schemas.microsoft.com/office/drawing/2014/chart" uri="{C3380CC4-5D6E-409C-BE32-E72D297353CC}">
                <c16:uniqueId val="{00000005-532F-4C87-B32B-087E9A942F63}"/>
              </c:ext>
            </c:extLst>
          </c:dPt>
          <c:dPt>
            <c:idx val="4"/>
            <c:invertIfNegative val="0"/>
            <c:bubble3D val="0"/>
            <c:spPr>
              <a:solidFill>
                <a:srgbClr val="FFC000"/>
              </a:solidFill>
              <a:ln>
                <a:solidFill>
                  <a:schemeClr val="accent6">
                    <a:lumMod val="50000"/>
                  </a:schemeClr>
                </a:solidFill>
              </a:ln>
            </c:spPr>
            <c:extLst xmlns:c16r2="http://schemas.microsoft.com/office/drawing/2015/06/chart">
              <c:ext xmlns:c16="http://schemas.microsoft.com/office/drawing/2014/chart" uri="{C3380CC4-5D6E-409C-BE32-E72D297353CC}">
                <c16:uniqueId val="{00000007-532F-4C87-B32B-087E9A942F63}"/>
              </c:ext>
            </c:extLst>
          </c:dPt>
          <c:dPt>
            <c:idx val="5"/>
            <c:invertIfNegative val="0"/>
            <c:bubble3D val="0"/>
            <c:spPr>
              <a:solidFill>
                <a:srgbClr val="FF0000"/>
              </a:solidFill>
            </c:spPr>
            <c:extLst xmlns:c16r2="http://schemas.microsoft.com/office/drawing/2015/06/chart">
              <c:ext xmlns:c16="http://schemas.microsoft.com/office/drawing/2014/chart" uri="{C3380CC4-5D6E-409C-BE32-E72D297353CC}">
                <c16:uniqueId val="{00000009-532F-4C87-B32B-087E9A942F63}"/>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СВОДНАЯ!$B$25:$B$30</c:f>
              <c:strCache>
                <c:ptCount val="6"/>
                <c:pt idx="0">
                  <c:v>Всего</c:v>
                </c:pt>
                <c:pt idx="1">
                  <c:v>высокий</c:v>
                </c:pt>
                <c:pt idx="2">
                  <c:v>хороший</c:v>
                </c:pt>
                <c:pt idx="3">
                  <c:v>средний-норма</c:v>
                </c:pt>
                <c:pt idx="4">
                  <c:v>слабый-субнорма</c:v>
                </c:pt>
                <c:pt idx="5">
                  <c:v>патология</c:v>
                </c:pt>
              </c:strCache>
            </c:strRef>
          </c:cat>
          <c:val>
            <c:numRef>
              <c:f>СВОДНАЯ!$C$25:$C$30</c:f>
              <c:numCache>
                <c:formatCode>0</c:formatCode>
                <c:ptCount val="6"/>
                <c:pt idx="0" formatCode="General">
                  <c:v>68</c:v>
                </c:pt>
                <c:pt idx="1">
                  <c:v>6</c:v>
                </c:pt>
                <c:pt idx="2">
                  <c:v>26</c:v>
                </c:pt>
                <c:pt idx="3">
                  <c:v>29</c:v>
                </c:pt>
                <c:pt idx="4">
                  <c:v>7</c:v>
                </c:pt>
                <c:pt idx="5">
                  <c:v>0</c:v>
                </c:pt>
              </c:numCache>
            </c:numRef>
          </c:val>
          <c:extLst xmlns:c16r2="http://schemas.microsoft.com/office/drawing/2015/06/chart">
            <c:ext xmlns:c16="http://schemas.microsoft.com/office/drawing/2014/chart" uri="{C3380CC4-5D6E-409C-BE32-E72D297353CC}">
              <c16:uniqueId val="{0000000A-532F-4C87-B32B-087E9A942F63}"/>
            </c:ext>
          </c:extLst>
        </c:ser>
        <c:dLbls>
          <c:showLegendKey val="0"/>
          <c:showVal val="0"/>
          <c:showCatName val="0"/>
          <c:showSerName val="0"/>
          <c:showPercent val="0"/>
          <c:showBubbleSize val="0"/>
        </c:dLbls>
        <c:gapWidth val="150"/>
        <c:shape val="box"/>
        <c:axId val="1125993552"/>
        <c:axId val="1126006064"/>
        <c:axId val="0"/>
      </c:bar3DChart>
      <c:catAx>
        <c:axId val="1125993552"/>
        <c:scaling>
          <c:orientation val="minMax"/>
        </c:scaling>
        <c:delete val="0"/>
        <c:axPos val="b"/>
        <c:numFmt formatCode="General" sourceLinked="0"/>
        <c:majorTickMark val="out"/>
        <c:minorTickMark val="none"/>
        <c:tickLblPos val="nextTo"/>
        <c:crossAx val="1126006064"/>
        <c:crosses val="autoZero"/>
        <c:auto val="1"/>
        <c:lblAlgn val="ctr"/>
        <c:lblOffset val="100"/>
        <c:noMultiLvlLbl val="0"/>
      </c:catAx>
      <c:valAx>
        <c:axId val="1126006064"/>
        <c:scaling>
          <c:orientation val="minMax"/>
        </c:scaling>
        <c:delete val="0"/>
        <c:axPos val="l"/>
        <c:majorGridlines/>
        <c:numFmt formatCode="General" sourceLinked="1"/>
        <c:majorTickMark val="out"/>
        <c:minorTickMark val="none"/>
        <c:tickLblPos val="nextTo"/>
        <c:crossAx val="11259935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'[результаты 1 полугодие.xlsx]Лист4'!$A$3</c:f>
              <c:strCache>
                <c:ptCount val="1"/>
                <c:pt idx="0">
                  <c:v>высшая</c:v>
                </c:pt>
              </c:strCache>
            </c:strRef>
          </c:tx>
          <c:invertIfNegative val="0"/>
          <c:dLbls>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'[результаты 1 полугодие.xlsx]Лист4'!$B$2:$E$2</c:f>
              <c:strCache>
                <c:ptCount val="3"/>
                <c:pt idx="0">
                  <c:v>2019-2020</c:v>
                </c:pt>
                <c:pt idx="1">
                  <c:v>2020-2021</c:v>
                </c:pt>
                <c:pt idx="2">
                  <c:v>2021-2022</c:v>
                </c:pt>
              </c:strCache>
            </c:strRef>
          </c:cat>
          <c:val>
            <c:numRef>
              <c:f>'[результаты 1 полугодие.xlsx]Лист4'!$B$3:$E$3</c:f>
              <c:numCache>
                <c:formatCode>0%</c:formatCode>
                <c:ptCount val="4"/>
                <c:pt idx="0">
                  <c:v>0.18</c:v>
                </c:pt>
                <c:pt idx="1">
                  <c:v>0.28999999999999998</c:v>
                </c:pt>
                <c:pt idx="2">
                  <c:v>0.38</c:v>
                </c:pt>
              </c:numCache>
            </c:numRef>
          </c:val>
          <c:extLst xmlns:c16r2="http://schemas.microsoft.com/office/drawing/2015/06/chart">
            <c:ext xmlns:c16="http://schemas.microsoft.com/office/drawing/2014/chart" uri="{C3380CC4-5D6E-409C-BE32-E72D297353CC}">
              <c16:uniqueId val="{00000000-5932-4C9C-8F56-669311193AC8}"/>
            </c:ext>
          </c:extLst>
        </c:ser>
        <c:ser>
          <c:idx val="1"/>
          <c:order val="1"/>
          <c:tx>
            <c:strRef>
              <c:f>'[результаты 1 полугодие.xlsx]Лист4'!$A$4</c:f>
              <c:strCache>
                <c:ptCount val="1"/>
                <c:pt idx="0">
                  <c:v>1 квал.категория</c:v>
                </c:pt>
              </c:strCache>
            </c:strRef>
          </c:tx>
          <c:invertIfNegative val="0"/>
          <c:dLbls>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'[результаты 1 полугодие.xlsx]Лист4'!$B$2:$E$2</c:f>
              <c:strCache>
                <c:ptCount val="3"/>
                <c:pt idx="0">
                  <c:v>2019-2020</c:v>
                </c:pt>
                <c:pt idx="1">
                  <c:v>2020-2021</c:v>
                </c:pt>
                <c:pt idx="2">
                  <c:v>2021-2022</c:v>
                </c:pt>
              </c:strCache>
            </c:strRef>
          </c:cat>
          <c:val>
            <c:numRef>
              <c:f>'[результаты 1 полугодие.xlsx]Лист4'!$B$4:$E$4</c:f>
              <c:numCache>
                <c:formatCode>0%</c:formatCode>
                <c:ptCount val="4"/>
                <c:pt idx="0">
                  <c:v>0.53</c:v>
                </c:pt>
                <c:pt idx="1">
                  <c:v>0.5</c:v>
                </c:pt>
                <c:pt idx="2">
                  <c:v>0.41</c:v>
                </c:pt>
              </c:numCache>
            </c:numRef>
          </c:val>
          <c:extLst xmlns:c16r2="http://schemas.microsoft.com/office/drawing/2015/06/chart">
            <c:ext xmlns:c16="http://schemas.microsoft.com/office/drawing/2014/chart" uri="{C3380CC4-5D6E-409C-BE32-E72D297353CC}">
              <c16:uniqueId val="{00000001-5932-4C9C-8F56-669311193AC8}"/>
            </c:ext>
          </c:extLst>
        </c:ser>
        <c:ser>
          <c:idx val="2"/>
          <c:order val="2"/>
          <c:tx>
            <c:strRef>
              <c:f>'[результаты 1 полугодие.xlsx]Лист4'!$A$5</c:f>
              <c:strCache>
                <c:ptCount val="1"/>
                <c:pt idx="0">
                  <c:v>соответсвие зан.долж</c:v>
                </c:pt>
              </c:strCache>
            </c:strRef>
          </c:tx>
          <c:invertIfNegative val="0"/>
          <c:dLbls>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'[результаты 1 полугодие.xlsx]Лист4'!$B$2:$E$2</c:f>
              <c:strCache>
                <c:ptCount val="3"/>
                <c:pt idx="0">
                  <c:v>2019-2020</c:v>
                </c:pt>
                <c:pt idx="1">
                  <c:v>2020-2021</c:v>
                </c:pt>
                <c:pt idx="2">
                  <c:v>2021-2022</c:v>
                </c:pt>
              </c:strCache>
            </c:strRef>
          </c:cat>
          <c:val>
            <c:numRef>
              <c:f>'[результаты 1 полугодие.xlsx]Лист4'!$B$5:$E$5</c:f>
              <c:numCache>
                <c:formatCode>0%</c:formatCode>
                <c:ptCount val="4"/>
                <c:pt idx="0">
                  <c:v>0.18</c:v>
                </c:pt>
                <c:pt idx="1">
                  <c:v>0.1</c:v>
                </c:pt>
                <c:pt idx="2">
                  <c:v>0.15</c:v>
                </c:pt>
              </c:numCache>
            </c:numRef>
          </c:val>
          <c:extLst xmlns:c16r2="http://schemas.microsoft.com/office/drawing/2015/06/chart">
            <c:ext xmlns:c16="http://schemas.microsoft.com/office/drawing/2014/chart" uri="{C3380CC4-5D6E-409C-BE32-E72D297353CC}">
              <c16:uniqueId val="{00000002-5932-4C9C-8F56-669311193AC8}"/>
            </c:ext>
          </c:extLst>
        </c:ser>
        <c:ser>
          <c:idx val="3"/>
          <c:order val="3"/>
          <c:tx>
            <c:strRef>
              <c:f>'[результаты 1 полугодие.xlsx]Лист4'!$A$6</c:f>
              <c:strCache>
                <c:ptCount val="1"/>
                <c:pt idx="0">
                  <c:v>без категории</c:v>
                </c:pt>
              </c:strCache>
            </c:strRef>
          </c:tx>
          <c:invertIfNegative val="0"/>
          <c:dLbls>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'[результаты 1 полугодие.xlsx]Лист4'!$B$2:$E$2</c:f>
              <c:strCache>
                <c:ptCount val="3"/>
                <c:pt idx="0">
                  <c:v>2019-2020</c:v>
                </c:pt>
                <c:pt idx="1">
                  <c:v>2020-2021</c:v>
                </c:pt>
                <c:pt idx="2">
                  <c:v>2021-2022</c:v>
                </c:pt>
              </c:strCache>
            </c:strRef>
          </c:cat>
          <c:val>
            <c:numRef>
              <c:f>'[результаты 1 полугодие.xlsx]Лист4'!$B$6:$E$6</c:f>
              <c:numCache>
                <c:formatCode>0%</c:formatCode>
                <c:ptCount val="4"/>
                <c:pt idx="0">
                  <c:v>0.11</c:v>
                </c:pt>
                <c:pt idx="1">
                  <c:v>0.11</c:v>
                </c:pt>
                <c:pt idx="2">
                  <c:v>0.06</c:v>
                </c:pt>
              </c:numCache>
            </c:numRef>
          </c:val>
          <c:extLst xmlns:c16r2="http://schemas.microsoft.com/office/drawing/2015/06/chart">
            <c:ext xmlns:c16="http://schemas.microsoft.com/office/drawing/2014/chart" uri="{C3380CC4-5D6E-409C-BE32-E72D297353CC}">
              <c16:uniqueId val="{00000003-5932-4C9C-8F56-669311193AC8}"/>
            </c:ext>
          </c:extLst>
        </c:ser>
        <c:dLbls>
          <c:showLegendKey val="0"/>
          <c:showVal val="1"/>
          <c:showCatName val="0"/>
          <c:showSerName val="0"/>
          <c:showPercent val="0"/>
          <c:showBubbleSize val="0"/>
        </c:dLbls>
        <c:gapWidth val="150"/>
        <c:shape val="box"/>
        <c:axId val="1125997904"/>
        <c:axId val="1125998448"/>
        <c:axId val="0"/>
      </c:bar3DChart>
      <c:catAx>
        <c:axId val="1125997904"/>
        <c:scaling>
          <c:orientation val="minMax"/>
        </c:scaling>
        <c:delete val="0"/>
        <c:axPos val="b"/>
        <c:numFmt formatCode="General" sourceLinked="0"/>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125998448"/>
        <c:crosses val="autoZero"/>
        <c:auto val="1"/>
        <c:lblAlgn val="ctr"/>
        <c:lblOffset val="100"/>
        <c:noMultiLvlLbl val="0"/>
      </c:catAx>
      <c:valAx>
        <c:axId val="1125998448"/>
        <c:scaling>
          <c:orientation val="minMax"/>
        </c:scaling>
        <c:delete val="0"/>
        <c:axPos val="l"/>
        <c:majorGridlines/>
        <c:numFmt formatCode="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125997904"/>
        <c:crosses val="autoZero"/>
        <c:crossBetween val="between"/>
      </c:valAx>
    </c:plotArea>
    <c:legend>
      <c:legendPos val="r"/>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PT Astra Serif" panose="020A0603040505020204" pitchFamily="18" charset="-52"/>
                <a:ea typeface="PT Astra Serif" panose="020A0603040505020204" pitchFamily="18" charset="-52"/>
              </a:rPr>
              <a:t>Распределение</a:t>
            </a:r>
            <a:r>
              <a:rPr lang="ru-RU" sz="1200" b="1" baseline="0">
                <a:latin typeface="PT Astra Serif" panose="020A0603040505020204" pitchFamily="18" charset="-52"/>
                <a:ea typeface="PT Astra Serif" panose="020A0603040505020204" pitchFamily="18" charset="-52"/>
              </a:rPr>
              <a:t> кадров по возрастным категориям</a:t>
            </a:r>
            <a:endParaRPr lang="ru-RU" sz="1200" b="1">
              <a:latin typeface="PT Astra Serif" panose="020A0603040505020204" pitchFamily="18" charset="-52"/>
              <a:ea typeface="PT Astra Serif" panose="020A0603040505020204" pitchFamily="18" charset="-5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2019 - 2020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до 35 лет</c:v>
                </c:pt>
                <c:pt idx="1">
                  <c:v>35-45 лет</c:v>
                </c:pt>
                <c:pt idx="2">
                  <c:v>46-55 лет</c:v>
                </c:pt>
                <c:pt idx="3">
                  <c:v>56-65 лет</c:v>
                </c:pt>
              </c:strCache>
            </c:strRef>
          </c:cat>
          <c:val>
            <c:numRef>
              <c:f>Лист1!$B$2:$B$5</c:f>
              <c:numCache>
                <c:formatCode>0%</c:formatCode>
                <c:ptCount val="4"/>
                <c:pt idx="0">
                  <c:v>0.13</c:v>
                </c:pt>
                <c:pt idx="1">
                  <c:v>0.34</c:v>
                </c:pt>
                <c:pt idx="2">
                  <c:v>0.35</c:v>
                </c:pt>
                <c:pt idx="3">
                  <c:v>0.18</c:v>
                </c:pt>
              </c:numCache>
            </c:numRef>
          </c:val>
          <c:extLst xmlns:c16r2="http://schemas.microsoft.com/office/drawing/2015/06/chart">
            <c:ext xmlns:c16="http://schemas.microsoft.com/office/drawing/2014/chart" uri="{C3380CC4-5D6E-409C-BE32-E72D297353CC}">
              <c16:uniqueId val="{00000000-37FD-4538-8D49-34D7E1BBB843}"/>
            </c:ext>
          </c:extLst>
        </c:ser>
        <c:ser>
          <c:idx val="1"/>
          <c:order val="1"/>
          <c:tx>
            <c:strRef>
              <c:f>Лист1!$C$1</c:f>
              <c:strCache>
                <c:ptCount val="1"/>
                <c:pt idx="0">
                  <c:v>2020 - 2021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до 35 лет</c:v>
                </c:pt>
                <c:pt idx="1">
                  <c:v>35-45 лет</c:v>
                </c:pt>
                <c:pt idx="2">
                  <c:v>46-55 лет</c:v>
                </c:pt>
                <c:pt idx="3">
                  <c:v>56-65 лет</c:v>
                </c:pt>
              </c:strCache>
            </c:strRef>
          </c:cat>
          <c:val>
            <c:numRef>
              <c:f>Лист1!$C$2:$C$5</c:f>
              <c:numCache>
                <c:formatCode>0%</c:formatCode>
                <c:ptCount val="4"/>
                <c:pt idx="0">
                  <c:v>0.14000000000000001</c:v>
                </c:pt>
                <c:pt idx="1">
                  <c:v>0.34</c:v>
                </c:pt>
                <c:pt idx="2">
                  <c:v>0.35</c:v>
                </c:pt>
                <c:pt idx="3">
                  <c:v>0.18</c:v>
                </c:pt>
              </c:numCache>
            </c:numRef>
          </c:val>
          <c:extLst xmlns:c16r2="http://schemas.microsoft.com/office/drawing/2015/06/chart">
            <c:ext xmlns:c16="http://schemas.microsoft.com/office/drawing/2014/chart" uri="{C3380CC4-5D6E-409C-BE32-E72D297353CC}">
              <c16:uniqueId val="{00000001-37FD-4538-8D49-34D7E1BBB843}"/>
            </c:ext>
          </c:extLst>
        </c:ser>
        <c:ser>
          <c:idx val="2"/>
          <c:order val="2"/>
          <c:tx>
            <c:strRef>
              <c:f>Лист1!$D$1</c:f>
              <c:strCache>
                <c:ptCount val="1"/>
                <c:pt idx="0">
                  <c:v>2021 - 2022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до 35 лет</c:v>
                </c:pt>
                <c:pt idx="1">
                  <c:v>35-45 лет</c:v>
                </c:pt>
                <c:pt idx="2">
                  <c:v>46-55 лет</c:v>
                </c:pt>
                <c:pt idx="3">
                  <c:v>56-65 лет</c:v>
                </c:pt>
              </c:strCache>
            </c:strRef>
          </c:cat>
          <c:val>
            <c:numRef>
              <c:f>Лист1!$D$2:$D$5</c:f>
              <c:numCache>
                <c:formatCode>0%</c:formatCode>
                <c:ptCount val="4"/>
                <c:pt idx="0">
                  <c:v>0.2</c:v>
                </c:pt>
                <c:pt idx="1">
                  <c:v>0.32</c:v>
                </c:pt>
                <c:pt idx="2">
                  <c:v>0.35</c:v>
                </c:pt>
                <c:pt idx="3">
                  <c:v>0.13</c:v>
                </c:pt>
              </c:numCache>
            </c:numRef>
          </c:val>
          <c:extLst xmlns:c16r2="http://schemas.microsoft.com/office/drawing/2015/06/chart">
            <c:ext xmlns:c16="http://schemas.microsoft.com/office/drawing/2014/chart" uri="{C3380CC4-5D6E-409C-BE32-E72D297353CC}">
              <c16:uniqueId val="{00000005-37FD-4538-8D49-34D7E1BBB843}"/>
            </c:ext>
          </c:extLst>
        </c:ser>
        <c:dLbls>
          <c:showLegendKey val="0"/>
          <c:showVal val="0"/>
          <c:showCatName val="0"/>
          <c:showSerName val="0"/>
          <c:showPercent val="0"/>
          <c:showBubbleSize val="0"/>
        </c:dLbls>
        <c:gapWidth val="219"/>
        <c:overlap val="-27"/>
        <c:axId val="1125996272"/>
        <c:axId val="1125995728"/>
      </c:barChart>
      <c:catAx>
        <c:axId val="112599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1125995728"/>
        <c:crosses val="autoZero"/>
        <c:auto val="1"/>
        <c:lblAlgn val="ctr"/>
        <c:lblOffset val="100"/>
        <c:noMultiLvlLbl val="0"/>
      </c:catAx>
      <c:valAx>
        <c:axId val="1125995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112599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079010285004696E-2"/>
          <c:y val="7.6305977216765533E-2"/>
          <c:w val="0.70487083075289758"/>
          <c:h val="0.58375138674675375"/>
        </c:manualLayout>
      </c:layout>
      <c:barChart>
        <c:barDir val="col"/>
        <c:grouping val="clustered"/>
        <c:varyColors val="0"/>
        <c:ser>
          <c:idx val="0"/>
          <c:order val="0"/>
          <c:tx>
            <c:strRef>
              <c:f>Лист1!$B$1</c:f>
              <c:strCache>
                <c:ptCount val="1"/>
                <c:pt idx="0">
                  <c:v>2019 - 2020</c:v>
                </c:pt>
              </c:strCache>
            </c:strRef>
          </c:tx>
          <c:invertIfNegative val="0"/>
          <c:dLbls>
            <c:spPr>
              <a:noFill/>
              <a:ln w="25400">
                <a:noFill/>
              </a:ln>
            </c:spPr>
            <c:txPr>
              <a:bodyPr wrap="square" lIns="38100" tIns="19050" rIns="38100" bIns="19050" anchor="ctr">
                <a:spAutoFit/>
              </a:bodyPr>
              <a:lstStyle/>
              <a:p>
                <a:pPr>
                  <a:defRPr>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 высшая кв.кат.</c:v>
                </c:pt>
                <c:pt idx="1">
                  <c:v> первая кв. кат.</c:v>
                </c:pt>
                <c:pt idx="2">
                  <c:v> соответ. заним. должн.</c:v>
                </c:pt>
                <c:pt idx="3">
                  <c:v>нет кв.кат.</c:v>
                </c:pt>
              </c:strCache>
            </c:strRef>
          </c:cat>
          <c:val>
            <c:numRef>
              <c:f>Лист1!$B$2:$B$5</c:f>
              <c:numCache>
                <c:formatCode>0%</c:formatCode>
                <c:ptCount val="4"/>
                <c:pt idx="0">
                  <c:v>0.51</c:v>
                </c:pt>
                <c:pt idx="1">
                  <c:v>0.34</c:v>
                </c:pt>
                <c:pt idx="2">
                  <c:v>0.06</c:v>
                </c:pt>
                <c:pt idx="3">
                  <c:v>0.09</c:v>
                </c:pt>
              </c:numCache>
            </c:numRef>
          </c:val>
          <c:extLst xmlns:c16r2="http://schemas.microsoft.com/office/drawing/2015/06/chart">
            <c:ext xmlns:c16="http://schemas.microsoft.com/office/drawing/2014/chart" uri="{C3380CC4-5D6E-409C-BE32-E72D297353CC}">
              <c16:uniqueId val="{00000000-2730-4E3A-B9EB-20F684406D59}"/>
            </c:ext>
          </c:extLst>
        </c:ser>
        <c:ser>
          <c:idx val="1"/>
          <c:order val="1"/>
          <c:tx>
            <c:strRef>
              <c:f>Лист1!$C$1</c:f>
              <c:strCache>
                <c:ptCount val="1"/>
                <c:pt idx="0">
                  <c:v>2020 - 2021</c:v>
                </c:pt>
              </c:strCache>
            </c:strRef>
          </c:tx>
          <c:invertIfNegative val="0"/>
          <c:dLbls>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 высшая кв.кат.</c:v>
                </c:pt>
                <c:pt idx="1">
                  <c:v> первая кв. кат.</c:v>
                </c:pt>
                <c:pt idx="2">
                  <c:v> соответ. заним. должн.</c:v>
                </c:pt>
                <c:pt idx="3">
                  <c:v>нет кв.кат.</c:v>
                </c:pt>
              </c:strCache>
            </c:strRef>
          </c:cat>
          <c:val>
            <c:numRef>
              <c:f>Лист1!$C$2:$C$5</c:f>
              <c:numCache>
                <c:formatCode>0%</c:formatCode>
                <c:ptCount val="4"/>
                <c:pt idx="0">
                  <c:v>0.48</c:v>
                </c:pt>
                <c:pt idx="1">
                  <c:v>0.4</c:v>
                </c:pt>
                <c:pt idx="2">
                  <c:v>0.05</c:v>
                </c:pt>
                <c:pt idx="3">
                  <c:v>7.0000000000000007E-2</c:v>
                </c:pt>
              </c:numCache>
            </c:numRef>
          </c:val>
          <c:extLst xmlns:c16r2="http://schemas.microsoft.com/office/drawing/2015/06/chart">
            <c:ext xmlns:c16="http://schemas.microsoft.com/office/drawing/2014/chart" uri="{C3380CC4-5D6E-409C-BE32-E72D297353CC}">
              <c16:uniqueId val="{00000001-2730-4E3A-B9EB-20F684406D59}"/>
            </c:ext>
          </c:extLst>
        </c:ser>
        <c:ser>
          <c:idx val="2"/>
          <c:order val="2"/>
          <c:tx>
            <c:strRef>
              <c:f>Лист1!$D$1</c:f>
              <c:strCache>
                <c:ptCount val="1"/>
                <c:pt idx="0">
                  <c:v>2021 - 2021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Лист1!$A$2:$A$5</c:f>
              <c:strCache>
                <c:ptCount val="4"/>
                <c:pt idx="0">
                  <c:v> высшая кв.кат.</c:v>
                </c:pt>
                <c:pt idx="1">
                  <c:v> первая кв. кат.</c:v>
                </c:pt>
                <c:pt idx="2">
                  <c:v> соответ. заним. должн.</c:v>
                </c:pt>
                <c:pt idx="3">
                  <c:v>нет кв.кат.</c:v>
                </c:pt>
              </c:strCache>
            </c:strRef>
          </c:cat>
          <c:val>
            <c:numRef>
              <c:f>Лист1!$D$2:$D$5</c:f>
              <c:numCache>
                <c:formatCode>0%</c:formatCode>
                <c:ptCount val="4"/>
                <c:pt idx="0">
                  <c:v>0.44</c:v>
                </c:pt>
                <c:pt idx="1">
                  <c:v>0.35</c:v>
                </c:pt>
                <c:pt idx="2">
                  <c:v>0.05</c:v>
                </c:pt>
                <c:pt idx="3">
                  <c:v>0.15</c:v>
                </c:pt>
              </c:numCache>
            </c:numRef>
          </c:val>
          <c:extLst xmlns:c16r2="http://schemas.microsoft.com/office/drawing/2015/06/chart">
            <c:ext xmlns:c16="http://schemas.microsoft.com/office/drawing/2014/chart" uri="{C3380CC4-5D6E-409C-BE32-E72D297353CC}">
              <c16:uniqueId val="{00000000-D8F7-45C6-95A2-45A573C2C494}"/>
            </c:ext>
          </c:extLst>
        </c:ser>
        <c:dLbls>
          <c:showLegendKey val="0"/>
          <c:showVal val="0"/>
          <c:showCatName val="0"/>
          <c:showSerName val="0"/>
          <c:showPercent val="0"/>
          <c:showBubbleSize val="0"/>
        </c:dLbls>
        <c:gapWidth val="150"/>
        <c:axId val="1126002256"/>
        <c:axId val="1126005520"/>
      </c:barChart>
      <c:catAx>
        <c:axId val="1126002256"/>
        <c:scaling>
          <c:orientation val="minMax"/>
        </c:scaling>
        <c:delete val="0"/>
        <c:axPos val="b"/>
        <c:numFmt formatCode="\О\с\н\о\в\н\о\й" sourceLinked="0"/>
        <c:majorTickMark val="out"/>
        <c:minorTickMark val="none"/>
        <c:tickLblPos val="nextTo"/>
        <c:txPr>
          <a:bodyPr/>
          <a:lstStyle/>
          <a:p>
            <a:pPr>
              <a:defRPr>
                <a:latin typeface="PT Astra Serif" panose="020A0603040505020204" pitchFamily="18" charset="-52"/>
                <a:ea typeface="PT Astra Serif" panose="020A0603040505020204" pitchFamily="18" charset="-52"/>
              </a:defRPr>
            </a:pPr>
            <a:endParaRPr lang="ru-RU"/>
          </a:p>
        </c:txPr>
        <c:crossAx val="1126005520"/>
        <c:crosses val="autoZero"/>
        <c:auto val="1"/>
        <c:lblAlgn val="ctr"/>
        <c:lblOffset val="100"/>
        <c:noMultiLvlLbl val="0"/>
      </c:catAx>
      <c:valAx>
        <c:axId val="1126005520"/>
        <c:scaling>
          <c:orientation val="minMax"/>
        </c:scaling>
        <c:delete val="0"/>
        <c:axPos val="l"/>
        <c:majorGridlines/>
        <c:numFmt formatCode="0%" sourceLinked="1"/>
        <c:majorTickMark val="out"/>
        <c:minorTickMark val="none"/>
        <c:tickLblPos val="nextTo"/>
        <c:txPr>
          <a:bodyPr/>
          <a:lstStyle/>
          <a:p>
            <a:pPr>
              <a:defRPr>
                <a:latin typeface="PT Astra Serif" panose="020A0603040505020204" pitchFamily="18" charset="-52"/>
                <a:ea typeface="PT Astra Serif" panose="020A0603040505020204" pitchFamily="18" charset="-52"/>
              </a:defRPr>
            </a:pPr>
            <a:endParaRPr lang="ru-RU"/>
          </a:p>
        </c:txPr>
        <c:crossAx val="1126002256"/>
        <c:crosses val="autoZero"/>
        <c:crossBetween val="between"/>
      </c:valAx>
    </c:plotArea>
    <c:legend>
      <c:legendPos val="r"/>
      <c:layout>
        <c:manualLayout>
          <c:xMode val="edge"/>
          <c:yMode val="edge"/>
          <c:x val="0.7819485977174202"/>
          <c:y val="9.8271199512383223E-2"/>
          <c:w val="0.1204072665074169"/>
          <c:h val="0.42947273995813812"/>
        </c:manualLayout>
      </c:layout>
      <c:overlay val="0"/>
      <c:txPr>
        <a:bodyPr/>
        <a:lstStyle/>
        <a:p>
          <a:pPr>
            <a:defRPr baseline="0">
              <a:latin typeface="PT Astra Serif" panose="020A0603040505020204" pitchFamily="18" charset="-52"/>
              <a:ea typeface="PT Astra Serif" panose="020A0603040505020204" pitchFamily="18" charset="-52"/>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810277976616627E-2"/>
          <c:y val="7.2756310866547158E-2"/>
          <c:w val="0.84808330660380948"/>
          <c:h val="0.81372182700753226"/>
        </c:manualLayout>
      </c:layout>
      <c:barChart>
        <c:barDir val="col"/>
        <c:grouping val="clustered"/>
        <c:varyColors val="0"/>
        <c:ser>
          <c:idx val="0"/>
          <c:order val="0"/>
          <c:tx>
            <c:strRef>
              <c:f>Лист1!$B$1</c:f>
              <c:strCache>
                <c:ptCount val="1"/>
                <c:pt idx="0">
                  <c:v>2019</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Школьный</c:v>
                </c:pt>
                <c:pt idx="1">
                  <c:v>Муниципальный</c:v>
                </c:pt>
                <c:pt idx="2">
                  <c:v>Региональный</c:v>
                </c:pt>
                <c:pt idx="3">
                  <c:v>Всероссийский</c:v>
                </c:pt>
                <c:pt idx="4">
                  <c:v>Международный</c:v>
                </c:pt>
              </c:strCache>
            </c:strRef>
          </c:cat>
          <c:val>
            <c:numRef>
              <c:f>Лист1!$B$2:$B$6</c:f>
              <c:numCache>
                <c:formatCode>General</c:formatCode>
                <c:ptCount val="5"/>
                <c:pt idx="0">
                  <c:v>5</c:v>
                </c:pt>
                <c:pt idx="1">
                  <c:v>6</c:v>
                </c:pt>
                <c:pt idx="2">
                  <c:v>7</c:v>
                </c:pt>
                <c:pt idx="3">
                  <c:v>3</c:v>
                </c:pt>
                <c:pt idx="4">
                  <c:v>1</c:v>
                </c:pt>
              </c:numCache>
            </c:numRef>
          </c:val>
          <c:extLst xmlns:c16r2="http://schemas.microsoft.com/office/drawing/2015/06/chart">
            <c:ext xmlns:c16="http://schemas.microsoft.com/office/drawing/2014/chart" uri="{C3380CC4-5D6E-409C-BE32-E72D297353CC}">
              <c16:uniqueId val="{00000000-E8AC-49B7-BA1A-75168A85862A}"/>
            </c:ext>
          </c:extLst>
        </c:ser>
        <c:ser>
          <c:idx val="1"/>
          <c:order val="1"/>
          <c:tx>
            <c:strRef>
              <c:f>Лист1!$C$1</c:f>
              <c:strCache>
                <c:ptCount val="1"/>
                <c:pt idx="0">
                  <c:v>2020</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Школьный</c:v>
                </c:pt>
                <c:pt idx="1">
                  <c:v>Муниципальный</c:v>
                </c:pt>
                <c:pt idx="2">
                  <c:v>Региональный</c:v>
                </c:pt>
                <c:pt idx="3">
                  <c:v>Всероссийский</c:v>
                </c:pt>
                <c:pt idx="4">
                  <c:v>Международный</c:v>
                </c:pt>
              </c:strCache>
            </c:strRef>
          </c:cat>
          <c:val>
            <c:numRef>
              <c:f>Лист1!$C$2:$C$6</c:f>
              <c:numCache>
                <c:formatCode>General</c:formatCode>
                <c:ptCount val="5"/>
                <c:pt idx="0">
                  <c:v>12</c:v>
                </c:pt>
                <c:pt idx="1">
                  <c:v>9</c:v>
                </c:pt>
                <c:pt idx="2">
                  <c:v>8</c:v>
                </c:pt>
                <c:pt idx="3">
                  <c:v>5</c:v>
                </c:pt>
                <c:pt idx="4">
                  <c:v>0</c:v>
                </c:pt>
              </c:numCache>
            </c:numRef>
          </c:val>
          <c:extLst xmlns:c16r2="http://schemas.microsoft.com/office/drawing/2015/06/chart">
            <c:ext xmlns:c16="http://schemas.microsoft.com/office/drawing/2014/chart" uri="{C3380CC4-5D6E-409C-BE32-E72D297353CC}">
              <c16:uniqueId val="{00000001-E8AC-49B7-BA1A-75168A85862A}"/>
            </c:ext>
          </c:extLst>
        </c:ser>
        <c:ser>
          <c:idx val="2"/>
          <c:order val="2"/>
          <c:tx>
            <c:strRef>
              <c:f>Лист1!$D$1</c:f>
              <c:strCache>
                <c:ptCount val="1"/>
                <c:pt idx="0">
                  <c:v>2021</c:v>
                </c:pt>
              </c:strCache>
            </c:strRef>
          </c:tx>
          <c:invertIfNegative val="0"/>
          <c:cat>
            <c:strRef>
              <c:f>Лист1!$A$2:$A$6</c:f>
              <c:strCache>
                <c:ptCount val="5"/>
                <c:pt idx="0">
                  <c:v>Школьный</c:v>
                </c:pt>
                <c:pt idx="1">
                  <c:v>Муниципальный</c:v>
                </c:pt>
                <c:pt idx="2">
                  <c:v>Региональный</c:v>
                </c:pt>
                <c:pt idx="3">
                  <c:v>Всероссийский</c:v>
                </c:pt>
                <c:pt idx="4">
                  <c:v>Международный</c:v>
                </c:pt>
              </c:strCache>
            </c:strRef>
          </c:cat>
          <c:val>
            <c:numRef>
              <c:f>Лист1!$D$2:$D$6</c:f>
              <c:numCache>
                <c:formatCode>General</c:formatCode>
                <c:ptCount val="5"/>
                <c:pt idx="0">
                  <c:v>12</c:v>
                </c:pt>
                <c:pt idx="1">
                  <c:v>14</c:v>
                </c:pt>
                <c:pt idx="2">
                  <c:v>4</c:v>
                </c:pt>
                <c:pt idx="3">
                  <c:v>5</c:v>
                </c:pt>
                <c:pt idx="4">
                  <c:v>3</c:v>
                </c:pt>
              </c:numCache>
            </c:numRef>
          </c:val>
          <c:extLst xmlns:c16r2="http://schemas.microsoft.com/office/drawing/2015/06/chart">
            <c:ext xmlns:c16="http://schemas.microsoft.com/office/drawing/2014/chart" uri="{C3380CC4-5D6E-409C-BE32-E72D297353CC}">
              <c16:uniqueId val="{00000002-E8AC-49B7-BA1A-75168A85862A}"/>
            </c:ext>
          </c:extLst>
        </c:ser>
        <c:dLbls>
          <c:showLegendKey val="0"/>
          <c:showVal val="0"/>
          <c:showCatName val="0"/>
          <c:showSerName val="0"/>
          <c:showPercent val="0"/>
          <c:showBubbleSize val="0"/>
        </c:dLbls>
        <c:gapWidth val="150"/>
        <c:axId val="1126003344"/>
        <c:axId val="1125996816"/>
      </c:barChart>
      <c:catAx>
        <c:axId val="1126003344"/>
        <c:scaling>
          <c:orientation val="minMax"/>
        </c:scaling>
        <c:delete val="0"/>
        <c:axPos val="b"/>
        <c:numFmt formatCode="General" sourceLinked="0"/>
        <c:majorTickMark val="out"/>
        <c:minorTickMark val="none"/>
        <c:tickLblPos val="nextTo"/>
        <c:crossAx val="1125996816"/>
        <c:crosses val="autoZero"/>
        <c:auto val="1"/>
        <c:lblAlgn val="ctr"/>
        <c:lblOffset val="100"/>
        <c:noMultiLvlLbl val="0"/>
      </c:catAx>
      <c:valAx>
        <c:axId val="1125996816"/>
        <c:scaling>
          <c:orientation val="minMax"/>
        </c:scaling>
        <c:delete val="0"/>
        <c:axPos val="l"/>
        <c:majorGridlines/>
        <c:numFmt formatCode="General" sourceLinked="1"/>
        <c:majorTickMark val="out"/>
        <c:minorTickMark val="none"/>
        <c:tickLblPos val="nextTo"/>
        <c:crossAx val="1126003344"/>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2019</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Школьные</c:v>
                </c:pt>
                <c:pt idx="1">
                  <c:v>Муниципальный</c:v>
                </c:pt>
                <c:pt idx="2">
                  <c:v>Региональные</c:v>
                </c:pt>
                <c:pt idx="3">
                  <c:v>Всероссийские</c:v>
                </c:pt>
                <c:pt idx="4">
                  <c:v>Международные</c:v>
                </c:pt>
              </c:strCache>
            </c:strRef>
          </c:cat>
          <c:val>
            <c:numRef>
              <c:f>Лист1!$B$2:$B$6</c:f>
              <c:numCache>
                <c:formatCode>General</c:formatCode>
                <c:ptCount val="5"/>
                <c:pt idx="0">
                  <c:v>63.7</c:v>
                </c:pt>
                <c:pt idx="1">
                  <c:v>42.5</c:v>
                </c:pt>
                <c:pt idx="2">
                  <c:v>61</c:v>
                </c:pt>
                <c:pt idx="3">
                  <c:v>16</c:v>
                </c:pt>
                <c:pt idx="4">
                  <c:v>100</c:v>
                </c:pt>
              </c:numCache>
            </c:numRef>
          </c:val>
          <c:extLst xmlns:c16r2="http://schemas.microsoft.com/office/drawing/2015/06/chart">
            <c:ext xmlns:c16="http://schemas.microsoft.com/office/drawing/2014/chart" uri="{C3380CC4-5D6E-409C-BE32-E72D297353CC}">
              <c16:uniqueId val="{00000000-72EA-411A-9DAD-4BB1419AA3C9}"/>
            </c:ext>
          </c:extLst>
        </c:ser>
        <c:ser>
          <c:idx val="1"/>
          <c:order val="1"/>
          <c:tx>
            <c:strRef>
              <c:f>Лист1!$C$1</c:f>
              <c:strCache>
                <c:ptCount val="1"/>
                <c:pt idx="0">
                  <c:v>2020</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Школьные</c:v>
                </c:pt>
                <c:pt idx="1">
                  <c:v>Муниципальный</c:v>
                </c:pt>
                <c:pt idx="2">
                  <c:v>Региональные</c:v>
                </c:pt>
                <c:pt idx="3">
                  <c:v>Всероссийские</c:v>
                </c:pt>
                <c:pt idx="4">
                  <c:v>Международные</c:v>
                </c:pt>
              </c:strCache>
            </c:strRef>
          </c:cat>
          <c:val>
            <c:numRef>
              <c:f>Лист1!$C$2:$C$6</c:f>
              <c:numCache>
                <c:formatCode>General</c:formatCode>
                <c:ptCount val="5"/>
                <c:pt idx="0">
                  <c:v>67</c:v>
                </c:pt>
                <c:pt idx="1">
                  <c:v>43</c:v>
                </c:pt>
                <c:pt idx="2">
                  <c:v>67</c:v>
                </c:pt>
                <c:pt idx="3">
                  <c:v>18</c:v>
                </c:pt>
                <c:pt idx="4">
                  <c:v>100</c:v>
                </c:pt>
              </c:numCache>
            </c:numRef>
          </c:val>
          <c:extLst xmlns:c16r2="http://schemas.microsoft.com/office/drawing/2015/06/chart">
            <c:ext xmlns:c16="http://schemas.microsoft.com/office/drawing/2014/chart" uri="{C3380CC4-5D6E-409C-BE32-E72D297353CC}">
              <c16:uniqueId val="{00000001-72EA-411A-9DAD-4BB1419AA3C9}"/>
            </c:ext>
          </c:extLst>
        </c:ser>
        <c:ser>
          <c:idx val="2"/>
          <c:order val="2"/>
          <c:tx>
            <c:strRef>
              <c:f>Лист1!$D$1</c:f>
              <c:strCache>
                <c:ptCount val="1"/>
                <c:pt idx="0">
                  <c:v>2021</c:v>
                </c:pt>
              </c:strCache>
            </c:strRef>
          </c:tx>
          <c:invertIfNegative val="0"/>
          <c:cat>
            <c:strRef>
              <c:f>Лист1!$A$2:$A$6</c:f>
              <c:strCache>
                <c:ptCount val="5"/>
                <c:pt idx="0">
                  <c:v>Школьные</c:v>
                </c:pt>
                <c:pt idx="1">
                  <c:v>Муниципальный</c:v>
                </c:pt>
                <c:pt idx="2">
                  <c:v>Региональные</c:v>
                </c:pt>
                <c:pt idx="3">
                  <c:v>Всероссийские</c:v>
                </c:pt>
                <c:pt idx="4">
                  <c:v>Международные</c:v>
                </c:pt>
              </c:strCache>
            </c:strRef>
          </c:cat>
          <c:val>
            <c:numRef>
              <c:f>Лист1!$D$2:$D$6</c:f>
              <c:numCache>
                <c:formatCode>General</c:formatCode>
                <c:ptCount val="5"/>
                <c:pt idx="0">
                  <c:v>0</c:v>
                </c:pt>
                <c:pt idx="1">
                  <c:v>45</c:v>
                </c:pt>
                <c:pt idx="2">
                  <c:v>67.3</c:v>
                </c:pt>
                <c:pt idx="3">
                  <c:v>18</c:v>
                </c:pt>
                <c:pt idx="4">
                  <c:v>100</c:v>
                </c:pt>
              </c:numCache>
            </c:numRef>
          </c:val>
          <c:extLst xmlns:c16r2="http://schemas.microsoft.com/office/drawing/2015/06/chart">
            <c:ext xmlns:c16="http://schemas.microsoft.com/office/drawing/2014/chart" uri="{C3380CC4-5D6E-409C-BE32-E72D297353CC}">
              <c16:uniqueId val="{00000002-72EA-411A-9DAD-4BB1419AA3C9}"/>
            </c:ext>
          </c:extLst>
        </c:ser>
        <c:dLbls>
          <c:showLegendKey val="0"/>
          <c:showVal val="0"/>
          <c:showCatName val="0"/>
          <c:showSerName val="0"/>
          <c:showPercent val="0"/>
          <c:showBubbleSize val="0"/>
        </c:dLbls>
        <c:gapWidth val="150"/>
        <c:axId val="1126003888"/>
        <c:axId val="1126001168"/>
      </c:barChart>
      <c:catAx>
        <c:axId val="1126003888"/>
        <c:scaling>
          <c:orientation val="minMax"/>
        </c:scaling>
        <c:delete val="0"/>
        <c:axPos val="b"/>
        <c:numFmt formatCode="General" sourceLinked="0"/>
        <c:majorTickMark val="out"/>
        <c:minorTickMark val="none"/>
        <c:tickLblPos val="nextTo"/>
        <c:crossAx val="1126001168"/>
        <c:crosses val="autoZero"/>
        <c:auto val="1"/>
        <c:lblAlgn val="ctr"/>
        <c:lblOffset val="100"/>
        <c:noMultiLvlLbl val="0"/>
      </c:catAx>
      <c:valAx>
        <c:axId val="1126001168"/>
        <c:scaling>
          <c:orientation val="minMax"/>
        </c:scaling>
        <c:delete val="0"/>
        <c:axPos val="l"/>
        <c:majorGridlines/>
        <c:numFmt formatCode="General" sourceLinked="1"/>
        <c:majorTickMark val="out"/>
        <c:minorTickMark val="none"/>
        <c:tickLblPos val="nextTo"/>
        <c:crossAx val="1126003888"/>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
      <c:rotY val="20"/>
      <c:depthPercent val="100"/>
      <c:rAngAx val="1"/>
    </c:view3D>
    <c:floor>
      <c:thickness val="0"/>
    </c:floor>
    <c:sideWall>
      <c:thickness val="0"/>
    </c:sideWall>
    <c:backWall>
      <c:thickness val="0"/>
    </c:backWall>
    <c:plotArea>
      <c:layout>
        <c:manualLayout>
          <c:layoutTarget val="inner"/>
          <c:xMode val="edge"/>
          <c:yMode val="edge"/>
          <c:x val="5.132228036712802E-2"/>
          <c:y val="9.7390523552976935E-2"/>
          <c:w val="0.7279917372810768"/>
          <c:h val="0.72671777869871534"/>
        </c:manualLayout>
      </c:layout>
      <c:bar3DChart>
        <c:barDir val="col"/>
        <c:grouping val="clustered"/>
        <c:varyColors val="0"/>
        <c:ser>
          <c:idx val="0"/>
          <c:order val="0"/>
          <c:tx>
            <c:strRef>
              <c:f>Лист1!$B$1</c:f>
              <c:strCache>
                <c:ptCount val="1"/>
                <c:pt idx="0">
                  <c:v>2017-2018</c:v>
                </c:pt>
              </c:strCache>
            </c:strRef>
          </c:tx>
          <c:invertIfNegative val="0"/>
          <c:dLbls>
            <c:spPr>
              <a:noFill/>
              <a:ln w="25350">
                <a:noFill/>
              </a:ln>
            </c:spPr>
            <c:txPr>
              <a:bodyPr wrap="square" lIns="38100" tIns="19050" rIns="38100" bIns="19050" anchor="ctr">
                <a:spAutoFit/>
              </a:bodyPr>
              <a:lstStyle/>
              <a:p>
                <a:pPr>
                  <a:defRPr>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количество конкурсов</c:v>
                </c:pt>
                <c:pt idx="1">
                  <c:v> % призовых мест</c:v>
                </c:pt>
              </c:strCache>
            </c:strRef>
          </c:cat>
          <c:val>
            <c:numRef>
              <c:f>Лист1!$B$2:$B$3</c:f>
              <c:numCache>
                <c:formatCode>General</c:formatCode>
                <c:ptCount val="2"/>
                <c:pt idx="0">
                  <c:v>39</c:v>
                </c:pt>
                <c:pt idx="1">
                  <c:v>95</c:v>
                </c:pt>
              </c:numCache>
            </c:numRef>
          </c:val>
          <c:extLst xmlns:c16r2="http://schemas.microsoft.com/office/drawing/2015/06/chart">
            <c:ext xmlns:c16="http://schemas.microsoft.com/office/drawing/2014/chart" uri="{C3380CC4-5D6E-409C-BE32-E72D297353CC}">
              <c16:uniqueId val="{00000000-221C-48F9-A80F-34E37E437A57}"/>
            </c:ext>
          </c:extLst>
        </c:ser>
        <c:ser>
          <c:idx val="1"/>
          <c:order val="1"/>
          <c:tx>
            <c:strRef>
              <c:f>Лист1!$C$1</c:f>
              <c:strCache>
                <c:ptCount val="1"/>
                <c:pt idx="0">
                  <c:v>2018 - 2019</c:v>
                </c:pt>
              </c:strCache>
            </c:strRef>
          </c:tx>
          <c:invertIfNegative val="0"/>
          <c:dLbls>
            <c:spPr>
              <a:noFill/>
              <a:ln w="25350">
                <a:noFill/>
              </a:ln>
            </c:spPr>
            <c:txPr>
              <a:bodyPr wrap="square" lIns="38100" tIns="19050" rIns="38100" bIns="19050" anchor="ctr">
                <a:spAutoFit/>
              </a:bodyPr>
              <a:lstStyle/>
              <a:p>
                <a:pPr>
                  <a:defRPr>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количество конкурсов</c:v>
                </c:pt>
                <c:pt idx="1">
                  <c:v> % призовых мест</c:v>
                </c:pt>
              </c:strCache>
            </c:strRef>
          </c:cat>
          <c:val>
            <c:numRef>
              <c:f>Лист1!$C$2:$C$3</c:f>
              <c:numCache>
                <c:formatCode>General</c:formatCode>
                <c:ptCount val="2"/>
                <c:pt idx="0">
                  <c:v>32</c:v>
                </c:pt>
                <c:pt idx="1">
                  <c:v>95</c:v>
                </c:pt>
              </c:numCache>
            </c:numRef>
          </c:val>
          <c:extLst xmlns:c16r2="http://schemas.microsoft.com/office/drawing/2015/06/chart">
            <c:ext xmlns:c16="http://schemas.microsoft.com/office/drawing/2014/chart" uri="{C3380CC4-5D6E-409C-BE32-E72D297353CC}">
              <c16:uniqueId val="{00000001-221C-48F9-A80F-34E37E437A57}"/>
            </c:ext>
          </c:extLst>
        </c:ser>
        <c:ser>
          <c:idx val="2"/>
          <c:order val="2"/>
          <c:tx>
            <c:strRef>
              <c:f>Лист1!$D$1</c:f>
              <c:strCache>
                <c:ptCount val="1"/>
                <c:pt idx="0">
                  <c:v>2019 - 2020</c:v>
                </c:pt>
              </c:strCache>
            </c:strRef>
          </c:tx>
          <c:invertIfNegative val="0"/>
          <c:dLbls>
            <c:spPr>
              <a:noFill/>
              <a:ln w="25350">
                <a:noFill/>
              </a:ln>
            </c:spPr>
            <c:txPr>
              <a:bodyPr wrap="square" lIns="38100" tIns="19050" rIns="38100" bIns="19050" anchor="ctr">
                <a:spAutoFit/>
              </a:bodyPr>
              <a:lstStyle/>
              <a:p>
                <a:pPr>
                  <a:defRPr>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количество конкурсов</c:v>
                </c:pt>
                <c:pt idx="1">
                  <c:v> % призовых мест</c:v>
                </c:pt>
              </c:strCache>
            </c:strRef>
          </c:cat>
          <c:val>
            <c:numRef>
              <c:f>Лист1!$D$2:$D$3</c:f>
              <c:numCache>
                <c:formatCode>General</c:formatCode>
                <c:ptCount val="2"/>
                <c:pt idx="0">
                  <c:v>45</c:v>
                </c:pt>
                <c:pt idx="1">
                  <c:v>96</c:v>
                </c:pt>
              </c:numCache>
            </c:numRef>
          </c:val>
          <c:extLst xmlns:c16r2="http://schemas.microsoft.com/office/drawing/2015/06/chart">
            <c:ext xmlns:c16="http://schemas.microsoft.com/office/drawing/2014/chart" uri="{C3380CC4-5D6E-409C-BE32-E72D297353CC}">
              <c16:uniqueId val="{00000002-221C-48F9-A80F-34E37E437A57}"/>
            </c:ext>
          </c:extLst>
        </c:ser>
        <c:ser>
          <c:idx val="3"/>
          <c:order val="3"/>
          <c:tx>
            <c:strRef>
              <c:f>Лист1!$E$1</c:f>
              <c:strCache>
                <c:ptCount val="1"/>
                <c:pt idx="0">
                  <c:v>2020 - 2021</c:v>
                </c:pt>
              </c:strCache>
            </c:strRef>
          </c:tx>
          <c:invertIfNegative val="0"/>
          <c:dLbls>
            <c:dLbl>
              <c:idx val="0"/>
              <c:spPr>
                <a:noFill/>
                <a:ln>
                  <a:noFill/>
                </a:ln>
                <a:effectLst/>
              </c:spPr>
              <c:txPr>
                <a:bodyPr wrap="square" lIns="38100" tIns="19050" rIns="38100" bIns="19050" anchor="ctr">
                  <a:spAutoFit/>
                </a:bodyPr>
                <a:lstStyle/>
                <a:p>
                  <a:pPr>
                    <a:defRPr>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dLbl>
            <c:dLbl>
              <c:idx val="1"/>
              <c:layout>
                <c:manualLayout>
                  <c:x val="1.1283497884344146E-2"/>
                  <c:y val="-4.6620046620046623E-2"/>
                </c:manualLayout>
              </c:layout>
              <c:spPr>
                <a:noFill/>
                <a:ln>
                  <a:noFill/>
                </a:ln>
                <a:effectLst/>
              </c:spPr>
              <c:txPr>
                <a:bodyPr wrap="square" lIns="38100" tIns="19050" rIns="38100" bIns="19050" anchor="ctr">
                  <a:spAutoFit/>
                </a:bodyPr>
                <a:lstStyle/>
                <a:p>
                  <a:pPr>
                    <a:defRPr>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85B-4262-8242-E71E4068F57A}"/>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количество конкурсов</c:v>
                </c:pt>
                <c:pt idx="1">
                  <c:v> % призовых мест</c:v>
                </c:pt>
              </c:strCache>
            </c:strRef>
          </c:cat>
          <c:val>
            <c:numRef>
              <c:f>Лист1!$E$2:$E$3</c:f>
              <c:numCache>
                <c:formatCode>General</c:formatCode>
                <c:ptCount val="2"/>
                <c:pt idx="0">
                  <c:v>33</c:v>
                </c:pt>
                <c:pt idx="1">
                  <c:v>96</c:v>
                </c:pt>
              </c:numCache>
            </c:numRef>
          </c:val>
          <c:extLst xmlns:c16r2="http://schemas.microsoft.com/office/drawing/2015/06/chart">
            <c:ext xmlns:c16="http://schemas.microsoft.com/office/drawing/2014/chart" uri="{C3380CC4-5D6E-409C-BE32-E72D297353CC}">
              <c16:uniqueId val="{00000000-C85B-4262-8242-E71E4068F57A}"/>
            </c:ext>
          </c:extLst>
        </c:ser>
        <c:dLbls>
          <c:showLegendKey val="0"/>
          <c:showVal val="0"/>
          <c:showCatName val="0"/>
          <c:showSerName val="0"/>
          <c:showPercent val="0"/>
          <c:showBubbleSize val="0"/>
        </c:dLbls>
        <c:gapWidth val="150"/>
        <c:shape val="cylinder"/>
        <c:axId val="1126000624"/>
        <c:axId val="1125990832"/>
        <c:axId val="0"/>
      </c:bar3DChart>
      <c:catAx>
        <c:axId val="1126000624"/>
        <c:scaling>
          <c:orientation val="minMax"/>
        </c:scaling>
        <c:delete val="0"/>
        <c:axPos val="b"/>
        <c:numFmt formatCode="General" sourceLinked="1"/>
        <c:majorTickMark val="out"/>
        <c:minorTickMark val="none"/>
        <c:tickLblPos val="nextTo"/>
        <c:txPr>
          <a:bodyPr/>
          <a:lstStyle/>
          <a:p>
            <a:pPr>
              <a:defRPr>
                <a:latin typeface="PT Astra Serif" panose="020A0603040505020204" pitchFamily="18" charset="-52"/>
                <a:ea typeface="PT Astra Serif" panose="020A0603040505020204" pitchFamily="18" charset="-52"/>
              </a:defRPr>
            </a:pPr>
            <a:endParaRPr lang="ru-RU"/>
          </a:p>
        </c:txPr>
        <c:crossAx val="1125990832"/>
        <c:crosses val="autoZero"/>
        <c:auto val="1"/>
        <c:lblAlgn val="ctr"/>
        <c:lblOffset val="100"/>
        <c:noMultiLvlLbl val="0"/>
      </c:catAx>
      <c:valAx>
        <c:axId val="1125990832"/>
        <c:scaling>
          <c:orientation val="minMax"/>
        </c:scaling>
        <c:delete val="0"/>
        <c:axPos val="l"/>
        <c:majorGridlines/>
        <c:numFmt formatCode="General" sourceLinked="1"/>
        <c:majorTickMark val="out"/>
        <c:minorTickMark val="none"/>
        <c:tickLblPos val="nextTo"/>
        <c:crossAx val="1126000624"/>
        <c:crosses val="autoZero"/>
        <c:crossBetween val="between"/>
      </c:valAx>
      <c:spPr>
        <a:noFill/>
        <a:ln w="25350">
          <a:noFill/>
        </a:ln>
      </c:spPr>
    </c:plotArea>
    <c:legend>
      <c:legendPos val="r"/>
      <c:layout>
        <c:manualLayout>
          <c:xMode val="edge"/>
          <c:yMode val="edge"/>
          <c:x val="0.80272447608364894"/>
          <c:y val="0.23367789552621712"/>
          <c:w val="0.18832942779190684"/>
          <c:h val="0.64351508692992321"/>
        </c:manualLayout>
      </c:layout>
      <c:overlay val="0"/>
      <c:txPr>
        <a:bodyPr/>
        <a:lstStyle/>
        <a:p>
          <a:pPr>
            <a:defRPr>
              <a:latin typeface="PT Astra Serif" panose="020A0603040505020204" pitchFamily="18" charset="-52"/>
              <a:ea typeface="PT Astra Serif" panose="020A0603040505020204" pitchFamily="18" charset="-52"/>
            </a:defRPr>
          </a:pPr>
          <a:endParaRPr lang="ru-RU"/>
        </a:p>
      </c:txPr>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BB6C8-43BD-41E1-9379-73F98999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Pages>
  <Words>43207</Words>
  <Characters>246285</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288915</CharactersWithSpaces>
  <SharedDoc>false</SharedDoc>
  <HLinks>
    <vt:vector size="30" baseType="variant">
      <vt:variant>
        <vt:i4>7471112</vt:i4>
      </vt:variant>
      <vt:variant>
        <vt:i4>21</vt:i4>
      </vt:variant>
      <vt:variant>
        <vt:i4>0</vt:i4>
      </vt:variant>
      <vt:variant>
        <vt:i4>5</vt:i4>
      </vt:variant>
      <vt:variant>
        <vt:lpwstr>http://www.pandia.ru/text/category/korrektcionnaya_rabota/</vt:lpwstr>
      </vt:variant>
      <vt:variant>
        <vt:lpwstr/>
      </vt:variant>
      <vt:variant>
        <vt:i4>7405688</vt:i4>
      </vt:variant>
      <vt:variant>
        <vt:i4>9</vt:i4>
      </vt:variant>
      <vt:variant>
        <vt:i4>0</vt:i4>
      </vt:variant>
      <vt:variant>
        <vt:i4>5</vt:i4>
      </vt:variant>
      <vt:variant>
        <vt:lpwstr>http://grazit.ru/istoriya-prazdnika-dene-vospitatelya-i-doshkolenogo-rabotnika.html</vt:lpwstr>
      </vt:variant>
      <vt:variant>
        <vt:lpwstr/>
      </vt:variant>
      <vt:variant>
        <vt:i4>7733319</vt:i4>
      </vt:variant>
      <vt:variant>
        <vt:i4>6</vt:i4>
      </vt:variant>
      <vt:variant>
        <vt:i4>0</vt:i4>
      </vt:variant>
      <vt:variant>
        <vt:i4>5</vt:i4>
      </vt:variant>
      <vt:variant>
        <vt:lpwstr>mailto:school-62007@yandex.ru</vt:lpwstr>
      </vt:variant>
      <vt:variant>
        <vt:lpwstr/>
      </vt:variant>
      <vt:variant>
        <vt:i4>2752581</vt:i4>
      </vt:variant>
      <vt:variant>
        <vt:i4>3</vt:i4>
      </vt:variant>
      <vt:variant>
        <vt:i4>0</vt:i4>
      </vt:variant>
      <vt:variant>
        <vt:i4>5</vt:i4>
      </vt:variant>
      <vt:variant>
        <vt:lpwstr>mailto:sad.svetlyachock@yandex.ru</vt:lpwstr>
      </vt:variant>
      <vt:variant>
        <vt:lpwstr/>
      </vt:variant>
      <vt:variant>
        <vt:i4>70647863</vt:i4>
      </vt:variant>
      <vt:variant>
        <vt:i4>0</vt:i4>
      </vt:variant>
      <vt:variant>
        <vt:i4>0</vt:i4>
      </vt:variant>
      <vt:variant>
        <vt:i4>5</vt:i4>
      </vt:variant>
      <vt:variant>
        <vt:lpwstr>http://школа6югорск.рф/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Olga</cp:lastModifiedBy>
  <cp:revision>45</cp:revision>
  <cp:lastPrinted>2022-07-02T06:44:00Z</cp:lastPrinted>
  <dcterms:created xsi:type="dcterms:W3CDTF">2022-06-01T09:12:00Z</dcterms:created>
  <dcterms:modified xsi:type="dcterms:W3CDTF">2022-07-02T11:03:00Z</dcterms:modified>
</cp:coreProperties>
</file>